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E1" w:rsidRPr="008C7769" w:rsidRDefault="001D45E1" w:rsidP="001D45E1">
      <w:pPr>
        <w:jc w:val="center"/>
        <w:rPr>
          <w:b/>
          <w:sz w:val="44"/>
          <w:szCs w:val="44"/>
        </w:rPr>
      </w:pPr>
      <w:r w:rsidRPr="008C7769">
        <w:rPr>
          <w:b/>
          <w:sz w:val="44"/>
          <w:szCs w:val="44"/>
        </w:rPr>
        <w:t>Prezydent Miasta Rybnika</w:t>
      </w:r>
    </w:p>
    <w:p w:rsidR="001D45E1" w:rsidRPr="008C7769" w:rsidRDefault="001D45E1" w:rsidP="001D45E1">
      <w:pPr>
        <w:jc w:val="center"/>
        <w:rPr>
          <w:b/>
          <w:sz w:val="44"/>
          <w:szCs w:val="44"/>
        </w:rPr>
      </w:pPr>
      <w:r w:rsidRPr="008C7769">
        <w:rPr>
          <w:b/>
          <w:sz w:val="44"/>
          <w:szCs w:val="44"/>
        </w:rPr>
        <w:t>oraz</w:t>
      </w:r>
    </w:p>
    <w:p w:rsidR="001D45E1" w:rsidRPr="008C7769" w:rsidRDefault="001D45E1" w:rsidP="001D45E1">
      <w:pPr>
        <w:jc w:val="center"/>
        <w:rPr>
          <w:b/>
          <w:sz w:val="44"/>
          <w:szCs w:val="44"/>
        </w:rPr>
      </w:pPr>
      <w:r w:rsidRPr="008C7769">
        <w:rPr>
          <w:b/>
          <w:sz w:val="44"/>
          <w:szCs w:val="44"/>
        </w:rPr>
        <w:t>Prezes Śląskiego Centrum Etyki Biznesu</w:t>
      </w:r>
    </w:p>
    <w:p w:rsidR="001D45E1" w:rsidRDefault="001D45E1" w:rsidP="001D45E1">
      <w:pPr>
        <w:jc w:val="center"/>
        <w:rPr>
          <w:b/>
          <w:sz w:val="44"/>
          <w:szCs w:val="44"/>
        </w:rPr>
      </w:pPr>
      <w:r w:rsidRPr="008C7769">
        <w:rPr>
          <w:b/>
          <w:sz w:val="44"/>
          <w:szCs w:val="44"/>
        </w:rPr>
        <w:t>i Zrównoważonego Rozwoju</w:t>
      </w:r>
    </w:p>
    <w:p w:rsidR="001D45E1" w:rsidRDefault="001D45E1" w:rsidP="001D45E1">
      <w:pPr>
        <w:jc w:val="center"/>
        <w:rPr>
          <w:b/>
          <w:sz w:val="44"/>
          <w:szCs w:val="44"/>
        </w:rPr>
      </w:pPr>
    </w:p>
    <w:p w:rsidR="001D45E1" w:rsidRPr="00382C8E" w:rsidRDefault="001D45E1" w:rsidP="001D45E1">
      <w:pPr>
        <w:jc w:val="center"/>
        <w:rPr>
          <w:b/>
          <w:color w:val="632423"/>
          <w:sz w:val="32"/>
          <w:szCs w:val="32"/>
        </w:rPr>
      </w:pPr>
      <w:r w:rsidRPr="00382C8E">
        <w:rPr>
          <w:b/>
          <w:color w:val="632423"/>
          <w:sz w:val="32"/>
          <w:szCs w:val="32"/>
        </w:rPr>
        <w:t>mają zaszczyt zaprosić na</w:t>
      </w:r>
    </w:p>
    <w:p w:rsidR="00C9049D" w:rsidRPr="00382C8E" w:rsidRDefault="00C9049D" w:rsidP="001D45E1">
      <w:pPr>
        <w:jc w:val="center"/>
        <w:rPr>
          <w:b/>
          <w:color w:val="632423"/>
          <w:sz w:val="32"/>
          <w:szCs w:val="32"/>
        </w:rPr>
      </w:pPr>
    </w:p>
    <w:p w:rsidR="00C9049D" w:rsidRPr="00382C8E" w:rsidRDefault="00C9049D" w:rsidP="001D45E1">
      <w:pPr>
        <w:jc w:val="center"/>
        <w:rPr>
          <w:b/>
          <w:color w:val="632423"/>
          <w:sz w:val="32"/>
          <w:szCs w:val="32"/>
        </w:rPr>
      </w:pPr>
    </w:p>
    <w:p w:rsidR="00C9049D" w:rsidRPr="00382C8E" w:rsidRDefault="00C9049D" w:rsidP="001D45E1">
      <w:pPr>
        <w:jc w:val="center"/>
        <w:rPr>
          <w:b/>
          <w:color w:val="632423"/>
          <w:sz w:val="32"/>
          <w:szCs w:val="32"/>
        </w:rPr>
      </w:pPr>
    </w:p>
    <w:p w:rsidR="00C9049D" w:rsidRDefault="00C9049D" w:rsidP="00C9049D">
      <w:pPr>
        <w:ind w:left="567" w:right="-24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II  </w:t>
      </w:r>
      <w:r w:rsidRPr="008C7769">
        <w:rPr>
          <w:b/>
          <w:color w:val="C00000"/>
          <w:sz w:val="40"/>
          <w:szCs w:val="40"/>
        </w:rPr>
        <w:t xml:space="preserve">MIĘDZYNARODOWY KONGRES </w:t>
      </w:r>
    </w:p>
    <w:p w:rsidR="00C9049D" w:rsidRPr="008C7769" w:rsidRDefault="00C9049D" w:rsidP="00C9049D">
      <w:pPr>
        <w:ind w:left="567" w:right="-24"/>
        <w:jc w:val="center"/>
        <w:rPr>
          <w:b/>
          <w:color w:val="C00000"/>
          <w:sz w:val="40"/>
          <w:szCs w:val="40"/>
        </w:rPr>
      </w:pPr>
      <w:r w:rsidRPr="008C7769">
        <w:rPr>
          <w:b/>
          <w:color w:val="C00000"/>
          <w:sz w:val="40"/>
          <w:szCs w:val="40"/>
        </w:rPr>
        <w:t>ETYKI BIZNESU</w:t>
      </w:r>
    </w:p>
    <w:p w:rsidR="00C9049D" w:rsidRPr="008C7769" w:rsidRDefault="00C9049D" w:rsidP="00C9049D">
      <w:pPr>
        <w:ind w:left="567" w:right="-24"/>
        <w:jc w:val="center"/>
        <w:rPr>
          <w:b/>
          <w:color w:val="C00000"/>
          <w:sz w:val="40"/>
          <w:szCs w:val="40"/>
        </w:rPr>
      </w:pPr>
      <w:r w:rsidRPr="008C7769">
        <w:rPr>
          <w:b/>
          <w:color w:val="C00000"/>
          <w:sz w:val="40"/>
          <w:szCs w:val="40"/>
        </w:rPr>
        <w:t>I ZRÓWNOWAŻONEGO ROZWOJU</w:t>
      </w:r>
    </w:p>
    <w:p w:rsidR="00C9049D" w:rsidRPr="00C9049D" w:rsidRDefault="00C9049D" w:rsidP="001D45E1">
      <w:pPr>
        <w:jc w:val="center"/>
        <w:rPr>
          <w:b/>
          <w:color w:val="632423"/>
          <w:sz w:val="32"/>
          <w:szCs w:val="32"/>
        </w:rPr>
      </w:pPr>
    </w:p>
    <w:p w:rsidR="00C9049D" w:rsidRPr="00C9049D" w:rsidRDefault="00C9049D" w:rsidP="001D45E1">
      <w:pPr>
        <w:jc w:val="center"/>
        <w:rPr>
          <w:b/>
          <w:color w:val="632423"/>
          <w:sz w:val="32"/>
          <w:szCs w:val="32"/>
        </w:rPr>
      </w:pPr>
    </w:p>
    <w:p w:rsidR="00C9049D" w:rsidRPr="00C9049D" w:rsidRDefault="00C9049D" w:rsidP="001D45E1">
      <w:pPr>
        <w:jc w:val="center"/>
        <w:rPr>
          <w:b/>
          <w:color w:val="632423"/>
          <w:sz w:val="32"/>
          <w:szCs w:val="32"/>
        </w:rPr>
      </w:pPr>
    </w:p>
    <w:p w:rsidR="00C9049D" w:rsidRPr="00C9049D" w:rsidRDefault="00C9049D" w:rsidP="00C9049D">
      <w:pPr>
        <w:jc w:val="center"/>
        <w:rPr>
          <w:b/>
          <w:color w:val="632423"/>
          <w:sz w:val="32"/>
          <w:szCs w:val="32"/>
        </w:rPr>
      </w:pPr>
      <w:r>
        <w:rPr>
          <w:b/>
          <w:color w:val="632423"/>
          <w:sz w:val="32"/>
          <w:szCs w:val="32"/>
        </w:rPr>
        <w:t>10 maja 2018</w:t>
      </w:r>
      <w:r w:rsidRPr="00C9049D">
        <w:rPr>
          <w:b/>
          <w:color w:val="632423"/>
          <w:sz w:val="32"/>
          <w:szCs w:val="32"/>
        </w:rPr>
        <w:t xml:space="preserve"> r.</w:t>
      </w:r>
    </w:p>
    <w:p w:rsidR="00C9049D" w:rsidRPr="00C9049D" w:rsidRDefault="00C9049D" w:rsidP="00C9049D">
      <w:pPr>
        <w:jc w:val="center"/>
        <w:rPr>
          <w:b/>
          <w:color w:val="632423"/>
          <w:sz w:val="32"/>
          <w:szCs w:val="32"/>
        </w:rPr>
      </w:pPr>
      <w:r w:rsidRPr="00C9049D">
        <w:rPr>
          <w:b/>
          <w:color w:val="632423"/>
          <w:sz w:val="32"/>
          <w:szCs w:val="32"/>
        </w:rPr>
        <w:t>Kampus, ul. Rudzka 13</w:t>
      </w:r>
    </w:p>
    <w:p w:rsidR="00C9049D" w:rsidRPr="00382C8E" w:rsidRDefault="00C9049D" w:rsidP="00C9049D">
      <w:pPr>
        <w:jc w:val="center"/>
        <w:rPr>
          <w:b/>
          <w:color w:val="632423"/>
          <w:sz w:val="32"/>
          <w:szCs w:val="32"/>
        </w:rPr>
      </w:pPr>
      <w:r w:rsidRPr="00382C8E">
        <w:rPr>
          <w:b/>
          <w:color w:val="632423"/>
          <w:sz w:val="32"/>
          <w:szCs w:val="32"/>
        </w:rPr>
        <w:t>Rybnik</w:t>
      </w:r>
    </w:p>
    <w:p w:rsidR="00C9049D" w:rsidRPr="00382C8E" w:rsidRDefault="00C9049D" w:rsidP="001D45E1">
      <w:pPr>
        <w:jc w:val="center"/>
        <w:rPr>
          <w:b/>
          <w:color w:val="632423"/>
          <w:sz w:val="32"/>
          <w:szCs w:val="32"/>
        </w:rPr>
      </w:pPr>
    </w:p>
    <w:p w:rsidR="00C9049D" w:rsidRPr="00382C8E" w:rsidRDefault="00C9049D" w:rsidP="001D45E1">
      <w:pPr>
        <w:jc w:val="center"/>
        <w:rPr>
          <w:b/>
          <w:color w:val="632423"/>
          <w:sz w:val="32"/>
          <w:szCs w:val="32"/>
        </w:rPr>
      </w:pPr>
    </w:p>
    <w:p w:rsidR="00C9049D" w:rsidRPr="008C7769" w:rsidRDefault="00C9049D" w:rsidP="00C9049D">
      <w:pPr>
        <w:ind w:left="567"/>
        <w:jc w:val="both"/>
        <w:rPr>
          <w:b/>
          <w:color w:val="C00000"/>
          <w:spacing w:val="-2"/>
        </w:rPr>
      </w:pPr>
      <w:r>
        <w:rPr>
          <w:b/>
          <w:color w:val="C00000"/>
          <w:spacing w:val="-2"/>
        </w:rPr>
        <w:t xml:space="preserve">Już po raz kolejny </w:t>
      </w:r>
      <w:r w:rsidRPr="008C7769">
        <w:rPr>
          <w:b/>
          <w:color w:val="C00000"/>
          <w:spacing w:val="-2"/>
        </w:rPr>
        <w:t xml:space="preserve">Kongres będzie </w:t>
      </w:r>
      <w:r>
        <w:rPr>
          <w:b/>
          <w:color w:val="C00000"/>
          <w:spacing w:val="-2"/>
        </w:rPr>
        <w:t>wydarzeniem</w:t>
      </w:r>
      <w:r w:rsidRPr="008C7769">
        <w:rPr>
          <w:b/>
          <w:color w:val="C00000"/>
          <w:spacing w:val="-2"/>
        </w:rPr>
        <w:t xml:space="preserve"> integrując</w:t>
      </w:r>
      <w:r>
        <w:rPr>
          <w:b/>
          <w:color w:val="C00000"/>
          <w:spacing w:val="-2"/>
        </w:rPr>
        <w:t>ym</w:t>
      </w:r>
      <w:r w:rsidRPr="008C7769">
        <w:rPr>
          <w:b/>
          <w:color w:val="C00000"/>
          <w:spacing w:val="-2"/>
        </w:rPr>
        <w:t xml:space="preserve"> środowisko naukowców z polskich i zagranicznych uczelni, przedstawicieli biznesu, reprezentantów instytucji samorządowych oraz czołowych ekspertów zaangażowanych w promocję etyki biznesu i idei zrównoważonego rozwoju. </w:t>
      </w:r>
    </w:p>
    <w:p w:rsidR="00C9049D" w:rsidRPr="008C7769" w:rsidRDefault="00C9049D" w:rsidP="00C9049D">
      <w:pPr>
        <w:ind w:left="567"/>
        <w:jc w:val="both"/>
      </w:pPr>
    </w:p>
    <w:p w:rsidR="00C9049D" w:rsidRPr="008C7769" w:rsidRDefault="00C9049D" w:rsidP="00C9049D">
      <w:pPr>
        <w:ind w:left="567"/>
        <w:jc w:val="both"/>
      </w:pPr>
    </w:p>
    <w:p w:rsidR="005345B3" w:rsidRDefault="00C9049D" w:rsidP="00C9049D">
      <w:pPr>
        <w:ind w:left="567"/>
        <w:jc w:val="both"/>
      </w:pPr>
      <w:r w:rsidRPr="008C7769">
        <w:t xml:space="preserve">W ramach programu merytorycznego przewiduje się prezentacje wybitnych specjalistów ze świata nauki i biznesu. </w:t>
      </w:r>
      <w:r w:rsidRPr="008C7769">
        <w:rPr>
          <w:b/>
        </w:rPr>
        <w:t xml:space="preserve">Odbędą się wykłady plenarne </w:t>
      </w:r>
      <w:r>
        <w:rPr>
          <w:b/>
        </w:rPr>
        <w:t xml:space="preserve">polskich i </w:t>
      </w:r>
      <w:r w:rsidRPr="008C7769">
        <w:rPr>
          <w:b/>
        </w:rPr>
        <w:t xml:space="preserve">zagranicznych gości, referaty w sekcjach tematycznych, sesje </w:t>
      </w:r>
      <w:proofErr w:type="spellStart"/>
      <w:r w:rsidRPr="008C7769">
        <w:rPr>
          <w:b/>
        </w:rPr>
        <w:t>posterowe</w:t>
      </w:r>
      <w:proofErr w:type="spellEnd"/>
      <w:r w:rsidRPr="008C7769">
        <w:rPr>
          <w:b/>
        </w:rPr>
        <w:t xml:space="preserve"> oraz dyskusje panelowe, w których wezmą udział przedstawiciele samorządów terytorialnych i organizacji pozarządowych, naukowcy wyższych uczelni oraz</w:t>
      </w:r>
      <w:r w:rsidRPr="008C7769">
        <w:t xml:space="preserve"> </w:t>
      </w:r>
      <w:r w:rsidRPr="008C7769">
        <w:rPr>
          <w:b/>
        </w:rPr>
        <w:t>przedstawiciele środowisk biznesowych</w:t>
      </w:r>
      <w:r w:rsidRPr="008C7769">
        <w:t xml:space="preserve">. Poruszone zostaną m.in. zagadnienia dotyczące możliwych instrumentów instytucjonalnego wsparcia </w:t>
      </w:r>
      <w:r>
        <w:t>działań na r</w:t>
      </w:r>
      <w:r w:rsidR="005345B3">
        <w:t>z</w:t>
      </w:r>
      <w:r>
        <w:t>ecz zrównoważonego rozwoju, w szczególności  z zakresu gospodarki obiegu zamkniętego (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) oraz etycznych i psychologicznych aspektów pracy</w:t>
      </w:r>
      <w:r w:rsidR="00AA4077">
        <w:t xml:space="preserve"> ludzkiej w per</w:t>
      </w:r>
      <w:r w:rsidR="00E20278">
        <w:t>spektywie rozwoju przemysłu 4.0, ochrony środowiska społeczno-przyrodniczego i CSR.</w:t>
      </w:r>
    </w:p>
    <w:p w:rsidR="005345B3" w:rsidRDefault="005345B3" w:rsidP="00C9049D">
      <w:pPr>
        <w:ind w:left="567"/>
        <w:jc w:val="both"/>
      </w:pPr>
    </w:p>
    <w:p w:rsidR="005345B3" w:rsidRDefault="005345B3" w:rsidP="00C9049D">
      <w:pPr>
        <w:ind w:left="567"/>
        <w:jc w:val="both"/>
      </w:pPr>
    </w:p>
    <w:p w:rsidR="005345B3" w:rsidRDefault="005345B3" w:rsidP="00C9049D">
      <w:pPr>
        <w:ind w:left="567"/>
        <w:jc w:val="both"/>
      </w:pPr>
    </w:p>
    <w:p w:rsidR="005345B3" w:rsidRDefault="005345B3" w:rsidP="00C9049D">
      <w:pPr>
        <w:ind w:left="567"/>
        <w:jc w:val="both"/>
      </w:pPr>
    </w:p>
    <w:p w:rsidR="005345B3" w:rsidRDefault="005345B3" w:rsidP="005345B3">
      <w:pPr>
        <w:jc w:val="both"/>
      </w:pPr>
      <w:r>
        <w:t xml:space="preserve">INFORMACJE ORGANIZACYJNE: </w:t>
      </w:r>
    </w:p>
    <w:p w:rsidR="005345B3" w:rsidRDefault="005345B3" w:rsidP="005345B3">
      <w:pPr>
        <w:pStyle w:val="Akapitzlist"/>
        <w:numPr>
          <w:ilvl w:val="0"/>
          <w:numId w:val="1"/>
        </w:numPr>
        <w:jc w:val="both"/>
      </w:pPr>
      <w:r>
        <w:t xml:space="preserve">Udział w Kongresie jest bezpłatny. </w:t>
      </w:r>
    </w:p>
    <w:p w:rsidR="005345B3" w:rsidRDefault="005345B3" w:rsidP="005345B3">
      <w:pPr>
        <w:pStyle w:val="Akapitzlist"/>
        <w:numPr>
          <w:ilvl w:val="0"/>
          <w:numId w:val="1"/>
        </w:numPr>
        <w:jc w:val="both"/>
      </w:pPr>
      <w:r>
        <w:t xml:space="preserve">Organizatorzy przewidują dwie formy udziału: bierną i czynną (referaty, sesje </w:t>
      </w:r>
      <w:proofErr w:type="spellStart"/>
      <w:r>
        <w:t>posterowe</w:t>
      </w:r>
      <w:proofErr w:type="spellEnd"/>
      <w:r>
        <w:t xml:space="preserve">). </w:t>
      </w:r>
    </w:p>
    <w:p w:rsidR="005345B3" w:rsidRDefault="005345B3" w:rsidP="005345B3">
      <w:pPr>
        <w:pStyle w:val="Akapitzlist"/>
        <w:numPr>
          <w:ilvl w:val="0"/>
          <w:numId w:val="1"/>
        </w:numPr>
        <w:jc w:val="both"/>
      </w:pPr>
      <w:r>
        <w:t xml:space="preserve">Prelegenci mają możliwość złożenia artykułu do czasopisma internetowego „Etyka Biznesu i Zrównoważony Rozwój. Interdyscyplinarne studia teoretyczno-empiryczne”. </w:t>
      </w:r>
      <w:r w:rsidR="00BE27F0">
        <w:t>Publikowane</w:t>
      </w:r>
      <w:r>
        <w:t xml:space="preserve"> będą wyłącznie artykuły, które uzyskają dwie pozytywne recenzje.</w:t>
      </w:r>
    </w:p>
    <w:p w:rsidR="005345B3" w:rsidRDefault="005345B3" w:rsidP="005345B3">
      <w:pPr>
        <w:pStyle w:val="Akapitzlist"/>
        <w:numPr>
          <w:ilvl w:val="0"/>
          <w:numId w:val="1"/>
        </w:numPr>
        <w:jc w:val="both"/>
      </w:pPr>
      <w:r>
        <w:t xml:space="preserve">Organizatorzy nie zapewniają noclegów. </w:t>
      </w:r>
    </w:p>
    <w:p w:rsidR="005345B3" w:rsidRDefault="005345B3" w:rsidP="005345B3">
      <w:pPr>
        <w:pStyle w:val="Akapitzlist"/>
        <w:numPr>
          <w:ilvl w:val="0"/>
          <w:numId w:val="1"/>
        </w:numPr>
        <w:jc w:val="both"/>
      </w:pPr>
      <w:r>
        <w:t xml:space="preserve">Planowane rozpoczęcie Kongresu godzina – 9.00, planowane zakończenie obrad – godzina 18.00. Organizatorzy zapewnią uczestnikom przerwy kawowe oraz obiad. </w:t>
      </w:r>
    </w:p>
    <w:p w:rsidR="005345B3" w:rsidRDefault="005345B3" w:rsidP="005345B3">
      <w:pPr>
        <w:ind w:left="567"/>
        <w:jc w:val="both"/>
      </w:pPr>
    </w:p>
    <w:p w:rsidR="005345B3" w:rsidRDefault="005345B3" w:rsidP="005345B3">
      <w:pPr>
        <w:jc w:val="both"/>
      </w:pPr>
      <w:r>
        <w:t>ZGŁOSZENIE UCZESTNICTWA:</w:t>
      </w:r>
    </w:p>
    <w:p w:rsidR="00B10CCE" w:rsidRDefault="005345B3" w:rsidP="00B10CCE">
      <w:pPr>
        <w:pStyle w:val="Akapitzlist"/>
        <w:numPr>
          <w:ilvl w:val="0"/>
          <w:numId w:val="2"/>
        </w:numPr>
        <w:jc w:val="both"/>
      </w:pPr>
      <w:r>
        <w:t xml:space="preserve">Udział </w:t>
      </w:r>
      <w:r w:rsidR="00382C8E">
        <w:t>w Kongresie należy zgłosić do 12 kwietnia 2018</w:t>
      </w:r>
      <w:r>
        <w:t xml:space="preserve"> r. poprzez przesłanie </w:t>
      </w:r>
      <w:r w:rsidR="00BE27F0">
        <w:t xml:space="preserve">formularza zgłoszeniowego </w:t>
      </w:r>
      <w:r>
        <w:t>na</w:t>
      </w:r>
      <w:r w:rsidR="00B10CCE">
        <w:t xml:space="preserve"> adres: </w:t>
      </w:r>
      <w:hyperlink r:id="rId6" w:history="1">
        <w:r w:rsidR="00B10CCE" w:rsidRPr="00FC315A">
          <w:rPr>
            <w:rStyle w:val="Hipercze"/>
          </w:rPr>
          <w:t>centrum.etyki@polsl.pl</w:t>
        </w:r>
      </w:hyperlink>
      <w:r w:rsidR="00B10CCE">
        <w:t>.</w:t>
      </w:r>
    </w:p>
    <w:p w:rsidR="00B10CCE" w:rsidRDefault="005345B3" w:rsidP="00B10CCE">
      <w:pPr>
        <w:pStyle w:val="Akapitzlist"/>
        <w:numPr>
          <w:ilvl w:val="0"/>
          <w:numId w:val="2"/>
        </w:numPr>
        <w:jc w:val="both"/>
      </w:pPr>
      <w:r>
        <w:t xml:space="preserve">Termin </w:t>
      </w:r>
      <w:r w:rsidR="00382C8E">
        <w:t xml:space="preserve">nadesłania pełnego artykułu – </w:t>
      </w:r>
      <w:r w:rsidR="00BE27F0">
        <w:t>10 maja</w:t>
      </w:r>
      <w:r w:rsidR="00382C8E">
        <w:t xml:space="preserve"> 2018</w:t>
      </w:r>
      <w:r>
        <w:t xml:space="preserve"> r.</w:t>
      </w:r>
    </w:p>
    <w:p w:rsidR="00B10CCE" w:rsidRDefault="005345B3" w:rsidP="00B10CCE">
      <w:pPr>
        <w:pStyle w:val="Akapitzlist"/>
        <w:numPr>
          <w:ilvl w:val="0"/>
          <w:numId w:val="2"/>
        </w:numPr>
        <w:jc w:val="both"/>
      </w:pPr>
      <w:r>
        <w:t xml:space="preserve">Liczba miejsc jest ograniczona – liczyć się będzie kolejność zgłoszeń. </w:t>
      </w:r>
    </w:p>
    <w:p w:rsidR="00B10CCE" w:rsidRDefault="005345B3" w:rsidP="00B10CCE">
      <w:pPr>
        <w:pStyle w:val="Akapitzlist"/>
        <w:numPr>
          <w:ilvl w:val="0"/>
          <w:numId w:val="2"/>
        </w:numPr>
        <w:jc w:val="both"/>
      </w:pPr>
      <w:r>
        <w:t xml:space="preserve">Osoby zarejestrowane będą otrzymywać bieżące informacje drogą elektroniczną na wskazany przez siebie adres e-mail. </w:t>
      </w:r>
    </w:p>
    <w:p w:rsidR="005345B3" w:rsidRDefault="00BE27F0" w:rsidP="00B10CCE">
      <w:pPr>
        <w:pStyle w:val="Akapitzlist"/>
        <w:numPr>
          <w:ilvl w:val="0"/>
          <w:numId w:val="2"/>
        </w:numPr>
        <w:jc w:val="both"/>
      </w:pPr>
      <w:r>
        <w:t>F</w:t>
      </w:r>
      <w:r w:rsidR="005345B3">
        <w:t xml:space="preserve">ormularz </w:t>
      </w:r>
      <w:r>
        <w:t>zgłoszeniowy</w:t>
      </w:r>
      <w:r w:rsidR="005345B3">
        <w:t xml:space="preserve"> dostępny </w:t>
      </w:r>
      <w:r>
        <w:t xml:space="preserve">jest </w:t>
      </w:r>
      <w:r w:rsidR="005345B3">
        <w:t xml:space="preserve">na stronie internetowej Śląskiego Centrum Etyki Biznesu i Zrównoważonego Rozwoju https://www.polsl.pl/organizacje/scebizr. </w:t>
      </w:r>
    </w:p>
    <w:p w:rsidR="006A561C" w:rsidRDefault="006A561C" w:rsidP="006A561C">
      <w:pPr>
        <w:jc w:val="both"/>
      </w:pPr>
    </w:p>
    <w:p w:rsidR="006A561C" w:rsidRDefault="006A561C" w:rsidP="006A561C">
      <w:pPr>
        <w:jc w:val="both"/>
      </w:pPr>
      <w:r>
        <w:t xml:space="preserve">PROPONOWANA PROBLEMATYKA SESJI TEMATYCZNYCH </w:t>
      </w:r>
    </w:p>
    <w:p w:rsidR="006A561C" w:rsidRDefault="006A561C" w:rsidP="006A561C">
      <w:pPr>
        <w:pStyle w:val="Akapitzlist"/>
        <w:numPr>
          <w:ilvl w:val="0"/>
          <w:numId w:val="5"/>
        </w:numPr>
        <w:jc w:val="both"/>
      </w:pPr>
      <w:r>
        <w:t>Gospodarka obiegu zamkniętego – możliwości i przeszkody</w:t>
      </w:r>
    </w:p>
    <w:p w:rsidR="006A561C" w:rsidRDefault="006A561C" w:rsidP="006A561C">
      <w:pPr>
        <w:pStyle w:val="Akapitzlist"/>
        <w:numPr>
          <w:ilvl w:val="0"/>
          <w:numId w:val="5"/>
        </w:numPr>
        <w:jc w:val="both"/>
      </w:pPr>
      <w:r>
        <w:t>Etyczne i psychologiczne aspekty</w:t>
      </w:r>
      <w:r w:rsidRPr="006A561C">
        <w:t xml:space="preserve"> pracy ludzkiej w perspektywie </w:t>
      </w:r>
      <w:r>
        <w:t xml:space="preserve">zrównoważonego rozwoju </w:t>
      </w:r>
    </w:p>
    <w:p w:rsidR="006A561C" w:rsidRDefault="006A561C" w:rsidP="006A561C">
      <w:pPr>
        <w:pStyle w:val="Akapitzlist"/>
        <w:numPr>
          <w:ilvl w:val="0"/>
          <w:numId w:val="5"/>
        </w:numPr>
        <w:jc w:val="both"/>
      </w:pPr>
      <w:r>
        <w:t>Przemysł 4.0 – szansa czy zagrożenie dla zrównoważonego rozwoju?</w:t>
      </w:r>
    </w:p>
    <w:p w:rsidR="006A561C" w:rsidRDefault="006A561C" w:rsidP="006A561C">
      <w:pPr>
        <w:pStyle w:val="Akapitzlist"/>
        <w:numPr>
          <w:ilvl w:val="0"/>
          <w:numId w:val="5"/>
        </w:numPr>
        <w:jc w:val="both"/>
      </w:pPr>
      <w:r>
        <w:t>Ochrona</w:t>
      </w:r>
      <w:r w:rsidRPr="006A561C">
        <w:t xml:space="preserve"> środowiska społeczno-przyrodniczego </w:t>
      </w:r>
      <w:r>
        <w:t>jako warunek zrównoważonego rozwoju.</w:t>
      </w:r>
    </w:p>
    <w:p w:rsidR="006A561C" w:rsidRDefault="006A561C" w:rsidP="006A561C">
      <w:pPr>
        <w:pStyle w:val="Akapitzlist"/>
        <w:numPr>
          <w:ilvl w:val="0"/>
          <w:numId w:val="5"/>
        </w:numPr>
        <w:jc w:val="both"/>
      </w:pPr>
      <w:r>
        <w:t xml:space="preserve">Etyczny biznes – dobre </w:t>
      </w:r>
      <w:r w:rsidR="009860B0">
        <w:t>praktyki (m.in. z zakresu CSR).</w:t>
      </w:r>
    </w:p>
    <w:p w:rsidR="009860B0" w:rsidRDefault="009860B0" w:rsidP="006A561C">
      <w:pPr>
        <w:pStyle w:val="Akapitzlist"/>
        <w:numPr>
          <w:ilvl w:val="0"/>
          <w:numId w:val="5"/>
        </w:numPr>
        <w:jc w:val="both"/>
      </w:pPr>
      <w:r>
        <w:t xml:space="preserve">Inne tematy korelujące z główną tematyką Kongresu. </w:t>
      </w:r>
    </w:p>
    <w:p w:rsidR="00B10CCE" w:rsidRDefault="00B10CCE" w:rsidP="00B10CCE">
      <w:pPr>
        <w:jc w:val="both"/>
      </w:pPr>
    </w:p>
    <w:p w:rsidR="00B10CCE" w:rsidRDefault="00B10CCE" w:rsidP="00B10CCE">
      <w:pPr>
        <w:jc w:val="both"/>
      </w:pPr>
    </w:p>
    <w:p w:rsidR="005345B3" w:rsidRDefault="005345B3" w:rsidP="00B10CCE">
      <w:pPr>
        <w:jc w:val="both"/>
      </w:pPr>
      <w:r>
        <w:t>Kolejne komunikaty dotyczące Kongresu prosimy śledzić na bieżąco na stronie Centrum: https://www.polsl.pl/organizacje/scebizr.</w:t>
      </w:r>
    </w:p>
    <w:p w:rsidR="005345B3" w:rsidRDefault="005345B3" w:rsidP="005345B3">
      <w:pPr>
        <w:ind w:left="567"/>
        <w:jc w:val="both"/>
      </w:pPr>
    </w:p>
    <w:p w:rsidR="005345B3" w:rsidRDefault="005345B3" w:rsidP="005345B3">
      <w:pPr>
        <w:ind w:left="567"/>
        <w:jc w:val="both"/>
      </w:pPr>
    </w:p>
    <w:p w:rsidR="005345B3" w:rsidRDefault="00B10CCE" w:rsidP="005345B3">
      <w:pPr>
        <w:ind w:left="567"/>
        <w:jc w:val="both"/>
      </w:pPr>
      <w:r>
        <w:t xml:space="preserve">         </w:t>
      </w:r>
      <w:r w:rsidR="005345B3">
        <w:t>SERDECZNIE ZAPRASZAMY DO UDZIAŁU W KONGRESIE</w:t>
      </w:r>
    </w:p>
    <w:p w:rsidR="005345B3" w:rsidRDefault="005345B3" w:rsidP="005345B3">
      <w:pPr>
        <w:ind w:left="567"/>
        <w:jc w:val="both"/>
      </w:pPr>
    </w:p>
    <w:p w:rsidR="005345B3" w:rsidRDefault="00B10CCE" w:rsidP="00B10CCE">
      <w:pPr>
        <w:jc w:val="both"/>
      </w:pPr>
      <w:r>
        <w:t>Piotr Kuczera</w:t>
      </w:r>
    </w:p>
    <w:p w:rsidR="005345B3" w:rsidRDefault="00B10CCE" w:rsidP="00B10CCE">
      <w:pPr>
        <w:jc w:val="both"/>
      </w:pPr>
      <w:r>
        <w:t>Prezydent</w:t>
      </w:r>
      <w:r w:rsidR="005345B3">
        <w:t xml:space="preserve"> Miasta Rybnika </w:t>
      </w:r>
    </w:p>
    <w:p w:rsidR="005345B3" w:rsidRDefault="005345B3" w:rsidP="00B10CCE">
      <w:pPr>
        <w:jc w:val="both"/>
      </w:pPr>
      <w:r>
        <w:t>i</w:t>
      </w:r>
    </w:p>
    <w:p w:rsidR="005345B3" w:rsidRDefault="005345B3" w:rsidP="00B10CCE">
      <w:pPr>
        <w:jc w:val="both"/>
      </w:pPr>
      <w:r>
        <w:t>Aleksandry Kuzior</w:t>
      </w:r>
    </w:p>
    <w:p w:rsidR="005345B3" w:rsidRDefault="00B10CCE" w:rsidP="00B10CCE">
      <w:pPr>
        <w:jc w:val="both"/>
      </w:pPr>
      <w:r>
        <w:t>Prezes</w:t>
      </w:r>
      <w:r w:rsidR="005345B3">
        <w:t xml:space="preserve"> Śląskiego Centrum Etyki Biznesu </w:t>
      </w:r>
    </w:p>
    <w:p w:rsidR="00C9049D" w:rsidRPr="008C7769" w:rsidRDefault="005345B3" w:rsidP="00B10CCE">
      <w:pPr>
        <w:jc w:val="both"/>
      </w:pPr>
      <w:r>
        <w:t>i Zrównoważonego Rozwoju</w:t>
      </w:r>
    </w:p>
    <w:p w:rsidR="00B10CCE" w:rsidRDefault="00B10CCE" w:rsidP="00E20278">
      <w:pPr>
        <w:rPr>
          <w:b/>
          <w:color w:val="632423"/>
          <w:sz w:val="32"/>
          <w:szCs w:val="32"/>
        </w:rPr>
      </w:pPr>
    </w:p>
    <w:p w:rsidR="00B10CCE" w:rsidRPr="00CF1C13" w:rsidRDefault="00B10CCE" w:rsidP="00B10CCE">
      <w:pPr>
        <w:jc w:val="both"/>
        <w:rPr>
          <w:b/>
          <w:color w:val="632423"/>
        </w:rPr>
      </w:pPr>
      <w:r w:rsidRPr="00CF1C13">
        <w:rPr>
          <w:b/>
          <w:color w:val="632423"/>
        </w:rPr>
        <w:t>Organizatorzy Kongresu:</w:t>
      </w:r>
    </w:p>
    <w:p w:rsidR="00B10CCE" w:rsidRPr="00CF1C13" w:rsidRDefault="00B10CCE" w:rsidP="003E0852">
      <w:pPr>
        <w:pStyle w:val="Akapitzlist"/>
        <w:numPr>
          <w:ilvl w:val="0"/>
          <w:numId w:val="3"/>
        </w:numPr>
        <w:jc w:val="both"/>
        <w:rPr>
          <w:b/>
          <w:color w:val="632423"/>
        </w:rPr>
      </w:pPr>
      <w:r w:rsidRPr="00CF1C13">
        <w:rPr>
          <w:b/>
          <w:color w:val="632423"/>
        </w:rPr>
        <w:t>Miasto Rybnik</w:t>
      </w:r>
    </w:p>
    <w:p w:rsidR="00B10CCE" w:rsidRPr="00CF1C13" w:rsidRDefault="00B10CCE" w:rsidP="003E0852">
      <w:pPr>
        <w:pStyle w:val="Akapitzlist"/>
        <w:numPr>
          <w:ilvl w:val="0"/>
          <w:numId w:val="3"/>
        </w:numPr>
        <w:jc w:val="both"/>
        <w:rPr>
          <w:b/>
          <w:color w:val="632423"/>
        </w:rPr>
      </w:pPr>
      <w:r w:rsidRPr="00CF1C13">
        <w:rPr>
          <w:b/>
          <w:color w:val="632423"/>
        </w:rPr>
        <w:t>Śląskie Centrum Etyki Biznesu i Zrównoważonego Rozwoju</w:t>
      </w:r>
    </w:p>
    <w:p w:rsidR="00B10CCE" w:rsidRPr="00CF1C13" w:rsidRDefault="00B10CCE" w:rsidP="00B10CCE">
      <w:pPr>
        <w:jc w:val="both"/>
        <w:rPr>
          <w:b/>
          <w:color w:val="632423"/>
        </w:rPr>
      </w:pPr>
    </w:p>
    <w:p w:rsidR="00B10CCE" w:rsidRPr="00CF1C13" w:rsidRDefault="00B10CCE" w:rsidP="00B10CCE">
      <w:pPr>
        <w:jc w:val="both"/>
        <w:rPr>
          <w:b/>
          <w:color w:val="632423"/>
        </w:rPr>
      </w:pPr>
      <w:r w:rsidRPr="00CF1C13">
        <w:rPr>
          <w:b/>
          <w:color w:val="632423"/>
        </w:rPr>
        <w:t>Współorganizatorzy:</w:t>
      </w:r>
    </w:p>
    <w:p w:rsidR="00B10CCE" w:rsidRPr="00CF1C13" w:rsidRDefault="003E0852" w:rsidP="003E0852">
      <w:pPr>
        <w:pStyle w:val="Akapitzlist"/>
        <w:numPr>
          <w:ilvl w:val="0"/>
          <w:numId w:val="4"/>
        </w:numPr>
        <w:jc w:val="both"/>
        <w:rPr>
          <w:b/>
          <w:color w:val="632423"/>
        </w:rPr>
      </w:pPr>
      <w:r w:rsidRPr="00CF1C13">
        <w:rPr>
          <w:b/>
          <w:color w:val="632423"/>
        </w:rPr>
        <w:t>Wydział Organizacji i Zarządzania</w:t>
      </w:r>
      <w:r w:rsidR="00CF1C13" w:rsidRPr="00CF1C13">
        <w:rPr>
          <w:b/>
          <w:color w:val="632423"/>
        </w:rPr>
        <w:t xml:space="preserve"> w Zabrzu, </w:t>
      </w:r>
      <w:r w:rsidR="00801579">
        <w:rPr>
          <w:b/>
          <w:color w:val="632423"/>
        </w:rPr>
        <w:t xml:space="preserve">Katedra Stosowanych Nauk Społecznych </w:t>
      </w:r>
      <w:r w:rsidR="00CF1C13" w:rsidRPr="00CF1C13">
        <w:rPr>
          <w:b/>
          <w:color w:val="632423"/>
        </w:rPr>
        <w:t>Politechnik</w:t>
      </w:r>
      <w:r w:rsidR="00801579">
        <w:rPr>
          <w:b/>
          <w:color w:val="632423"/>
        </w:rPr>
        <w:t>i Śląskiej</w:t>
      </w:r>
      <w:bookmarkStart w:id="0" w:name="_GoBack"/>
      <w:bookmarkEnd w:id="0"/>
    </w:p>
    <w:p w:rsidR="00A95B6E" w:rsidRPr="00CF1C13" w:rsidRDefault="003E0852" w:rsidP="003E0852">
      <w:pPr>
        <w:pStyle w:val="Akapitzlist"/>
        <w:numPr>
          <w:ilvl w:val="0"/>
          <w:numId w:val="4"/>
        </w:numPr>
        <w:rPr>
          <w:b/>
          <w:color w:val="632423"/>
        </w:rPr>
      </w:pPr>
      <w:r w:rsidRPr="00CF1C13">
        <w:rPr>
          <w:b/>
          <w:color w:val="632423"/>
        </w:rPr>
        <w:t xml:space="preserve">SWPS Uniwersytet Humanistycznospołeczny, Wydział  ​Zamiejscowy  w Katowicach, Zakład Psychologii </w:t>
      </w:r>
      <w:proofErr w:type="spellStart"/>
      <w:r w:rsidRPr="00CF1C13">
        <w:rPr>
          <w:b/>
          <w:color w:val="632423"/>
        </w:rPr>
        <w:t>Zachowań</w:t>
      </w:r>
      <w:proofErr w:type="spellEnd"/>
      <w:r w:rsidRPr="00CF1C13">
        <w:rPr>
          <w:b/>
          <w:color w:val="632423"/>
        </w:rPr>
        <w:t xml:space="preserve"> Społecznych i Organizacyjnych</w:t>
      </w:r>
    </w:p>
    <w:p w:rsidR="003E0852" w:rsidRPr="00CF1C13" w:rsidRDefault="003E0852" w:rsidP="003E0852">
      <w:pPr>
        <w:pStyle w:val="Akapitzlist"/>
        <w:numPr>
          <w:ilvl w:val="0"/>
          <w:numId w:val="4"/>
        </w:numPr>
        <w:rPr>
          <w:b/>
          <w:color w:val="632423"/>
        </w:rPr>
      </w:pPr>
      <w:r w:rsidRPr="00CF1C13">
        <w:rPr>
          <w:b/>
          <w:color w:val="632423"/>
        </w:rPr>
        <w:t xml:space="preserve">Wydział Biznesu, Finansów i Administracji </w:t>
      </w:r>
      <w:r w:rsidR="00CF1C13" w:rsidRPr="00CF1C13">
        <w:rPr>
          <w:b/>
          <w:color w:val="632423"/>
        </w:rPr>
        <w:t>w Rybniku, Uniwersytetu Ekonomicznego w Katowicach</w:t>
      </w:r>
    </w:p>
    <w:p w:rsidR="00CF1C13" w:rsidRPr="00CF1C13" w:rsidRDefault="00CF1C13" w:rsidP="003E0852">
      <w:pPr>
        <w:pStyle w:val="Akapitzlist"/>
        <w:numPr>
          <w:ilvl w:val="0"/>
          <w:numId w:val="4"/>
        </w:numPr>
        <w:rPr>
          <w:b/>
          <w:color w:val="632423"/>
        </w:rPr>
      </w:pPr>
      <w:r w:rsidRPr="00CF1C13">
        <w:rPr>
          <w:b/>
          <w:color w:val="632423"/>
        </w:rPr>
        <w:t>Biura posła do Parlamentu Europejskiego prof. Jerzego Buzka</w:t>
      </w:r>
    </w:p>
    <w:sectPr w:rsidR="00CF1C13" w:rsidRPr="00CF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9EC"/>
    <w:multiLevelType w:val="hybridMultilevel"/>
    <w:tmpl w:val="E8102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328E0"/>
    <w:multiLevelType w:val="hybridMultilevel"/>
    <w:tmpl w:val="E2CEA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11B68"/>
    <w:multiLevelType w:val="hybridMultilevel"/>
    <w:tmpl w:val="37F4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F0412"/>
    <w:multiLevelType w:val="hybridMultilevel"/>
    <w:tmpl w:val="36002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86E3B"/>
    <w:multiLevelType w:val="hybridMultilevel"/>
    <w:tmpl w:val="F2C4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E1"/>
    <w:rsid w:val="001D45E1"/>
    <w:rsid w:val="00382C8E"/>
    <w:rsid w:val="003E0852"/>
    <w:rsid w:val="005345B3"/>
    <w:rsid w:val="006A561C"/>
    <w:rsid w:val="00801579"/>
    <w:rsid w:val="009860B0"/>
    <w:rsid w:val="00A95B6E"/>
    <w:rsid w:val="00AA4077"/>
    <w:rsid w:val="00B10CCE"/>
    <w:rsid w:val="00BE27F0"/>
    <w:rsid w:val="00C9049D"/>
    <w:rsid w:val="00CF1C13"/>
    <w:rsid w:val="00E2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5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5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m.etyki@polsl.p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3D5401CCF09B46AC01C72138987C01" ma:contentTypeVersion="1" ma:contentTypeDescription="Utwórz nowy dokument." ma:contentTypeScope="" ma:versionID="8f76f22b91e23b445a83e38ae746b21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007b9c27a12c8cbfbf33221aed55d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Szerokość obrazu" ma:internalName="ImageWidth" ma:readOnly="true">
      <xsd:simpleType>
        <xsd:restriction base="dms:Unknown"/>
      </xsd:simpleType>
    </xsd:element>
    <xsd:element name="ImageHeight" ma:index="10" nillable="true" ma:displayName="Wysokość obrazu" ma:internalName="ImageHeight" ma:readOnly="true">
      <xsd:simpleType>
        <xsd:restriction base="dms:Unknown"/>
      </xsd:simpleType>
    </xsd:element>
    <xsd:element name="PublishingStartDate" ma:index="12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21CC63-5CF0-4CF6-BF03-B2781FAFA75F}"/>
</file>

<file path=customXml/itemProps2.xml><?xml version="1.0" encoding="utf-8"?>
<ds:datastoreItem xmlns:ds="http://schemas.openxmlformats.org/officeDocument/2006/customXml" ds:itemID="{1D511295-D8FC-4D13-9619-C3C3FA860A18}"/>
</file>

<file path=customXml/itemProps3.xml><?xml version="1.0" encoding="utf-8"?>
<ds:datastoreItem xmlns:ds="http://schemas.openxmlformats.org/officeDocument/2006/customXml" ds:itemID="{923419CB-393D-4778-A0A7-A62CBCC15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Kongres 2018</dc:title>
  <dc:creator>Admin</dc:creator>
  <cp:lastModifiedBy>Admin</cp:lastModifiedBy>
  <cp:revision>3</cp:revision>
  <dcterms:created xsi:type="dcterms:W3CDTF">2018-03-09T03:28:00Z</dcterms:created>
  <dcterms:modified xsi:type="dcterms:W3CDTF">2018-03-10T19:08:00Z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0x010100653D5401CCF09B46AC01C72138987C01</vt:lpwstr>
  </property>
</Properties>
</file>