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2698" w14:textId="09EED407" w:rsidR="00787BBA" w:rsidRDefault="00787BBA" w:rsidP="006D6826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787BBA">
        <w:rPr>
          <w:rFonts w:ascii="PT Serif" w:eastAsia="Times New Roman" w:hAnsi="PT Serif" w:cs="Times New Roman"/>
          <w:b/>
          <w:color w:val="00000A"/>
          <w:lang w:eastAsia="pl-PL"/>
        </w:rPr>
        <w:t xml:space="preserve">Klauzula informacyjna RODO dla osób wnioskujących o przeprowadzenie nostryfikacji dyplomu uzyskanego za granicą oraz potwierdzania ukończenia studiów na określonym poziomie </w:t>
      </w:r>
    </w:p>
    <w:p w14:paraId="6BDE2284" w14:textId="7092A6CE" w:rsidR="007213BC" w:rsidRPr="008144D2" w:rsidRDefault="003E2B7B" w:rsidP="007213BC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lang w:eastAsia="pl-PL"/>
        </w:rPr>
      </w:pPr>
      <w:r>
        <w:rPr>
          <w:rFonts w:ascii="PT Serif" w:eastAsia="Times New Roman" w:hAnsi="PT Serif" w:cs="Times New Roman"/>
          <w:b/>
          <w:color w:val="000000"/>
          <w:lang w:eastAsia="pl-PL"/>
        </w:rPr>
        <w:t>1.</w:t>
      </w:r>
      <w:r>
        <w:rPr>
          <w:rFonts w:ascii="PT Serif" w:eastAsia="Times New Roman" w:hAnsi="PT Serif" w:cs="Times New Roman"/>
          <w:b/>
          <w:color w:val="000000"/>
          <w:lang w:eastAsia="pl-PL"/>
        </w:rPr>
        <w:tab/>
      </w:r>
      <w:r w:rsidR="007213BC" w:rsidRPr="008144D2">
        <w:rPr>
          <w:rFonts w:ascii="PT Serif" w:eastAsia="Times New Roman" w:hAnsi="PT Serif" w:cs="Times New Roman"/>
          <w:b/>
          <w:color w:val="000000"/>
          <w:lang w:eastAsia="pl-PL"/>
        </w:rPr>
        <w:t>Administrator danych osobowych</w:t>
      </w:r>
    </w:p>
    <w:p w14:paraId="43DF2514" w14:textId="77777777" w:rsidR="007213BC" w:rsidRPr="008144D2" w:rsidRDefault="007213BC" w:rsidP="007213B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Administratorem Pani/Pana danych osobowych jest Politechnika Śląska. Może Pani/Pan skontaktować</w:t>
      </w:r>
      <w:r w:rsidR="00A1097C">
        <w:rPr>
          <w:rFonts w:ascii="PT Serif" w:eastAsia="Times New Roman" w:hAnsi="PT Serif" w:cs="Times New Roman"/>
          <w:color w:val="000000"/>
          <w:lang w:eastAsia="pl-PL"/>
        </w:rPr>
        <w:t xml:space="preserve"> się</w:t>
      </w:r>
      <w:r w:rsidRPr="008144D2">
        <w:rPr>
          <w:rFonts w:ascii="PT Serif" w:eastAsia="Times New Roman" w:hAnsi="PT Serif" w:cs="Times New Roman"/>
          <w:color w:val="000000"/>
          <w:lang w:eastAsia="pl-PL"/>
        </w:rPr>
        <w:t xml:space="preserve"> z administratorem w następujący sposób:</w:t>
      </w:r>
    </w:p>
    <w:p w14:paraId="629E454F" w14:textId="77777777" w:rsidR="007213BC" w:rsidRPr="008144D2" w:rsidRDefault="007213BC" w:rsidP="007213BC">
      <w:pPr>
        <w:numPr>
          <w:ilvl w:val="0"/>
          <w:numId w:val="2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listownie na adres: ul. Akademicka 2A, 44-100 Gliwice</w:t>
      </w:r>
    </w:p>
    <w:p w14:paraId="6CD5C7C1" w14:textId="77777777" w:rsidR="007213BC" w:rsidRPr="008144D2" w:rsidRDefault="007213BC" w:rsidP="007213BC">
      <w:pPr>
        <w:numPr>
          <w:ilvl w:val="0"/>
          <w:numId w:val="2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przez e-mail: RR1@polsl.pl</w:t>
      </w:r>
    </w:p>
    <w:p w14:paraId="605D3212" w14:textId="77777777" w:rsidR="007213BC" w:rsidRPr="008144D2" w:rsidRDefault="007213BC" w:rsidP="001F1845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b/>
          <w:color w:val="000000"/>
          <w:lang w:eastAsia="pl-PL"/>
        </w:rPr>
        <w:t>Inspektor ochrony danych</w:t>
      </w:r>
    </w:p>
    <w:p w14:paraId="7256B939" w14:textId="77777777" w:rsidR="007213BC" w:rsidRPr="008144D2" w:rsidRDefault="007213BC" w:rsidP="007213BC">
      <w:pPr>
        <w:spacing w:after="0" w:line="240" w:lineRule="auto"/>
        <w:ind w:left="-15" w:right="-13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Może się Pani/Pan kontaktować z inspektorem ochrony danych we wszystkich spraw</w:t>
      </w:r>
      <w:r w:rsidR="001D0F45" w:rsidRPr="008144D2">
        <w:rPr>
          <w:rFonts w:ascii="PT Serif" w:eastAsia="Times New Roman" w:hAnsi="PT Serif" w:cs="Times New Roman"/>
          <w:color w:val="000000"/>
          <w:lang w:eastAsia="pl-PL"/>
        </w:rPr>
        <w:t xml:space="preserve">ach dotyczących przetwarzania danych osobowych oraz korzystania z praw </w:t>
      </w:r>
      <w:r w:rsidRPr="008144D2">
        <w:rPr>
          <w:rFonts w:ascii="PT Serif" w:eastAsia="Times New Roman" w:hAnsi="PT Serif" w:cs="Times New Roman"/>
          <w:color w:val="000000"/>
          <w:lang w:eastAsia="pl-PL"/>
        </w:rPr>
        <w:t>związanych z</w:t>
      </w:r>
      <w:r w:rsidR="00801EEB">
        <w:rPr>
          <w:rFonts w:ascii="PT Serif" w:eastAsia="Times New Roman" w:hAnsi="PT Serif" w:cs="Times New Roman"/>
          <w:color w:val="000000"/>
          <w:lang w:eastAsia="pl-PL"/>
        </w:rPr>
        <w:t> </w:t>
      </w:r>
      <w:r w:rsidRPr="008144D2">
        <w:rPr>
          <w:rFonts w:ascii="PT Serif" w:eastAsia="Times New Roman" w:hAnsi="PT Serif" w:cs="Times New Roman"/>
          <w:color w:val="000000"/>
          <w:lang w:eastAsia="pl-PL"/>
        </w:rPr>
        <w:t>przetwarzaniem danych, w następujący sposób:</w:t>
      </w:r>
    </w:p>
    <w:p w14:paraId="040CB400" w14:textId="77777777" w:rsidR="007213BC" w:rsidRPr="008144D2" w:rsidRDefault="007213BC" w:rsidP="007213BC">
      <w:pPr>
        <w:numPr>
          <w:ilvl w:val="0"/>
          <w:numId w:val="4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listownie na adres: ul. Akademicka 2A, 44-100 Gliwice</w:t>
      </w:r>
    </w:p>
    <w:p w14:paraId="766213E0" w14:textId="77777777" w:rsidR="007213BC" w:rsidRPr="008144D2" w:rsidRDefault="007213BC" w:rsidP="007213BC">
      <w:pPr>
        <w:numPr>
          <w:ilvl w:val="0"/>
          <w:numId w:val="4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 w:rsidRPr="008144D2">
        <w:rPr>
          <w:rFonts w:ascii="PT Serif" w:eastAsia="Times New Roman" w:hAnsi="PT Serif" w:cs="Times New Roman"/>
          <w:color w:val="000000"/>
          <w:lang w:eastAsia="pl-PL"/>
        </w:rPr>
        <w:t>przez e-mail: iod@polsl.pl</w:t>
      </w:r>
    </w:p>
    <w:p w14:paraId="2BA17B34" w14:textId="77777777" w:rsidR="007213BC" w:rsidRPr="003E2B7B" w:rsidRDefault="007213BC" w:rsidP="003E2B7B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3E2B7B">
        <w:rPr>
          <w:rFonts w:ascii="PT Serif" w:eastAsia="Times New Roman" w:hAnsi="PT Serif" w:cs="Times New Roman"/>
          <w:b/>
          <w:color w:val="00000A"/>
          <w:lang w:eastAsia="pl-PL"/>
        </w:rPr>
        <w:t>Cele przetwarzania oraz podstawa prawna przetwarzania</w:t>
      </w:r>
    </w:p>
    <w:p w14:paraId="7EDE6FD9" w14:textId="3DB351F7" w:rsidR="00787BBA" w:rsidRDefault="007213BC" w:rsidP="00787BBA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 xml:space="preserve">Podstawą prawną przetwarzania Pani/Pana danych osobowych jest w oparciu o art. 6 ust. 1 lit. </w:t>
      </w:r>
      <w:r w:rsidR="00787BBA">
        <w:rPr>
          <w:rFonts w:ascii="PT Serif" w:eastAsia="Times New Roman" w:hAnsi="PT Serif" w:cs="Times New Roman"/>
          <w:color w:val="00000A"/>
          <w:lang w:eastAsia="pl-PL"/>
        </w:rPr>
        <w:t xml:space="preserve">c oraz e </w:t>
      </w:r>
      <w:r w:rsidRPr="008144D2">
        <w:rPr>
          <w:rFonts w:ascii="PT Serif" w:eastAsia="Times New Roman" w:hAnsi="PT Serif" w:cs="Times New Roman"/>
          <w:color w:val="00000A"/>
          <w:lang w:eastAsia="pl-PL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</w:t>
      </w:r>
    </w:p>
    <w:p w14:paraId="1AB3E902" w14:textId="77777777" w:rsidR="0000795B" w:rsidRDefault="00787BBA" w:rsidP="00787BBA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 xml:space="preserve">- </w:t>
      </w:r>
      <w:r w:rsidRPr="00787BBA">
        <w:rPr>
          <w:rFonts w:ascii="PT Serif" w:eastAsia="Times New Roman" w:hAnsi="PT Serif" w:cs="Times New Roman"/>
          <w:color w:val="00000A"/>
          <w:lang w:eastAsia="pl-PL"/>
        </w:rPr>
        <w:t>wypełnienie obowiązku prawnego ciążącego na administratorze; wykonanie zadania publicznego, polegającego na przeprowadzeniu postępowania nostryfikacyjnego na wniosek osoby ubiegającej się o uznanie dyplomu ukończenia studiów za granicą za równoważny odpowiedniemu polskiemu dyplomowi i tytułowi zawodowemu oraz potwierdzania ukończenia studiów na określonym poziomie; dokonanie rozliczeń rachunkowo-księgowych wniesionej opłaty za przeprowadzenie postępowania nostryfikacyjnego, zgodnie z art. 327 ustawy Prawo o szkolnictwie wyższym i nauce oraz rozporządzeniem Ministra Nauki i Szkolnictwa Wyższego w sprawie nostryfikacji dyplomów ukończenia studiów za granicą oraz potwierdzania ukończenia studiów na określonym poziomie</w:t>
      </w:r>
      <w:r w:rsidR="0000795B">
        <w:rPr>
          <w:rFonts w:ascii="PT Serif" w:eastAsia="Times New Roman" w:hAnsi="PT Serif" w:cs="Times New Roman"/>
          <w:color w:val="00000A"/>
          <w:lang w:eastAsia="pl-PL"/>
        </w:rPr>
        <w:t>.</w:t>
      </w:r>
    </w:p>
    <w:p w14:paraId="611EAC53" w14:textId="02FEBB0C" w:rsidR="00787BBA" w:rsidRPr="0000795B" w:rsidRDefault="00787BBA" w:rsidP="00787BBA">
      <w:pPr>
        <w:spacing w:after="0" w:line="240" w:lineRule="auto"/>
        <w:jc w:val="both"/>
        <w:rPr>
          <w:rFonts w:ascii="PT Serif" w:eastAsia="Times New Roman" w:hAnsi="PT Serif" w:cs="Times New Roman"/>
          <w:i/>
          <w:iCs/>
          <w:color w:val="00000A"/>
          <w:lang w:eastAsia="pl-PL"/>
        </w:rPr>
      </w:pPr>
      <w:r w:rsidRPr="0000795B">
        <w:rPr>
          <w:rFonts w:ascii="PT Serif" w:eastAsia="Times New Roman" w:hAnsi="PT Serif" w:cs="Times New Roman"/>
          <w:i/>
          <w:iCs/>
          <w:color w:val="00000A"/>
          <w:lang w:eastAsia="pl-PL"/>
        </w:rPr>
        <w:t>Podanie danych osobowych jest wymogiem ustawowym. W przypadku niepodania danych nie będzie możliwe zrealizowanie ww. celu, tj. przeprowadzenie postępowania nostryfikacyjnego, potwierdzenia ukończenia studiów na określonym poziomie i rozliczenia jego kosztów.</w:t>
      </w:r>
    </w:p>
    <w:p w14:paraId="463A498E" w14:textId="27115591" w:rsidR="00787BBA" w:rsidRPr="00787BBA" w:rsidRDefault="00787BBA" w:rsidP="00787BBA">
      <w:pPr>
        <w:spacing w:after="0" w:line="240" w:lineRule="auto"/>
        <w:jc w:val="both"/>
        <w:rPr>
          <w:rFonts w:ascii="PT Serif" w:eastAsia="Times New Roman" w:hAnsi="PT Serif" w:cs="Times New Roman"/>
          <w:b/>
          <w:bCs/>
          <w:color w:val="00000A"/>
          <w:lang w:eastAsia="pl-PL"/>
        </w:rPr>
      </w:pPr>
      <w:r w:rsidRPr="00787BBA">
        <w:rPr>
          <w:rFonts w:ascii="PT Serif" w:eastAsia="Times New Roman" w:hAnsi="PT Serif" w:cs="Times New Roman"/>
          <w:b/>
          <w:bCs/>
          <w:color w:val="00000A"/>
          <w:lang w:eastAsia="pl-PL"/>
        </w:rPr>
        <w:t xml:space="preserve">4.  </w:t>
      </w:r>
      <w:r w:rsidR="006D6826">
        <w:rPr>
          <w:rFonts w:ascii="PT Serif" w:eastAsia="Times New Roman" w:hAnsi="PT Serif" w:cs="Times New Roman"/>
          <w:b/>
          <w:bCs/>
          <w:color w:val="00000A"/>
          <w:lang w:eastAsia="pl-PL"/>
        </w:rPr>
        <w:tab/>
      </w:r>
      <w:r w:rsidRPr="00787BBA">
        <w:rPr>
          <w:rFonts w:ascii="PT Serif" w:eastAsia="Times New Roman" w:hAnsi="PT Serif" w:cs="Times New Roman"/>
          <w:b/>
          <w:bCs/>
          <w:color w:val="00000A"/>
          <w:lang w:eastAsia="pl-PL"/>
        </w:rPr>
        <w:t xml:space="preserve">Okres przechowywania danych osobowych </w:t>
      </w:r>
    </w:p>
    <w:p w14:paraId="5594508B" w14:textId="6D6CAEA2" w:rsidR="00787BBA" w:rsidRPr="00540ABB" w:rsidRDefault="00787BBA" w:rsidP="00787BBA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540ABB">
        <w:rPr>
          <w:rFonts w:ascii="PT Serif" w:eastAsia="Times New Roman" w:hAnsi="PT Serif" w:cs="Times New Roman"/>
          <w:color w:val="00000A"/>
          <w:lang w:eastAsia="pl-PL"/>
        </w:rPr>
        <w:t>Będziemy przechowywać Pani/Pana dane osobowe przez okres prowadzenia postępowania nostryfikacyjnego, potwierdzania ukończenia studiów na określonym poziomie oraz dla potrzeb rozliczenia jego kosztów, zgodnie z obowiązującymi przepisami prawa, a po jego zakończeniu w celach archiwalnych, zgodnie z kategorią archiwalną A, tj. wieczyście. Zobowiązują nas do tego</w:t>
      </w:r>
      <w:r w:rsidR="00540ABB" w:rsidRPr="00540ABB">
        <w:rPr>
          <w:rFonts w:ascii="PT Serif" w:eastAsia="Times New Roman" w:hAnsi="PT Serif" w:cs="Times New Roman"/>
          <w:color w:val="00000A"/>
          <w:lang w:eastAsia="pl-PL"/>
        </w:rPr>
        <w:t xml:space="preserve"> </w:t>
      </w:r>
      <w:r w:rsidR="00540ABB" w:rsidRPr="00540ABB">
        <w:rPr>
          <w:rFonts w:ascii="PT Serif" w:hAnsi="PT Serif"/>
        </w:rPr>
        <w:t>obowiązują nas do tego przepisy prawa, tj. ustawa o narodowym zasobie archiwalnym i archiwach</w:t>
      </w:r>
      <w:r w:rsidR="000C6F0D">
        <w:rPr>
          <w:rFonts w:ascii="PT Serif" w:hAnsi="PT Serif"/>
        </w:rPr>
        <w:t xml:space="preserve"> oraz uczelniany Jednolity Wykaz Akt oraz Instrukcja kancelaryjna</w:t>
      </w:r>
      <w:r w:rsidR="00540ABB" w:rsidRPr="000C6F0D">
        <w:rPr>
          <w:rFonts w:ascii="PT Serif" w:hAnsi="PT Serif"/>
        </w:rPr>
        <w:t>.</w:t>
      </w:r>
    </w:p>
    <w:p w14:paraId="7600647D" w14:textId="5D9E489D" w:rsidR="007213BC" w:rsidRPr="000C5E49" w:rsidRDefault="007213BC" w:rsidP="000C5E49">
      <w:pPr>
        <w:pStyle w:val="Akapitzlist"/>
        <w:keepNext/>
        <w:keepLines/>
        <w:numPr>
          <w:ilvl w:val="0"/>
          <w:numId w:val="10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0C5E49">
        <w:rPr>
          <w:rFonts w:ascii="PT Serif" w:eastAsia="Times New Roman" w:hAnsi="PT Serif" w:cs="Times New Roman"/>
          <w:b/>
          <w:color w:val="00000A"/>
          <w:lang w:eastAsia="pl-PL"/>
        </w:rPr>
        <w:t>Odbiorcy danych</w:t>
      </w:r>
    </w:p>
    <w:p w14:paraId="081C043A" w14:textId="77777777" w:rsidR="003E2B7B" w:rsidRPr="003E2B7B" w:rsidRDefault="007213BC" w:rsidP="003E2B7B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 xml:space="preserve">Pani/Pana dane Administrator może przekazywać podmiotom zewnętrznym oraz organom lub podmiotom publicznym uprawnionym do uzyskania danych na podstawie obowiązujących </w:t>
      </w:r>
      <w:r w:rsidRPr="008144D2">
        <w:rPr>
          <w:rFonts w:ascii="PT Serif" w:eastAsia="Times New Roman" w:hAnsi="PT Serif" w:cs="Times New Roman"/>
          <w:color w:val="00000A"/>
          <w:lang w:eastAsia="pl-PL"/>
        </w:rPr>
        <w:lastRenderedPageBreak/>
        <w:t>przepisów prawa, np. sądom, organom ścigania lub instytucjom państwowym, gdy wystąpią z</w:t>
      </w:r>
      <w:r w:rsidR="00801EEB">
        <w:rPr>
          <w:rFonts w:ascii="PT Serif" w:eastAsia="Times New Roman" w:hAnsi="PT Serif" w:cs="Times New Roman"/>
          <w:color w:val="00000A"/>
          <w:lang w:eastAsia="pl-PL"/>
        </w:rPr>
        <w:t> </w:t>
      </w:r>
      <w:r w:rsidRPr="008144D2">
        <w:rPr>
          <w:rFonts w:ascii="PT Serif" w:eastAsia="Times New Roman" w:hAnsi="PT Serif" w:cs="Times New Roman"/>
          <w:color w:val="00000A"/>
          <w:lang w:eastAsia="pl-PL"/>
        </w:rPr>
        <w:t>żądaniem, w oparciu o stosowną podstawę prawną.</w:t>
      </w:r>
    </w:p>
    <w:p w14:paraId="35DADF71" w14:textId="5915E509" w:rsidR="007213BC" w:rsidRPr="000C5E49" w:rsidRDefault="007213BC" w:rsidP="000C5E4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lang w:eastAsia="pl-PL"/>
        </w:rPr>
      </w:pPr>
      <w:r w:rsidRPr="000C5E49">
        <w:rPr>
          <w:rFonts w:ascii="PT Serif" w:eastAsia="Times New Roman" w:hAnsi="PT Serif" w:cs="Times New Roman"/>
          <w:b/>
          <w:color w:val="00000A"/>
          <w:lang w:eastAsia="pl-PL"/>
        </w:rPr>
        <w:t>Prawa związane z przetwarzaniem danych osobowych</w:t>
      </w:r>
    </w:p>
    <w:p w14:paraId="28BAB8A3" w14:textId="77777777" w:rsidR="007213BC" w:rsidRPr="008144D2" w:rsidRDefault="007213BC" w:rsidP="007213B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>Przysługują Pani/Panu następujące prawa związane z przetwarzaniem danych osobowych:</w:t>
      </w:r>
    </w:p>
    <w:p w14:paraId="1E49FCBD" w14:textId="77777777" w:rsidR="007213BC" w:rsidRPr="008144D2" w:rsidRDefault="007213BC" w:rsidP="007213B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>prawo dostępu do Pani/Pana danych osobowych;</w:t>
      </w:r>
    </w:p>
    <w:p w14:paraId="1771A8FE" w14:textId="77777777" w:rsidR="007213BC" w:rsidRPr="008144D2" w:rsidRDefault="007213BC" w:rsidP="007213B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>prawo żądania sprostowania Pani/Pana danych osobowych, które są nieprawidłowe oraz uzupełnienia niekompletnych danych osobowych;</w:t>
      </w:r>
    </w:p>
    <w:p w14:paraId="7E6CD2F0" w14:textId="77777777" w:rsidR="007213BC" w:rsidRPr="008144D2" w:rsidRDefault="007213BC" w:rsidP="007213B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>prawo żądania usunięcia Pani/Pana danych osobowych. Prawo to nie przysługuje, gdy przetwarzanie danych następuje w celu wywiązania się z obowiązku wynikającego z</w:t>
      </w:r>
      <w:r w:rsidR="00801EEB">
        <w:rPr>
          <w:rFonts w:ascii="PT Serif" w:eastAsia="Times New Roman" w:hAnsi="PT Serif" w:cs="Times New Roman"/>
          <w:color w:val="00000A"/>
          <w:lang w:eastAsia="pl-PL"/>
        </w:rPr>
        <w:t> </w:t>
      </w:r>
      <w:r w:rsidRPr="008144D2">
        <w:rPr>
          <w:rFonts w:ascii="PT Serif" w:eastAsia="Times New Roman" w:hAnsi="PT Serif" w:cs="Times New Roman"/>
          <w:color w:val="00000A"/>
          <w:lang w:eastAsia="pl-PL"/>
        </w:rPr>
        <w:t>przepisu prawa;</w:t>
      </w:r>
    </w:p>
    <w:p w14:paraId="2FE54A02" w14:textId="77777777" w:rsidR="007213BC" w:rsidRPr="008144D2" w:rsidRDefault="007213BC" w:rsidP="007213B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>prawo żądania ograniczenia przetwarzania Pani/Pana danych osobowych;</w:t>
      </w:r>
    </w:p>
    <w:p w14:paraId="0A54FC48" w14:textId="77777777" w:rsidR="007213BC" w:rsidRPr="000C6F0D" w:rsidRDefault="007213BC" w:rsidP="007213B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0C6F0D">
        <w:rPr>
          <w:rFonts w:ascii="PT Serif" w:eastAsia="Times New Roman" w:hAnsi="PT Serif" w:cs="Times New Roman"/>
          <w:color w:val="00000A"/>
          <w:lang w:eastAsia="pl-PL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zgody;</w:t>
      </w:r>
    </w:p>
    <w:p w14:paraId="795F098E" w14:textId="77777777" w:rsidR="007213BC" w:rsidRPr="008144D2" w:rsidRDefault="007213BC" w:rsidP="007213B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>prawo wniesienia skargi do organu nadzorczego zajmującego się ochroną danych osobowych, tj. Prezesa Urzędu Ochrony Danych Osobowych;</w:t>
      </w:r>
    </w:p>
    <w:p w14:paraId="4DFE7DA7" w14:textId="77777777" w:rsidR="007213BC" w:rsidRDefault="007213BC" w:rsidP="007213B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8144D2">
        <w:rPr>
          <w:rFonts w:ascii="PT Serif" w:eastAsia="Times New Roman" w:hAnsi="PT Serif" w:cs="Times New Roman"/>
          <w:color w:val="00000A"/>
          <w:lang w:eastAsia="pl-PL"/>
        </w:rPr>
        <w:t>Pani/Pana dane nie będą podlegały zautomatyzowanemu podejmowaniu decyzji, w</w:t>
      </w:r>
      <w:r w:rsidR="00801EEB">
        <w:rPr>
          <w:rFonts w:ascii="PT Serif" w:eastAsia="Times New Roman" w:hAnsi="PT Serif" w:cs="Times New Roman"/>
          <w:color w:val="00000A"/>
          <w:lang w:eastAsia="pl-PL"/>
        </w:rPr>
        <w:t> </w:t>
      </w:r>
      <w:r w:rsidRPr="008144D2">
        <w:rPr>
          <w:rFonts w:ascii="PT Serif" w:eastAsia="Times New Roman" w:hAnsi="PT Serif" w:cs="Times New Roman"/>
          <w:color w:val="00000A"/>
          <w:lang w:eastAsia="pl-PL"/>
        </w:rPr>
        <w:t>tym profilowaniu.</w:t>
      </w:r>
    </w:p>
    <w:p w14:paraId="10B0EC7B" w14:textId="77777777" w:rsidR="00C15CCC" w:rsidRDefault="00C15CCC" w:rsidP="001F1845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</w:p>
    <w:p w14:paraId="6E6CE55A" w14:textId="77777777" w:rsidR="00C15CCC" w:rsidRDefault="00C15CCC" w:rsidP="001F1845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</w:p>
    <w:p w14:paraId="62A79026" w14:textId="77777777" w:rsidR="00C15CCC" w:rsidRDefault="00C15CCC" w:rsidP="001F1845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</w:p>
    <w:p w14:paraId="5151F5B8" w14:textId="200C8514" w:rsidR="00C15CCC" w:rsidRPr="001F1845" w:rsidRDefault="00C15CCC" w:rsidP="001F1845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 xml:space="preserve">Potwierdzam odbiór </w:t>
      </w:r>
      <w:r w:rsidRPr="001F1845">
        <w:rPr>
          <w:rFonts w:ascii="PT Serif" w:eastAsia="Times New Roman" w:hAnsi="PT Serif" w:cs="Times New Roman"/>
          <w:color w:val="00000A"/>
          <w:lang w:eastAsia="pl-PL"/>
        </w:rPr>
        <w:t>Klauzuli informacyjnej Politechniki Śląskiej dot. przetwarzania danych osobowych (tzw. klauzuli informacyjnej RODO)</w:t>
      </w:r>
      <w:r w:rsidR="00540ABB">
        <w:rPr>
          <w:rFonts w:ascii="PT Serif" w:eastAsia="Times New Roman" w:hAnsi="PT Serif" w:cs="Times New Roman"/>
          <w:color w:val="00000A"/>
          <w:lang w:eastAsia="pl-PL"/>
        </w:rPr>
        <w:t>.</w:t>
      </w:r>
      <w:r w:rsidRPr="001F1845">
        <w:rPr>
          <w:rFonts w:ascii="PT Serif" w:eastAsia="Times New Roman" w:hAnsi="PT Serif" w:cs="Times New Roman"/>
          <w:color w:val="00000A"/>
          <w:lang w:eastAsia="pl-PL"/>
        </w:rPr>
        <w:t xml:space="preserve"> </w:t>
      </w:r>
    </w:p>
    <w:p w14:paraId="504C6D9B" w14:textId="77777777" w:rsidR="007213BC" w:rsidRPr="008144D2" w:rsidRDefault="007213BC" w:rsidP="007213B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</w:p>
    <w:p w14:paraId="1F15C461" w14:textId="77777777" w:rsidR="008144D2" w:rsidRDefault="008144D2" w:rsidP="008144D2">
      <w:pPr>
        <w:spacing w:after="0" w:line="240" w:lineRule="auto"/>
        <w:ind w:left="-5" w:hanging="10"/>
        <w:jc w:val="right"/>
        <w:rPr>
          <w:rFonts w:ascii="PT Serif" w:eastAsia="Times New Roman" w:hAnsi="PT Serif" w:cs="Times New Roman"/>
          <w:color w:val="00000A"/>
          <w:lang w:eastAsia="pl-PL"/>
        </w:rPr>
      </w:pPr>
    </w:p>
    <w:p w14:paraId="211B7463" w14:textId="77777777" w:rsidR="00B72A8F" w:rsidRPr="008144D2" w:rsidRDefault="00B72A8F" w:rsidP="008144D2">
      <w:pPr>
        <w:spacing w:after="0" w:line="240" w:lineRule="auto"/>
        <w:ind w:left="-5" w:hanging="10"/>
        <w:jc w:val="right"/>
        <w:rPr>
          <w:rFonts w:ascii="PT Serif" w:eastAsia="Times New Roman" w:hAnsi="PT Serif" w:cs="Times New Roman"/>
          <w:color w:val="00000A"/>
          <w:lang w:eastAsia="pl-PL"/>
        </w:rPr>
      </w:pPr>
    </w:p>
    <w:p w14:paraId="354CC7D1" w14:textId="77777777" w:rsidR="001F1845" w:rsidRDefault="001F1845">
      <w:pPr>
        <w:rPr>
          <w:rFonts w:ascii="PT Serif" w:hAnsi="PT Serif"/>
        </w:rPr>
      </w:pPr>
    </w:p>
    <w:p w14:paraId="5D9A6C33" w14:textId="77777777" w:rsidR="00C15CCC" w:rsidRDefault="00C15CCC">
      <w:pPr>
        <w:rPr>
          <w:rFonts w:ascii="PT Serif" w:hAnsi="PT Serif"/>
        </w:rPr>
      </w:pPr>
      <w:r>
        <w:rPr>
          <w:rFonts w:ascii="PT Serif" w:hAnsi="PT Serif"/>
        </w:rPr>
        <w:t>……………………….</w:t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</w:r>
      <w:r>
        <w:rPr>
          <w:rFonts w:ascii="PT Serif" w:hAnsi="PT Serif"/>
        </w:rPr>
        <w:tab/>
        <w:t>………………………………..</w:t>
      </w:r>
    </w:p>
    <w:p w14:paraId="0835C11D" w14:textId="77777777" w:rsidR="00C15CCC" w:rsidRPr="00C15CCC" w:rsidRDefault="00C15CCC">
      <w:pPr>
        <w:rPr>
          <w:rFonts w:ascii="PT Serif" w:hAnsi="PT Serif"/>
          <w:sz w:val="18"/>
          <w:szCs w:val="18"/>
        </w:rPr>
      </w:pPr>
      <w:r w:rsidRPr="00C15CCC">
        <w:rPr>
          <w:rFonts w:ascii="PT Serif" w:hAnsi="PT Serif"/>
          <w:sz w:val="18"/>
          <w:szCs w:val="18"/>
        </w:rPr>
        <w:t xml:space="preserve">            Data</w:t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 w:rsidRPr="00C15CCC"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 xml:space="preserve">                            P</w:t>
      </w:r>
      <w:r w:rsidRPr="00C15CCC">
        <w:rPr>
          <w:rFonts w:ascii="PT Serif" w:hAnsi="PT Serif"/>
          <w:sz w:val="18"/>
          <w:szCs w:val="18"/>
        </w:rPr>
        <w:t>odpis osoby odbierającej klauzulę</w:t>
      </w:r>
    </w:p>
    <w:sectPr w:rsidR="00C15CCC" w:rsidRPr="00C15CCC">
      <w:headerReference w:type="default" r:id="rId7"/>
      <w:footerReference w:type="default" r:id="rId8"/>
      <w:pgSz w:w="11906" w:h="16838"/>
      <w:pgMar w:top="1418" w:right="1416" w:bottom="19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0B9B" w14:textId="77777777" w:rsidR="00A14668" w:rsidRDefault="00A14668" w:rsidP="003566FE">
      <w:pPr>
        <w:spacing w:after="0" w:line="240" w:lineRule="auto"/>
      </w:pPr>
      <w:r>
        <w:separator/>
      </w:r>
    </w:p>
  </w:endnote>
  <w:endnote w:type="continuationSeparator" w:id="0">
    <w:p w14:paraId="3B5E4432" w14:textId="77777777" w:rsidR="00A14668" w:rsidRDefault="00A14668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111702"/>
      <w:docPartObj>
        <w:docPartGallery w:val="Page Numbers (Bottom of Page)"/>
        <w:docPartUnique/>
      </w:docPartObj>
    </w:sdtPr>
    <w:sdtEndPr/>
    <w:sdtContent>
      <w:p w14:paraId="7FAEF37D" w14:textId="77777777" w:rsidR="001F1845" w:rsidRDefault="001F18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D6">
          <w:rPr>
            <w:noProof/>
          </w:rPr>
          <w:t>1</w:t>
        </w:r>
        <w:r>
          <w:fldChar w:fldCharType="end"/>
        </w:r>
      </w:p>
    </w:sdtContent>
  </w:sdt>
  <w:p w14:paraId="75BFF4AC" w14:textId="77777777" w:rsidR="001F1845" w:rsidRDefault="001F1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2E2F" w14:textId="77777777" w:rsidR="00A14668" w:rsidRDefault="00A14668" w:rsidP="003566FE">
      <w:pPr>
        <w:spacing w:after="0" w:line="240" w:lineRule="auto"/>
      </w:pPr>
      <w:r>
        <w:separator/>
      </w:r>
    </w:p>
  </w:footnote>
  <w:footnote w:type="continuationSeparator" w:id="0">
    <w:p w14:paraId="252181B0" w14:textId="77777777" w:rsidR="00A14668" w:rsidRDefault="00A14668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075C" w14:textId="77777777" w:rsidR="00797425" w:rsidRDefault="00362C0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135F4B7" wp14:editId="7DF9DB55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C547696"/>
    <w:multiLevelType w:val="hybridMultilevel"/>
    <w:tmpl w:val="632E76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5F93"/>
    <w:multiLevelType w:val="hybridMultilevel"/>
    <w:tmpl w:val="BEAC47F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D753C7E"/>
    <w:multiLevelType w:val="hybridMultilevel"/>
    <w:tmpl w:val="B6F466F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75C71"/>
    <w:multiLevelType w:val="hybridMultilevel"/>
    <w:tmpl w:val="F0742C7A"/>
    <w:lvl w:ilvl="0" w:tplc="AAFAB04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0795B"/>
    <w:rsid w:val="000C5E49"/>
    <w:rsid w:val="000C6F0D"/>
    <w:rsid w:val="00187098"/>
    <w:rsid w:val="001D0F45"/>
    <w:rsid w:val="001F1845"/>
    <w:rsid w:val="00247AA5"/>
    <w:rsid w:val="002B7B17"/>
    <w:rsid w:val="003566FE"/>
    <w:rsid w:val="00362C04"/>
    <w:rsid w:val="003E2B7B"/>
    <w:rsid w:val="00515546"/>
    <w:rsid w:val="00540ABB"/>
    <w:rsid w:val="00575913"/>
    <w:rsid w:val="00592B4A"/>
    <w:rsid w:val="005B1347"/>
    <w:rsid w:val="005D1E6C"/>
    <w:rsid w:val="006D6826"/>
    <w:rsid w:val="007213BC"/>
    <w:rsid w:val="00787BBA"/>
    <w:rsid w:val="00797425"/>
    <w:rsid w:val="00801EEB"/>
    <w:rsid w:val="008144D2"/>
    <w:rsid w:val="008F2161"/>
    <w:rsid w:val="00A1097C"/>
    <w:rsid w:val="00A14668"/>
    <w:rsid w:val="00A92758"/>
    <w:rsid w:val="00AA2AD6"/>
    <w:rsid w:val="00B45753"/>
    <w:rsid w:val="00B53C2B"/>
    <w:rsid w:val="00B72A8F"/>
    <w:rsid w:val="00B828B1"/>
    <w:rsid w:val="00C15CCC"/>
    <w:rsid w:val="00D07309"/>
    <w:rsid w:val="00F6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375747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6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8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8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8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Marta Macełko</cp:lastModifiedBy>
  <cp:revision>2</cp:revision>
  <dcterms:created xsi:type="dcterms:W3CDTF">2021-05-10T08:42:00Z</dcterms:created>
  <dcterms:modified xsi:type="dcterms:W3CDTF">2021-05-10T08:42:00Z</dcterms:modified>
</cp:coreProperties>
</file>