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8C" w:rsidRPr="00C26A17" w:rsidRDefault="0061718C" w:rsidP="0061718C">
      <w:pPr>
        <w:spacing w:line="300" w:lineRule="exact"/>
        <w:contextualSpacing/>
        <w:jc w:val="right"/>
        <w:rPr>
          <w:rFonts w:ascii="Barlow SCK SemiBold" w:hAnsi="Barlow SCK SemiBold"/>
          <w:caps/>
          <w:color w:val="004B91"/>
        </w:rPr>
      </w:pPr>
      <w:r w:rsidRPr="00C26A17">
        <w:rPr>
          <w:rFonts w:ascii="Barlow SCK SemiBold" w:hAnsi="Barlow SCK SemiBold"/>
          <w:caps/>
          <w:color w:val="004B91"/>
        </w:rPr>
        <w:t>Załącznik nr 4</w:t>
      </w:r>
    </w:p>
    <w:p w:rsidR="0061718C" w:rsidRPr="00C26A17" w:rsidRDefault="0061718C" w:rsidP="0061718C">
      <w:pPr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</w:rPr>
      </w:pPr>
      <w:r w:rsidRPr="00C26A17">
        <w:rPr>
          <w:rFonts w:ascii="Barlow SCK" w:eastAsia="Calibri" w:hAnsi="Barlow SCK" w:cs="Times New Roman"/>
          <w:color w:val="004B91"/>
          <w:sz w:val="24"/>
        </w:rPr>
        <w:t xml:space="preserve">do zarządzenia nr </w:t>
      </w:r>
      <w:r>
        <w:rPr>
          <w:rFonts w:ascii="Barlow SCK" w:eastAsia="Calibri" w:hAnsi="Barlow SCK" w:cs="Times New Roman"/>
          <w:color w:val="004B91"/>
          <w:sz w:val="24"/>
        </w:rPr>
        <w:t>74</w:t>
      </w:r>
      <w:r w:rsidRPr="00C26A17">
        <w:rPr>
          <w:rFonts w:ascii="Barlow SCK" w:eastAsia="Calibri" w:hAnsi="Barlow SCK" w:cs="Times New Roman"/>
          <w:color w:val="004B91"/>
          <w:sz w:val="24"/>
        </w:rPr>
        <w:t>/2022 Rektora Politechniki Śląskiej</w:t>
      </w:r>
    </w:p>
    <w:p w:rsidR="0061718C" w:rsidRPr="00C26A17" w:rsidRDefault="0061718C" w:rsidP="0061718C">
      <w:pPr>
        <w:spacing w:after="840" w:line="240" w:lineRule="auto"/>
        <w:jc w:val="right"/>
        <w:rPr>
          <w:rFonts w:ascii="Barlow SCK" w:eastAsia="Calibri" w:hAnsi="Barlow SCK" w:cs="Times New Roman"/>
          <w:color w:val="004B91"/>
          <w:sz w:val="20"/>
          <w:szCs w:val="18"/>
        </w:rPr>
      </w:pPr>
      <w:r w:rsidRPr="00C26A17">
        <w:rPr>
          <w:rFonts w:ascii="Barlow SCK" w:eastAsia="Calibri" w:hAnsi="Barlow SCK" w:cs="Times New Roman"/>
          <w:color w:val="004B91"/>
          <w:sz w:val="20"/>
          <w:szCs w:val="18"/>
        </w:rPr>
        <w:t xml:space="preserve">z dnia </w:t>
      </w:r>
      <w:r>
        <w:rPr>
          <w:rFonts w:ascii="Barlow SCK" w:eastAsia="Calibri" w:hAnsi="Barlow SCK" w:cs="Times New Roman"/>
          <w:color w:val="004B91"/>
          <w:sz w:val="20"/>
          <w:szCs w:val="18"/>
        </w:rPr>
        <w:t>28</w:t>
      </w:r>
      <w:r w:rsidRPr="00C26A17">
        <w:rPr>
          <w:rFonts w:ascii="Barlow SCK" w:eastAsia="Calibri" w:hAnsi="Barlow SCK" w:cs="Times New Roman"/>
          <w:color w:val="004B91"/>
          <w:sz w:val="20"/>
          <w:szCs w:val="18"/>
        </w:rPr>
        <w:t xml:space="preserve"> marca 2022 r.</w:t>
      </w:r>
    </w:p>
    <w:p w:rsidR="0061718C" w:rsidRPr="00C26A17" w:rsidRDefault="0061718C" w:rsidP="0061718C">
      <w:pPr>
        <w:spacing w:after="80"/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WNIOSEK/AKTUALIZACJA WNIOSKU*</w:t>
      </w:r>
    </w:p>
    <w:p w:rsidR="0061718C" w:rsidRPr="00C26A17" w:rsidRDefault="0061718C" w:rsidP="0061718C">
      <w:pPr>
        <w:spacing w:after="80"/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o nadanie/usunięcie* roli/ról* użytkownika aplikacji POL-on</w:t>
      </w:r>
    </w:p>
    <w:p w:rsidR="0061718C" w:rsidRPr="00C26A17" w:rsidRDefault="0061718C" w:rsidP="0061718C">
      <w:pPr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wprowadzenie/zawieszenie* użytkownika aplikacji POL-on</w:t>
      </w:r>
    </w:p>
    <w:tbl>
      <w:tblPr>
        <w:tblStyle w:val="TableGrid"/>
        <w:tblW w:w="9072" w:type="dxa"/>
        <w:jc w:val="right"/>
        <w:tblInd w:w="0" w:type="dxa"/>
        <w:tblCellMar>
          <w:top w:w="3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3964"/>
        <w:gridCol w:w="5108"/>
      </w:tblGrid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wnioskodawca (imię, nazwisko):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6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jednostka/komórka organizacyjna: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stanowisko: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tel.: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8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użytkownik (imię, nazwisko):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jednostka/komórka organizacyjna: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stanowisko: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tel.: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37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login w systemie POL-on:</w:t>
            </w:r>
          </w:p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(jeżeli pracownik jest już użytkownikiem)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68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 xml:space="preserve">posiadane role w systemie POL-on: </w:t>
            </w:r>
            <w:r w:rsidRPr="00C26A17">
              <w:rPr>
                <w:rFonts w:ascii="Barlow SCK SemiBold" w:hAnsi="Barlow SCK SemiBold"/>
                <w:sz w:val="16"/>
                <w:szCs w:val="16"/>
              </w:rPr>
              <w:br/>
              <w:t>(jeżeli pracownik jest już użytkownikiem)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62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nazwy ról , które mają być nadane/ wycofane: *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701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wskazanie, czy dostęp ma być do edycji danych</w:t>
            </w:r>
          </w:p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czy do ich przeglądania: (przegląd/edycja):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61718C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numer upoważnienia do przetwarzania danych osobowych:**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61718C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termin obowiązywania: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18C" w:rsidRPr="00C26A17" w:rsidRDefault="0061718C" w:rsidP="00E33DA9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:rsidR="0061718C" w:rsidRPr="00C26A17" w:rsidRDefault="0061718C" w:rsidP="0061718C">
      <w:pPr>
        <w:spacing w:before="160" w:after="80"/>
        <w:rPr>
          <w:rFonts w:ascii="PT Serif" w:hAnsi="PT Serif"/>
          <w:sz w:val="14"/>
          <w:szCs w:val="18"/>
        </w:rPr>
      </w:pPr>
      <w:r w:rsidRPr="00C26A17">
        <w:rPr>
          <w:rFonts w:ascii="PT Serif" w:hAnsi="PT Serif"/>
          <w:sz w:val="14"/>
          <w:szCs w:val="18"/>
        </w:rPr>
        <w:t>* niepotrzebne skreślić</w:t>
      </w:r>
    </w:p>
    <w:p w:rsidR="0061718C" w:rsidRPr="00C26A17" w:rsidRDefault="0061718C" w:rsidP="0061718C">
      <w:pPr>
        <w:spacing w:after="840"/>
        <w:rPr>
          <w:rFonts w:ascii="PT Serif" w:hAnsi="PT Serif"/>
          <w:sz w:val="14"/>
          <w:szCs w:val="18"/>
        </w:rPr>
      </w:pPr>
      <w:r w:rsidRPr="00C26A17">
        <w:rPr>
          <w:rFonts w:ascii="PT Serif" w:hAnsi="PT Serif"/>
          <w:sz w:val="14"/>
          <w:szCs w:val="18"/>
        </w:rPr>
        <w:t>** uzupełnia uczelniany administrator systemu POL-on</w:t>
      </w:r>
    </w:p>
    <w:p w:rsidR="0061718C" w:rsidRPr="00C26A17" w:rsidRDefault="0061718C" w:rsidP="0061718C">
      <w:pPr>
        <w:tabs>
          <w:tab w:val="right" w:leader="dot" w:pos="3969"/>
          <w:tab w:val="left" w:pos="5103"/>
          <w:tab w:val="right" w:leader="dot" w:pos="8505"/>
        </w:tabs>
        <w:spacing w:after="0"/>
        <w:ind w:left="567"/>
        <w:rPr>
          <w:rFonts w:ascii="PT Serif" w:hAnsi="PT Serif"/>
          <w:sz w:val="18"/>
          <w:szCs w:val="18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</w:p>
    <w:p w:rsidR="0061718C" w:rsidRPr="00C26A17" w:rsidRDefault="0061718C" w:rsidP="0061718C">
      <w:pPr>
        <w:tabs>
          <w:tab w:val="center" w:pos="2268"/>
          <w:tab w:val="left" w:pos="5103"/>
          <w:tab w:val="center" w:pos="6804"/>
          <w:tab w:val="right" w:leader="dot" w:pos="8505"/>
        </w:tabs>
        <w:spacing w:after="0"/>
        <w:ind w:left="567"/>
        <w:rPr>
          <w:rFonts w:ascii="PT Serif" w:hAnsi="PT Serif"/>
          <w:sz w:val="14"/>
          <w:szCs w:val="14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4"/>
          <w:szCs w:val="14"/>
        </w:rPr>
        <w:t>(data, miejscowość)</w:t>
      </w:r>
      <w:r w:rsidRPr="00C26A17">
        <w:rPr>
          <w:rFonts w:ascii="PT Serif" w:hAnsi="PT Serif"/>
          <w:sz w:val="14"/>
          <w:szCs w:val="14"/>
        </w:rPr>
        <w:tab/>
      </w:r>
      <w:r w:rsidRPr="00C26A17">
        <w:rPr>
          <w:rFonts w:ascii="PT Serif" w:hAnsi="PT Serif"/>
          <w:sz w:val="14"/>
          <w:szCs w:val="14"/>
        </w:rPr>
        <w:tab/>
        <w:t>(podpis wnioskodawcy)</w:t>
      </w:r>
    </w:p>
    <w:p w:rsidR="0061718C" w:rsidRPr="00C26A17" w:rsidRDefault="0061718C" w:rsidP="0061718C">
      <w:pPr>
        <w:rPr>
          <w:rFonts w:ascii="PT Serif" w:hAnsi="PT Serif"/>
          <w:sz w:val="18"/>
          <w:szCs w:val="18"/>
        </w:rPr>
      </w:pPr>
      <w:bookmarkStart w:id="0" w:name="_GoBack"/>
      <w:bookmarkEnd w:id="0"/>
    </w:p>
    <w:p w:rsidR="00B457A3" w:rsidRDefault="0061718C"/>
    <w:sectPr w:rsidR="00B4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8C"/>
    <w:rsid w:val="002D23E0"/>
    <w:rsid w:val="0061718C"/>
    <w:rsid w:val="008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E71A"/>
  <w15:chartTrackingRefBased/>
  <w15:docId w15:val="{B2E6A675-F24B-4BDE-BD35-FB4BCF3E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617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1718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Mierzejewska</dc:creator>
  <cp:keywords/>
  <dc:description/>
  <cp:lastModifiedBy>Aleksandra Mierzejewska</cp:lastModifiedBy>
  <cp:revision>1</cp:revision>
  <dcterms:created xsi:type="dcterms:W3CDTF">2022-03-29T10:02:00Z</dcterms:created>
  <dcterms:modified xsi:type="dcterms:W3CDTF">2022-03-29T10:04:00Z</dcterms:modified>
</cp:coreProperties>
</file>