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2E" w:rsidRDefault="00315E2E" w:rsidP="003F20BF">
      <w:pPr>
        <w:spacing w:after="0" w:line="240" w:lineRule="auto"/>
        <w:rPr>
          <w:rFonts w:asciiTheme="majorHAnsi" w:hAnsiTheme="majorHAnsi"/>
        </w:rPr>
      </w:pPr>
    </w:p>
    <w:p w:rsidR="00552F42" w:rsidRDefault="00552F42" w:rsidP="003F20BF">
      <w:pPr>
        <w:spacing w:after="0" w:line="240" w:lineRule="auto"/>
        <w:rPr>
          <w:rFonts w:asciiTheme="majorHAnsi" w:hAnsiTheme="majorHAnsi"/>
        </w:rPr>
      </w:pPr>
    </w:p>
    <w:p w:rsidR="00552F42" w:rsidRPr="00FF3655" w:rsidRDefault="00552F42" w:rsidP="00552F42">
      <w:pPr>
        <w:spacing w:line="360" w:lineRule="auto"/>
      </w:pPr>
    </w:p>
    <w:tbl>
      <w:tblPr>
        <w:tblW w:w="6601" w:type="dxa"/>
        <w:jc w:val="center"/>
        <w:tblLook w:val="01E0" w:firstRow="1" w:lastRow="1" w:firstColumn="1" w:lastColumn="1" w:noHBand="0" w:noVBand="0"/>
      </w:tblPr>
      <w:tblGrid>
        <w:gridCol w:w="229"/>
        <w:gridCol w:w="6372"/>
      </w:tblGrid>
      <w:tr w:rsidR="00552F42" w:rsidRPr="00FF3655" w:rsidTr="000D6438">
        <w:trPr>
          <w:trHeight w:val="814"/>
          <w:jc w:val="center"/>
        </w:trPr>
        <w:tc>
          <w:tcPr>
            <w:tcW w:w="0" w:type="auto"/>
          </w:tcPr>
          <w:p w:rsidR="00552F42" w:rsidRPr="00FF3655" w:rsidRDefault="00552F42" w:rsidP="000D6438">
            <w:pPr>
              <w:spacing w:line="360" w:lineRule="auto"/>
              <w:jc w:val="center"/>
            </w:pPr>
          </w:p>
        </w:tc>
        <w:tc>
          <w:tcPr>
            <w:tcW w:w="0" w:type="auto"/>
          </w:tcPr>
          <w:p w:rsidR="00552F42" w:rsidRPr="00FF3655" w:rsidRDefault="00552F42" w:rsidP="000D6438">
            <w:pPr>
              <w:spacing w:line="360" w:lineRule="auto"/>
              <w:jc w:val="center"/>
            </w:pPr>
            <w:r w:rsidRPr="00FF3655">
              <w:rPr>
                <w:noProof/>
              </w:rPr>
              <w:drawing>
                <wp:inline distT="0" distB="0" distL="0" distR="0" wp14:anchorId="1E53B410" wp14:editId="0C2F79D8">
                  <wp:extent cx="3766820" cy="1361440"/>
                  <wp:effectExtent l="19050" t="0" r="508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766820" cy="1361440"/>
                          </a:xfrm>
                          <a:prstGeom prst="rect">
                            <a:avLst/>
                          </a:prstGeom>
                          <a:noFill/>
                          <a:ln w="9525">
                            <a:noFill/>
                            <a:miter lim="800000"/>
                            <a:headEnd/>
                            <a:tailEnd/>
                          </a:ln>
                        </pic:spPr>
                      </pic:pic>
                    </a:graphicData>
                  </a:graphic>
                </wp:inline>
              </w:drawing>
            </w:r>
          </w:p>
        </w:tc>
      </w:tr>
    </w:tbl>
    <w:p w:rsidR="00552F42" w:rsidRPr="00AE4DA9" w:rsidRDefault="00552F42" w:rsidP="00552F42">
      <w:pPr>
        <w:spacing w:line="360" w:lineRule="auto"/>
        <w:ind w:left="360"/>
        <w:jc w:val="center"/>
        <w:rPr>
          <w:rFonts w:ascii="Times New Roman" w:hAnsi="Times New Roman" w:cs="Times New Roman"/>
          <w:b/>
          <w:sz w:val="24"/>
          <w:szCs w:val="24"/>
        </w:rPr>
      </w:pPr>
    </w:p>
    <w:p w:rsidR="00552F42" w:rsidRPr="00AE4DA9" w:rsidRDefault="00552F42" w:rsidP="00552F42">
      <w:pPr>
        <w:spacing w:line="360" w:lineRule="auto"/>
        <w:ind w:left="360"/>
        <w:jc w:val="center"/>
        <w:rPr>
          <w:rFonts w:ascii="Times New Roman" w:hAnsi="Times New Roman" w:cs="Times New Roman"/>
          <w:b/>
          <w:sz w:val="24"/>
          <w:szCs w:val="24"/>
        </w:rPr>
      </w:pPr>
      <w:r w:rsidRPr="00AE4DA9">
        <w:rPr>
          <w:rFonts w:ascii="Times New Roman" w:hAnsi="Times New Roman" w:cs="Times New Roman"/>
          <w:b/>
          <w:sz w:val="24"/>
          <w:szCs w:val="24"/>
        </w:rPr>
        <w:t>SYLLABUS OF</w:t>
      </w:r>
    </w:p>
    <w:p w:rsidR="00552F42" w:rsidRPr="00AE4DA9" w:rsidRDefault="00552F42" w:rsidP="00552F42">
      <w:pPr>
        <w:spacing w:line="360" w:lineRule="auto"/>
        <w:ind w:left="360"/>
        <w:jc w:val="center"/>
        <w:rPr>
          <w:rFonts w:ascii="Times New Roman" w:hAnsi="Times New Roman" w:cs="Times New Roman"/>
          <w:b/>
          <w:sz w:val="24"/>
          <w:szCs w:val="24"/>
        </w:rPr>
      </w:pPr>
    </w:p>
    <w:p w:rsidR="00552F42" w:rsidRPr="00AE4DA9" w:rsidRDefault="00552F42" w:rsidP="00552F42">
      <w:pPr>
        <w:spacing w:line="360" w:lineRule="auto"/>
        <w:ind w:left="360"/>
        <w:jc w:val="center"/>
        <w:rPr>
          <w:rFonts w:ascii="Times New Roman" w:hAnsi="Times New Roman" w:cs="Times New Roman"/>
          <w:b/>
          <w:bCs/>
          <w:sz w:val="24"/>
          <w:szCs w:val="24"/>
          <w:u w:val="single"/>
        </w:rPr>
      </w:pPr>
      <w:r w:rsidRPr="00AE4DA9">
        <w:rPr>
          <w:rFonts w:ascii="Times New Roman" w:hAnsi="Times New Roman" w:cs="Times New Roman"/>
          <w:b/>
          <w:bCs/>
          <w:sz w:val="24"/>
          <w:szCs w:val="24"/>
          <w:u w:val="single"/>
        </w:rPr>
        <w:t>B. TECH.</w:t>
      </w:r>
    </w:p>
    <w:p w:rsidR="00552F42" w:rsidRPr="00AE4DA9" w:rsidRDefault="00552F42" w:rsidP="00552F42">
      <w:pPr>
        <w:spacing w:line="360" w:lineRule="auto"/>
        <w:ind w:left="2160"/>
        <w:rPr>
          <w:rFonts w:ascii="Times New Roman" w:hAnsi="Times New Roman" w:cs="Times New Roman"/>
          <w:b/>
          <w:bCs/>
          <w:sz w:val="24"/>
          <w:szCs w:val="24"/>
        </w:rPr>
      </w:pPr>
      <w:r w:rsidRPr="00AE4DA9">
        <w:rPr>
          <w:rFonts w:ascii="Times New Roman" w:hAnsi="Times New Roman" w:cs="Times New Roman"/>
          <w:b/>
          <w:bCs/>
          <w:sz w:val="24"/>
          <w:szCs w:val="24"/>
        </w:rPr>
        <w:t xml:space="preserve">                 MECHANICAL ENGINEERING</w:t>
      </w:r>
    </w:p>
    <w:p w:rsidR="00552F42" w:rsidRPr="00AE4DA9" w:rsidRDefault="00552F42" w:rsidP="00552F42">
      <w:pPr>
        <w:spacing w:line="360" w:lineRule="auto"/>
        <w:rPr>
          <w:rFonts w:ascii="Times New Roman" w:hAnsi="Times New Roman" w:cs="Times New Roman"/>
          <w:b/>
          <w:sz w:val="24"/>
          <w:szCs w:val="24"/>
        </w:rPr>
      </w:pPr>
    </w:p>
    <w:p w:rsidR="00552F42" w:rsidRPr="00AE4DA9" w:rsidRDefault="00552F42" w:rsidP="00552F42">
      <w:pPr>
        <w:spacing w:line="360" w:lineRule="auto"/>
        <w:ind w:left="360"/>
        <w:jc w:val="center"/>
        <w:rPr>
          <w:rFonts w:ascii="Times New Roman" w:hAnsi="Times New Roman" w:cs="Times New Roman"/>
          <w:b/>
          <w:sz w:val="24"/>
          <w:szCs w:val="24"/>
        </w:rPr>
      </w:pPr>
    </w:p>
    <w:p w:rsidR="00552F42" w:rsidRPr="00AE4DA9" w:rsidRDefault="00552F42" w:rsidP="00552F42">
      <w:pPr>
        <w:spacing w:line="360" w:lineRule="auto"/>
        <w:ind w:left="360"/>
        <w:jc w:val="center"/>
        <w:rPr>
          <w:rFonts w:ascii="Times New Roman" w:hAnsi="Times New Roman" w:cs="Times New Roman"/>
          <w:b/>
          <w:sz w:val="24"/>
          <w:szCs w:val="24"/>
        </w:rPr>
      </w:pPr>
      <w:r w:rsidRPr="00AE4DA9">
        <w:rPr>
          <w:rFonts w:ascii="Times New Roman" w:hAnsi="Times New Roman" w:cs="Times New Roman"/>
          <w:b/>
          <w:sz w:val="24"/>
          <w:szCs w:val="24"/>
        </w:rPr>
        <w:t xml:space="preserve">GYAN VIHAR SCHOOL OF </w:t>
      </w:r>
    </w:p>
    <w:p w:rsidR="00552F42" w:rsidRPr="00AE4DA9" w:rsidRDefault="00552F42" w:rsidP="00552F42">
      <w:pPr>
        <w:spacing w:line="360" w:lineRule="auto"/>
        <w:ind w:left="360"/>
        <w:jc w:val="center"/>
        <w:rPr>
          <w:rFonts w:ascii="Times New Roman" w:hAnsi="Times New Roman" w:cs="Times New Roman"/>
          <w:b/>
          <w:sz w:val="24"/>
          <w:szCs w:val="24"/>
        </w:rPr>
      </w:pPr>
      <w:r w:rsidRPr="00AE4DA9">
        <w:rPr>
          <w:rFonts w:ascii="Times New Roman" w:hAnsi="Times New Roman" w:cs="Times New Roman"/>
          <w:b/>
          <w:sz w:val="24"/>
          <w:szCs w:val="24"/>
        </w:rPr>
        <w:t>ENGINEERING AND TECHNOLOGY</w:t>
      </w:r>
    </w:p>
    <w:p w:rsidR="00552F42" w:rsidRPr="00AE4DA9" w:rsidRDefault="00552F42" w:rsidP="00552F42">
      <w:pPr>
        <w:spacing w:line="360" w:lineRule="auto"/>
        <w:ind w:left="360"/>
        <w:jc w:val="center"/>
        <w:rPr>
          <w:rFonts w:ascii="Times New Roman" w:hAnsi="Times New Roman" w:cs="Times New Roman"/>
          <w:b/>
          <w:sz w:val="24"/>
          <w:szCs w:val="24"/>
        </w:rPr>
      </w:pPr>
    </w:p>
    <w:p w:rsidR="00552F42" w:rsidRPr="00AE4DA9" w:rsidRDefault="00552F42" w:rsidP="00552F42">
      <w:pPr>
        <w:autoSpaceDE w:val="0"/>
        <w:autoSpaceDN w:val="0"/>
        <w:adjustRightInd w:val="0"/>
        <w:spacing w:line="360" w:lineRule="auto"/>
        <w:ind w:left="360"/>
        <w:jc w:val="center"/>
        <w:rPr>
          <w:rFonts w:ascii="Times New Roman" w:hAnsi="Times New Roman" w:cs="Times New Roman"/>
          <w:b/>
          <w:bCs/>
          <w:sz w:val="24"/>
          <w:szCs w:val="24"/>
        </w:rPr>
      </w:pPr>
      <w:r w:rsidRPr="00AE4DA9">
        <w:rPr>
          <w:rFonts w:ascii="Times New Roman" w:hAnsi="Times New Roman" w:cs="Times New Roman"/>
          <w:b/>
          <w:bCs/>
          <w:sz w:val="24"/>
          <w:szCs w:val="24"/>
        </w:rPr>
        <w:t xml:space="preserve">DEPARTMENT OF MECHANICAL ENGINEERING </w:t>
      </w:r>
    </w:p>
    <w:p w:rsidR="00552F42" w:rsidRPr="00AE4DA9" w:rsidRDefault="00552F42" w:rsidP="00552F42">
      <w:pPr>
        <w:autoSpaceDE w:val="0"/>
        <w:autoSpaceDN w:val="0"/>
        <w:adjustRightInd w:val="0"/>
        <w:spacing w:line="360" w:lineRule="auto"/>
        <w:rPr>
          <w:rFonts w:ascii="Times New Roman" w:hAnsi="Times New Roman" w:cs="Times New Roman"/>
          <w:b/>
          <w:bCs/>
          <w:sz w:val="24"/>
          <w:szCs w:val="24"/>
        </w:rPr>
      </w:pPr>
    </w:p>
    <w:p w:rsidR="00552F42" w:rsidRPr="00AE4DA9" w:rsidRDefault="00552F42" w:rsidP="00552F42">
      <w:pPr>
        <w:autoSpaceDE w:val="0"/>
        <w:autoSpaceDN w:val="0"/>
        <w:adjustRightInd w:val="0"/>
        <w:spacing w:line="360" w:lineRule="auto"/>
        <w:ind w:left="360"/>
        <w:jc w:val="center"/>
        <w:rPr>
          <w:rFonts w:ascii="Times New Roman" w:hAnsi="Times New Roman" w:cs="Times New Roman"/>
          <w:b/>
          <w:bCs/>
          <w:sz w:val="24"/>
          <w:szCs w:val="24"/>
        </w:rPr>
      </w:pPr>
    </w:p>
    <w:p w:rsidR="00552F42" w:rsidRPr="00AE4DA9" w:rsidRDefault="00552F42" w:rsidP="00552F42">
      <w:pPr>
        <w:autoSpaceDE w:val="0"/>
        <w:autoSpaceDN w:val="0"/>
        <w:adjustRightInd w:val="0"/>
        <w:spacing w:line="360" w:lineRule="auto"/>
        <w:ind w:left="360"/>
        <w:jc w:val="center"/>
        <w:rPr>
          <w:rFonts w:ascii="Times New Roman" w:hAnsi="Times New Roman" w:cs="Times New Roman"/>
          <w:b/>
          <w:bCs/>
          <w:sz w:val="24"/>
          <w:szCs w:val="24"/>
        </w:rPr>
      </w:pPr>
      <w:r w:rsidRPr="00AE4DA9">
        <w:rPr>
          <w:rFonts w:ascii="Times New Roman" w:hAnsi="Times New Roman" w:cs="Times New Roman"/>
          <w:b/>
          <w:bCs/>
          <w:sz w:val="24"/>
          <w:szCs w:val="24"/>
        </w:rPr>
        <w:t>EDITION 202</w:t>
      </w:r>
      <w:r w:rsidR="00AE4DA9">
        <w:rPr>
          <w:rFonts w:ascii="Times New Roman" w:hAnsi="Times New Roman" w:cs="Times New Roman"/>
          <w:b/>
          <w:bCs/>
          <w:sz w:val="24"/>
          <w:szCs w:val="24"/>
        </w:rPr>
        <w:t>2</w:t>
      </w:r>
      <w:r w:rsidRPr="00AE4DA9">
        <w:rPr>
          <w:rFonts w:ascii="Times New Roman" w:hAnsi="Times New Roman" w:cs="Times New Roman"/>
          <w:b/>
          <w:bCs/>
          <w:sz w:val="24"/>
          <w:szCs w:val="24"/>
        </w:rPr>
        <w:t xml:space="preserve"> - 202</w:t>
      </w:r>
      <w:r w:rsidR="00AE4DA9">
        <w:rPr>
          <w:rFonts w:ascii="Times New Roman" w:hAnsi="Times New Roman" w:cs="Times New Roman"/>
          <w:b/>
          <w:bCs/>
          <w:sz w:val="24"/>
          <w:szCs w:val="24"/>
        </w:rPr>
        <w:t>6</w:t>
      </w:r>
    </w:p>
    <w:p w:rsidR="00552F42" w:rsidRPr="00AE4DA9" w:rsidRDefault="00552F42" w:rsidP="00552F42">
      <w:pPr>
        <w:spacing w:line="360" w:lineRule="auto"/>
        <w:rPr>
          <w:rFonts w:ascii="Times New Roman" w:hAnsi="Times New Roman" w:cs="Times New Roman"/>
          <w:sz w:val="24"/>
          <w:szCs w:val="24"/>
        </w:rPr>
      </w:pPr>
    </w:p>
    <w:p w:rsidR="00552F42" w:rsidRPr="00AE4DA9" w:rsidRDefault="00552F42" w:rsidP="00552F42">
      <w:pPr>
        <w:spacing w:line="360" w:lineRule="auto"/>
        <w:jc w:val="center"/>
        <w:rPr>
          <w:rFonts w:ascii="Times New Roman" w:hAnsi="Times New Roman" w:cs="Times New Roman"/>
          <w:b/>
          <w:sz w:val="24"/>
          <w:szCs w:val="24"/>
        </w:rPr>
      </w:pPr>
      <w:r w:rsidRPr="00AE4DA9">
        <w:rPr>
          <w:rFonts w:ascii="Times New Roman" w:hAnsi="Times New Roman" w:cs="Times New Roman"/>
          <w:b/>
          <w:sz w:val="24"/>
          <w:szCs w:val="24"/>
        </w:rPr>
        <w:t>GYAN VIHAR SCHOOL OF ENGINEERING &amp; TECHNOLOGY</w:t>
      </w:r>
    </w:p>
    <w:p w:rsidR="00552F42" w:rsidRPr="00AE4DA9" w:rsidRDefault="00552F42" w:rsidP="00552F42">
      <w:pPr>
        <w:spacing w:line="360" w:lineRule="auto"/>
        <w:jc w:val="center"/>
        <w:rPr>
          <w:rFonts w:ascii="Times New Roman" w:hAnsi="Times New Roman" w:cs="Times New Roman"/>
          <w:b/>
          <w:sz w:val="24"/>
          <w:szCs w:val="24"/>
          <w:u w:val="single"/>
        </w:rPr>
      </w:pPr>
      <w:r w:rsidRPr="00AE4DA9">
        <w:rPr>
          <w:rFonts w:ascii="Times New Roman" w:hAnsi="Times New Roman" w:cs="Times New Roman"/>
          <w:b/>
          <w:sz w:val="24"/>
          <w:szCs w:val="24"/>
        </w:rPr>
        <w:t>B. TECH. MECHANICAL ENGINEERING – 4 YEARS PROGRAM</w:t>
      </w:r>
    </w:p>
    <w:p w:rsidR="00552F42" w:rsidRPr="00AE4DA9" w:rsidRDefault="00552F42" w:rsidP="00552F42">
      <w:pPr>
        <w:spacing w:line="360" w:lineRule="auto"/>
        <w:ind w:left="720"/>
        <w:jc w:val="center"/>
        <w:rPr>
          <w:rFonts w:ascii="Times New Roman" w:hAnsi="Times New Roman" w:cs="Times New Roman"/>
          <w:b/>
          <w:sz w:val="24"/>
          <w:szCs w:val="24"/>
        </w:rPr>
      </w:pPr>
    </w:p>
    <w:p w:rsidR="00552F42" w:rsidRPr="00AE4DA9" w:rsidRDefault="00552F42" w:rsidP="00552F42">
      <w:pPr>
        <w:spacing w:line="360" w:lineRule="auto"/>
        <w:ind w:left="720"/>
        <w:jc w:val="both"/>
        <w:rPr>
          <w:rFonts w:ascii="Times New Roman" w:hAnsi="Times New Roman" w:cs="Times New Roman"/>
          <w:b/>
          <w:sz w:val="24"/>
          <w:szCs w:val="24"/>
        </w:rPr>
      </w:pPr>
      <w:r w:rsidRPr="00AE4DA9">
        <w:rPr>
          <w:rFonts w:ascii="Times New Roman" w:hAnsi="Times New Roman" w:cs="Times New Roman"/>
          <w:b/>
          <w:sz w:val="24"/>
          <w:szCs w:val="24"/>
        </w:rPr>
        <w:t>FEATURES OF B.TECH PROGRAM OF SGVU</w:t>
      </w:r>
    </w:p>
    <w:p w:rsidR="00552F42" w:rsidRPr="00AE4DA9" w:rsidRDefault="00552F42" w:rsidP="00552F42">
      <w:pPr>
        <w:spacing w:line="360" w:lineRule="auto"/>
        <w:ind w:left="720"/>
        <w:jc w:val="both"/>
        <w:rPr>
          <w:rStyle w:val="apple-converted-space"/>
          <w:rFonts w:ascii="Times New Roman" w:hAnsi="Times New Roman" w:cs="Times New Roman"/>
          <w:sz w:val="24"/>
          <w:szCs w:val="24"/>
        </w:rPr>
      </w:pPr>
      <w:r w:rsidRPr="00AE4DA9">
        <w:rPr>
          <w:rStyle w:val="apple-converted-space"/>
          <w:rFonts w:ascii="Times New Roman" w:hAnsi="Times New Roman" w:cs="Times New Roman"/>
          <w:sz w:val="24"/>
          <w:szCs w:val="24"/>
        </w:rPr>
        <w:t>Bachelor of Technology in Mechanical Engineering (B. Tech) is a four year graduation degree programe in Mechanical Engineering. The course has been so designed that the students can meet all the demands of professionals in the field of Mechanical Engineering.</w:t>
      </w:r>
    </w:p>
    <w:p w:rsidR="00552F42" w:rsidRPr="00AE4DA9" w:rsidRDefault="00552F42" w:rsidP="00552F42">
      <w:pPr>
        <w:spacing w:line="360" w:lineRule="auto"/>
        <w:ind w:left="720"/>
        <w:jc w:val="both"/>
        <w:rPr>
          <w:rStyle w:val="apple-converted-space"/>
          <w:rFonts w:ascii="Times New Roman" w:hAnsi="Times New Roman" w:cs="Times New Roman"/>
          <w:sz w:val="24"/>
          <w:szCs w:val="24"/>
        </w:rPr>
      </w:pPr>
    </w:p>
    <w:p w:rsidR="00552F42" w:rsidRPr="00AE4DA9" w:rsidRDefault="00552F42" w:rsidP="00552F42">
      <w:pPr>
        <w:spacing w:line="360" w:lineRule="auto"/>
        <w:ind w:left="720"/>
        <w:jc w:val="both"/>
        <w:rPr>
          <w:rFonts w:ascii="Times New Roman" w:hAnsi="Times New Roman" w:cs="Times New Roman"/>
          <w:b/>
          <w:sz w:val="24"/>
          <w:szCs w:val="24"/>
        </w:rPr>
      </w:pPr>
      <w:r w:rsidRPr="00AE4DA9">
        <w:rPr>
          <w:rFonts w:ascii="Times New Roman" w:hAnsi="Times New Roman" w:cs="Times New Roman"/>
          <w:b/>
          <w:sz w:val="24"/>
          <w:szCs w:val="24"/>
        </w:rPr>
        <w:t>NEED, OBJECTIVES, OUTCOMES &amp; MAIN FEATURES OF B. TECH PROGRAM</w:t>
      </w:r>
    </w:p>
    <w:p w:rsidR="00552F42" w:rsidRPr="00AE4DA9" w:rsidRDefault="00552F42" w:rsidP="00552F42">
      <w:pPr>
        <w:spacing w:line="360" w:lineRule="auto"/>
        <w:ind w:left="720"/>
        <w:jc w:val="both"/>
        <w:rPr>
          <w:rFonts w:ascii="Times New Roman" w:hAnsi="Times New Roman" w:cs="Times New Roman"/>
          <w:b/>
          <w:sz w:val="24"/>
          <w:szCs w:val="24"/>
        </w:rPr>
      </w:pPr>
    </w:p>
    <w:p w:rsidR="00552F42" w:rsidRPr="00AE4DA9" w:rsidRDefault="00552F42" w:rsidP="00552F42">
      <w:pPr>
        <w:spacing w:line="360" w:lineRule="auto"/>
        <w:ind w:left="720"/>
        <w:jc w:val="both"/>
        <w:rPr>
          <w:rFonts w:ascii="Times New Roman" w:hAnsi="Times New Roman" w:cs="Times New Roman"/>
          <w:b/>
          <w:sz w:val="24"/>
          <w:szCs w:val="24"/>
        </w:rPr>
      </w:pPr>
      <w:r w:rsidRPr="00AE4DA9">
        <w:rPr>
          <w:rFonts w:ascii="Times New Roman" w:hAnsi="Times New Roman" w:cs="Times New Roman"/>
          <w:b/>
          <w:sz w:val="24"/>
          <w:szCs w:val="24"/>
        </w:rPr>
        <w:t xml:space="preserve">NEED – </w:t>
      </w:r>
    </w:p>
    <w:p w:rsidR="00552F42" w:rsidRPr="00AE4DA9" w:rsidRDefault="00552F42" w:rsidP="00F55F17">
      <w:pPr>
        <w:numPr>
          <w:ilvl w:val="0"/>
          <w:numId w:val="126"/>
        </w:numPr>
        <w:tabs>
          <w:tab w:val="clear" w:pos="720"/>
          <w:tab w:val="num" w:pos="1440"/>
        </w:tabs>
        <w:spacing w:after="0" w:line="360" w:lineRule="auto"/>
        <w:ind w:left="1440"/>
        <w:jc w:val="both"/>
        <w:rPr>
          <w:rFonts w:ascii="Times New Roman" w:hAnsi="Times New Roman" w:cs="Times New Roman"/>
          <w:b/>
          <w:sz w:val="24"/>
          <w:szCs w:val="24"/>
        </w:rPr>
      </w:pPr>
      <w:r w:rsidRPr="00AE4DA9">
        <w:rPr>
          <w:rFonts w:ascii="Times New Roman" w:hAnsi="Times New Roman" w:cs="Times New Roman"/>
          <w:sz w:val="24"/>
          <w:szCs w:val="24"/>
        </w:rPr>
        <w:t>To develop a platform for higher studies in the field of Mechanical Engineering and its applications</w:t>
      </w:r>
    </w:p>
    <w:p w:rsidR="00552F42" w:rsidRPr="00AE4DA9" w:rsidRDefault="00552F42" w:rsidP="00F55F17">
      <w:pPr>
        <w:numPr>
          <w:ilvl w:val="0"/>
          <w:numId w:val="126"/>
        </w:numPr>
        <w:tabs>
          <w:tab w:val="clear" w:pos="720"/>
          <w:tab w:val="num" w:pos="1440"/>
        </w:tabs>
        <w:spacing w:after="0" w:line="360" w:lineRule="auto"/>
        <w:ind w:left="1440"/>
        <w:jc w:val="both"/>
        <w:rPr>
          <w:rFonts w:ascii="Times New Roman" w:hAnsi="Times New Roman" w:cs="Times New Roman"/>
          <w:b/>
          <w:sz w:val="24"/>
          <w:szCs w:val="24"/>
        </w:rPr>
      </w:pPr>
      <w:r w:rsidRPr="00AE4DA9">
        <w:rPr>
          <w:rFonts w:ascii="Times New Roman" w:hAnsi="Times New Roman" w:cs="Times New Roman"/>
          <w:sz w:val="24"/>
          <w:szCs w:val="24"/>
        </w:rPr>
        <w:t>To develop the ability in students for understanding the basic concepts and their applications in the industries.</w:t>
      </w:r>
    </w:p>
    <w:p w:rsidR="00552F42" w:rsidRPr="00AE4DA9" w:rsidRDefault="00552F42" w:rsidP="00F55F17">
      <w:pPr>
        <w:numPr>
          <w:ilvl w:val="0"/>
          <w:numId w:val="126"/>
        </w:numPr>
        <w:tabs>
          <w:tab w:val="clear" w:pos="720"/>
          <w:tab w:val="num" w:pos="1440"/>
        </w:tabs>
        <w:spacing w:after="0" w:line="360" w:lineRule="auto"/>
        <w:ind w:left="1440"/>
        <w:jc w:val="both"/>
        <w:rPr>
          <w:rFonts w:ascii="Times New Roman" w:hAnsi="Times New Roman" w:cs="Times New Roman"/>
          <w:b/>
          <w:sz w:val="24"/>
          <w:szCs w:val="24"/>
        </w:rPr>
      </w:pPr>
      <w:r w:rsidRPr="00AE4DA9">
        <w:rPr>
          <w:rFonts w:ascii="Times New Roman" w:hAnsi="Times New Roman" w:cs="Times New Roman"/>
          <w:sz w:val="24"/>
          <w:szCs w:val="24"/>
        </w:rPr>
        <w:t>To develop the capability in students for relevant research work.</w:t>
      </w:r>
    </w:p>
    <w:p w:rsidR="00552F42" w:rsidRPr="00AE4DA9" w:rsidRDefault="00552F42" w:rsidP="00F55F17">
      <w:pPr>
        <w:numPr>
          <w:ilvl w:val="0"/>
          <w:numId w:val="126"/>
        </w:numPr>
        <w:tabs>
          <w:tab w:val="clear" w:pos="720"/>
          <w:tab w:val="num" w:pos="1440"/>
        </w:tabs>
        <w:spacing w:after="0" w:line="360" w:lineRule="auto"/>
        <w:ind w:left="1440"/>
        <w:jc w:val="both"/>
        <w:rPr>
          <w:rFonts w:ascii="Times New Roman" w:hAnsi="Times New Roman" w:cs="Times New Roman"/>
          <w:b/>
          <w:sz w:val="24"/>
          <w:szCs w:val="24"/>
        </w:rPr>
      </w:pPr>
      <w:r w:rsidRPr="00AE4DA9">
        <w:rPr>
          <w:rFonts w:ascii="Times New Roman" w:hAnsi="Times New Roman" w:cs="Times New Roman"/>
          <w:sz w:val="24"/>
          <w:szCs w:val="24"/>
        </w:rPr>
        <w:t>To obtain and generate an employment in computing field.</w:t>
      </w:r>
    </w:p>
    <w:p w:rsidR="00552F42" w:rsidRPr="00AE4DA9" w:rsidRDefault="00552F42" w:rsidP="00552F42">
      <w:pPr>
        <w:spacing w:line="360" w:lineRule="auto"/>
        <w:ind w:left="1080"/>
        <w:jc w:val="both"/>
        <w:rPr>
          <w:rFonts w:ascii="Times New Roman" w:hAnsi="Times New Roman" w:cs="Times New Roman"/>
          <w:b/>
          <w:sz w:val="24"/>
          <w:szCs w:val="24"/>
        </w:rPr>
      </w:pPr>
    </w:p>
    <w:p w:rsidR="00552F42" w:rsidRPr="00AE4DA9" w:rsidRDefault="00552F42" w:rsidP="00552F42">
      <w:pPr>
        <w:spacing w:line="360" w:lineRule="auto"/>
        <w:ind w:left="720"/>
        <w:jc w:val="both"/>
        <w:rPr>
          <w:rFonts w:ascii="Times New Roman" w:hAnsi="Times New Roman" w:cs="Times New Roman"/>
          <w:b/>
          <w:sz w:val="24"/>
          <w:szCs w:val="24"/>
        </w:rPr>
      </w:pPr>
      <w:r w:rsidRPr="00AE4DA9">
        <w:rPr>
          <w:rFonts w:ascii="Times New Roman" w:hAnsi="Times New Roman" w:cs="Times New Roman"/>
          <w:b/>
          <w:sz w:val="24"/>
          <w:szCs w:val="24"/>
        </w:rPr>
        <w:t>OBJECTIVES</w:t>
      </w:r>
    </w:p>
    <w:p w:rsidR="00552F42" w:rsidRPr="00AE4DA9" w:rsidRDefault="00552F42" w:rsidP="00F55F17">
      <w:pPr>
        <w:pStyle w:val="ListParagraph"/>
        <w:numPr>
          <w:ilvl w:val="0"/>
          <w:numId w:val="130"/>
        </w:numPr>
        <w:spacing w:after="0" w:line="360" w:lineRule="auto"/>
        <w:jc w:val="both"/>
        <w:rPr>
          <w:rFonts w:ascii="Times New Roman" w:hAnsi="Times New Roman"/>
          <w:sz w:val="24"/>
          <w:szCs w:val="24"/>
        </w:rPr>
      </w:pPr>
      <w:r w:rsidRPr="00AE4DA9">
        <w:rPr>
          <w:rFonts w:ascii="Times New Roman" w:hAnsi="Times New Roman"/>
          <w:sz w:val="24"/>
          <w:szCs w:val="24"/>
        </w:rPr>
        <w:t>To provide broad exposure in all areas of Mechanical Engineering include mechanics, design, automobile engineering, robotics, manufacturing, energy engineering, etc.</w:t>
      </w:r>
    </w:p>
    <w:p w:rsidR="00552F42" w:rsidRPr="00AE4DA9" w:rsidRDefault="00552F42" w:rsidP="00F55F17">
      <w:pPr>
        <w:pStyle w:val="ListParagraph"/>
        <w:numPr>
          <w:ilvl w:val="0"/>
          <w:numId w:val="130"/>
        </w:numPr>
        <w:spacing w:after="0" w:line="360" w:lineRule="auto"/>
        <w:jc w:val="both"/>
        <w:rPr>
          <w:rFonts w:ascii="Times New Roman" w:hAnsi="Times New Roman"/>
          <w:sz w:val="24"/>
          <w:szCs w:val="24"/>
        </w:rPr>
      </w:pPr>
      <w:r w:rsidRPr="00AE4DA9">
        <w:rPr>
          <w:rFonts w:ascii="Times New Roman" w:hAnsi="Times New Roman"/>
          <w:sz w:val="24"/>
          <w:szCs w:val="24"/>
        </w:rPr>
        <w:t>To enable the students to acquire practical experience in the Mechanical Engineering through lab projects.</w:t>
      </w:r>
    </w:p>
    <w:p w:rsidR="00552F42" w:rsidRPr="00AE4DA9" w:rsidRDefault="00552F42" w:rsidP="00F55F17">
      <w:pPr>
        <w:pStyle w:val="ListParagraph"/>
        <w:numPr>
          <w:ilvl w:val="0"/>
          <w:numId w:val="130"/>
        </w:numPr>
        <w:spacing w:after="0" w:line="360" w:lineRule="auto"/>
        <w:jc w:val="both"/>
        <w:rPr>
          <w:rFonts w:ascii="Times New Roman" w:hAnsi="Times New Roman"/>
          <w:sz w:val="24"/>
          <w:szCs w:val="24"/>
        </w:rPr>
      </w:pPr>
      <w:r w:rsidRPr="00AE4DA9">
        <w:rPr>
          <w:rFonts w:ascii="Times New Roman" w:hAnsi="Times New Roman"/>
          <w:sz w:val="24"/>
          <w:szCs w:val="24"/>
        </w:rPr>
        <w:t>To create challenging environment for Learn to work in teams, develop leadership qualities and seamless communication skills</w:t>
      </w:r>
    </w:p>
    <w:p w:rsidR="00552F42" w:rsidRPr="00AE4DA9" w:rsidRDefault="00552F42" w:rsidP="00F55F17">
      <w:pPr>
        <w:pStyle w:val="ListParagraph"/>
        <w:numPr>
          <w:ilvl w:val="0"/>
          <w:numId w:val="130"/>
        </w:numPr>
        <w:spacing w:after="0" w:line="360" w:lineRule="auto"/>
        <w:jc w:val="both"/>
        <w:rPr>
          <w:rFonts w:ascii="Times New Roman" w:hAnsi="Times New Roman"/>
          <w:sz w:val="24"/>
          <w:szCs w:val="24"/>
        </w:rPr>
      </w:pPr>
      <w:r w:rsidRPr="00AE4DA9">
        <w:rPr>
          <w:rFonts w:ascii="Times New Roman" w:hAnsi="Times New Roman"/>
          <w:sz w:val="24"/>
          <w:szCs w:val="24"/>
        </w:rPr>
        <w:t>To train the students and enable them to meet the technological challenges and diverse needs of industry and society in various areas of Mechanical Engineering and place them to excel in global industry.</w:t>
      </w:r>
    </w:p>
    <w:p w:rsidR="00552F42" w:rsidRPr="00AE4DA9" w:rsidRDefault="00552F42" w:rsidP="00552F42">
      <w:pPr>
        <w:spacing w:line="360" w:lineRule="auto"/>
        <w:ind w:left="720"/>
        <w:jc w:val="both"/>
        <w:rPr>
          <w:rFonts w:ascii="Times New Roman" w:hAnsi="Times New Roman" w:cs="Times New Roman"/>
          <w:b/>
          <w:sz w:val="24"/>
          <w:szCs w:val="24"/>
        </w:rPr>
      </w:pPr>
    </w:p>
    <w:p w:rsidR="00552F42" w:rsidRPr="00AE4DA9" w:rsidRDefault="00552F42" w:rsidP="00552F42">
      <w:pPr>
        <w:spacing w:line="360" w:lineRule="auto"/>
        <w:ind w:left="720"/>
        <w:jc w:val="both"/>
        <w:rPr>
          <w:rFonts w:ascii="Times New Roman" w:hAnsi="Times New Roman" w:cs="Times New Roman"/>
          <w:b/>
          <w:sz w:val="24"/>
          <w:szCs w:val="24"/>
        </w:rPr>
      </w:pPr>
      <w:r w:rsidRPr="00AE4DA9">
        <w:rPr>
          <w:rFonts w:ascii="Times New Roman" w:hAnsi="Times New Roman" w:cs="Times New Roman"/>
          <w:b/>
          <w:sz w:val="24"/>
          <w:szCs w:val="24"/>
        </w:rPr>
        <w:t>OUTCOMES</w:t>
      </w:r>
    </w:p>
    <w:p w:rsidR="00552F42" w:rsidRPr="00AE4DA9" w:rsidRDefault="00552F42" w:rsidP="00552F42">
      <w:pPr>
        <w:spacing w:line="360" w:lineRule="auto"/>
        <w:ind w:left="720"/>
        <w:jc w:val="both"/>
        <w:rPr>
          <w:rFonts w:ascii="Times New Roman" w:hAnsi="Times New Roman" w:cs="Times New Roman"/>
          <w:sz w:val="24"/>
          <w:szCs w:val="24"/>
        </w:rPr>
      </w:pPr>
      <w:r w:rsidRPr="00AE4DA9">
        <w:rPr>
          <w:rFonts w:ascii="Times New Roman" w:hAnsi="Times New Roman" w:cs="Times New Roman"/>
          <w:sz w:val="24"/>
          <w:szCs w:val="24"/>
        </w:rPr>
        <w:t>Students will be able to:</w:t>
      </w:r>
    </w:p>
    <w:p w:rsidR="00552F42" w:rsidRPr="00AE4DA9" w:rsidRDefault="00552F42" w:rsidP="00F55F17">
      <w:pPr>
        <w:pStyle w:val="ListParagraph"/>
        <w:numPr>
          <w:ilvl w:val="0"/>
          <w:numId w:val="131"/>
        </w:numPr>
        <w:spacing w:after="0" w:line="360" w:lineRule="auto"/>
        <w:rPr>
          <w:rFonts w:ascii="Times New Roman" w:hAnsi="Times New Roman"/>
          <w:sz w:val="24"/>
          <w:szCs w:val="24"/>
        </w:rPr>
      </w:pPr>
      <w:r w:rsidRPr="00AE4DA9">
        <w:rPr>
          <w:rFonts w:ascii="Times New Roman" w:hAnsi="Times New Roman"/>
          <w:sz w:val="24"/>
          <w:szCs w:val="24"/>
        </w:rPr>
        <w:t>Apply their knowledge in the domain of engineering mechanics, thermal engineering, fluid mechanics and other subjects to solve engineering problems utilizing advanced technology.</w:t>
      </w:r>
    </w:p>
    <w:p w:rsidR="00552F42" w:rsidRPr="00AE4DA9" w:rsidRDefault="00552F42" w:rsidP="00F55F17">
      <w:pPr>
        <w:pStyle w:val="ListParagraph"/>
        <w:numPr>
          <w:ilvl w:val="0"/>
          <w:numId w:val="131"/>
        </w:numPr>
        <w:spacing w:after="0" w:line="360" w:lineRule="auto"/>
        <w:rPr>
          <w:rFonts w:ascii="Times New Roman" w:hAnsi="Times New Roman"/>
          <w:sz w:val="24"/>
          <w:szCs w:val="24"/>
        </w:rPr>
      </w:pPr>
      <w:r w:rsidRPr="00AE4DA9">
        <w:rPr>
          <w:rFonts w:ascii="Times New Roman" w:hAnsi="Times New Roman"/>
          <w:sz w:val="24"/>
          <w:szCs w:val="24"/>
        </w:rPr>
        <w:t>Successfully apply the principles of design, analysis and implementation of mechanical systems/processes.</w:t>
      </w:r>
    </w:p>
    <w:p w:rsidR="00552F42" w:rsidRPr="00AE4DA9" w:rsidRDefault="00552F42" w:rsidP="00F55F17">
      <w:pPr>
        <w:pStyle w:val="ListParagraph"/>
        <w:numPr>
          <w:ilvl w:val="0"/>
          <w:numId w:val="131"/>
        </w:numPr>
        <w:spacing w:after="0" w:line="360" w:lineRule="auto"/>
        <w:rPr>
          <w:rFonts w:ascii="Times New Roman" w:hAnsi="Times New Roman"/>
          <w:sz w:val="24"/>
          <w:szCs w:val="24"/>
        </w:rPr>
      </w:pPr>
      <w:r w:rsidRPr="00AE4DA9">
        <w:rPr>
          <w:rFonts w:ascii="Times New Roman" w:hAnsi="Times New Roman"/>
          <w:sz w:val="24"/>
          <w:szCs w:val="24"/>
        </w:rPr>
        <w:t>Develop and implement new ideas on product design and development with the help of modern CAD/CAM/CAE tools, while ensuring best manufacturing practices.</w:t>
      </w:r>
    </w:p>
    <w:p w:rsidR="00552F42" w:rsidRPr="00AE4DA9" w:rsidRDefault="00552F42" w:rsidP="00F55F17">
      <w:pPr>
        <w:pStyle w:val="ListParagraph"/>
        <w:numPr>
          <w:ilvl w:val="0"/>
          <w:numId w:val="131"/>
        </w:numPr>
        <w:spacing w:after="0" w:line="360" w:lineRule="auto"/>
        <w:rPr>
          <w:rFonts w:ascii="Times New Roman" w:hAnsi="Times New Roman"/>
          <w:sz w:val="24"/>
          <w:szCs w:val="24"/>
        </w:rPr>
      </w:pPr>
      <w:r w:rsidRPr="00AE4DA9">
        <w:rPr>
          <w:rFonts w:ascii="Times New Roman" w:hAnsi="Times New Roman"/>
          <w:sz w:val="24"/>
          <w:szCs w:val="24"/>
        </w:rPr>
        <w:t>Design mechanical devices to meet diversified needs of industries</w:t>
      </w:r>
    </w:p>
    <w:p w:rsidR="00552F42" w:rsidRPr="00AE4DA9" w:rsidRDefault="00552F42" w:rsidP="00552F42">
      <w:pPr>
        <w:spacing w:line="360" w:lineRule="auto"/>
        <w:ind w:left="720"/>
        <w:jc w:val="both"/>
        <w:rPr>
          <w:rFonts w:ascii="Times New Roman" w:hAnsi="Times New Roman" w:cs="Times New Roman"/>
          <w:b/>
          <w:sz w:val="24"/>
          <w:szCs w:val="24"/>
        </w:rPr>
      </w:pPr>
    </w:p>
    <w:p w:rsidR="00552F42" w:rsidRPr="00AE4DA9" w:rsidRDefault="00552F42" w:rsidP="00552F42">
      <w:pPr>
        <w:spacing w:line="360" w:lineRule="auto"/>
        <w:ind w:left="720"/>
        <w:jc w:val="both"/>
        <w:rPr>
          <w:rFonts w:ascii="Times New Roman" w:hAnsi="Times New Roman" w:cs="Times New Roman"/>
          <w:b/>
          <w:sz w:val="24"/>
          <w:szCs w:val="24"/>
        </w:rPr>
      </w:pPr>
      <w:r w:rsidRPr="00AE4DA9">
        <w:rPr>
          <w:rFonts w:ascii="Times New Roman" w:hAnsi="Times New Roman" w:cs="Times New Roman"/>
          <w:b/>
          <w:sz w:val="24"/>
          <w:szCs w:val="24"/>
        </w:rPr>
        <w:t>FEATURES OF BTECH CURRICULUM</w:t>
      </w:r>
    </w:p>
    <w:p w:rsidR="00552F42" w:rsidRPr="00AE4DA9" w:rsidRDefault="00552F42" w:rsidP="00F55F17">
      <w:pPr>
        <w:numPr>
          <w:ilvl w:val="0"/>
          <w:numId w:val="127"/>
        </w:numPr>
        <w:tabs>
          <w:tab w:val="clear" w:pos="720"/>
          <w:tab w:val="num" w:pos="1440"/>
        </w:tabs>
        <w:spacing w:after="0" w:line="360" w:lineRule="auto"/>
        <w:ind w:left="1440"/>
        <w:jc w:val="both"/>
        <w:rPr>
          <w:rFonts w:ascii="Times New Roman" w:hAnsi="Times New Roman" w:cs="Times New Roman"/>
          <w:b/>
          <w:sz w:val="24"/>
          <w:szCs w:val="24"/>
        </w:rPr>
      </w:pPr>
      <w:r w:rsidRPr="00AE4DA9">
        <w:rPr>
          <w:rFonts w:ascii="Times New Roman" w:hAnsi="Times New Roman" w:cs="Times New Roman"/>
          <w:sz w:val="24"/>
          <w:szCs w:val="24"/>
        </w:rPr>
        <w:t>1</w:t>
      </w:r>
      <w:r w:rsidRPr="00AE4DA9">
        <w:rPr>
          <w:rFonts w:ascii="Times New Roman" w:hAnsi="Times New Roman" w:cs="Times New Roman"/>
          <w:sz w:val="24"/>
          <w:szCs w:val="24"/>
          <w:vertAlign w:val="superscript"/>
        </w:rPr>
        <w:t>st</w:t>
      </w:r>
      <w:r w:rsidRPr="00AE4DA9">
        <w:rPr>
          <w:rFonts w:ascii="Times New Roman" w:hAnsi="Times New Roman" w:cs="Times New Roman"/>
          <w:sz w:val="24"/>
          <w:szCs w:val="24"/>
        </w:rPr>
        <w:t xml:space="preserve"> year of the program offered by SGVU is common to all B. Tech. programs covering courses related to Basic Sciences, Humanities Communication skills etc.</w:t>
      </w:r>
    </w:p>
    <w:p w:rsidR="00552F42" w:rsidRPr="00AE4DA9" w:rsidRDefault="00552F42" w:rsidP="00F55F17">
      <w:pPr>
        <w:numPr>
          <w:ilvl w:val="0"/>
          <w:numId w:val="127"/>
        </w:numPr>
        <w:tabs>
          <w:tab w:val="clear" w:pos="720"/>
          <w:tab w:val="num" w:pos="1440"/>
        </w:tabs>
        <w:spacing w:after="0" w:line="360" w:lineRule="auto"/>
        <w:ind w:left="1440"/>
        <w:jc w:val="both"/>
        <w:rPr>
          <w:rFonts w:ascii="Times New Roman" w:hAnsi="Times New Roman" w:cs="Times New Roman"/>
          <w:b/>
          <w:sz w:val="24"/>
          <w:szCs w:val="24"/>
        </w:rPr>
      </w:pPr>
      <w:r w:rsidRPr="00AE4DA9">
        <w:rPr>
          <w:rFonts w:ascii="Times New Roman" w:hAnsi="Times New Roman" w:cs="Times New Roman"/>
          <w:sz w:val="24"/>
          <w:szCs w:val="24"/>
        </w:rPr>
        <w:t>2</w:t>
      </w:r>
      <w:r w:rsidRPr="00AE4DA9">
        <w:rPr>
          <w:rFonts w:ascii="Times New Roman" w:hAnsi="Times New Roman" w:cs="Times New Roman"/>
          <w:sz w:val="24"/>
          <w:szCs w:val="24"/>
          <w:vertAlign w:val="superscript"/>
        </w:rPr>
        <w:t>nd</w:t>
      </w:r>
      <w:r w:rsidRPr="00AE4DA9">
        <w:rPr>
          <w:rFonts w:ascii="Times New Roman" w:hAnsi="Times New Roman" w:cs="Times New Roman"/>
          <w:sz w:val="24"/>
          <w:szCs w:val="24"/>
        </w:rPr>
        <w:t xml:space="preserve"> year covers the areas of thermodynamics, machine design, mechanics of solids, material science, fluid mechanics, IC Engines, Instrumentation and control apart from machine design lab, strength of material lab, machine drawing lab, and fluid mechanics lab.</w:t>
      </w:r>
    </w:p>
    <w:p w:rsidR="00552F42" w:rsidRPr="00AE4DA9" w:rsidRDefault="00552F42" w:rsidP="00F55F17">
      <w:pPr>
        <w:numPr>
          <w:ilvl w:val="0"/>
          <w:numId w:val="127"/>
        </w:numPr>
        <w:tabs>
          <w:tab w:val="clear" w:pos="720"/>
          <w:tab w:val="num" w:pos="1440"/>
        </w:tabs>
        <w:spacing w:after="0" w:line="360" w:lineRule="auto"/>
        <w:ind w:left="1440"/>
        <w:jc w:val="both"/>
        <w:rPr>
          <w:rFonts w:ascii="Times New Roman" w:hAnsi="Times New Roman" w:cs="Times New Roman"/>
          <w:b/>
          <w:sz w:val="24"/>
          <w:szCs w:val="24"/>
        </w:rPr>
      </w:pPr>
      <w:r w:rsidRPr="00AE4DA9">
        <w:rPr>
          <w:rFonts w:ascii="Times New Roman" w:hAnsi="Times New Roman" w:cs="Times New Roman"/>
          <w:sz w:val="24"/>
          <w:szCs w:val="24"/>
        </w:rPr>
        <w:t>3</w:t>
      </w:r>
      <w:r w:rsidRPr="00AE4DA9">
        <w:rPr>
          <w:rFonts w:ascii="Times New Roman" w:hAnsi="Times New Roman" w:cs="Times New Roman"/>
          <w:sz w:val="24"/>
          <w:szCs w:val="24"/>
          <w:vertAlign w:val="superscript"/>
        </w:rPr>
        <w:t>rd</w:t>
      </w:r>
      <w:r w:rsidRPr="00AE4DA9">
        <w:rPr>
          <w:rFonts w:ascii="Times New Roman" w:hAnsi="Times New Roman" w:cs="Times New Roman"/>
          <w:sz w:val="24"/>
          <w:szCs w:val="24"/>
        </w:rPr>
        <w:t xml:space="preserve"> year covers the subjects – dynamics of machine, heat and mass transfer, dynamics of machine, fundamental of aerodynamics apart from dynamics of machine lab, fluid machine lab, heat and mass transfer lab, mechanical vibration lab, and industrial engineering lab.</w:t>
      </w:r>
    </w:p>
    <w:p w:rsidR="00552F42" w:rsidRPr="00AE4DA9" w:rsidRDefault="00552F42" w:rsidP="00F55F17">
      <w:pPr>
        <w:numPr>
          <w:ilvl w:val="0"/>
          <w:numId w:val="127"/>
        </w:numPr>
        <w:tabs>
          <w:tab w:val="clear" w:pos="720"/>
          <w:tab w:val="num" w:pos="1440"/>
        </w:tabs>
        <w:spacing w:after="0" w:line="360" w:lineRule="auto"/>
        <w:ind w:left="1440"/>
        <w:jc w:val="both"/>
        <w:rPr>
          <w:rFonts w:ascii="Times New Roman" w:hAnsi="Times New Roman" w:cs="Times New Roman"/>
          <w:b/>
          <w:sz w:val="24"/>
          <w:szCs w:val="24"/>
        </w:rPr>
      </w:pPr>
      <w:r w:rsidRPr="00AE4DA9">
        <w:rPr>
          <w:rFonts w:ascii="Times New Roman" w:hAnsi="Times New Roman" w:cs="Times New Roman"/>
          <w:sz w:val="24"/>
          <w:szCs w:val="24"/>
        </w:rPr>
        <w:t>B.Tech course contains the job oriented and advanced practical labs which help students understand the practical applications of the areas of mechanical engineering with the theoretical knowledge as well.</w:t>
      </w:r>
    </w:p>
    <w:p w:rsidR="00552F42" w:rsidRPr="00AE4DA9" w:rsidRDefault="00552F42" w:rsidP="00F55F17">
      <w:pPr>
        <w:numPr>
          <w:ilvl w:val="0"/>
          <w:numId w:val="127"/>
        </w:numPr>
        <w:tabs>
          <w:tab w:val="clear" w:pos="720"/>
          <w:tab w:val="num" w:pos="1440"/>
        </w:tabs>
        <w:spacing w:after="0" w:line="360" w:lineRule="auto"/>
        <w:ind w:left="1440"/>
        <w:jc w:val="both"/>
        <w:rPr>
          <w:rFonts w:ascii="Times New Roman" w:hAnsi="Times New Roman" w:cs="Times New Roman"/>
          <w:b/>
          <w:sz w:val="24"/>
          <w:szCs w:val="24"/>
        </w:rPr>
      </w:pPr>
      <w:r w:rsidRPr="00AE4DA9">
        <w:rPr>
          <w:rFonts w:ascii="Times New Roman" w:hAnsi="Times New Roman" w:cs="Times New Roman"/>
          <w:sz w:val="24"/>
          <w:szCs w:val="24"/>
        </w:rPr>
        <w:t xml:space="preserve">B.Tech Mechanical Engineering Curricula includes the industry visits, Summer Training, Seminars Projects to develop the creativity and enhance the developed </w:t>
      </w:r>
    </w:p>
    <w:p w:rsidR="00552F42" w:rsidRPr="00AE4DA9" w:rsidRDefault="00552F42" w:rsidP="00552F42">
      <w:pPr>
        <w:spacing w:line="360" w:lineRule="auto"/>
        <w:ind w:left="1080" w:firstLine="360"/>
        <w:jc w:val="both"/>
        <w:rPr>
          <w:rFonts w:ascii="Times New Roman" w:hAnsi="Times New Roman" w:cs="Times New Roman"/>
          <w:b/>
          <w:sz w:val="24"/>
          <w:szCs w:val="24"/>
        </w:rPr>
      </w:pPr>
      <w:r w:rsidRPr="00AE4DA9">
        <w:rPr>
          <w:rFonts w:ascii="Times New Roman" w:hAnsi="Times New Roman" w:cs="Times New Roman"/>
          <w:sz w:val="24"/>
          <w:szCs w:val="24"/>
        </w:rPr>
        <w:t>Attitude towards the industrial sector.</w:t>
      </w:r>
    </w:p>
    <w:p w:rsidR="00552F42" w:rsidRPr="00AE4DA9" w:rsidRDefault="00552F42" w:rsidP="00552F42">
      <w:pPr>
        <w:spacing w:line="360" w:lineRule="auto"/>
        <w:ind w:left="720"/>
        <w:jc w:val="both"/>
        <w:rPr>
          <w:rFonts w:ascii="Times New Roman" w:hAnsi="Times New Roman" w:cs="Times New Roman"/>
          <w:b/>
          <w:sz w:val="24"/>
          <w:szCs w:val="24"/>
        </w:rPr>
      </w:pPr>
    </w:p>
    <w:p w:rsidR="00552F42" w:rsidRPr="00AE4DA9" w:rsidRDefault="00552F42" w:rsidP="00552F42">
      <w:pPr>
        <w:spacing w:line="360" w:lineRule="auto"/>
        <w:ind w:left="720"/>
        <w:jc w:val="both"/>
        <w:rPr>
          <w:rFonts w:ascii="Times New Roman" w:hAnsi="Times New Roman" w:cs="Times New Roman"/>
          <w:b/>
          <w:sz w:val="24"/>
          <w:szCs w:val="24"/>
        </w:rPr>
      </w:pPr>
      <w:r w:rsidRPr="00AE4DA9">
        <w:rPr>
          <w:rFonts w:ascii="Times New Roman" w:hAnsi="Times New Roman" w:cs="Times New Roman"/>
          <w:b/>
          <w:sz w:val="24"/>
          <w:szCs w:val="24"/>
        </w:rPr>
        <w:lastRenderedPageBreak/>
        <w:t>ROLE OF BTECH CURRICULUM IN NATIONAL DEVELOPMENT</w:t>
      </w:r>
    </w:p>
    <w:p w:rsidR="00552F42" w:rsidRPr="00AE4DA9" w:rsidRDefault="00552F42" w:rsidP="00552F42">
      <w:pPr>
        <w:spacing w:line="360" w:lineRule="auto"/>
        <w:ind w:left="720"/>
        <w:jc w:val="both"/>
        <w:rPr>
          <w:rFonts w:ascii="Times New Roman" w:hAnsi="Times New Roman" w:cs="Times New Roman"/>
          <w:sz w:val="24"/>
          <w:szCs w:val="24"/>
        </w:rPr>
      </w:pPr>
      <w:r w:rsidRPr="00AE4DA9">
        <w:rPr>
          <w:rFonts w:ascii="Times New Roman" w:hAnsi="Times New Roman" w:cs="Times New Roman"/>
          <w:sz w:val="24"/>
          <w:szCs w:val="24"/>
        </w:rPr>
        <w:t>Mechanical engineering plays a major role in the employment as well as in the economy of the country, the curriculum plays an important role in the development of graduates who can serve world class services and take the nation forward.</w:t>
      </w:r>
    </w:p>
    <w:p w:rsidR="00552F42" w:rsidRPr="00AE4DA9" w:rsidRDefault="00552F42" w:rsidP="00552F42">
      <w:pPr>
        <w:spacing w:line="360" w:lineRule="auto"/>
        <w:ind w:left="720"/>
        <w:jc w:val="both"/>
        <w:rPr>
          <w:rFonts w:ascii="Times New Roman" w:hAnsi="Times New Roman" w:cs="Times New Roman"/>
          <w:b/>
          <w:sz w:val="24"/>
          <w:szCs w:val="24"/>
        </w:rPr>
      </w:pPr>
      <w:r w:rsidRPr="00AE4DA9">
        <w:rPr>
          <w:rFonts w:ascii="Times New Roman" w:hAnsi="Times New Roman" w:cs="Times New Roman"/>
          <w:b/>
          <w:sz w:val="24"/>
          <w:szCs w:val="24"/>
        </w:rPr>
        <w:t>GLOBAL TRENDS REFLECTED IN B.Tech CURRICULUM</w:t>
      </w:r>
    </w:p>
    <w:p w:rsidR="00552F42" w:rsidRPr="00AE4DA9" w:rsidRDefault="00552F42" w:rsidP="00552F42">
      <w:pPr>
        <w:spacing w:line="360" w:lineRule="auto"/>
        <w:ind w:left="720"/>
        <w:jc w:val="both"/>
        <w:rPr>
          <w:rFonts w:ascii="Times New Roman" w:hAnsi="Times New Roman" w:cs="Times New Roman"/>
          <w:sz w:val="24"/>
          <w:szCs w:val="24"/>
        </w:rPr>
      </w:pPr>
      <w:r w:rsidRPr="00AE4DA9">
        <w:rPr>
          <w:rFonts w:ascii="Times New Roman" w:hAnsi="Times New Roman" w:cs="Times New Roman"/>
          <w:sz w:val="24"/>
          <w:szCs w:val="24"/>
        </w:rPr>
        <w:t>There is always a demand of mechanical engineers globally. The department of mechanical engineering aims to produce high quality engineers in technology with a sound theoretical and practical knowledge who can under take responsibility to contribute effectively in the progress of the country and society.</w:t>
      </w:r>
    </w:p>
    <w:p w:rsidR="00552F42" w:rsidRPr="00AE4DA9" w:rsidRDefault="00552F42" w:rsidP="00552F42">
      <w:pPr>
        <w:spacing w:line="360" w:lineRule="auto"/>
        <w:ind w:left="720"/>
        <w:jc w:val="both"/>
        <w:rPr>
          <w:rFonts w:ascii="Times New Roman" w:hAnsi="Times New Roman" w:cs="Times New Roman"/>
          <w:b/>
          <w:sz w:val="24"/>
          <w:szCs w:val="24"/>
        </w:rPr>
      </w:pPr>
      <w:r w:rsidRPr="00AE4DA9">
        <w:rPr>
          <w:rFonts w:ascii="Times New Roman" w:hAnsi="Times New Roman" w:cs="Times New Roman"/>
          <w:b/>
          <w:sz w:val="24"/>
          <w:szCs w:val="24"/>
        </w:rPr>
        <w:t>POSSIBILITY OF MOTIVATION &amp; SELF DEVELOPMENT</w:t>
      </w:r>
    </w:p>
    <w:p w:rsidR="00552F42" w:rsidRPr="00AE4DA9" w:rsidRDefault="00552F42" w:rsidP="00552F42">
      <w:pPr>
        <w:spacing w:line="360" w:lineRule="auto"/>
        <w:ind w:left="720"/>
        <w:jc w:val="both"/>
        <w:rPr>
          <w:rFonts w:ascii="Times New Roman" w:hAnsi="Times New Roman" w:cs="Times New Roman"/>
          <w:sz w:val="24"/>
          <w:szCs w:val="24"/>
        </w:rPr>
      </w:pPr>
      <w:r w:rsidRPr="00AE4DA9">
        <w:rPr>
          <w:rFonts w:ascii="Times New Roman" w:hAnsi="Times New Roman" w:cs="Times New Roman"/>
          <w:sz w:val="24"/>
          <w:szCs w:val="24"/>
        </w:rPr>
        <w:t>There are various possibilities of motivation and self development of the students through curriculum. The curriculum has been so designed that a student can</w:t>
      </w:r>
    </w:p>
    <w:p w:rsidR="00552F42" w:rsidRPr="00AE4DA9" w:rsidRDefault="00552F42" w:rsidP="00F55F17">
      <w:pPr>
        <w:numPr>
          <w:ilvl w:val="0"/>
          <w:numId w:val="128"/>
        </w:numPr>
        <w:tabs>
          <w:tab w:val="clear" w:pos="720"/>
          <w:tab w:val="num" w:pos="1440"/>
        </w:tabs>
        <w:spacing w:after="0" w:line="360" w:lineRule="auto"/>
        <w:ind w:left="1440"/>
        <w:jc w:val="both"/>
        <w:rPr>
          <w:rFonts w:ascii="Times New Roman" w:hAnsi="Times New Roman" w:cs="Times New Roman"/>
          <w:sz w:val="24"/>
          <w:szCs w:val="24"/>
        </w:rPr>
      </w:pPr>
      <w:r w:rsidRPr="00AE4DA9">
        <w:rPr>
          <w:rFonts w:ascii="Times New Roman" w:hAnsi="Times New Roman" w:cs="Times New Roman"/>
          <w:sz w:val="24"/>
          <w:szCs w:val="24"/>
        </w:rPr>
        <w:t>understand the professional/industry environment</w:t>
      </w:r>
    </w:p>
    <w:p w:rsidR="00552F42" w:rsidRPr="00AE4DA9" w:rsidRDefault="00552F42" w:rsidP="00F55F17">
      <w:pPr>
        <w:numPr>
          <w:ilvl w:val="0"/>
          <w:numId w:val="128"/>
        </w:numPr>
        <w:tabs>
          <w:tab w:val="clear" w:pos="720"/>
          <w:tab w:val="num" w:pos="1440"/>
        </w:tabs>
        <w:spacing w:after="0" w:line="360" w:lineRule="auto"/>
        <w:ind w:left="1440"/>
        <w:jc w:val="both"/>
        <w:rPr>
          <w:rFonts w:ascii="Times New Roman" w:hAnsi="Times New Roman" w:cs="Times New Roman"/>
          <w:sz w:val="24"/>
          <w:szCs w:val="24"/>
        </w:rPr>
      </w:pPr>
      <w:r w:rsidRPr="00AE4DA9">
        <w:rPr>
          <w:rFonts w:ascii="Times New Roman" w:hAnsi="Times New Roman" w:cs="Times New Roman"/>
          <w:sz w:val="24"/>
          <w:szCs w:val="24"/>
        </w:rPr>
        <w:t>understand team work and group dynamism.</w:t>
      </w:r>
    </w:p>
    <w:p w:rsidR="00552F42" w:rsidRPr="00AE4DA9" w:rsidRDefault="00552F42" w:rsidP="00F55F17">
      <w:pPr>
        <w:numPr>
          <w:ilvl w:val="0"/>
          <w:numId w:val="128"/>
        </w:numPr>
        <w:tabs>
          <w:tab w:val="clear" w:pos="720"/>
          <w:tab w:val="num" w:pos="1440"/>
        </w:tabs>
        <w:spacing w:after="0" w:line="360" w:lineRule="auto"/>
        <w:ind w:left="1440"/>
        <w:jc w:val="both"/>
        <w:rPr>
          <w:rFonts w:ascii="Times New Roman" w:hAnsi="Times New Roman" w:cs="Times New Roman"/>
          <w:sz w:val="24"/>
          <w:szCs w:val="24"/>
        </w:rPr>
      </w:pPr>
      <w:r w:rsidRPr="00AE4DA9">
        <w:rPr>
          <w:rFonts w:ascii="Times New Roman" w:hAnsi="Times New Roman" w:cs="Times New Roman"/>
          <w:sz w:val="24"/>
          <w:szCs w:val="24"/>
        </w:rPr>
        <w:t>develop a sense of effective problem solving and decision making.</w:t>
      </w:r>
    </w:p>
    <w:p w:rsidR="00552F42" w:rsidRPr="00AE4DA9" w:rsidRDefault="00552F42" w:rsidP="00F55F17">
      <w:pPr>
        <w:numPr>
          <w:ilvl w:val="0"/>
          <w:numId w:val="128"/>
        </w:numPr>
        <w:tabs>
          <w:tab w:val="clear" w:pos="720"/>
          <w:tab w:val="num" w:pos="1440"/>
        </w:tabs>
        <w:spacing w:after="0" w:line="360" w:lineRule="auto"/>
        <w:ind w:left="1440"/>
        <w:jc w:val="both"/>
        <w:rPr>
          <w:rFonts w:ascii="Times New Roman" w:hAnsi="Times New Roman" w:cs="Times New Roman"/>
          <w:sz w:val="24"/>
          <w:szCs w:val="24"/>
        </w:rPr>
      </w:pPr>
      <w:r w:rsidRPr="00AE4DA9">
        <w:rPr>
          <w:rFonts w:ascii="Times New Roman" w:hAnsi="Times New Roman" w:cs="Times New Roman"/>
          <w:sz w:val="24"/>
          <w:szCs w:val="24"/>
        </w:rPr>
        <w:t>think and develop projects independently.</w:t>
      </w:r>
    </w:p>
    <w:p w:rsidR="00552F42" w:rsidRPr="00AE4DA9" w:rsidRDefault="00552F42" w:rsidP="00F55F17">
      <w:pPr>
        <w:numPr>
          <w:ilvl w:val="0"/>
          <w:numId w:val="128"/>
        </w:numPr>
        <w:tabs>
          <w:tab w:val="clear" w:pos="720"/>
          <w:tab w:val="num" w:pos="1440"/>
        </w:tabs>
        <w:spacing w:after="0" w:line="360" w:lineRule="auto"/>
        <w:ind w:left="1440"/>
        <w:jc w:val="both"/>
        <w:rPr>
          <w:rFonts w:ascii="Times New Roman" w:hAnsi="Times New Roman" w:cs="Times New Roman"/>
          <w:sz w:val="24"/>
          <w:szCs w:val="24"/>
        </w:rPr>
      </w:pPr>
      <w:r w:rsidRPr="00AE4DA9">
        <w:rPr>
          <w:rFonts w:ascii="Times New Roman" w:hAnsi="Times New Roman" w:cs="Times New Roman"/>
          <w:sz w:val="24"/>
          <w:szCs w:val="24"/>
        </w:rPr>
        <w:t>develop career as computer professional.</w:t>
      </w:r>
    </w:p>
    <w:p w:rsidR="00552F42" w:rsidRPr="00AE4DA9" w:rsidRDefault="00552F42" w:rsidP="00552F42">
      <w:pPr>
        <w:spacing w:line="360" w:lineRule="auto"/>
        <w:ind w:left="720"/>
        <w:jc w:val="both"/>
        <w:rPr>
          <w:rFonts w:ascii="Times New Roman" w:hAnsi="Times New Roman" w:cs="Times New Roman"/>
          <w:b/>
          <w:sz w:val="24"/>
          <w:szCs w:val="24"/>
        </w:rPr>
      </w:pPr>
      <w:r w:rsidRPr="00AE4DA9">
        <w:rPr>
          <w:rFonts w:ascii="Times New Roman" w:hAnsi="Times New Roman" w:cs="Times New Roman"/>
          <w:b/>
          <w:sz w:val="24"/>
          <w:szCs w:val="24"/>
        </w:rPr>
        <w:t>PLACEMENT OPPORTUNITY</w:t>
      </w:r>
    </w:p>
    <w:p w:rsidR="00552F42" w:rsidRPr="00AE4DA9" w:rsidRDefault="00552F42" w:rsidP="00552F42">
      <w:pPr>
        <w:spacing w:line="360" w:lineRule="auto"/>
        <w:ind w:left="720"/>
        <w:jc w:val="both"/>
        <w:rPr>
          <w:rFonts w:ascii="Times New Roman" w:hAnsi="Times New Roman" w:cs="Times New Roman"/>
          <w:sz w:val="24"/>
          <w:szCs w:val="24"/>
        </w:rPr>
      </w:pPr>
      <w:r w:rsidRPr="00AE4DA9">
        <w:rPr>
          <w:rFonts w:ascii="Times New Roman" w:hAnsi="Times New Roman" w:cs="Times New Roman"/>
          <w:sz w:val="24"/>
          <w:szCs w:val="24"/>
        </w:rPr>
        <w:t xml:space="preserve">Technical UG programs are basically a foundation for technical PG programs and research. Now a day because of the economy boom, there is high placement opportunities in industries in India and across the world as well. UG program of mechanical engineering includes study of various aspects of mechanical engineering to meet the requirements of various industries. A technical graduate can work for any industry big or small as a mechanical engineer and handle various roles like – </w:t>
      </w:r>
    </w:p>
    <w:p w:rsidR="00552F42" w:rsidRPr="00AE4DA9" w:rsidRDefault="00552F42" w:rsidP="00F55F17">
      <w:pPr>
        <w:numPr>
          <w:ilvl w:val="0"/>
          <w:numId w:val="129"/>
        </w:numPr>
        <w:tabs>
          <w:tab w:val="clear" w:pos="720"/>
          <w:tab w:val="num" w:pos="1440"/>
        </w:tabs>
        <w:spacing w:after="0" w:line="360" w:lineRule="auto"/>
        <w:ind w:left="1440"/>
        <w:jc w:val="both"/>
        <w:rPr>
          <w:rFonts w:ascii="Times New Roman" w:hAnsi="Times New Roman" w:cs="Times New Roman"/>
          <w:sz w:val="24"/>
          <w:szCs w:val="24"/>
        </w:rPr>
      </w:pPr>
      <w:r w:rsidRPr="00AE4DA9">
        <w:rPr>
          <w:rFonts w:ascii="Times New Roman" w:hAnsi="Times New Roman" w:cs="Times New Roman"/>
          <w:sz w:val="24"/>
          <w:szCs w:val="24"/>
        </w:rPr>
        <w:t>Automobile engineer</w:t>
      </w:r>
    </w:p>
    <w:p w:rsidR="00552F42" w:rsidRPr="00AE4DA9" w:rsidRDefault="00552F42" w:rsidP="00F55F17">
      <w:pPr>
        <w:numPr>
          <w:ilvl w:val="0"/>
          <w:numId w:val="129"/>
        </w:numPr>
        <w:tabs>
          <w:tab w:val="clear" w:pos="720"/>
          <w:tab w:val="num" w:pos="1440"/>
        </w:tabs>
        <w:spacing w:after="0" w:line="360" w:lineRule="auto"/>
        <w:ind w:left="1440"/>
        <w:jc w:val="both"/>
        <w:rPr>
          <w:rFonts w:ascii="Times New Roman" w:hAnsi="Times New Roman" w:cs="Times New Roman"/>
          <w:sz w:val="24"/>
          <w:szCs w:val="24"/>
        </w:rPr>
      </w:pPr>
      <w:r w:rsidRPr="00AE4DA9">
        <w:rPr>
          <w:rFonts w:ascii="Times New Roman" w:hAnsi="Times New Roman" w:cs="Times New Roman"/>
          <w:sz w:val="24"/>
          <w:szCs w:val="24"/>
        </w:rPr>
        <w:t>Production engineer</w:t>
      </w:r>
    </w:p>
    <w:p w:rsidR="00552F42" w:rsidRPr="00AE4DA9" w:rsidRDefault="00552F42" w:rsidP="00F55F17">
      <w:pPr>
        <w:numPr>
          <w:ilvl w:val="0"/>
          <w:numId w:val="129"/>
        </w:numPr>
        <w:tabs>
          <w:tab w:val="clear" w:pos="720"/>
          <w:tab w:val="num" w:pos="1440"/>
        </w:tabs>
        <w:spacing w:after="0" w:line="360" w:lineRule="auto"/>
        <w:ind w:left="1440"/>
        <w:jc w:val="both"/>
        <w:rPr>
          <w:rFonts w:ascii="Times New Roman" w:hAnsi="Times New Roman" w:cs="Times New Roman"/>
          <w:sz w:val="24"/>
          <w:szCs w:val="24"/>
        </w:rPr>
      </w:pPr>
      <w:r w:rsidRPr="00AE4DA9">
        <w:rPr>
          <w:rFonts w:ascii="Times New Roman" w:hAnsi="Times New Roman" w:cs="Times New Roman"/>
          <w:sz w:val="24"/>
          <w:szCs w:val="24"/>
        </w:rPr>
        <w:t>Maintenance engineer</w:t>
      </w:r>
    </w:p>
    <w:p w:rsidR="00552F42" w:rsidRPr="00AE4DA9" w:rsidRDefault="00552F42" w:rsidP="00F55F17">
      <w:pPr>
        <w:numPr>
          <w:ilvl w:val="0"/>
          <w:numId w:val="129"/>
        </w:numPr>
        <w:tabs>
          <w:tab w:val="clear" w:pos="720"/>
          <w:tab w:val="num" w:pos="1440"/>
        </w:tabs>
        <w:spacing w:after="0" w:line="360" w:lineRule="auto"/>
        <w:ind w:left="1440"/>
        <w:jc w:val="both"/>
        <w:rPr>
          <w:rFonts w:ascii="Times New Roman" w:hAnsi="Times New Roman" w:cs="Times New Roman"/>
          <w:sz w:val="24"/>
          <w:szCs w:val="24"/>
        </w:rPr>
      </w:pPr>
      <w:r w:rsidRPr="00AE4DA9">
        <w:rPr>
          <w:rFonts w:ascii="Times New Roman" w:hAnsi="Times New Roman" w:cs="Times New Roman"/>
          <w:sz w:val="24"/>
          <w:szCs w:val="24"/>
        </w:rPr>
        <w:t>Executive engineer</w:t>
      </w:r>
    </w:p>
    <w:p w:rsidR="00552F42" w:rsidRDefault="00552F42" w:rsidP="003F20BF">
      <w:pPr>
        <w:spacing w:after="0" w:line="240" w:lineRule="auto"/>
        <w:rPr>
          <w:rFonts w:asciiTheme="majorHAnsi" w:hAnsiTheme="majorHAnsi"/>
        </w:rPr>
      </w:pPr>
    </w:p>
    <w:p w:rsidR="00552F42" w:rsidRDefault="00552F42" w:rsidP="003F20BF">
      <w:pPr>
        <w:spacing w:after="0" w:line="240" w:lineRule="auto"/>
        <w:rPr>
          <w:rFonts w:asciiTheme="majorHAnsi" w:hAnsiTheme="majorHAnsi"/>
        </w:rPr>
      </w:pPr>
    </w:p>
    <w:p w:rsidR="000D719A" w:rsidRPr="007C37EB" w:rsidRDefault="000D719A" w:rsidP="000D719A">
      <w:pPr>
        <w:spacing w:after="0" w:line="240" w:lineRule="auto"/>
        <w:jc w:val="center"/>
        <w:rPr>
          <w:rFonts w:asciiTheme="majorHAnsi" w:hAnsiTheme="majorHAnsi"/>
          <w:b/>
        </w:rPr>
      </w:pPr>
      <w:r w:rsidRPr="007C37EB">
        <w:rPr>
          <w:rFonts w:asciiTheme="majorHAnsi" w:hAnsiTheme="majorHAnsi"/>
          <w:b/>
        </w:rPr>
        <w:lastRenderedPageBreak/>
        <w:t>Gyan Vihar School of Engineering and Technology</w:t>
      </w:r>
    </w:p>
    <w:p w:rsidR="000D719A" w:rsidRPr="007C37EB" w:rsidRDefault="000D719A" w:rsidP="000D719A">
      <w:pPr>
        <w:spacing w:after="0" w:line="240" w:lineRule="auto"/>
        <w:jc w:val="center"/>
        <w:rPr>
          <w:rFonts w:asciiTheme="majorHAnsi" w:hAnsiTheme="majorHAnsi"/>
          <w:b/>
        </w:rPr>
      </w:pPr>
      <w:r w:rsidRPr="007C37EB">
        <w:rPr>
          <w:rFonts w:asciiTheme="majorHAnsi" w:hAnsiTheme="majorHAnsi"/>
          <w:b/>
        </w:rPr>
        <w:t xml:space="preserve">Teaching and Examination Scheme </w:t>
      </w:r>
    </w:p>
    <w:p w:rsidR="000D719A" w:rsidRPr="007C37EB" w:rsidRDefault="000D719A" w:rsidP="000D719A">
      <w:pPr>
        <w:spacing w:after="0" w:line="240" w:lineRule="auto"/>
        <w:jc w:val="center"/>
        <w:rPr>
          <w:rFonts w:asciiTheme="majorHAnsi" w:hAnsiTheme="majorHAnsi"/>
          <w:b/>
        </w:rPr>
      </w:pPr>
      <w:r w:rsidRPr="007C37EB">
        <w:rPr>
          <w:rFonts w:asciiTheme="majorHAnsi" w:hAnsiTheme="majorHAnsi"/>
          <w:b/>
        </w:rPr>
        <w:t>B. Tech./Dual Degree I Year (Common to All)</w:t>
      </w:r>
    </w:p>
    <w:p w:rsidR="000D719A" w:rsidRPr="007C37EB" w:rsidRDefault="000D719A" w:rsidP="000D719A">
      <w:pPr>
        <w:pStyle w:val="ListParagraph"/>
        <w:spacing w:line="240" w:lineRule="auto"/>
        <w:ind w:left="1800"/>
        <w:rPr>
          <w:rFonts w:asciiTheme="majorHAnsi" w:hAnsiTheme="majorHAnsi"/>
          <w:b/>
        </w:rPr>
      </w:pPr>
      <w:r w:rsidRPr="007C37EB">
        <w:rPr>
          <w:rFonts w:asciiTheme="majorHAnsi" w:hAnsiTheme="majorHAnsi"/>
          <w:b/>
        </w:rPr>
        <w:t xml:space="preserve">                               CSE/ECE/EE/ME/CE</w:t>
      </w:r>
    </w:p>
    <w:p w:rsidR="000D719A" w:rsidRDefault="000D719A" w:rsidP="000D719A">
      <w:pPr>
        <w:spacing w:after="0" w:line="240" w:lineRule="auto"/>
        <w:jc w:val="center"/>
        <w:rPr>
          <w:rFonts w:asciiTheme="majorHAnsi" w:hAnsiTheme="majorHAnsi"/>
          <w:b/>
        </w:rPr>
      </w:pPr>
      <w:r w:rsidRPr="007C37EB">
        <w:rPr>
          <w:rFonts w:asciiTheme="majorHAnsi" w:hAnsiTheme="majorHAnsi"/>
          <w:b/>
        </w:rPr>
        <w:t xml:space="preserve">Effective from Academic Session </w:t>
      </w:r>
      <w:r>
        <w:rPr>
          <w:rFonts w:asciiTheme="majorHAnsi" w:hAnsiTheme="majorHAnsi"/>
          <w:b/>
        </w:rPr>
        <w:t>2022-2026</w:t>
      </w:r>
    </w:p>
    <w:p w:rsidR="000D719A" w:rsidRPr="007C37EB" w:rsidRDefault="000D719A" w:rsidP="000D719A">
      <w:pPr>
        <w:spacing w:after="0" w:line="240" w:lineRule="auto"/>
        <w:jc w:val="center"/>
        <w:rPr>
          <w:rFonts w:asciiTheme="majorHAnsi" w:hAnsiTheme="majorHAnsi"/>
          <w:b/>
        </w:rPr>
      </w:pPr>
    </w:p>
    <w:tbl>
      <w:tblPr>
        <w:tblpPr w:leftFromText="180" w:rightFromText="180" w:vertAnchor="text" w:horzAnchor="margin" w:tblpY="397"/>
        <w:tblW w:w="97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8"/>
        <w:gridCol w:w="1028"/>
        <w:gridCol w:w="3600"/>
        <w:gridCol w:w="850"/>
        <w:gridCol w:w="517"/>
        <w:gridCol w:w="548"/>
        <w:gridCol w:w="529"/>
        <w:gridCol w:w="719"/>
        <w:gridCol w:w="572"/>
        <w:gridCol w:w="605"/>
      </w:tblGrid>
      <w:tr w:rsidR="000D719A" w:rsidRPr="00747F97" w:rsidTr="000D6438">
        <w:trPr>
          <w:trHeight w:val="17"/>
        </w:trPr>
        <w:tc>
          <w:tcPr>
            <w:tcW w:w="738" w:type="dxa"/>
            <w:vMerge w:val="restart"/>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S. No.</w:t>
            </w:r>
          </w:p>
        </w:tc>
        <w:tc>
          <w:tcPr>
            <w:tcW w:w="1028" w:type="dxa"/>
            <w:vMerge w:val="restart"/>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Course Code</w:t>
            </w:r>
          </w:p>
        </w:tc>
        <w:tc>
          <w:tcPr>
            <w:tcW w:w="3600" w:type="dxa"/>
            <w:vMerge w:val="restart"/>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Course Name</w:t>
            </w:r>
          </w:p>
        </w:tc>
        <w:tc>
          <w:tcPr>
            <w:tcW w:w="850" w:type="dxa"/>
            <w:vMerge w:val="restart"/>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Credits</w:t>
            </w:r>
          </w:p>
        </w:tc>
        <w:tc>
          <w:tcPr>
            <w:tcW w:w="1594" w:type="dxa"/>
            <w:gridSpan w:val="3"/>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Contact Hrs/Wk.</w:t>
            </w:r>
          </w:p>
        </w:tc>
        <w:tc>
          <w:tcPr>
            <w:tcW w:w="719" w:type="dxa"/>
            <w:vMerge w:val="restart"/>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Exam Hrs.</w:t>
            </w:r>
          </w:p>
        </w:tc>
        <w:tc>
          <w:tcPr>
            <w:tcW w:w="1177" w:type="dxa"/>
            <w:gridSpan w:val="2"/>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Weightage (in%)</w:t>
            </w:r>
          </w:p>
        </w:tc>
      </w:tr>
      <w:tr w:rsidR="000D719A" w:rsidRPr="00747F97" w:rsidTr="000D6438">
        <w:trPr>
          <w:trHeight w:val="17"/>
        </w:trPr>
        <w:tc>
          <w:tcPr>
            <w:tcW w:w="738" w:type="dxa"/>
            <w:vMerge/>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1028" w:type="dxa"/>
            <w:vMerge/>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3600" w:type="dxa"/>
            <w:vMerge/>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850" w:type="dxa"/>
            <w:vMerge/>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517" w:type="dxa"/>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L</w:t>
            </w:r>
          </w:p>
        </w:tc>
        <w:tc>
          <w:tcPr>
            <w:tcW w:w="548" w:type="dxa"/>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T/S</w:t>
            </w:r>
          </w:p>
        </w:tc>
        <w:tc>
          <w:tcPr>
            <w:tcW w:w="529" w:type="dxa"/>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P</w:t>
            </w:r>
          </w:p>
        </w:tc>
        <w:tc>
          <w:tcPr>
            <w:tcW w:w="719" w:type="dxa"/>
            <w:vMerge/>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572" w:type="dxa"/>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CIE</w:t>
            </w:r>
          </w:p>
        </w:tc>
        <w:tc>
          <w:tcPr>
            <w:tcW w:w="605" w:type="dxa"/>
            <w:noWrap/>
            <w:vAlign w:val="center"/>
          </w:tcPr>
          <w:p w:rsidR="000D719A" w:rsidRPr="00747F97" w:rsidRDefault="000D719A" w:rsidP="000D6438">
            <w:pPr>
              <w:widowControl w:val="0"/>
              <w:autoSpaceDE w:val="0"/>
              <w:autoSpaceDN w:val="0"/>
              <w:adjustRightInd w:val="0"/>
              <w:spacing w:before="40" w:after="0"/>
              <w:jc w:val="center"/>
              <w:rPr>
                <w:rFonts w:asciiTheme="majorHAnsi" w:hAnsiTheme="majorHAnsi"/>
                <w:b/>
                <w:bCs/>
                <w:sz w:val="18"/>
                <w:szCs w:val="18"/>
              </w:rPr>
            </w:pPr>
            <w:r w:rsidRPr="00747F97">
              <w:rPr>
                <w:rFonts w:asciiTheme="majorHAnsi" w:hAnsiTheme="majorHAnsi"/>
                <w:b/>
                <w:bCs/>
                <w:sz w:val="18"/>
                <w:szCs w:val="18"/>
              </w:rPr>
              <w:t>ESE</w:t>
            </w:r>
          </w:p>
        </w:tc>
      </w:tr>
      <w:tr w:rsidR="000D719A" w:rsidRPr="00747F97" w:rsidTr="000D6438">
        <w:trPr>
          <w:trHeight w:val="17"/>
        </w:trPr>
        <w:tc>
          <w:tcPr>
            <w:tcW w:w="738" w:type="dxa"/>
            <w:noWrap/>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sidRPr="00747F97">
              <w:rPr>
                <w:rFonts w:asciiTheme="majorHAnsi" w:hAnsiTheme="majorHAnsi"/>
                <w:b/>
                <w:sz w:val="18"/>
                <w:szCs w:val="18"/>
              </w:rPr>
              <w:t>A</w:t>
            </w:r>
          </w:p>
        </w:tc>
        <w:tc>
          <w:tcPr>
            <w:tcW w:w="1028" w:type="dxa"/>
            <w:shd w:val="clear" w:color="auto" w:fill="FFFFFF" w:themeFill="background1"/>
          </w:tcPr>
          <w:p w:rsidR="000D719A" w:rsidRPr="00747F97" w:rsidRDefault="000D719A" w:rsidP="000D6438">
            <w:pPr>
              <w:widowControl w:val="0"/>
              <w:autoSpaceDE w:val="0"/>
              <w:autoSpaceDN w:val="0"/>
              <w:adjustRightInd w:val="0"/>
              <w:spacing w:before="40" w:after="0"/>
              <w:rPr>
                <w:rFonts w:asciiTheme="majorHAnsi" w:hAnsiTheme="majorHAnsi"/>
                <w:sz w:val="18"/>
                <w:szCs w:val="18"/>
              </w:rPr>
            </w:pPr>
            <w:r w:rsidRPr="00747F97">
              <w:rPr>
                <w:rFonts w:asciiTheme="majorHAnsi" w:hAnsiTheme="majorHAnsi"/>
                <w:sz w:val="18"/>
                <w:szCs w:val="18"/>
              </w:rPr>
              <w:t> </w:t>
            </w:r>
          </w:p>
        </w:tc>
        <w:tc>
          <w:tcPr>
            <w:tcW w:w="3600" w:type="dxa"/>
            <w:shd w:val="clear" w:color="auto" w:fill="FFFFFF" w:themeFill="background1"/>
          </w:tcPr>
          <w:p w:rsidR="000D719A" w:rsidRPr="00747F97" w:rsidRDefault="000D719A" w:rsidP="000D6438">
            <w:pPr>
              <w:widowControl w:val="0"/>
              <w:autoSpaceDE w:val="0"/>
              <w:autoSpaceDN w:val="0"/>
              <w:adjustRightInd w:val="0"/>
              <w:spacing w:before="40" w:after="0"/>
              <w:rPr>
                <w:rFonts w:asciiTheme="majorHAnsi" w:hAnsiTheme="majorHAnsi"/>
                <w:b/>
                <w:bCs/>
                <w:sz w:val="18"/>
                <w:szCs w:val="18"/>
              </w:rPr>
            </w:pPr>
            <w:r w:rsidRPr="00747F97">
              <w:rPr>
                <w:rFonts w:asciiTheme="majorHAnsi" w:hAnsiTheme="majorHAnsi"/>
                <w:b/>
                <w:bCs/>
                <w:sz w:val="18"/>
                <w:szCs w:val="18"/>
              </w:rPr>
              <w:t xml:space="preserve">University Core </w:t>
            </w:r>
          </w:p>
        </w:tc>
        <w:tc>
          <w:tcPr>
            <w:tcW w:w="850" w:type="dxa"/>
            <w:shd w:val="clear" w:color="auto" w:fill="FFFFFF" w:themeFill="background1"/>
          </w:tcPr>
          <w:p w:rsidR="000D719A" w:rsidRPr="00747F97" w:rsidRDefault="000D719A" w:rsidP="000D6438">
            <w:pPr>
              <w:widowControl w:val="0"/>
              <w:autoSpaceDE w:val="0"/>
              <w:autoSpaceDN w:val="0"/>
              <w:adjustRightInd w:val="0"/>
              <w:spacing w:before="40" w:after="0"/>
              <w:rPr>
                <w:rFonts w:asciiTheme="majorHAnsi" w:hAnsiTheme="majorHAnsi"/>
                <w:sz w:val="18"/>
                <w:szCs w:val="18"/>
              </w:rPr>
            </w:pPr>
            <w:r w:rsidRPr="00747F97">
              <w:rPr>
                <w:rFonts w:asciiTheme="majorHAnsi" w:hAnsiTheme="majorHAnsi"/>
                <w:sz w:val="18"/>
                <w:szCs w:val="18"/>
              </w:rPr>
              <w:t> </w:t>
            </w:r>
          </w:p>
        </w:tc>
        <w:tc>
          <w:tcPr>
            <w:tcW w:w="517" w:type="dxa"/>
            <w:shd w:val="clear" w:color="auto" w:fill="FFFFFF" w:themeFill="background1"/>
          </w:tcPr>
          <w:p w:rsidR="000D719A" w:rsidRPr="00747F97" w:rsidRDefault="000D719A" w:rsidP="000D6438">
            <w:pPr>
              <w:widowControl w:val="0"/>
              <w:autoSpaceDE w:val="0"/>
              <w:autoSpaceDN w:val="0"/>
              <w:adjustRightInd w:val="0"/>
              <w:spacing w:before="40" w:after="0"/>
              <w:rPr>
                <w:rFonts w:asciiTheme="majorHAnsi" w:hAnsiTheme="majorHAnsi"/>
                <w:sz w:val="18"/>
                <w:szCs w:val="18"/>
              </w:rPr>
            </w:pPr>
            <w:r w:rsidRPr="00747F97">
              <w:rPr>
                <w:rFonts w:asciiTheme="majorHAnsi" w:hAnsiTheme="majorHAnsi"/>
                <w:sz w:val="18"/>
                <w:szCs w:val="18"/>
              </w:rPr>
              <w:t> </w:t>
            </w:r>
          </w:p>
        </w:tc>
        <w:tc>
          <w:tcPr>
            <w:tcW w:w="548" w:type="dxa"/>
            <w:shd w:val="clear" w:color="auto" w:fill="FFFFFF" w:themeFill="background1"/>
          </w:tcPr>
          <w:p w:rsidR="000D719A" w:rsidRPr="00747F97" w:rsidRDefault="000D719A" w:rsidP="000D6438">
            <w:pPr>
              <w:widowControl w:val="0"/>
              <w:autoSpaceDE w:val="0"/>
              <w:autoSpaceDN w:val="0"/>
              <w:adjustRightInd w:val="0"/>
              <w:spacing w:before="40" w:after="0"/>
              <w:rPr>
                <w:rFonts w:asciiTheme="majorHAnsi" w:hAnsiTheme="majorHAnsi"/>
                <w:sz w:val="18"/>
                <w:szCs w:val="18"/>
              </w:rPr>
            </w:pPr>
            <w:r w:rsidRPr="00747F97">
              <w:rPr>
                <w:rFonts w:asciiTheme="majorHAnsi" w:hAnsiTheme="majorHAnsi"/>
                <w:sz w:val="18"/>
                <w:szCs w:val="18"/>
              </w:rPr>
              <w:t> </w:t>
            </w:r>
          </w:p>
        </w:tc>
        <w:tc>
          <w:tcPr>
            <w:tcW w:w="529" w:type="dxa"/>
            <w:shd w:val="clear" w:color="auto" w:fill="FFFFFF" w:themeFill="background1"/>
          </w:tcPr>
          <w:p w:rsidR="000D719A" w:rsidRPr="00747F97" w:rsidRDefault="000D719A" w:rsidP="000D6438">
            <w:pPr>
              <w:widowControl w:val="0"/>
              <w:autoSpaceDE w:val="0"/>
              <w:autoSpaceDN w:val="0"/>
              <w:adjustRightInd w:val="0"/>
              <w:spacing w:before="40" w:after="0"/>
              <w:rPr>
                <w:rFonts w:asciiTheme="majorHAnsi" w:hAnsiTheme="majorHAnsi"/>
                <w:sz w:val="18"/>
                <w:szCs w:val="18"/>
              </w:rPr>
            </w:pPr>
            <w:r w:rsidRPr="00747F97">
              <w:rPr>
                <w:rFonts w:asciiTheme="majorHAnsi" w:hAnsiTheme="majorHAnsi"/>
                <w:sz w:val="18"/>
                <w:szCs w:val="18"/>
              </w:rPr>
              <w:t> </w:t>
            </w:r>
          </w:p>
        </w:tc>
        <w:tc>
          <w:tcPr>
            <w:tcW w:w="719"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r w:rsidRPr="00747F97">
              <w:rPr>
                <w:rFonts w:asciiTheme="majorHAnsi" w:hAnsiTheme="majorHAnsi"/>
                <w:sz w:val="18"/>
                <w:szCs w:val="18"/>
              </w:rPr>
              <w:t> </w:t>
            </w:r>
          </w:p>
        </w:tc>
        <w:tc>
          <w:tcPr>
            <w:tcW w:w="572" w:type="dxa"/>
            <w:shd w:val="clear" w:color="auto" w:fill="FFFFFF" w:themeFill="background1"/>
          </w:tcPr>
          <w:p w:rsidR="000D719A" w:rsidRPr="00747F97" w:rsidRDefault="000D719A" w:rsidP="000D6438">
            <w:pPr>
              <w:widowControl w:val="0"/>
              <w:autoSpaceDE w:val="0"/>
              <w:autoSpaceDN w:val="0"/>
              <w:adjustRightInd w:val="0"/>
              <w:spacing w:before="40" w:after="0"/>
              <w:rPr>
                <w:rFonts w:asciiTheme="majorHAnsi" w:hAnsiTheme="majorHAnsi"/>
                <w:sz w:val="18"/>
                <w:szCs w:val="18"/>
              </w:rPr>
            </w:pPr>
            <w:r w:rsidRPr="00747F97">
              <w:rPr>
                <w:rFonts w:asciiTheme="majorHAnsi" w:hAnsiTheme="majorHAnsi"/>
                <w:sz w:val="18"/>
                <w:szCs w:val="18"/>
              </w:rPr>
              <w:t> </w:t>
            </w:r>
          </w:p>
        </w:tc>
        <w:tc>
          <w:tcPr>
            <w:tcW w:w="605" w:type="dxa"/>
            <w:shd w:val="clear" w:color="auto" w:fill="FFFFFF" w:themeFill="background1"/>
          </w:tcPr>
          <w:p w:rsidR="000D719A" w:rsidRPr="00747F97" w:rsidRDefault="000D719A" w:rsidP="000D6438">
            <w:pPr>
              <w:widowControl w:val="0"/>
              <w:autoSpaceDE w:val="0"/>
              <w:autoSpaceDN w:val="0"/>
              <w:adjustRightInd w:val="0"/>
              <w:spacing w:before="40" w:after="0"/>
              <w:rPr>
                <w:rFonts w:asciiTheme="majorHAnsi" w:hAnsiTheme="majorHAnsi"/>
                <w:sz w:val="18"/>
                <w:szCs w:val="18"/>
              </w:rPr>
            </w:pPr>
            <w:r w:rsidRPr="00747F97">
              <w:rPr>
                <w:rFonts w:asciiTheme="majorHAnsi" w:hAnsiTheme="majorHAnsi"/>
                <w:sz w:val="18"/>
                <w:szCs w:val="18"/>
              </w:rPr>
              <w:t> </w:t>
            </w:r>
          </w:p>
        </w:tc>
      </w:tr>
      <w:tr w:rsidR="000D719A" w:rsidRPr="00747F97" w:rsidTr="000D6438">
        <w:trPr>
          <w:trHeight w:val="17"/>
        </w:trPr>
        <w:tc>
          <w:tcPr>
            <w:tcW w:w="738" w:type="dxa"/>
            <w:noWrap/>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sidRPr="00747F97">
              <w:rPr>
                <w:rFonts w:asciiTheme="majorHAnsi" w:hAnsiTheme="majorHAnsi"/>
                <w:b/>
                <w:sz w:val="18"/>
                <w:szCs w:val="18"/>
              </w:rPr>
              <w:t>1</w:t>
            </w:r>
          </w:p>
        </w:tc>
        <w:tc>
          <w:tcPr>
            <w:tcW w:w="1028"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PC 101</w:t>
            </w:r>
          </w:p>
        </w:tc>
        <w:tc>
          <w:tcPr>
            <w:tcW w:w="3600" w:type="dxa"/>
            <w:shd w:val="clear" w:color="auto" w:fill="FFFFFF" w:themeFill="background1"/>
          </w:tcPr>
          <w:p w:rsidR="000D719A" w:rsidRPr="00747F97" w:rsidRDefault="000D719A" w:rsidP="000D6438">
            <w:pPr>
              <w:spacing w:after="0" w:line="240" w:lineRule="auto"/>
              <w:rPr>
                <w:rFonts w:asciiTheme="majorHAnsi" w:hAnsiTheme="majorHAnsi"/>
                <w:bCs/>
                <w:sz w:val="18"/>
                <w:szCs w:val="18"/>
              </w:rPr>
            </w:pPr>
            <w:r w:rsidRPr="00747F97">
              <w:rPr>
                <w:rFonts w:asciiTheme="majorHAnsi" w:hAnsiTheme="majorHAnsi"/>
                <w:bCs/>
                <w:sz w:val="18"/>
                <w:szCs w:val="18"/>
              </w:rPr>
              <w:t>Proficiency in Co-curricular Activities</w:t>
            </w:r>
          </w:p>
        </w:tc>
        <w:tc>
          <w:tcPr>
            <w:tcW w:w="850" w:type="dxa"/>
            <w:shd w:val="clear" w:color="auto" w:fill="FFFFFF" w:themeFill="background1"/>
          </w:tcPr>
          <w:p w:rsidR="000D719A" w:rsidRPr="00747F97" w:rsidRDefault="000D719A" w:rsidP="000D6438">
            <w:pPr>
              <w:spacing w:after="0" w:line="240" w:lineRule="auto"/>
              <w:jc w:val="center"/>
              <w:rPr>
                <w:rFonts w:asciiTheme="majorHAnsi" w:hAnsiTheme="majorHAnsi"/>
                <w:bCs/>
                <w:sz w:val="18"/>
                <w:szCs w:val="18"/>
              </w:rPr>
            </w:pPr>
            <w:r w:rsidRPr="00747F97">
              <w:rPr>
                <w:rFonts w:asciiTheme="majorHAnsi" w:hAnsiTheme="majorHAnsi"/>
                <w:bCs/>
                <w:sz w:val="18"/>
                <w:szCs w:val="18"/>
              </w:rPr>
              <w:t>2</w:t>
            </w:r>
          </w:p>
        </w:tc>
        <w:tc>
          <w:tcPr>
            <w:tcW w:w="517"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548"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52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71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572"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605"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100</w:t>
            </w:r>
          </w:p>
        </w:tc>
      </w:tr>
      <w:tr w:rsidR="000D719A" w:rsidRPr="00747F97" w:rsidTr="000D6438">
        <w:trPr>
          <w:trHeight w:val="17"/>
        </w:trPr>
        <w:tc>
          <w:tcPr>
            <w:tcW w:w="738" w:type="dxa"/>
            <w:noWrap/>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sidRPr="00747F97">
              <w:rPr>
                <w:rFonts w:asciiTheme="majorHAnsi" w:hAnsiTheme="majorHAnsi"/>
                <w:b/>
                <w:sz w:val="18"/>
                <w:szCs w:val="18"/>
              </w:rPr>
              <w:t>2</w:t>
            </w:r>
          </w:p>
        </w:tc>
        <w:tc>
          <w:tcPr>
            <w:tcW w:w="1028"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FD 102</w:t>
            </w:r>
          </w:p>
        </w:tc>
        <w:tc>
          <w:tcPr>
            <w:tcW w:w="3600" w:type="dxa"/>
            <w:shd w:val="clear" w:color="auto" w:fill="FFFFFF" w:themeFill="background1"/>
          </w:tcPr>
          <w:p w:rsidR="000D719A" w:rsidRPr="00747F97" w:rsidRDefault="000D719A" w:rsidP="000D6438">
            <w:pPr>
              <w:spacing w:after="0" w:line="240" w:lineRule="auto"/>
              <w:rPr>
                <w:rFonts w:asciiTheme="majorHAnsi" w:hAnsiTheme="majorHAnsi"/>
                <w:bCs/>
                <w:sz w:val="18"/>
                <w:szCs w:val="18"/>
              </w:rPr>
            </w:pPr>
            <w:r w:rsidRPr="00747F97">
              <w:rPr>
                <w:rFonts w:asciiTheme="majorHAnsi" w:hAnsiTheme="majorHAnsi"/>
                <w:bCs/>
                <w:sz w:val="18"/>
                <w:szCs w:val="18"/>
              </w:rPr>
              <w:t>Foundation Course-I</w:t>
            </w:r>
          </w:p>
        </w:tc>
        <w:tc>
          <w:tcPr>
            <w:tcW w:w="850" w:type="dxa"/>
            <w:shd w:val="clear" w:color="auto" w:fill="FFFFFF" w:themeFill="background1"/>
          </w:tcPr>
          <w:p w:rsidR="000D719A" w:rsidRPr="00747F97" w:rsidRDefault="000D719A" w:rsidP="000D6438">
            <w:pPr>
              <w:spacing w:after="0" w:line="240" w:lineRule="auto"/>
              <w:jc w:val="center"/>
              <w:rPr>
                <w:rFonts w:asciiTheme="majorHAnsi" w:hAnsiTheme="majorHAnsi"/>
                <w:bCs/>
                <w:sz w:val="18"/>
                <w:szCs w:val="18"/>
              </w:rPr>
            </w:pPr>
            <w:r w:rsidRPr="00747F97">
              <w:rPr>
                <w:rFonts w:asciiTheme="majorHAnsi" w:hAnsiTheme="majorHAnsi"/>
                <w:bCs/>
                <w:sz w:val="18"/>
                <w:szCs w:val="18"/>
              </w:rPr>
              <w:t>1</w:t>
            </w:r>
          </w:p>
        </w:tc>
        <w:tc>
          <w:tcPr>
            <w:tcW w:w="517"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2</w:t>
            </w:r>
          </w:p>
        </w:tc>
        <w:tc>
          <w:tcPr>
            <w:tcW w:w="548"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52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71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3</w:t>
            </w:r>
          </w:p>
        </w:tc>
        <w:tc>
          <w:tcPr>
            <w:tcW w:w="572"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25</w:t>
            </w:r>
          </w:p>
        </w:tc>
        <w:tc>
          <w:tcPr>
            <w:tcW w:w="605"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75</w:t>
            </w:r>
          </w:p>
        </w:tc>
      </w:tr>
      <w:tr w:rsidR="000D719A" w:rsidRPr="00747F97" w:rsidTr="000D6438">
        <w:trPr>
          <w:trHeight w:val="17"/>
        </w:trPr>
        <w:tc>
          <w:tcPr>
            <w:tcW w:w="738" w:type="dxa"/>
            <w:noWrap/>
          </w:tcPr>
          <w:p w:rsidR="000D719A" w:rsidRPr="00E9790E" w:rsidRDefault="000D719A" w:rsidP="000D6438">
            <w:pPr>
              <w:widowControl w:val="0"/>
              <w:autoSpaceDE w:val="0"/>
              <w:autoSpaceDN w:val="0"/>
              <w:adjustRightInd w:val="0"/>
              <w:spacing w:before="40" w:after="0"/>
              <w:jc w:val="center"/>
              <w:rPr>
                <w:rFonts w:asciiTheme="majorHAnsi" w:hAnsiTheme="majorHAnsi"/>
                <w:b/>
                <w:sz w:val="18"/>
                <w:szCs w:val="18"/>
              </w:rPr>
            </w:pPr>
            <w:r w:rsidRPr="00E9790E">
              <w:rPr>
                <w:rFonts w:asciiTheme="majorHAnsi" w:hAnsiTheme="majorHAnsi"/>
                <w:b/>
                <w:sz w:val="18"/>
                <w:szCs w:val="18"/>
              </w:rPr>
              <w:t>3</w:t>
            </w:r>
          </w:p>
        </w:tc>
        <w:tc>
          <w:tcPr>
            <w:tcW w:w="1028"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bCs/>
                <w:sz w:val="18"/>
                <w:szCs w:val="18"/>
              </w:rPr>
            </w:pPr>
            <w:r w:rsidRPr="00E9790E">
              <w:rPr>
                <w:rFonts w:asciiTheme="majorHAnsi" w:hAnsiTheme="majorHAnsi"/>
                <w:bCs/>
                <w:sz w:val="18"/>
                <w:szCs w:val="18"/>
              </w:rPr>
              <w:t>EN 105</w:t>
            </w:r>
          </w:p>
        </w:tc>
        <w:tc>
          <w:tcPr>
            <w:tcW w:w="3600" w:type="dxa"/>
            <w:shd w:val="clear" w:color="auto" w:fill="FFFFFF" w:themeFill="background1"/>
          </w:tcPr>
          <w:p w:rsidR="000D719A" w:rsidRPr="00E9790E" w:rsidRDefault="000D719A" w:rsidP="000D6438">
            <w:pPr>
              <w:spacing w:after="0" w:line="240" w:lineRule="auto"/>
              <w:rPr>
                <w:rFonts w:asciiTheme="majorHAnsi" w:hAnsiTheme="majorHAnsi"/>
                <w:sz w:val="18"/>
                <w:szCs w:val="18"/>
              </w:rPr>
            </w:pPr>
            <w:r w:rsidRPr="00E9790E">
              <w:rPr>
                <w:rFonts w:asciiTheme="majorHAnsi" w:hAnsiTheme="majorHAnsi"/>
                <w:sz w:val="18"/>
                <w:szCs w:val="18"/>
              </w:rPr>
              <w:t>Professional Communication  I</w:t>
            </w:r>
          </w:p>
        </w:tc>
        <w:tc>
          <w:tcPr>
            <w:tcW w:w="850" w:type="dxa"/>
            <w:shd w:val="clear" w:color="auto" w:fill="FFFFFF" w:themeFill="background1"/>
          </w:tcPr>
          <w:p w:rsidR="000D719A" w:rsidRPr="00E9790E" w:rsidRDefault="000D719A" w:rsidP="000D6438">
            <w:pPr>
              <w:spacing w:after="0" w:line="240" w:lineRule="auto"/>
              <w:jc w:val="center"/>
              <w:rPr>
                <w:rFonts w:asciiTheme="majorHAnsi" w:hAnsiTheme="majorHAnsi"/>
                <w:sz w:val="18"/>
                <w:szCs w:val="18"/>
              </w:rPr>
            </w:pPr>
            <w:r w:rsidRPr="00E9790E">
              <w:rPr>
                <w:rFonts w:asciiTheme="majorHAnsi" w:hAnsiTheme="majorHAnsi"/>
                <w:sz w:val="18"/>
                <w:szCs w:val="18"/>
              </w:rPr>
              <w:t>2</w:t>
            </w:r>
          </w:p>
        </w:tc>
        <w:tc>
          <w:tcPr>
            <w:tcW w:w="517"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2</w:t>
            </w:r>
          </w:p>
        </w:tc>
        <w:tc>
          <w:tcPr>
            <w:tcW w:w="548"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0</w:t>
            </w:r>
          </w:p>
        </w:tc>
        <w:tc>
          <w:tcPr>
            <w:tcW w:w="529"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0</w:t>
            </w:r>
          </w:p>
        </w:tc>
        <w:tc>
          <w:tcPr>
            <w:tcW w:w="719"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3</w:t>
            </w:r>
          </w:p>
        </w:tc>
        <w:tc>
          <w:tcPr>
            <w:tcW w:w="572"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40</w:t>
            </w:r>
          </w:p>
        </w:tc>
        <w:tc>
          <w:tcPr>
            <w:tcW w:w="605"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60</w:t>
            </w:r>
          </w:p>
        </w:tc>
      </w:tr>
      <w:tr w:rsidR="000D719A" w:rsidRPr="00747F97" w:rsidTr="000D6438">
        <w:trPr>
          <w:trHeight w:val="17"/>
        </w:trPr>
        <w:tc>
          <w:tcPr>
            <w:tcW w:w="738" w:type="dxa"/>
            <w:noWrap/>
          </w:tcPr>
          <w:p w:rsidR="000D719A" w:rsidRPr="00E9790E" w:rsidRDefault="000D719A" w:rsidP="000D6438">
            <w:pPr>
              <w:widowControl w:val="0"/>
              <w:autoSpaceDE w:val="0"/>
              <w:autoSpaceDN w:val="0"/>
              <w:adjustRightInd w:val="0"/>
              <w:spacing w:before="40" w:after="0"/>
              <w:jc w:val="center"/>
              <w:rPr>
                <w:rFonts w:asciiTheme="majorHAnsi" w:hAnsiTheme="majorHAnsi"/>
                <w:b/>
                <w:sz w:val="18"/>
                <w:szCs w:val="18"/>
              </w:rPr>
            </w:pPr>
            <w:r w:rsidRPr="00E9790E">
              <w:rPr>
                <w:rFonts w:asciiTheme="majorHAnsi" w:hAnsiTheme="majorHAnsi"/>
                <w:b/>
                <w:sz w:val="18"/>
                <w:szCs w:val="18"/>
              </w:rPr>
              <w:t>4</w:t>
            </w:r>
          </w:p>
        </w:tc>
        <w:tc>
          <w:tcPr>
            <w:tcW w:w="1028"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bCs/>
                <w:sz w:val="18"/>
                <w:szCs w:val="18"/>
              </w:rPr>
            </w:pPr>
            <w:r w:rsidRPr="00E9790E">
              <w:rPr>
                <w:rFonts w:asciiTheme="majorHAnsi" w:hAnsiTheme="majorHAnsi"/>
                <w:bCs/>
                <w:sz w:val="18"/>
                <w:szCs w:val="18"/>
              </w:rPr>
              <w:t>EN 151</w:t>
            </w:r>
          </w:p>
        </w:tc>
        <w:tc>
          <w:tcPr>
            <w:tcW w:w="3600" w:type="dxa"/>
            <w:shd w:val="clear" w:color="auto" w:fill="FFFFFF" w:themeFill="background1"/>
          </w:tcPr>
          <w:p w:rsidR="000D719A" w:rsidRPr="00E9790E" w:rsidRDefault="000D719A" w:rsidP="000D6438">
            <w:pPr>
              <w:spacing w:after="0" w:line="240" w:lineRule="auto"/>
              <w:rPr>
                <w:rFonts w:asciiTheme="majorHAnsi" w:hAnsiTheme="majorHAnsi"/>
                <w:sz w:val="18"/>
                <w:szCs w:val="18"/>
              </w:rPr>
            </w:pPr>
            <w:r w:rsidRPr="00E9790E">
              <w:rPr>
                <w:rFonts w:asciiTheme="majorHAnsi" w:hAnsiTheme="majorHAnsi"/>
                <w:sz w:val="18"/>
                <w:szCs w:val="18"/>
              </w:rPr>
              <w:t>Professional Communication Lab</w:t>
            </w:r>
          </w:p>
        </w:tc>
        <w:tc>
          <w:tcPr>
            <w:tcW w:w="850" w:type="dxa"/>
            <w:shd w:val="clear" w:color="auto" w:fill="FFFFFF" w:themeFill="background1"/>
          </w:tcPr>
          <w:p w:rsidR="000D719A" w:rsidRPr="00E9790E" w:rsidRDefault="000D719A" w:rsidP="000D6438">
            <w:pPr>
              <w:spacing w:after="0" w:line="240" w:lineRule="auto"/>
              <w:jc w:val="center"/>
              <w:rPr>
                <w:rFonts w:asciiTheme="majorHAnsi" w:hAnsiTheme="majorHAnsi"/>
                <w:sz w:val="18"/>
                <w:szCs w:val="18"/>
              </w:rPr>
            </w:pPr>
            <w:r w:rsidRPr="00E9790E">
              <w:rPr>
                <w:rFonts w:asciiTheme="majorHAnsi" w:hAnsiTheme="majorHAnsi"/>
                <w:sz w:val="18"/>
                <w:szCs w:val="18"/>
              </w:rPr>
              <w:t>1</w:t>
            </w:r>
          </w:p>
        </w:tc>
        <w:tc>
          <w:tcPr>
            <w:tcW w:w="517"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0</w:t>
            </w:r>
          </w:p>
        </w:tc>
        <w:tc>
          <w:tcPr>
            <w:tcW w:w="548"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0</w:t>
            </w:r>
          </w:p>
        </w:tc>
        <w:tc>
          <w:tcPr>
            <w:tcW w:w="529"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2</w:t>
            </w:r>
          </w:p>
        </w:tc>
        <w:tc>
          <w:tcPr>
            <w:tcW w:w="719"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2</w:t>
            </w:r>
          </w:p>
        </w:tc>
        <w:tc>
          <w:tcPr>
            <w:tcW w:w="572"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sz w:val="18"/>
                <w:szCs w:val="18"/>
              </w:rPr>
            </w:pPr>
            <w:r w:rsidRPr="00E9790E">
              <w:rPr>
                <w:rFonts w:asciiTheme="majorHAnsi" w:hAnsiTheme="majorHAnsi"/>
                <w:sz w:val="18"/>
                <w:szCs w:val="18"/>
              </w:rPr>
              <w:t>60</w:t>
            </w:r>
          </w:p>
        </w:tc>
        <w:tc>
          <w:tcPr>
            <w:tcW w:w="605" w:type="dxa"/>
            <w:shd w:val="clear" w:color="auto" w:fill="FFFFFF" w:themeFill="background1"/>
          </w:tcPr>
          <w:p w:rsidR="000D719A" w:rsidRPr="00E9790E" w:rsidRDefault="000D719A" w:rsidP="000D6438">
            <w:pPr>
              <w:autoSpaceDE w:val="0"/>
              <w:autoSpaceDN w:val="0"/>
              <w:adjustRightInd w:val="0"/>
              <w:spacing w:after="0" w:line="240" w:lineRule="auto"/>
              <w:jc w:val="center"/>
              <w:rPr>
                <w:rFonts w:asciiTheme="majorHAnsi" w:hAnsiTheme="majorHAnsi"/>
                <w:b/>
                <w:sz w:val="18"/>
                <w:szCs w:val="18"/>
              </w:rPr>
            </w:pPr>
            <w:r w:rsidRPr="00E9790E">
              <w:rPr>
                <w:rFonts w:asciiTheme="majorHAnsi" w:hAnsiTheme="majorHAnsi"/>
                <w:sz w:val="18"/>
                <w:szCs w:val="18"/>
              </w:rPr>
              <w:t>40</w:t>
            </w:r>
          </w:p>
        </w:tc>
      </w:tr>
      <w:tr w:rsidR="000D719A" w:rsidRPr="00747F97" w:rsidTr="000D6438">
        <w:trPr>
          <w:trHeight w:val="17"/>
        </w:trPr>
        <w:tc>
          <w:tcPr>
            <w:tcW w:w="738" w:type="dxa"/>
            <w:noWrap/>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sidRPr="00747F97">
              <w:rPr>
                <w:rFonts w:asciiTheme="majorHAnsi" w:hAnsiTheme="majorHAnsi"/>
                <w:b/>
                <w:sz w:val="18"/>
                <w:szCs w:val="18"/>
              </w:rPr>
              <w:t>B</w:t>
            </w:r>
          </w:p>
        </w:tc>
        <w:tc>
          <w:tcPr>
            <w:tcW w:w="1028"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3600" w:type="dxa"/>
            <w:shd w:val="clear" w:color="auto" w:fill="FFFFFF" w:themeFill="background1"/>
          </w:tcPr>
          <w:p w:rsidR="000D719A" w:rsidRPr="00747F97" w:rsidRDefault="000D719A" w:rsidP="000D6438">
            <w:pPr>
              <w:widowControl w:val="0"/>
              <w:autoSpaceDE w:val="0"/>
              <w:autoSpaceDN w:val="0"/>
              <w:adjustRightInd w:val="0"/>
              <w:spacing w:before="40" w:after="0"/>
              <w:jc w:val="both"/>
              <w:rPr>
                <w:rFonts w:asciiTheme="majorHAnsi" w:hAnsiTheme="majorHAnsi"/>
                <w:b/>
                <w:bCs/>
                <w:sz w:val="18"/>
                <w:szCs w:val="18"/>
              </w:rPr>
            </w:pPr>
            <w:r w:rsidRPr="00747F97">
              <w:rPr>
                <w:rFonts w:asciiTheme="majorHAnsi" w:hAnsiTheme="majorHAnsi"/>
                <w:b/>
                <w:bCs/>
                <w:sz w:val="18"/>
                <w:szCs w:val="18"/>
              </w:rPr>
              <w:t>Program Core</w:t>
            </w:r>
          </w:p>
        </w:tc>
        <w:tc>
          <w:tcPr>
            <w:tcW w:w="850"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17"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48"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29"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719"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72"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605"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r>
      <w:tr w:rsidR="000D719A" w:rsidRPr="00747F97" w:rsidTr="000D6438">
        <w:trPr>
          <w:trHeight w:val="17"/>
        </w:trPr>
        <w:tc>
          <w:tcPr>
            <w:tcW w:w="738" w:type="dxa"/>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5</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b/>
                <w:sz w:val="18"/>
                <w:szCs w:val="18"/>
                <w:lang w:val="en-IN" w:eastAsia="en-IN"/>
              </w:rPr>
            </w:pPr>
            <w:r w:rsidRPr="001372AC">
              <w:rPr>
                <w:rFonts w:asciiTheme="majorHAnsi" w:hAnsiTheme="majorHAnsi"/>
                <w:b/>
                <w:sz w:val="18"/>
                <w:szCs w:val="18"/>
                <w:lang w:val="en-IN" w:eastAsia="en-IN"/>
              </w:rPr>
              <w:t>PY 103</w:t>
            </w:r>
          </w:p>
        </w:tc>
        <w:tc>
          <w:tcPr>
            <w:tcW w:w="3600" w:type="dxa"/>
            <w:shd w:val="clear" w:color="auto" w:fill="FFFFFF" w:themeFill="background1"/>
          </w:tcPr>
          <w:p w:rsidR="000D719A" w:rsidRPr="00747F97" w:rsidRDefault="000D719A" w:rsidP="000D6438">
            <w:pPr>
              <w:spacing w:after="0" w:line="240" w:lineRule="auto"/>
              <w:rPr>
                <w:rFonts w:asciiTheme="majorHAnsi" w:hAnsiTheme="majorHAnsi"/>
                <w:sz w:val="18"/>
                <w:szCs w:val="18"/>
                <w:lang w:val="en-IN" w:eastAsia="en-IN"/>
              </w:rPr>
            </w:pPr>
            <w:r w:rsidRPr="00747F97">
              <w:rPr>
                <w:rFonts w:asciiTheme="majorHAnsi" w:hAnsiTheme="majorHAnsi"/>
                <w:sz w:val="18"/>
                <w:szCs w:val="18"/>
                <w:lang w:val="en-IN" w:eastAsia="en-IN"/>
              </w:rPr>
              <w:t xml:space="preserve">Physics </w:t>
            </w:r>
          </w:p>
        </w:tc>
        <w:tc>
          <w:tcPr>
            <w:tcW w:w="850"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4</w:t>
            </w:r>
          </w:p>
        </w:tc>
        <w:tc>
          <w:tcPr>
            <w:tcW w:w="517"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3</w:t>
            </w:r>
          </w:p>
        </w:tc>
        <w:tc>
          <w:tcPr>
            <w:tcW w:w="548"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1</w:t>
            </w:r>
          </w:p>
        </w:tc>
        <w:tc>
          <w:tcPr>
            <w:tcW w:w="52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71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747F97">
              <w:rPr>
                <w:rFonts w:asciiTheme="majorHAnsi" w:hAnsiTheme="majorHAnsi"/>
                <w:sz w:val="18"/>
                <w:szCs w:val="18"/>
                <w:lang w:val="en-IN" w:eastAsia="en-IN"/>
              </w:rPr>
              <w:t>3</w:t>
            </w:r>
          </w:p>
        </w:tc>
        <w:tc>
          <w:tcPr>
            <w:tcW w:w="572"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747F97">
              <w:rPr>
                <w:rFonts w:asciiTheme="majorHAnsi" w:hAnsiTheme="majorHAnsi"/>
                <w:sz w:val="18"/>
                <w:szCs w:val="18"/>
                <w:lang w:val="en-IN" w:eastAsia="en-IN"/>
              </w:rPr>
              <w:t>40</w:t>
            </w:r>
          </w:p>
        </w:tc>
        <w:tc>
          <w:tcPr>
            <w:tcW w:w="605"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747F97">
              <w:rPr>
                <w:rFonts w:asciiTheme="majorHAnsi" w:hAnsiTheme="majorHAnsi"/>
                <w:sz w:val="18"/>
                <w:szCs w:val="18"/>
                <w:lang w:val="en-IN" w:eastAsia="en-IN"/>
              </w:rPr>
              <w:t>60</w:t>
            </w:r>
          </w:p>
        </w:tc>
      </w:tr>
      <w:tr w:rsidR="000D719A" w:rsidRPr="00747F97" w:rsidTr="000D6438">
        <w:trPr>
          <w:trHeight w:val="17"/>
        </w:trPr>
        <w:tc>
          <w:tcPr>
            <w:tcW w:w="738" w:type="dxa"/>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6</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bCs/>
                <w:sz w:val="18"/>
                <w:szCs w:val="18"/>
              </w:rPr>
            </w:pPr>
            <w:r w:rsidRPr="001372AC">
              <w:rPr>
                <w:rFonts w:asciiTheme="majorHAnsi" w:hAnsiTheme="majorHAnsi"/>
                <w:bCs/>
                <w:sz w:val="18"/>
                <w:szCs w:val="18"/>
              </w:rPr>
              <w:t>MA 103</w:t>
            </w:r>
          </w:p>
        </w:tc>
        <w:tc>
          <w:tcPr>
            <w:tcW w:w="3600" w:type="dxa"/>
            <w:shd w:val="clear" w:color="auto" w:fill="FFFFFF" w:themeFill="background1"/>
          </w:tcPr>
          <w:p w:rsidR="000D719A" w:rsidRPr="00747F97" w:rsidRDefault="000D719A" w:rsidP="000D6438">
            <w:pPr>
              <w:spacing w:after="0" w:line="240" w:lineRule="auto"/>
              <w:rPr>
                <w:rFonts w:asciiTheme="majorHAnsi" w:hAnsiTheme="majorHAnsi"/>
                <w:bCs/>
                <w:sz w:val="18"/>
                <w:szCs w:val="18"/>
              </w:rPr>
            </w:pPr>
            <w:r w:rsidRPr="00747F97">
              <w:rPr>
                <w:rFonts w:asciiTheme="majorHAnsi" w:hAnsiTheme="majorHAnsi"/>
                <w:bCs/>
                <w:sz w:val="18"/>
                <w:szCs w:val="18"/>
              </w:rPr>
              <w:t>Mathematics – I</w:t>
            </w:r>
          </w:p>
        </w:tc>
        <w:tc>
          <w:tcPr>
            <w:tcW w:w="850" w:type="dxa"/>
            <w:shd w:val="clear" w:color="auto" w:fill="FFFFFF" w:themeFill="background1"/>
          </w:tcPr>
          <w:p w:rsidR="000D719A" w:rsidRPr="00747F97" w:rsidRDefault="000D719A" w:rsidP="000D6438">
            <w:pPr>
              <w:spacing w:after="0" w:line="240" w:lineRule="auto"/>
              <w:jc w:val="center"/>
              <w:rPr>
                <w:rFonts w:asciiTheme="majorHAnsi" w:hAnsiTheme="majorHAnsi"/>
                <w:bCs/>
                <w:sz w:val="18"/>
                <w:szCs w:val="18"/>
              </w:rPr>
            </w:pPr>
            <w:r w:rsidRPr="00747F97">
              <w:rPr>
                <w:rFonts w:asciiTheme="majorHAnsi" w:hAnsiTheme="majorHAnsi"/>
                <w:bCs/>
                <w:sz w:val="18"/>
                <w:szCs w:val="18"/>
              </w:rPr>
              <w:t>4</w:t>
            </w:r>
          </w:p>
        </w:tc>
        <w:tc>
          <w:tcPr>
            <w:tcW w:w="517"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747F97">
              <w:rPr>
                <w:rFonts w:asciiTheme="majorHAnsi" w:hAnsiTheme="majorHAnsi"/>
                <w:sz w:val="18"/>
                <w:szCs w:val="18"/>
                <w:lang w:val="en-IN" w:eastAsia="en-IN"/>
              </w:rPr>
              <w:t>3</w:t>
            </w:r>
          </w:p>
        </w:tc>
        <w:tc>
          <w:tcPr>
            <w:tcW w:w="548"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1</w:t>
            </w:r>
          </w:p>
        </w:tc>
        <w:tc>
          <w:tcPr>
            <w:tcW w:w="52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747F97">
              <w:rPr>
                <w:rFonts w:asciiTheme="majorHAnsi" w:hAnsiTheme="majorHAnsi"/>
                <w:sz w:val="18"/>
                <w:szCs w:val="18"/>
                <w:lang w:val="en-IN" w:eastAsia="en-IN"/>
              </w:rPr>
              <w:t>0</w:t>
            </w:r>
          </w:p>
        </w:tc>
        <w:tc>
          <w:tcPr>
            <w:tcW w:w="71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747F97">
              <w:rPr>
                <w:rFonts w:asciiTheme="majorHAnsi" w:hAnsiTheme="majorHAnsi"/>
                <w:sz w:val="18"/>
                <w:szCs w:val="18"/>
                <w:lang w:val="en-IN" w:eastAsia="en-IN"/>
              </w:rPr>
              <w:t>3</w:t>
            </w:r>
          </w:p>
        </w:tc>
        <w:tc>
          <w:tcPr>
            <w:tcW w:w="572"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747F97">
              <w:rPr>
                <w:rFonts w:asciiTheme="majorHAnsi" w:hAnsiTheme="majorHAnsi"/>
                <w:sz w:val="18"/>
                <w:szCs w:val="18"/>
                <w:lang w:val="en-IN" w:eastAsia="en-IN"/>
              </w:rPr>
              <w:t>40</w:t>
            </w:r>
          </w:p>
        </w:tc>
        <w:tc>
          <w:tcPr>
            <w:tcW w:w="605"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747F97">
              <w:rPr>
                <w:rFonts w:asciiTheme="majorHAnsi" w:hAnsiTheme="majorHAnsi"/>
                <w:sz w:val="18"/>
                <w:szCs w:val="18"/>
                <w:lang w:val="en-IN" w:eastAsia="en-IN"/>
              </w:rPr>
              <w:t>60</w:t>
            </w:r>
          </w:p>
        </w:tc>
      </w:tr>
      <w:tr w:rsidR="000D719A" w:rsidRPr="00747F97" w:rsidTr="000D6438">
        <w:trPr>
          <w:trHeight w:val="17"/>
        </w:trPr>
        <w:tc>
          <w:tcPr>
            <w:tcW w:w="738" w:type="dxa"/>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7</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bCs/>
                <w:sz w:val="18"/>
                <w:szCs w:val="18"/>
              </w:rPr>
            </w:pPr>
            <w:r w:rsidRPr="001372AC">
              <w:rPr>
                <w:rFonts w:asciiTheme="majorHAnsi" w:hAnsiTheme="majorHAnsi"/>
                <w:bCs/>
                <w:sz w:val="18"/>
                <w:szCs w:val="18"/>
              </w:rPr>
              <w:t>EE 105</w:t>
            </w:r>
          </w:p>
        </w:tc>
        <w:tc>
          <w:tcPr>
            <w:tcW w:w="3600" w:type="dxa"/>
            <w:shd w:val="clear" w:color="auto" w:fill="FFFFFF" w:themeFill="background1"/>
          </w:tcPr>
          <w:p w:rsidR="000D719A" w:rsidRPr="00747F97" w:rsidRDefault="000D719A" w:rsidP="000D6438">
            <w:pPr>
              <w:spacing w:after="0" w:line="240" w:lineRule="auto"/>
              <w:rPr>
                <w:rFonts w:asciiTheme="majorHAnsi" w:hAnsiTheme="majorHAnsi"/>
                <w:bCs/>
                <w:sz w:val="18"/>
                <w:szCs w:val="18"/>
              </w:rPr>
            </w:pPr>
            <w:r w:rsidRPr="00747F97">
              <w:rPr>
                <w:rFonts w:asciiTheme="majorHAnsi" w:hAnsiTheme="majorHAnsi"/>
                <w:bCs/>
                <w:sz w:val="18"/>
                <w:szCs w:val="18"/>
              </w:rPr>
              <w:t>Basic Electrical Engineering</w:t>
            </w:r>
          </w:p>
        </w:tc>
        <w:tc>
          <w:tcPr>
            <w:tcW w:w="850" w:type="dxa"/>
            <w:shd w:val="clear" w:color="auto" w:fill="FFFFFF" w:themeFill="background1"/>
          </w:tcPr>
          <w:p w:rsidR="000D719A" w:rsidRPr="00747F97" w:rsidRDefault="000D719A" w:rsidP="000D6438">
            <w:pPr>
              <w:spacing w:after="0" w:line="240" w:lineRule="auto"/>
              <w:jc w:val="center"/>
              <w:rPr>
                <w:rFonts w:asciiTheme="majorHAnsi" w:hAnsiTheme="majorHAnsi"/>
                <w:bCs/>
                <w:sz w:val="18"/>
                <w:szCs w:val="18"/>
              </w:rPr>
            </w:pPr>
            <w:r w:rsidRPr="00747F97">
              <w:rPr>
                <w:rFonts w:asciiTheme="majorHAnsi" w:hAnsiTheme="majorHAnsi"/>
                <w:bCs/>
                <w:sz w:val="18"/>
                <w:szCs w:val="18"/>
              </w:rPr>
              <w:t>4</w:t>
            </w:r>
          </w:p>
        </w:tc>
        <w:tc>
          <w:tcPr>
            <w:tcW w:w="517"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3</w:t>
            </w:r>
          </w:p>
        </w:tc>
        <w:tc>
          <w:tcPr>
            <w:tcW w:w="548"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1</w:t>
            </w:r>
          </w:p>
        </w:tc>
        <w:tc>
          <w:tcPr>
            <w:tcW w:w="52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71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3</w:t>
            </w:r>
          </w:p>
        </w:tc>
        <w:tc>
          <w:tcPr>
            <w:tcW w:w="572"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40</w:t>
            </w:r>
          </w:p>
        </w:tc>
        <w:tc>
          <w:tcPr>
            <w:tcW w:w="605"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60</w:t>
            </w:r>
          </w:p>
        </w:tc>
      </w:tr>
      <w:tr w:rsidR="000D719A" w:rsidRPr="00747F97" w:rsidTr="000D6438">
        <w:trPr>
          <w:trHeight w:val="17"/>
        </w:trPr>
        <w:tc>
          <w:tcPr>
            <w:tcW w:w="738" w:type="dxa"/>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8</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bCs/>
                <w:sz w:val="18"/>
                <w:szCs w:val="18"/>
              </w:rPr>
            </w:pPr>
            <w:r w:rsidRPr="001372AC">
              <w:rPr>
                <w:rFonts w:asciiTheme="majorHAnsi" w:hAnsiTheme="majorHAnsi"/>
                <w:bCs/>
                <w:sz w:val="18"/>
                <w:szCs w:val="18"/>
              </w:rPr>
              <w:t>CP 107</w:t>
            </w:r>
          </w:p>
        </w:tc>
        <w:tc>
          <w:tcPr>
            <w:tcW w:w="3600" w:type="dxa"/>
            <w:shd w:val="clear" w:color="auto" w:fill="FFFFFF" w:themeFill="background1"/>
          </w:tcPr>
          <w:p w:rsidR="000D719A" w:rsidRPr="00616EF0" w:rsidRDefault="000D719A" w:rsidP="000D6438">
            <w:pPr>
              <w:spacing w:after="0" w:line="240" w:lineRule="auto"/>
              <w:rPr>
                <w:rFonts w:asciiTheme="majorHAnsi" w:hAnsiTheme="majorHAnsi"/>
                <w:bCs/>
                <w:sz w:val="18"/>
                <w:szCs w:val="18"/>
                <w:lang w:val="en-IN" w:eastAsia="en-IN"/>
              </w:rPr>
            </w:pPr>
            <w:r w:rsidRPr="00616EF0">
              <w:rPr>
                <w:rFonts w:asciiTheme="majorHAnsi" w:hAnsiTheme="majorHAnsi"/>
                <w:color w:val="231F20"/>
                <w:sz w:val="18"/>
                <w:szCs w:val="18"/>
              </w:rPr>
              <w:t>Programming for Problem Solving</w:t>
            </w:r>
          </w:p>
        </w:tc>
        <w:tc>
          <w:tcPr>
            <w:tcW w:w="850" w:type="dxa"/>
            <w:shd w:val="clear" w:color="auto" w:fill="FFFFFF" w:themeFill="background1"/>
          </w:tcPr>
          <w:p w:rsidR="000D719A" w:rsidRPr="00616EF0" w:rsidRDefault="000D719A" w:rsidP="000D6438">
            <w:pPr>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3</w:t>
            </w:r>
          </w:p>
        </w:tc>
        <w:tc>
          <w:tcPr>
            <w:tcW w:w="517"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3</w:t>
            </w:r>
          </w:p>
        </w:tc>
        <w:tc>
          <w:tcPr>
            <w:tcW w:w="54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0</w:t>
            </w:r>
          </w:p>
        </w:tc>
        <w:tc>
          <w:tcPr>
            <w:tcW w:w="52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0</w:t>
            </w:r>
          </w:p>
        </w:tc>
        <w:tc>
          <w:tcPr>
            <w:tcW w:w="71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3</w:t>
            </w:r>
          </w:p>
        </w:tc>
        <w:tc>
          <w:tcPr>
            <w:tcW w:w="572"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40</w:t>
            </w:r>
          </w:p>
        </w:tc>
        <w:tc>
          <w:tcPr>
            <w:tcW w:w="605"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60</w:t>
            </w:r>
          </w:p>
        </w:tc>
      </w:tr>
      <w:tr w:rsidR="000D719A" w:rsidRPr="00747F97" w:rsidTr="000D6438">
        <w:trPr>
          <w:trHeight w:val="17"/>
        </w:trPr>
        <w:tc>
          <w:tcPr>
            <w:tcW w:w="738" w:type="dxa"/>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9</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bCs/>
                <w:sz w:val="18"/>
                <w:szCs w:val="18"/>
              </w:rPr>
            </w:pPr>
            <w:r w:rsidRPr="001372AC">
              <w:rPr>
                <w:rFonts w:asciiTheme="majorHAnsi" w:hAnsiTheme="majorHAnsi"/>
                <w:bCs/>
                <w:sz w:val="18"/>
                <w:szCs w:val="18"/>
              </w:rPr>
              <w:t>CP 153</w:t>
            </w:r>
          </w:p>
        </w:tc>
        <w:tc>
          <w:tcPr>
            <w:tcW w:w="3600" w:type="dxa"/>
            <w:shd w:val="clear" w:color="auto" w:fill="FFFFFF" w:themeFill="background1"/>
          </w:tcPr>
          <w:p w:rsidR="000D719A" w:rsidRPr="00616EF0" w:rsidRDefault="000D719A" w:rsidP="000D6438">
            <w:pPr>
              <w:spacing w:after="0" w:line="240" w:lineRule="auto"/>
              <w:rPr>
                <w:rFonts w:asciiTheme="majorHAnsi" w:hAnsiTheme="majorHAnsi"/>
                <w:color w:val="231F20"/>
                <w:sz w:val="18"/>
                <w:szCs w:val="18"/>
              </w:rPr>
            </w:pPr>
            <w:r w:rsidRPr="00616EF0">
              <w:rPr>
                <w:rFonts w:asciiTheme="majorHAnsi" w:hAnsiTheme="majorHAnsi"/>
                <w:color w:val="231F20"/>
                <w:sz w:val="18"/>
                <w:szCs w:val="18"/>
              </w:rPr>
              <w:t>Programming for Problem Solving Lab</w:t>
            </w:r>
          </w:p>
        </w:tc>
        <w:tc>
          <w:tcPr>
            <w:tcW w:w="850" w:type="dxa"/>
            <w:shd w:val="clear" w:color="auto" w:fill="FFFFFF" w:themeFill="background1"/>
          </w:tcPr>
          <w:p w:rsidR="000D719A" w:rsidRPr="00616EF0" w:rsidRDefault="000D719A" w:rsidP="000D6438">
            <w:pPr>
              <w:spacing w:after="0" w:line="240" w:lineRule="auto"/>
              <w:jc w:val="center"/>
              <w:rPr>
                <w:rFonts w:asciiTheme="majorHAnsi" w:hAnsiTheme="majorHAnsi"/>
                <w:bCs/>
                <w:sz w:val="18"/>
                <w:szCs w:val="18"/>
                <w:lang w:val="en-IN" w:eastAsia="en-IN"/>
              </w:rPr>
            </w:pPr>
            <w:r>
              <w:rPr>
                <w:rFonts w:asciiTheme="majorHAnsi" w:hAnsiTheme="majorHAnsi"/>
                <w:bCs/>
                <w:sz w:val="18"/>
                <w:szCs w:val="18"/>
                <w:lang w:val="en-IN" w:eastAsia="en-IN"/>
              </w:rPr>
              <w:t>1</w:t>
            </w:r>
          </w:p>
        </w:tc>
        <w:tc>
          <w:tcPr>
            <w:tcW w:w="517"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0</w:t>
            </w:r>
          </w:p>
        </w:tc>
        <w:tc>
          <w:tcPr>
            <w:tcW w:w="54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0</w:t>
            </w:r>
          </w:p>
        </w:tc>
        <w:tc>
          <w:tcPr>
            <w:tcW w:w="52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Pr>
                <w:rFonts w:asciiTheme="majorHAnsi" w:hAnsiTheme="majorHAnsi"/>
                <w:bCs/>
                <w:sz w:val="18"/>
                <w:szCs w:val="18"/>
                <w:lang w:val="en-IN" w:eastAsia="en-IN"/>
              </w:rPr>
              <w:t>2</w:t>
            </w:r>
          </w:p>
        </w:tc>
        <w:tc>
          <w:tcPr>
            <w:tcW w:w="71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3</w:t>
            </w:r>
          </w:p>
        </w:tc>
        <w:tc>
          <w:tcPr>
            <w:tcW w:w="572"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60</w:t>
            </w:r>
          </w:p>
        </w:tc>
        <w:tc>
          <w:tcPr>
            <w:tcW w:w="605"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lang w:val="en-IN" w:eastAsia="en-IN"/>
              </w:rPr>
              <w:t>40</w:t>
            </w:r>
          </w:p>
        </w:tc>
      </w:tr>
      <w:tr w:rsidR="000D719A" w:rsidRPr="00747F97" w:rsidTr="000D6438">
        <w:trPr>
          <w:trHeight w:val="17"/>
        </w:trPr>
        <w:tc>
          <w:tcPr>
            <w:tcW w:w="738" w:type="dxa"/>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10</w:t>
            </w:r>
          </w:p>
        </w:tc>
        <w:tc>
          <w:tcPr>
            <w:tcW w:w="1028"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Pr>
                <w:rFonts w:asciiTheme="majorHAnsi" w:hAnsiTheme="majorHAnsi"/>
                <w:bCs/>
                <w:sz w:val="18"/>
                <w:szCs w:val="18"/>
              </w:rPr>
              <w:t>ME 157</w:t>
            </w:r>
          </w:p>
        </w:tc>
        <w:tc>
          <w:tcPr>
            <w:tcW w:w="3600" w:type="dxa"/>
            <w:shd w:val="clear" w:color="auto" w:fill="FFFFFF" w:themeFill="background1"/>
          </w:tcPr>
          <w:p w:rsidR="000D719A" w:rsidRPr="008E7258" w:rsidRDefault="000D719A" w:rsidP="000D6438">
            <w:pPr>
              <w:spacing w:after="0" w:line="240" w:lineRule="auto"/>
              <w:rPr>
                <w:rFonts w:asciiTheme="majorHAnsi" w:hAnsiTheme="majorHAnsi"/>
                <w:sz w:val="18"/>
                <w:szCs w:val="18"/>
              </w:rPr>
            </w:pPr>
            <w:r w:rsidRPr="008E7258">
              <w:rPr>
                <w:rFonts w:asciiTheme="majorHAnsi" w:hAnsiTheme="majorHAnsi"/>
                <w:sz w:val="18"/>
                <w:szCs w:val="18"/>
              </w:rPr>
              <w:t>Engineering Graphics &amp; Design Lab</w:t>
            </w:r>
          </w:p>
        </w:tc>
        <w:tc>
          <w:tcPr>
            <w:tcW w:w="850" w:type="dxa"/>
            <w:shd w:val="clear" w:color="auto" w:fill="FFFFFF" w:themeFill="background1"/>
          </w:tcPr>
          <w:p w:rsidR="000D719A" w:rsidRPr="008E7258" w:rsidRDefault="000D719A" w:rsidP="000D6438">
            <w:pPr>
              <w:spacing w:after="0" w:line="240" w:lineRule="auto"/>
              <w:jc w:val="center"/>
              <w:rPr>
                <w:rFonts w:asciiTheme="majorHAnsi" w:hAnsiTheme="majorHAnsi"/>
                <w:bCs/>
                <w:sz w:val="18"/>
                <w:szCs w:val="18"/>
              </w:rPr>
            </w:pPr>
            <w:r>
              <w:rPr>
                <w:rFonts w:asciiTheme="majorHAnsi" w:hAnsiTheme="majorHAnsi"/>
                <w:bCs/>
                <w:sz w:val="18"/>
                <w:szCs w:val="18"/>
              </w:rPr>
              <w:t>2</w:t>
            </w:r>
          </w:p>
        </w:tc>
        <w:tc>
          <w:tcPr>
            <w:tcW w:w="517" w:type="dxa"/>
            <w:shd w:val="clear" w:color="auto" w:fill="FFFFFF" w:themeFill="background1"/>
          </w:tcPr>
          <w:p w:rsidR="000D719A" w:rsidRPr="008E7258" w:rsidRDefault="000D719A" w:rsidP="000D6438">
            <w:pPr>
              <w:spacing w:after="0" w:line="240" w:lineRule="auto"/>
              <w:jc w:val="center"/>
              <w:rPr>
                <w:rFonts w:asciiTheme="majorHAnsi" w:hAnsiTheme="majorHAnsi"/>
                <w:bCs/>
                <w:sz w:val="18"/>
                <w:szCs w:val="18"/>
              </w:rPr>
            </w:pPr>
            <w:r w:rsidRPr="008E7258">
              <w:rPr>
                <w:rFonts w:asciiTheme="majorHAnsi" w:hAnsiTheme="majorHAnsi"/>
                <w:bCs/>
                <w:sz w:val="18"/>
                <w:szCs w:val="18"/>
              </w:rPr>
              <w:t>0</w:t>
            </w:r>
          </w:p>
        </w:tc>
        <w:tc>
          <w:tcPr>
            <w:tcW w:w="548" w:type="dxa"/>
            <w:shd w:val="clear" w:color="auto" w:fill="FFFFFF" w:themeFill="background1"/>
          </w:tcPr>
          <w:p w:rsidR="000D719A" w:rsidRPr="008E7258" w:rsidRDefault="000D719A" w:rsidP="000D6438">
            <w:pPr>
              <w:spacing w:after="0" w:line="240" w:lineRule="auto"/>
              <w:jc w:val="center"/>
              <w:rPr>
                <w:rFonts w:asciiTheme="majorHAnsi" w:hAnsiTheme="majorHAnsi"/>
                <w:bCs/>
                <w:sz w:val="18"/>
                <w:szCs w:val="18"/>
              </w:rPr>
            </w:pPr>
            <w:r w:rsidRPr="008E7258">
              <w:rPr>
                <w:rFonts w:asciiTheme="majorHAnsi" w:hAnsiTheme="majorHAnsi"/>
                <w:bCs/>
                <w:sz w:val="18"/>
                <w:szCs w:val="18"/>
              </w:rPr>
              <w:t>0</w:t>
            </w:r>
          </w:p>
        </w:tc>
        <w:tc>
          <w:tcPr>
            <w:tcW w:w="529" w:type="dxa"/>
            <w:shd w:val="clear" w:color="auto" w:fill="FFFFFF" w:themeFill="background1"/>
          </w:tcPr>
          <w:p w:rsidR="000D719A" w:rsidRPr="008E7258" w:rsidRDefault="000D719A" w:rsidP="000D6438">
            <w:pPr>
              <w:spacing w:after="0" w:line="240" w:lineRule="auto"/>
              <w:jc w:val="center"/>
              <w:rPr>
                <w:rFonts w:asciiTheme="majorHAnsi" w:hAnsiTheme="majorHAnsi"/>
                <w:bCs/>
                <w:sz w:val="18"/>
                <w:szCs w:val="18"/>
              </w:rPr>
            </w:pPr>
            <w:r>
              <w:rPr>
                <w:rFonts w:asciiTheme="majorHAnsi" w:hAnsiTheme="majorHAnsi"/>
                <w:bCs/>
                <w:sz w:val="18"/>
                <w:szCs w:val="18"/>
              </w:rPr>
              <w:t>3</w:t>
            </w:r>
          </w:p>
        </w:tc>
        <w:tc>
          <w:tcPr>
            <w:tcW w:w="719" w:type="dxa"/>
            <w:shd w:val="clear" w:color="auto" w:fill="FFFFFF" w:themeFill="background1"/>
          </w:tcPr>
          <w:p w:rsidR="000D719A" w:rsidRPr="008E7258" w:rsidRDefault="000D719A" w:rsidP="000D6438">
            <w:pPr>
              <w:autoSpaceDE w:val="0"/>
              <w:autoSpaceDN w:val="0"/>
              <w:adjustRightInd w:val="0"/>
              <w:spacing w:after="0" w:line="240" w:lineRule="auto"/>
              <w:jc w:val="center"/>
              <w:rPr>
                <w:rFonts w:asciiTheme="majorHAnsi" w:hAnsiTheme="majorHAnsi"/>
                <w:bCs/>
                <w:sz w:val="18"/>
                <w:szCs w:val="18"/>
              </w:rPr>
            </w:pPr>
            <w:r>
              <w:rPr>
                <w:rFonts w:asciiTheme="majorHAnsi" w:hAnsiTheme="majorHAnsi"/>
                <w:bCs/>
                <w:sz w:val="18"/>
                <w:szCs w:val="18"/>
              </w:rPr>
              <w:t>3</w:t>
            </w:r>
          </w:p>
        </w:tc>
        <w:tc>
          <w:tcPr>
            <w:tcW w:w="572" w:type="dxa"/>
            <w:shd w:val="clear" w:color="auto" w:fill="FFFFFF" w:themeFill="background1"/>
          </w:tcPr>
          <w:p w:rsidR="000D719A" w:rsidRPr="008E7258" w:rsidRDefault="000D719A" w:rsidP="000D6438">
            <w:pPr>
              <w:autoSpaceDE w:val="0"/>
              <w:autoSpaceDN w:val="0"/>
              <w:adjustRightInd w:val="0"/>
              <w:spacing w:after="0" w:line="240" w:lineRule="auto"/>
              <w:jc w:val="center"/>
              <w:rPr>
                <w:rFonts w:asciiTheme="majorHAnsi" w:hAnsiTheme="majorHAnsi"/>
                <w:bCs/>
                <w:sz w:val="18"/>
                <w:szCs w:val="18"/>
              </w:rPr>
            </w:pPr>
            <w:r w:rsidRPr="008E7258">
              <w:rPr>
                <w:rFonts w:asciiTheme="majorHAnsi" w:hAnsiTheme="majorHAnsi"/>
                <w:bCs/>
                <w:sz w:val="18"/>
                <w:szCs w:val="18"/>
              </w:rPr>
              <w:t>60</w:t>
            </w:r>
          </w:p>
        </w:tc>
        <w:tc>
          <w:tcPr>
            <w:tcW w:w="605" w:type="dxa"/>
            <w:shd w:val="clear" w:color="auto" w:fill="FFFFFF" w:themeFill="background1"/>
          </w:tcPr>
          <w:p w:rsidR="000D719A" w:rsidRPr="008E7258" w:rsidRDefault="000D719A" w:rsidP="000D6438">
            <w:pPr>
              <w:autoSpaceDE w:val="0"/>
              <w:autoSpaceDN w:val="0"/>
              <w:adjustRightInd w:val="0"/>
              <w:spacing w:after="0" w:line="240" w:lineRule="auto"/>
              <w:jc w:val="center"/>
              <w:rPr>
                <w:rFonts w:asciiTheme="majorHAnsi" w:hAnsiTheme="majorHAnsi"/>
                <w:bCs/>
                <w:sz w:val="18"/>
                <w:szCs w:val="18"/>
              </w:rPr>
            </w:pPr>
            <w:r w:rsidRPr="008E7258">
              <w:rPr>
                <w:rFonts w:asciiTheme="majorHAnsi" w:hAnsiTheme="majorHAnsi"/>
                <w:bCs/>
                <w:sz w:val="18"/>
                <w:szCs w:val="18"/>
              </w:rPr>
              <w:t>40</w:t>
            </w:r>
          </w:p>
        </w:tc>
      </w:tr>
      <w:tr w:rsidR="000D719A" w:rsidRPr="00747F97" w:rsidTr="000D6438">
        <w:trPr>
          <w:trHeight w:val="282"/>
        </w:trPr>
        <w:tc>
          <w:tcPr>
            <w:tcW w:w="738" w:type="dxa"/>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11</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1372AC">
              <w:rPr>
                <w:rFonts w:asciiTheme="majorHAnsi" w:hAnsiTheme="majorHAnsi"/>
                <w:sz w:val="18"/>
                <w:szCs w:val="18"/>
                <w:lang w:val="en-IN" w:eastAsia="en-IN"/>
              </w:rPr>
              <w:t>PY 152</w:t>
            </w:r>
          </w:p>
        </w:tc>
        <w:tc>
          <w:tcPr>
            <w:tcW w:w="3600" w:type="dxa"/>
            <w:shd w:val="clear" w:color="auto" w:fill="FFFFFF" w:themeFill="background1"/>
          </w:tcPr>
          <w:p w:rsidR="000D719A" w:rsidRPr="00747F97" w:rsidRDefault="000D719A" w:rsidP="000D6438">
            <w:pPr>
              <w:spacing w:after="0" w:line="240" w:lineRule="auto"/>
              <w:rPr>
                <w:rFonts w:asciiTheme="majorHAnsi" w:hAnsiTheme="majorHAnsi"/>
                <w:sz w:val="18"/>
                <w:szCs w:val="18"/>
                <w:lang w:val="en-IN" w:eastAsia="en-IN"/>
              </w:rPr>
            </w:pPr>
            <w:r w:rsidRPr="00747F97">
              <w:rPr>
                <w:rFonts w:asciiTheme="majorHAnsi" w:hAnsiTheme="majorHAnsi"/>
                <w:sz w:val="18"/>
                <w:szCs w:val="18"/>
                <w:lang w:val="en-IN" w:eastAsia="en-IN"/>
              </w:rPr>
              <w:t>Engineering Physics Lab</w:t>
            </w:r>
          </w:p>
        </w:tc>
        <w:tc>
          <w:tcPr>
            <w:tcW w:w="850" w:type="dxa"/>
            <w:shd w:val="clear" w:color="auto" w:fill="FFFFFF" w:themeFill="background1"/>
          </w:tcPr>
          <w:p w:rsidR="000D719A" w:rsidRPr="00747F97" w:rsidRDefault="000D719A" w:rsidP="000D6438">
            <w:pPr>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1</w:t>
            </w:r>
          </w:p>
        </w:tc>
        <w:tc>
          <w:tcPr>
            <w:tcW w:w="517" w:type="dxa"/>
            <w:shd w:val="clear" w:color="auto" w:fill="FFFFFF" w:themeFill="background1"/>
          </w:tcPr>
          <w:p w:rsidR="000D719A" w:rsidRPr="00747F97" w:rsidRDefault="000D719A" w:rsidP="000D6438">
            <w:pPr>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548" w:type="dxa"/>
            <w:shd w:val="clear" w:color="auto" w:fill="FFFFFF" w:themeFill="background1"/>
          </w:tcPr>
          <w:p w:rsidR="000D719A" w:rsidRPr="00747F97" w:rsidRDefault="000D719A" w:rsidP="000D6438">
            <w:pPr>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529" w:type="dxa"/>
            <w:shd w:val="clear" w:color="auto" w:fill="FFFFFF" w:themeFill="background1"/>
          </w:tcPr>
          <w:p w:rsidR="000D719A" w:rsidRPr="00747F97" w:rsidRDefault="000D719A" w:rsidP="000D6438">
            <w:pPr>
              <w:spacing w:after="0" w:line="240" w:lineRule="auto"/>
              <w:jc w:val="center"/>
              <w:rPr>
                <w:rFonts w:asciiTheme="majorHAnsi" w:hAnsiTheme="majorHAnsi"/>
                <w:bCs/>
                <w:sz w:val="18"/>
                <w:szCs w:val="18"/>
              </w:rPr>
            </w:pPr>
            <w:r w:rsidRPr="00747F97">
              <w:rPr>
                <w:rFonts w:asciiTheme="majorHAnsi" w:hAnsiTheme="majorHAnsi"/>
                <w:bCs/>
                <w:sz w:val="18"/>
                <w:szCs w:val="18"/>
              </w:rPr>
              <w:t>3</w:t>
            </w:r>
          </w:p>
        </w:tc>
        <w:tc>
          <w:tcPr>
            <w:tcW w:w="71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Pr>
                <w:rFonts w:asciiTheme="majorHAnsi" w:hAnsiTheme="majorHAnsi"/>
                <w:bCs/>
                <w:sz w:val="18"/>
                <w:szCs w:val="18"/>
              </w:rPr>
              <w:t>3</w:t>
            </w:r>
          </w:p>
        </w:tc>
        <w:tc>
          <w:tcPr>
            <w:tcW w:w="572"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60</w:t>
            </w:r>
          </w:p>
        </w:tc>
        <w:tc>
          <w:tcPr>
            <w:tcW w:w="605"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40</w:t>
            </w:r>
          </w:p>
        </w:tc>
      </w:tr>
      <w:tr w:rsidR="000D719A" w:rsidRPr="00747F97" w:rsidTr="000D6438">
        <w:trPr>
          <w:trHeight w:val="17"/>
        </w:trPr>
        <w:tc>
          <w:tcPr>
            <w:tcW w:w="738" w:type="dxa"/>
            <w:noWrap/>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sidRPr="00747F97">
              <w:rPr>
                <w:rFonts w:asciiTheme="majorHAnsi" w:hAnsiTheme="majorHAnsi"/>
                <w:b/>
                <w:sz w:val="18"/>
                <w:szCs w:val="18"/>
              </w:rPr>
              <w:t>C</w:t>
            </w:r>
          </w:p>
        </w:tc>
        <w:tc>
          <w:tcPr>
            <w:tcW w:w="1028" w:type="dxa"/>
            <w:shd w:val="clear" w:color="auto" w:fill="FFFFFF" w:themeFill="background1"/>
            <w:noWrap/>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3600" w:type="dxa"/>
            <w:shd w:val="clear" w:color="auto" w:fill="FFFFFF" w:themeFill="background1"/>
          </w:tcPr>
          <w:p w:rsidR="000D719A" w:rsidRPr="00747F97" w:rsidRDefault="000D719A" w:rsidP="000D6438">
            <w:pPr>
              <w:widowControl w:val="0"/>
              <w:autoSpaceDE w:val="0"/>
              <w:autoSpaceDN w:val="0"/>
              <w:adjustRightInd w:val="0"/>
              <w:spacing w:before="40" w:after="0"/>
              <w:rPr>
                <w:rFonts w:asciiTheme="majorHAnsi" w:hAnsiTheme="majorHAnsi"/>
                <w:sz w:val="18"/>
                <w:szCs w:val="18"/>
              </w:rPr>
            </w:pPr>
            <w:r w:rsidRPr="00747F97">
              <w:rPr>
                <w:rFonts w:asciiTheme="majorHAnsi" w:hAnsiTheme="majorHAnsi"/>
                <w:b/>
                <w:sz w:val="18"/>
                <w:szCs w:val="18"/>
              </w:rPr>
              <w:t xml:space="preserve">University/Open Elective </w:t>
            </w:r>
          </w:p>
        </w:tc>
        <w:tc>
          <w:tcPr>
            <w:tcW w:w="850" w:type="dxa"/>
            <w:shd w:val="clear" w:color="auto" w:fill="FFFFFF" w:themeFill="background1"/>
            <w:noWrap/>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17" w:type="dxa"/>
            <w:shd w:val="clear" w:color="auto" w:fill="FFFFFF" w:themeFill="background1"/>
            <w:noWrap/>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48" w:type="dxa"/>
            <w:shd w:val="clear" w:color="auto" w:fill="FFFFFF" w:themeFill="background1"/>
            <w:noWrap/>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29" w:type="dxa"/>
            <w:shd w:val="clear" w:color="auto" w:fill="FFFFFF" w:themeFill="background1"/>
            <w:noWrap/>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719" w:type="dxa"/>
            <w:shd w:val="clear" w:color="auto" w:fill="FFFFFF" w:themeFill="background1"/>
            <w:noWrap/>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72"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605" w:type="dxa"/>
            <w:shd w:val="clear" w:color="auto" w:fill="FFFFFF" w:themeFill="background1"/>
            <w:noWrap/>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r>
      <w:tr w:rsidR="000D719A" w:rsidRPr="00747F97" w:rsidTr="000D6438">
        <w:trPr>
          <w:trHeight w:val="17"/>
        </w:trPr>
        <w:tc>
          <w:tcPr>
            <w:tcW w:w="738"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p>
        </w:tc>
        <w:tc>
          <w:tcPr>
            <w:tcW w:w="1028" w:type="dxa"/>
            <w:shd w:val="clear" w:color="auto" w:fill="FFFFFF" w:themeFill="background1"/>
          </w:tcPr>
          <w:p w:rsidR="000D719A" w:rsidRPr="00747F97"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3600" w:type="dxa"/>
            <w:shd w:val="clear" w:color="auto" w:fill="FFFFFF" w:themeFill="background1"/>
          </w:tcPr>
          <w:p w:rsidR="000D719A" w:rsidRPr="00747F97" w:rsidRDefault="000D719A" w:rsidP="000D6438">
            <w:pPr>
              <w:spacing w:after="0" w:line="240" w:lineRule="auto"/>
              <w:rPr>
                <w:rFonts w:asciiTheme="majorHAnsi" w:hAnsiTheme="majorHAnsi"/>
                <w:sz w:val="18"/>
                <w:szCs w:val="18"/>
              </w:rPr>
            </w:pPr>
            <w:r>
              <w:rPr>
                <w:rFonts w:asciiTheme="majorHAnsi" w:hAnsiTheme="majorHAnsi"/>
                <w:sz w:val="18"/>
                <w:szCs w:val="18"/>
              </w:rPr>
              <w:t>Students can choose elective from the attached list.</w:t>
            </w:r>
          </w:p>
        </w:tc>
        <w:tc>
          <w:tcPr>
            <w:tcW w:w="850" w:type="dxa"/>
            <w:shd w:val="clear" w:color="auto" w:fill="FFFFFF" w:themeFill="background1"/>
          </w:tcPr>
          <w:p w:rsidR="000D719A" w:rsidRPr="00747F97" w:rsidRDefault="000D719A" w:rsidP="000D6438">
            <w:pPr>
              <w:spacing w:after="0" w:line="240" w:lineRule="auto"/>
              <w:jc w:val="center"/>
              <w:rPr>
                <w:rFonts w:asciiTheme="majorHAnsi" w:hAnsiTheme="majorHAnsi"/>
                <w:sz w:val="18"/>
                <w:szCs w:val="18"/>
              </w:rPr>
            </w:pPr>
          </w:p>
        </w:tc>
        <w:tc>
          <w:tcPr>
            <w:tcW w:w="517" w:type="dxa"/>
            <w:shd w:val="clear" w:color="auto" w:fill="FFFFFF" w:themeFill="background1"/>
          </w:tcPr>
          <w:p w:rsidR="000D719A" w:rsidRPr="00747F97" w:rsidRDefault="000D719A" w:rsidP="000D6438">
            <w:pPr>
              <w:spacing w:after="0" w:line="240" w:lineRule="auto"/>
              <w:jc w:val="center"/>
              <w:rPr>
                <w:rFonts w:asciiTheme="majorHAnsi" w:hAnsiTheme="majorHAnsi"/>
                <w:sz w:val="18"/>
                <w:szCs w:val="18"/>
              </w:rPr>
            </w:pPr>
          </w:p>
        </w:tc>
        <w:tc>
          <w:tcPr>
            <w:tcW w:w="548" w:type="dxa"/>
            <w:shd w:val="clear" w:color="auto" w:fill="FFFFFF" w:themeFill="background1"/>
          </w:tcPr>
          <w:p w:rsidR="000D719A" w:rsidRPr="00747F97" w:rsidRDefault="000D719A" w:rsidP="000D6438">
            <w:pPr>
              <w:spacing w:after="0" w:line="240" w:lineRule="auto"/>
              <w:jc w:val="center"/>
              <w:rPr>
                <w:rFonts w:asciiTheme="majorHAnsi" w:hAnsiTheme="majorHAnsi"/>
                <w:sz w:val="18"/>
                <w:szCs w:val="18"/>
              </w:rPr>
            </w:pPr>
          </w:p>
        </w:tc>
        <w:tc>
          <w:tcPr>
            <w:tcW w:w="529" w:type="dxa"/>
            <w:shd w:val="clear" w:color="auto" w:fill="FFFFFF" w:themeFill="background1"/>
          </w:tcPr>
          <w:p w:rsidR="000D719A" w:rsidRPr="00747F97" w:rsidRDefault="000D719A" w:rsidP="000D6438">
            <w:pPr>
              <w:spacing w:after="0" w:line="240" w:lineRule="auto"/>
              <w:jc w:val="center"/>
              <w:rPr>
                <w:rFonts w:asciiTheme="majorHAnsi" w:hAnsiTheme="majorHAnsi"/>
                <w:sz w:val="18"/>
                <w:szCs w:val="18"/>
              </w:rPr>
            </w:pPr>
          </w:p>
        </w:tc>
        <w:tc>
          <w:tcPr>
            <w:tcW w:w="71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rPr>
            </w:pPr>
          </w:p>
        </w:tc>
        <w:tc>
          <w:tcPr>
            <w:tcW w:w="572"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rPr>
            </w:pPr>
          </w:p>
        </w:tc>
        <w:tc>
          <w:tcPr>
            <w:tcW w:w="605"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sz w:val="18"/>
                <w:szCs w:val="18"/>
              </w:rPr>
            </w:pPr>
          </w:p>
        </w:tc>
      </w:tr>
      <w:tr w:rsidR="000D719A" w:rsidRPr="0049426A" w:rsidTr="000D6438">
        <w:trPr>
          <w:trHeight w:val="17"/>
        </w:trPr>
        <w:tc>
          <w:tcPr>
            <w:tcW w:w="738" w:type="dxa"/>
            <w:shd w:val="clear" w:color="auto" w:fill="FFFFFF" w:themeFill="background1"/>
          </w:tcPr>
          <w:p w:rsidR="000D719A" w:rsidRPr="0049426A"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1028" w:type="dxa"/>
            <w:shd w:val="clear" w:color="auto" w:fill="FFFFFF" w:themeFill="background1"/>
          </w:tcPr>
          <w:p w:rsidR="000D719A" w:rsidRPr="0049426A"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3600" w:type="dxa"/>
            <w:shd w:val="clear" w:color="auto" w:fill="FFFFFF" w:themeFill="background1"/>
          </w:tcPr>
          <w:p w:rsidR="000D719A" w:rsidRPr="0049426A" w:rsidRDefault="000D719A" w:rsidP="000D6438">
            <w:pPr>
              <w:widowControl w:val="0"/>
              <w:autoSpaceDE w:val="0"/>
              <w:autoSpaceDN w:val="0"/>
              <w:adjustRightInd w:val="0"/>
              <w:spacing w:before="40" w:after="0"/>
              <w:jc w:val="center"/>
              <w:rPr>
                <w:rFonts w:asciiTheme="majorHAnsi" w:hAnsiTheme="majorHAnsi"/>
                <w:b/>
                <w:bCs/>
                <w:sz w:val="18"/>
                <w:szCs w:val="18"/>
              </w:rPr>
            </w:pPr>
            <w:r w:rsidRPr="0049426A">
              <w:rPr>
                <w:rFonts w:asciiTheme="majorHAnsi" w:hAnsiTheme="majorHAnsi"/>
                <w:b/>
                <w:bCs/>
                <w:sz w:val="18"/>
                <w:szCs w:val="18"/>
              </w:rPr>
              <w:t>Total</w:t>
            </w:r>
          </w:p>
        </w:tc>
        <w:tc>
          <w:tcPr>
            <w:tcW w:w="850" w:type="dxa"/>
            <w:shd w:val="clear" w:color="auto" w:fill="FFFFFF" w:themeFill="background1"/>
          </w:tcPr>
          <w:p w:rsidR="000D719A" w:rsidRPr="0049426A" w:rsidRDefault="000D719A" w:rsidP="000D6438">
            <w:pPr>
              <w:widowControl w:val="0"/>
              <w:autoSpaceDE w:val="0"/>
              <w:autoSpaceDN w:val="0"/>
              <w:adjustRightInd w:val="0"/>
              <w:spacing w:before="40" w:after="0"/>
              <w:jc w:val="center"/>
              <w:rPr>
                <w:rFonts w:asciiTheme="majorHAnsi" w:hAnsiTheme="majorHAnsi"/>
                <w:b/>
                <w:bCs/>
                <w:sz w:val="18"/>
                <w:szCs w:val="18"/>
              </w:rPr>
            </w:pPr>
            <w:r>
              <w:rPr>
                <w:rFonts w:asciiTheme="majorHAnsi" w:hAnsiTheme="majorHAnsi"/>
                <w:b/>
                <w:bCs/>
                <w:sz w:val="18"/>
                <w:szCs w:val="18"/>
              </w:rPr>
              <w:t>25</w:t>
            </w:r>
          </w:p>
        </w:tc>
        <w:tc>
          <w:tcPr>
            <w:tcW w:w="517" w:type="dxa"/>
            <w:shd w:val="clear" w:color="auto" w:fill="FFFFFF" w:themeFill="background1"/>
          </w:tcPr>
          <w:p w:rsidR="000D719A" w:rsidRPr="0049426A"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548" w:type="dxa"/>
            <w:shd w:val="clear" w:color="auto" w:fill="FFFFFF" w:themeFill="background1"/>
          </w:tcPr>
          <w:p w:rsidR="000D719A" w:rsidRPr="0049426A"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529" w:type="dxa"/>
            <w:shd w:val="clear" w:color="auto" w:fill="FFFFFF" w:themeFill="background1"/>
          </w:tcPr>
          <w:p w:rsidR="000D719A" w:rsidRPr="0049426A"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719" w:type="dxa"/>
            <w:shd w:val="clear" w:color="auto" w:fill="FFFFFF" w:themeFill="background1"/>
          </w:tcPr>
          <w:p w:rsidR="000D719A" w:rsidRPr="0049426A"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572" w:type="dxa"/>
            <w:shd w:val="clear" w:color="auto" w:fill="FFFFFF" w:themeFill="background1"/>
          </w:tcPr>
          <w:p w:rsidR="000D719A" w:rsidRPr="0049426A"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605" w:type="dxa"/>
            <w:shd w:val="clear" w:color="auto" w:fill="FFFFFF" w:themeFill="background1"/>
          </w:tcPr>
          <w:p w:rsidR="000D719A" w:rsidRPr="0049426A" w:rsidRDefault="000D719A" w:rsidP="000D6438">
            <w:pPr>
              <w:widowControl w:val="0"/>
              <w:autoSpaceDE w:val="0"/>
              <w:autoSpaceDN w:val="0"/>
              <w:adjustRightInd w:val="0"/>
              <w:spacing w:before="40" w:after="0"/>
              <w:jc w:val="center"/>
              <w:rPr>
                <w:rFonts w:asciiTheme="majorHAnsi" w:hAnsiTheme="majorHAnsi"/>
                <w:sz w:val="18"/>
                <w:szCs w:val="18"/>
              </w:rPr>
            </w:pPr>
          </w:p>
        </w:tc>
      </w:tr>
    </w:tbl>
    <w:p w:rsidR="000D719A" w:rsidRPr="007C37EB" w:rsidRDefault="000D719A" w:rsidP="000D719A">
      <w:pPr>
        <w:autoSpaceDE w:val="0"/>
        <w:autoSpaceDN w:val="0"/>
        <w:adjustRightInd w:val="0"/>
        <w:spacing w:after="0" w:line="240" w:lineRule="auto"/>
        <w:jc w:val="center"/>
        <w:rPr>
          <w:rFonts w:asciiTheme="majorHAnsi" w:hAnsiTheme="majorHAnsi"/>
          <w:b/>
        </w:rPr>
      </w:pPr>
      <w:r w:rsidRPr="007C37EB">
        <w:rPr>
          <w:rFonts w:asciiTheme="majorHAnsi" w:hAnsiTheme="majorHAnsi"/>
          <w:b/>
        </w:rPr>
        <w:t>Year: I</w:t>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t xml:space="preserve">  Semester: I (Autumn)</w:t>
      </w:r>
    </w:p>
    <w:p w:rsidR="000D719A" w:rsidRDefault="000D719A" w:rsidP="000D719A">
      <w:pPr>
        <w:jc w:val="center"/>
        <w:rPr>
          <w:rFonts w:ascii="Times New Roman" w:hAnsi="Times New Roman"/>
          <w:b/>
          <w:sz w:val="32"/>
          <w:szCs w:val="32"/>
        </w:rPr>
      </w:pPr>
    </w:p>
    <w:p w:rsidR="000D719A" w:rsidRPr="00707CFB" w:rsidRDefault="000D719A" w:rsidP="000D719A">
      <w:pPr>
        <w:pStyle w:val="Header"/>
        <w:spacing w:line="276" w:lineRule="auto"/>
        <w:rPr>
          <w:b/>
          <w:bCs/>
          <w:sz w:val="20"/>
          <w:szCs w:val="20"/>
        </w:rPr>
      </w:pPr>
      <w:r w:rsidRPr="00707CFB">
        <w:rPr>
          <w:b/>
          <w:bCs/>
          <w:sz w:val="20"/>
          <w:szCs w:val="20"/>
        </w:rPr>
        <w:t>NOTE: The University Electives are apart from minimum credits required for award of degree.</w:t>
      </w:r>
    </w:p>
    <w:p w:rsidR="000D719A" w:rsidRPr="00707CFB" w:rsidRDefault="000D719A" w:rsidP="000D719A">
      <w:pPr>
        <w:pStyle w:val="Header"/>
        <w:spacing w:line="276" w:lineRule="auto"/>
        <w:rPr>
          <w:b/>
          <w:bCs/>
          <w:sz w:val="20"/>
          <w:szCs w:val="20"/>
        </w:rPr>
      </w:pPr>
    </w:p>
    <w:p w:rsidR="000D719A" w:rsidRPr="00707CFB" w:rsidRDefault="000D719A" w:rsidP="000D719A">
      <w:pPr>
        <w:spacing w:after="0"/>
        <w:rPr>
          <w:rFonts w:ascii="Times New Roman" w:hAnsi="Times New Roman"/>
          <w:b/>
          <w:sz w:val="20"/>
          <w:szCs w:val="20"/>
        </w:rPr>
      </w:pPr>
      <w:r w:rsidRPr="00707CFB">
        <w:rPr>
          <w:rFonts w:ascii="Times New Roman" w:hAnsi="Times New Roman"/>
          <w:b/>
          <w:sz w:val="20"/>
          <w:szCs w:val="20"/>
        </w:rPr>
        <w:t>L= Lecture</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T=Tutorial</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CIE=Continuous Internal Evaluation</w:t>
      </w:r>
    </w:p>
    <w:p w:rsidR="000D719A" w:rsidRPr="00707CFB" w:rsidRDefault="000D719A" w:rsidP="000D719A">
      <w:pPr>
        <w:spacing w:after="0"/>
        <w:rPr>
          <w:rFonts w:ascii="Times New Roman" w:hAnsi="Times New Roman"/>
          <w:b/>
          <w:sz w:val="20"/>
          <w:szCs w:val="20"/>
        </w:rPr>
      </w:pPr>
      <w:r w:rsidRPr="00707CFB">
        <w:rPr>
          <w:rFonts w:ascii="Times New Roman" w:hAnsi="Times New Roman"/>
          <w:b/>
          <w:sz w:val="20"/>
          <w:szCs w:val="20"/>
        </w:rPr>
        <w:t>S= Seminar</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P= Practical</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ESE= End Semester Examination</w:t>
      </w:r>
    </w:p>
    <w:p w:rsidR="000D719A" w:rsidRPr="00707CFB" w:rsidRDefault="000D719A" w:rsidP="000D719A">
      <w:pPr>
        <w:rPr>
          <w:rFonts w:ascii="Times New Roman" w:hAnsi="Times New Roman"/>
          <w:sz w:val="20"/>
          <w:szCs w:val="20"/>
        </w:rPr>
      </w:pPr>
    </w:p>
    <w:p w:rsidR="000D719A" w:rsidRDefault="000D719A" w:rsidP="000D719A">
      <w:pPr>
        <w:rPr>
          <w:rFonts w:ascii="Times New Roman" w:hAnsi="Times New Roman"/>
          <w:b/>
          <w:sz w:val="20"/>
          <w:szCs w:val="20"/>
        </w:rPr>
      </w:pPr>
      <w:r w:rsidRPr="00707CFB">
        <w:rPr>
          <w:rFonts w:ascii="Times New Roman" w:hAnsi="Times New Roman"/>
          <w:b/>
          <w:sz w:val="20"/>
          <w:szCs w:val="20"/>
        </w:rPr>
        <w:t>Members of BoS, EE</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 xml:space="preserve">                                                       Convener, BoS Engg.</w:t>
      </w:r>
    </w:p>
    <w:p w:rsidR="000D719A" w:rsidRDefault="000D719A" w:rsidP="000D719A">
      <w:pPr>
        <w:jc w:val="center"/>
        <w:rPr>
          <w:rFonts w:ascii="Times New Roman" w:hAnsi="Times New Roman"/>
          <w:b/>
          <w:sz w:val="32"/>
          <w:szCs w:val="32"/>
        </w:rPr>
      </w:pPr>
    </w:p>
    <w:p w:rsidR="000D719A" w:rsidRDefault="000D719A" w:rsidP="000D719A">
      <w:pPr>
        <w:jc w:val="center"/>
        <w:rPr>
          <w:rFonts w:ascii="Times New Roman" w:hAnsi="Times New Roman"/>
          <w:b/>
          <w:sz w:val="32"/>
          <w:szCs w:val="32"/>
        </w:rPr>
      </w:pPr>
    </w:p>
    <w:p w:rsidR="000D719A" w:rsidRDefault="000D719A" w:rsidP="000D719A">
      <w:pPr>
        <w:jc w:val="center"/>
        <w:rPr>
          <w:rFonts w:ascii="Times New Roman" w:hAnsi="Times New Roman"/>
          <w:b/>
          <w:sz w:val="32"/>
          <w:szCs w:val="32"/>
        </w:rPr>
      </w:pPr>
    </w:p>
    <w:p w:rsidR="000D719A" w:rsidRDefault="000D719A" w:rsidP="000D719A">
      <w:pPr>
        <w:jc w:val="center"/>
        <w:rPr>
          <w:rFonts w:ascii="Times New Roman" w:hAnsi="Times New Roman"/>
          <w:b/>
          <w:sz w:val="32"/>
          <w:szCs w:val="32"/>
        </w:rPr>
      </w:pPr>
    </w:p>
    <w:p w:rsidR="000D719A" w:rsidRDefault="000D719A" w:rsidP="000D719A">
      <w:pPr>
        <w:jc w:val="center"/>
        <w:rPr>
          <w:rFonts w:ascii="Times New Roman" w:hAnsi="Times New Roman"/>
          <w:b/>
          <w:sz w:val="32"/>
          <w:szCs w:val="32"/>
        </w:rPr>
      </w:pPr>
    </w:p>
    <w:p w:rsidR="000D719A" w:rsidRDefault="000D719A" w:rsidP="000D719A">
      <w:pPr>
        <w:spacing w:after="0" w:line="240" w:lineRule="auto"/>
        <w:jc w:val="center"/>
        <w:rPr>
          <w:rFonts w:asciiTheme="majorHAnsi" w:hAnsiTheme="majorHAnsi"/>
          <w:b/>
        </w:rPr>
      </w:pPr>
    </w:p>
    <w:p w:rsidR="000D719A" w:rsidRPr="007C37EB" w:rsidRDefault="000D719A" w:rsidP="000D719A">
      <w:pPr>
        <w:spacing w:after="0" w:line="240" w:lineRule="auto"/>
        <w:jc w:val="center"/>
        <w:rPr>
          <w:rFonts w:asciiTheme="majorHAnsi" w:hAnsiTheme="majorHAnsi"/>
          <w:b/>
        </w:rPr>
      </w:pPr>
      <w:r w:rsidRPr="007C37EB">
        <w:rPr>
          <w:rFonts w:asciiTheme="majorHAnsi" w:hAnsiTheme="majorHAnsi"/>
          <w:b/>
        </w:rPr>
        <w:lastRenderedPageBreak/>
        <w:t>Gyan Vihar School of Engineering and Technology</w:t>
      </w:r>
    </w:p>
    <w:p w:rsidR="000D719A" w:rsidRPr="007C37EB" w:rsidRDefault="000D719A" w:rsidP="000D719A">
      <w:pPr>
        <w:spacing w:after="0" w:line="240" w:lineRule="auto"/>
        <w:jc w:val="center"/>
        <w:rPr>
          <w:rFonts w:asciiTheme="majorHAnsi" w:hAnsiTheme="majorHAnsi"/>
          <w:b/>
        </w:rPr>
      </w:pPr>
      <w:r w:rsidRPr="007C37EB">
        <w:rPr>
          <w:rFonts w:asciiTheme="majorHAnsi" w:hAnsiTheme="majorHAnsi"/>
          <w:b/>
        </w:rPr>
        <w:t xml:space="preserve">Teaching and Examination Scheme </w:t>
      </w:r>
    </w:p>
    <w:p w:rsidR="000D719A" w:rsidRPr="007C37EB" w:rsidRDefault="000D719A" w:rsidP="000D719A">
      <w:pPr>
        <w:spacing w:after="0" w:line="240" w:lineRule="auto"/>
        <w:jc w:val="center"/>
        <w:rPr>
          <w:rFonts w:asciiTheme="majorHAnsi" w:hAnsiTheme="majorHAnsi"/>
          <w:b/>
        </w:rPr>
      </w:pPr>
      <w:r w:rsidRPr="007C37EB">
        <w:rPr>
          <w:rFonts w:asciiTheme="majorHAnsi" w:hAnsiTheme="majorHAnsi"/>
          <w:b/>
        </w:rPr>
        <w:t>B. Tech./Dual Degree I Year (Common to All)</w:t>
      </w:r>
    </w:p>
    <w:p w:rsidR="000D719A" w:rsidRPr="007C37EB" w:rsidRDefault="000D719A" w:rsidP="000D719A">
      <w:pPr>
        <w:pStyle w:val="ListParagraph"/>
        <w:spacing w:line="240" w:lineRule="auto"/>
        <w:ind w:left="1800"/>
        <w:rPr>
          <w:rFonts w:asciiTheme="majorHAnsi" w:hAnsiTheme="majorHAnsi"/>
          <w:b/>
        </w:rPr>
      </w:pPr>
      <w:r>
        <w:rPr>
          <w:rFonts w:asciiTheme="majorHAnsi" w:hAnsiTheme="majorHAnsi"/>
          <w:b/>
        </w:rPr>
        <w:t xml:space="preserve">                               </w:t>
      </w:r>
      <w:r w:rsidRPr="007C37EB">
        <w:rPr>
          <w:rFonts w:asciiTheme="majorHAnsi" w:hAnsiTheme="majorHAnsi"/>
          <w:b/>
        </w:rPr>
        <w:t>CSE/ECE/EE/ME/CE</w:t>
      </w:r>
    </w:p>
    <w:p w:rsidR="000D719A" w:rsidRDefault="000D719A" w:rsidP="000D719A">
      <w:pPr>
        <w:spacing w:after="0" w:line="240" w:lineRule="auto"/>
        <w:jc w:val="center"/>
        <w:rPr>
          <w:rFonts w:asciiTheme="majorHAnsi" w:hAnsiTheme="majorHAnsi"/>
          <w:b/>
        </w:rPr>
      </w:pPr>
      <w:r w:rsidRPr="007C37EB">
        <w:rPr>
          <w:rFonts w:asciiTheme="majorHAnsi" w:hAnsiTheme="majorHAnsi"/>
          <w:b/>
        </w:rPr>
        <w:t xml:space="preserve">Effective from Academic Session </w:t>
      </w:r>
      <w:r>
        <w:rPr>
          <w:rFonts w:asciiTheme="majorHAnsi" w:hAnsiTheme="majorHAnsi"/>
          <w:b/>
        </w:rPr>
        <w:t>2022-2026</w:t>
      </w:r>
    </w:p>
    <w:p w:rsidR="000D719A" w:rsidRPr="007C37EB" w:rsidRDefault="000D719A" w:rsidP="000D719A">
      <w:pPr>
        <w:spacing w:after="0" w:line="240" w:lineRule="auto"/>
        <w:jc w:val="center"/>
        <w:rPr>
          <w:rFonts w:asciiTheme="majorHAnsi" w:hAnsiTheme="majorHAnsi"/>
          <w:b/>
        </w:rPr>
      </w:pPr>
    </w:p>
    <w:p w:rsidR="000D719A" w:rsidRPr="0093634B" w:rsidRDefault="000D719A" w:rsidP="000D719A">
      <w:pPr>
        <w:autoSpaceDE w:val="0"/>
        <w:autoSpaceDN w:val="0"/>
        <w:adjustRightInd w:val="0"/>
        <w:spacing w:after="120" w:line="240" w:lineRule="auto"/>
        <w:jc w:val="center"/>
        <w:rPr>
          <w:rFonts w:ascii="Times New Roman" w:hAnsi="Times New Roman"/>
          <w:b/>
          <w:sz w:val="24"/>
          <w:szCs w:val="24"/>
        </w:rPr>
      </w:pPr>
      <w:r w:rsidRPr="007C37EB">
        <w:rPr>
          <w:rFonts w:asciiTheme="majorHAnsi" w:hAnsiTheme="majorHAnsi"/>
          <w:b/>
        </w:rPr>
        <w:t>Year: I</w:t>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r>
      <w:r w:rsidRPr="007C37EB">
        <w:rPr>
          <w:rFonts w:asciiTheme="majorHAnsi" w:hAnsiTheme="majorHAnsi"/>
          <w:b/>
        </w:rPr>
        <w:tab/>
        <w:t>Semester: II (Spring)</w:t>
      </w:r>
    </w:p>
    <w:tbl>
      <w:tblPr>
        <w:tblpPr w:leftFromText="180" w:rightFromText="180" w:vertAnchor="text" w:horzAnchor="margin" w:tblpXSpec="center" w:tblpY="1"/>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8"/>
        <w:gridCol w:w="1028"/>
        <w:gridCol w:w="3240"/>
        <w:gridCol w:w="850"/>
        <w:gridCol w:w="517"/>
        <w:gridCol w:w="548"/>
        <w:gridCol w:w="529"/>
        <w:gridCol w:w="719"/>
        <w:gridCol w:w="572"/>
        <w:gridCol w:w="605"/>
      </w:tblGrid>
      <w:tr w:rsidR="000D719A" w:rsidRPr="00747F97" w:rsidTr="000D6438">
        <w:trPr>
          <w:trHeight w:val="17"/>
        </w:trPr>
        <w:tc>
          <w:tcPr>
            <w:tcW w:w="738" w:type="dxa"/>
            <w:vMerge w:val="restart"/>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S. No.</w:t>
            </w:r>
          </w:p>
        </w:tc>
        <w:tc>
          <w:tcPr>
            <w:tcW w:w="1028" w:type="dxa"/>
            <w:vMerge w:val="restart"/>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Course Code</w:t>
            </w:r>
          </w:p>
        </w:tc>
        <w:tc>
          <w:tcPr>
            <w:tcW w:w="3240" w:type="dxa"/>
            <w:vMerge w:val="restart"/>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Course Name</w:t>
            </w:r>
          </w:p>
        </w:tc>
        <w:tc>
          <w:tcPr>
            <w:tcW w:w="850" w:type="dxa"/>
            <w:vMerge w:val="restart"/>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Credits</w:t>
            </w:r>
          </w:p>
        </w:tc>
        <w:tc>
          <w:tcPr>
            <w:tcW w:w="1594" w:type="dxa"/>
            <w:gridSpan w:val="3"/>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Contact Hrs/Wk.</w:t>
            </w:r>
          </w:p>
        </w:tc>
        <w:tc>
          <w:tcPr>
            <w:tcW w:w="719" w:type="dxa"/>
            <w:vMerge w:val="restart"/>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Exam Hrs.</w:t>
            </w:r>
          </w:p>
        </w:tc>
        <w:tc>
          <w:tcPr>
            <w:tcW w:w="1177" w:type="dxa"/>
            <w:gridSpan w:val="2"/>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Weightage (in%)</w:t>
            </w:r>
          </w:p>
        </w:tc>
      </w:tr>
      <w:tr w:rsidR="000D719A" w:rsidRPr="00747F97" w:rsidTr="000D6438">
        <w:trPr>
          <w:trHeight w:val="17"/>
        </w:trPr>
        <w:tc>
          <w:tcPr>
            <w:tcW w:w="738" w:type="dxa"/>
            <w:vMerge/>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1028" w:type="dxa"/>
            <w:vMerge/>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3240" w:type="dxa"/>
            <w:vMerge/>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850" w:type="dxa"/>
            <w:vMerge/>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517" w:type="dxa"/>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L</w:t>
            </w:r>
          </w:p>
        </w:tc>
        <w:tc>
          <w:tcPr>
            <w:tcW w:w="548" w:type="dxa"/>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T/S</w:t>
            </w:r>
          </w:p>
        </w:tc>
        <w:tc>
          <w:tcPr>
            <w:tcW w:w="529" w:type="dxa"/>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P</w:t>
            </w:r>
          </w:p>
        </w:tc>
        <w:tc>
          <w:tcPr>
            <w:tcW w:w="719" w:type="dxa"/>
            <w:vMerge/>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572" w:type="dxa"/>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CIE</w:t>
            </w:r>
          </w:p>
        </w:tc>
        <w:tc>
          <w:tcPr>
            <w:tcW w:w="605" w:type="dxa"/>
            <w:noWrap/>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ESE</w:t>
            </w:r>
          </w:p>
        </w:tc>
      </w:tr>
      <w:tr w:rsidR="000D719A" w:rsidRPr="00747F97" w:rsidTr="000D6438">
        <w:trPr>
          <w:trHeight w:val="17"/>
        </w:trPr>
        <w:tc>
          <w:tcPr>
            <w:tcW w:w="738" w:type="dxa"/>
            <w:noWrap/>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sidRPr="00616EF0">
              <w:rPr>
                <w:rFonts w:asciiTheme="majorHAnsi" w:hAnsiTheme="majorHAnsi"/>
                <w:b/>
                <w:sz w:val="18"/>
                <w:szCs w:val="18"/>
              </w:rPr>
              <w:t>A</w:t>
            </w:r>
          </w:p>
        </w:tc>
        <w:tc>
          <w:tcPr>
            <w:tcW w:w="1028" w:type="dxa"/>
            <w:shd w:val="clear" w:color="auto" w:fill="FFFFFF" w:themeFill="background1"/>
          </w:tcPr>
          <w:p w:rsidR="000D719A" w:rsidRPr="00616EF0" w:rsidRDefault="000D719A" w:rsidP="000D6438">
            <w:pPr>
              <w:widowControl w:val="0"/>
              <w:autoSpaceDE w:val="0"/>
              <w:autoSpaceDN w:val="0"/>
              <w:adjustRightInd w:val="0"/>
              <w:spacing w:before="40" w:after="0"/>
              <w:rPr>
                <w:rFonts w:asciiTheme="majorHAnsi" w:hAnsiTheme="majorHAnsi"/>
                <w:sz w:val="18"/>
                <w:szCs w:val="18"/>
              </w:rPr>
            </w:pPr>
            <w:r w:rsidRPr="00616EF0">
              <w:rPr>
                <w:rFonts w:asciiTheme="majorHAnsi" w:hAnsiTheme="majorHAnsi"/>
                <w:sz w:val="18"/>
                <w:szCs w:val="18"/>
              </w:rPr>
              <w:t> </w:t>
            </w:r>
          </w:p>
        </w:tc>
        <w:tc>
          <w:tcPr>
            <w:tcW w:w="3240" w:type="dxa"/>
            <w:shd w:val="clear" w:color="auto" w:fill="FFFFFF" w:themeFill="background1"/>
          </w:tcPr>
          <w:p w:rsidR="000D719A" w:rsidRPr="00616EF0" w:rsidRDefault="000D719A" w:rsidP="000D6438">
            <w:pPr>
              <w:widowControl w:val="0"/>
              <w:autoSpaceDE w:val="0"/>
              <w:autoSpaceDN w:val="0"/>
              <w:adjustRightInd w:val="0"/>
              <w:spacing w:before="40" w:after="0"/>
              <w:rPr>
                <w:rFonts w:asciiTheme="majorHAnsi" w:hAnsiTheme="majorHAnsi"/>
                <w:b/>
                <w:bCs/>
                <w:sz w:val="18"/>
                <w:szCs w:val="18"/>
              </w:rPr>
            </w:pPr>
            <w:r w:rsidRPr="00616EF0">
              <w:rPr>
                <w:rFonts w:asciiTheme="majorHAnsi" w:hAnsiTheme="majorHAnsi"/>
                <w:b/>
                <w:bCs/>
                <w:sz w:val="18"/>
                <w:szCs w:val="18"/>
              </w:rPr>
              <w:t xml:space="preserve">University Core </w:t>
            </w:r>
          </w:p>
        </w:tc>
        <w:tc>
          <w:tcPr>
            <w:tcW w:w="850" w:type="dxa"/>
            <w:shd w:val="clear" w:color="auto" w:fill="FFFFFF" w:themeFill="background1"/>
          </w:tcPr>
          <w:p w:rsidR="000D719A" w:rsidRPr="00616EF0" w:rsidRDefault="000D719A" w:rsidP="000D6438">
            <w:pPr>
              <w:widowControl w:val="0"/>
              <w:autoSpaceDE w:val="0"/>
              <w:autoSpaceDN w:val="0"/>
              <w:adjustRightInd w:val="0"/>
              <w:spacing w:before="40" w:after="0"/>
              <w:rPr>
                <w:rFonts w:asciiTheme="majorHAnsi" w:hAnsiTheme="majorHAnsi"/>
                <w:sz w:val="18"/>
                <w:szCs w:val="18"/>
              </w:rPr>
            </w:pPr>
            <w:r w:rsidRPr="00616EF0">
              <w:rPr>
                <w:rFonts w:asciiTheme="majorHAnsi" w:hAnsiTheme="majorHAnsi"/>
                <w:sz w:val="18"/>
                <w:szCs w:val="18"/>
              </w:rPr>
              <w:t> </w:t>
            </w:r>
          </w:p>
        </w:tc>
        <w:tc>
          <w:tcPr>
            <w:tcW w:w="517" w:type="dxa"/>
            <w:shd w:val="clear" w:color="auto" w:fill="FFFFFF" w:themeFill="background1"/>
          </w:tcPr>
          <w:p w:rsidR="000D719A" w:rsidRPr="00616EF0" w:rsidRDefault="000D719A" w:rsidP="000D6438">
            <w:pPr>
              <w:widowControl w:val="0"/>
              <w:autoSpaceDE w:val="0"/>
              <w:autoSpaceDN w:val="0"/>
              <w:adjustRightInd w:val="0"/>
              <w:spacing w:before="40" w:after="0"/>
              <w:rPr>
                <w:rFonts w:asciiTheme="majorHAnsi" w:hAnsiTheme="majorHAnsi"/>
                <w:sz w:val="18"/>
                <w:szCs w:val="18"/>
              </w:rPr>
            </w:pPr>
            <w:r w:rsidRPr="00616EF0">
              <w:rPr>
                <w:rFonts w:asciiTheme="majorHAnsi" w:hAnsiTheme="majorHAnsi"/>
                <w:sz w:val="18"/>
                <w:szCs w:val="18"/>
              </w:rPr>
              <w:t> </w:t>
            </w:r>
          </w:p>
        </w:tc>
        <w:tc>
          <w:tcPr>
            <w:tcW w:w="548" w:type="dxa"/>
            <w:shd w:val="clear" w:color="auto" w:fill="FFFFFF" w:themeFill="background1"/>
          </w:tcPr>
          <w:p w:rsidR="000D719A" w:rsidRPr="00616EF0" w:rsidRDefault="000D719A" w:rsidP="000D6438">
            <w:pPr>
              <w:widowControl w:val="0"/>
              <w:autoSpaceDE w:val="0"/>
              <w:autoSpaceDN w:val="0"/>
              <w:adjustRightInd w:val="0"/>
              <w:spacing w:before="40" w:after="0"/>
              <w:rPr>
                <w:rFonts w:asciiTheme="majorHAnsi" w:hAnsiTheme="majorHAnsi"/>
                <w:sz w:val="18"/>
                <w:szCs w:val="18"/>
              </w:rPr>
            </w:pPr>
            <w:r w:rsidRPr="00616EF0">
              <w:rPr>
                <w:rFonts w:asciiTheme="majorHAnsi" w:hAnsiTheme="majorHAnsi"/>
                <w:sz w:val="18"/>
                <w:szCs w:val="18"/>
              </w:rPr>
              <w:t> </w:t>
            </w:r>
          </w:p>
        </w:tc>
        <w:tc>
          <w:tcPr>
            <w:tcW w:w="529" w:type="dxa"/>
            <w:shd w:val="clear" w:color="auto" w:fill="FFFFFF" w:themeFill="background1"/>
          </w:tcPr>
          <w:p w:rsidR="000D719A" w:rsidRPr="00616EF0" w:rsidRDefault="000D719A" w:rsidP="000D6438">
            <w:pPr>
              <w:widowControl w:val="0"/>
              <w:autoSpaceDE w:val="0"/>
              <w:autoSpaceDN w:val="0"/>
              <w:adjustRightInd w:val="0"/>
              <w:spacing w:before="40" w:after="0"/>
              <w:rPr>
                <w:rFonts w:asciiTheme="majorHAnsi" w:hAnsiTheme="majorHAnsi"/>
                <w:sz w:val="18"/>
                <w:szCs w:val="18"/>
              </w:rPr>
            </w:pPr>
            <w:r w:rsidRPr="00616EF0">
              <w:rPr>
                <w:rFonts w:asciiTheme="majorHAnsi" w:hAnsiTheme="majorHAnsi"/>
                <w:sz w:val="18"/>
                <w:szCs w:val="18"/>
              </w:rPr>
              <w:t> </w:t>
            </w:r>
          </w:p>
        </w:tc>
        <w:tc>
          <w:tcPr>
            <w:tcW w:w="719"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r w:rsidRPr="00616EF0">
              <w:rPr>
                <w:rFonts w:asciiTheme="majorHAnsi" w:hAnsiTheme="majorHAnsi"/>
                <w:sz w:val="18"/>
                <w:szCs w:val="18"/>
              </w:rPr>
              <w:t> </w:t>
            </w:r>
          </w:p>
        </w:tc>
        <w:tc>
          <w:tcPr>
            <w:tcW w:w="572" w:type="dxa"/>
            <w:shd w:val="clear" w:color="auto" w:fill="FFFFFF" w:themeFill="background1"/>
          </w:tcPr>
          <w:p w:rsidR="000D719A" w:rsidRPr="00616EF0" w:rsidRDefault="000D719A" w:rsidP="000D6438">
            <w:pPr>
              <w:widowControl w:val="0"/>
              <w:autoSpaceDE w:val="0"/>
              <w:autoSpaceDN w:val="0"/>
              <w:adjustRightInd w:val="0"/>
              <w:spacing w:before="40" w:after="0"/>
              <w:rPr>
                <w:rFonts w:asciiTheme="majorHAnsi" w:hAnsiTheme="majorHAnsi"/>
                <w:sz w:val="18"/>
                <w:szCs w:val="18"/>
              </w:rPr>
            </w:pPr>
            <w:r w:rsidRPr="00616EF0">
              <w:rPr>
                <w:rFonts w:asciiTheme="majorHAnsi" w:hAnsiTheme="majorHAnsi"/>
                <w:sz w:val="18"/>
                <w:szCs w:val="18"/>
              </w:rPr>
              <w:t> </w:t>
            </w:r>
          </w:p>
        </w:tc>
        <w:tc>
          <w:tcPr>
            <w:tcW w:w="605" w:type="dxa"/>
            <w:shd w:val="clear" w:color="auto" w:fill="FFFFFF" w:themeFill="background1"/>
          </w:tcPr>
          <w:p w:rsidR="000D719A" w:rsidRPr="00616EF0" w:rsidRDefault="000D719A" w:rsidP="000D6438">
            <w:pPr>
              <w:widowControl w:val="0"/>
              <w:autoSpaceDE w:val="0"/>
              <w:autoSpaceDN w:val="0"/>
              <w:adjustRightInd w:val="0"/>
              <w:spacing w:before="40" w:after="0"/>
              <w:rPr>
                <w:rFonts w:asciiTheme="majorHAnsi" w:hAnsiTheme="majorHAnsi"/>
                <w:sz w:val="18"/>
                <w:szCs w:val="18"/>
              </w:rPr>
            </w:pPr>
            <w:r w:rsidRPr="00616EF0">
              <w:rPr>
                <w:rFonts w:asciiTheme="majorHAnsi" w:hAnsiTheme="majorHAnsi"/>
                <w:sz w:val="18"/>
                <w:szCs w:val="18"/>
              </w:rPr>
              <w:t> </w:t>
            </w:r>
          </w:p>
        </w:tc>
      </w:tr>
      <w:tr w:rsidR="000D719A" w:rsidRPr="00747F97" w:rsidTr="000D6438">
        <w:trPr>
          <w:trHeight w:val="17"/>
        </w:trPr>
        <w:tc>
          <w:tcPr>
            <w:tcW w:w="738" w:type="dxa"/>
            <w:noWrap/>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sidRPr="00616EF0">
              <w:rPr>
                <w:rFonts w:asciiTheme="majorHAnsi" w:hAnsiTheme="majorHAnsi"/>
                <w:b/>
                <w:sz w:val="18"/>
                <w:szCs w:val="18"/>
              </w:rPr>
              <w:t>1</w:t>
            </w:r>
          </w:p>
        </w:tc>
        <w:tc>
          <w:tcPr>
            <w:tcW w:w="102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PC 102</w:t>
            </w:r>
          </w:p>
        </w:tc>
        <w:tc>
          <w:tcPr>
            <w:tcW w:w="3240" w:type="dxa"/>
            <w:shd w:val="clear" w:color="auto" w:fill="FFFFFF" w:themeFill="background1"/>
          </w:tcPr>
          <w:p w:rsidR="000D719A" w:rsidRPr="00616EF0" w:rsidRDefault="000D719A" w:rsidP="000D6438">
            <w:pPr>
              <w:spacing w:after="0" w:line="240" w:lineRule="auto"/>
              <w:rPr>
                <w:rFonts w:asciiTheme="majorHAnsi" w:hAnsiTheme="majorHAnsi"/>
                <w:sz w:val="18"/>
                <w:szCs w:val="18"/>
                <w:lang w:val="en-IN" w:eastAsia="en-IN"/>
              </w:rPr>
            </w:pPr>
            <w:r w:rsidRPr="00616EF0">
              <w:rPr>
                <w:rFonts w:asciiTheme="majorHAnsi" w:hAnsiTheme="majorHAnsi"/>
                <w:sz w:val="18"/>
                <w:szCs w:val="18"/>
                <w:lang w:val="en-IN" w:eastAsia="en-IN"/>
              </w:rPr>
              <w:t>Proficiency in Co-</w:t>
            </w:r>
            <w:r>
              <w:rPr>
                <w:rFonts w:asciiTheme="majorHAnsi" w:hAnsiTheme="majorHAnsi"/>
                <w:sz w:val="18"/>
                <w:szCs w:val="18"/>
                <w:lang w:val="en-IN" w:eastAsia="en-IN"/>
              </w:rPr>
              <w:t>C</w:t>
            </w:r>
            <w:r w:rsidRPr="00616EF0">
              <w:rPr>
                <w:rFonts w:asciiTheme="majorHAnsi" w:hAnsiTheme="majorHAnsi"/>
                <w:sz w:val="18"/>
                <w:szCs w:val="18"/>
                <w:lang w:val="en-IN" w:eastAsia="en-IN"/>
              </w:rPr>
              <w:t>urricular Activities</w:t>
            </w:r>
          </w:p>
        </w:tc>
        <w:tc>
          <w:tcPr>
            <w:tcW w:w="850"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2</w:t>
            </w:r>
          </w:p>
        </w:tc>
        <w:tc>
          <w:tcPr>
            <w:tcW w:w="517"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0</w:t>
            </w:r>
          </w:p>
        </w:tc>
        <w:tc>
          <w:tcPr>
            <w:tcW w:w="54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0</w:t>
            </w:r>
          </w:p>
        </w:tc>
        <w:tc>
          <w:tcPr>
            <w:tcW w:w="52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0</w:t>
            </w:r>
          </w:p>
        </w:tc>
        <w:tc>
          <w:tcPr>
            <w:tcW w:w="71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0</w:t>
            </w:r>
          </w:p>
        </w:tc>
        <w:tc>
          <w:tcPr>
            <w:tcW w:w="572"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0</w:t>
            </w:r>
          </w:p>
        </w:tc>
        <w:tc>
          <w:tcPr>
            <w:tcW w:w="605"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100</w:t>
            </w:r>
          </w:p>
        </w:tc>
      </w:tr>
      <w:tr w:rsidR="000D719A" w:rsidRPr="00747F97" w:rsidTr="000D6438">
        <w:trPr>
          <w:trHeight w:val="17"/>
        </w:trPr>
        <w:tc>
          <w:tcPr>
            <w:tcW w:w="738" w:type="dxa"/>
            <w:noWrap/>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2</w:t>
            </w:r>
          </w:p>
        </w:tc>
        <w:tc>
          <w:tcPr>
            <w:tcW w:w="1028" w:type="dxa"/>
            <w:shd w:val="clear" w:color="auto" w:fill="FFFFFF" w:themeFill="background1"/>
            <w:vAlign w:val="center"/>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lang w:val="en-IN" w:eastAsia="en-IN"/>
              </w:rPr>
            </w:pPr>
            <w:r w:rsidRPr="00616EF0">
              <w:rPr>
                <w:rFonts w:asciiTheme="majorHAnsi" w:hAnsiTheme="majorHAnsi"/>
                <w:sz w:val="18"/>
                <w:szCs w:val="18"/>
              </w:rPr>
              <w:t>FD104</w:t>
            </w:r>
          </w:p>
        </w:tc>
        <w:tc>
          <w:tcPr>
            <w:tcW w:w="3240" w:type="dxa"/>
            <w:shd w:val="clear" w:color="auto" w:fill="FFFFFF" w:themeFill="background1"/>
          </w:tcPr>
          <w:p w:rsidR="000D719A" w:rsidRPr="00616EF0" w:rsidRDefault="000D719A" w:rsidP="000D6438">
            <w:pPr>
              <w:spacing w:after="0"/>
              <w:rPr>
                <w:rFonts w:asciiTheme="majorHAnsi" w:hAnsiTheme="majorHAnsi"/>
                <w:sz w:val="18"/>
                <w:szCs w:val="18"/>
                <w:lang w:val="en-IN" w:eastAsia="en-IN"/>
              </w:rPr>
            </w:pPr>
            <w:r w:rsidRPr="00616EF0">
              <w:rPr>
                <w:rFonts w:asciiTheme="majorHAnsi" w:hAnsiTheme="majorHAnsi"/>
                <w:sz w:val="18"/>
                <w:szCs w:val="18"/>
              </w:rPr>
              <w:t xml:space="preserve">Foundation Course </w:t>
            </w:r>
            <w:r>
              <w:rPr>
                <w:rFonts w:asciiTheme="majorHAnsi" w:hAnsiTheme="majorHAnsi"/>
                <w:sz w:val="18"/>
                <w:szCs w:val="18"/>
              </w:rPr>
              <w:t>–</w:t>
            </w:r>
            <w:r w:rsidRPr="00616EF0">
              <w:rPr>
                <w:rFonts w:asciiTheme="majorHAnsi" w:hAnsiTheme="majorHAnsi"/>
                <w:sz w:val="18"/>
                <w:szCs w:val="18"/>
              </w:rPr>
              <w:t>II</w:t>
            </w:r>
          </w:p>
        </w:tc>
        <w:tc>
          <w:tcPr>
            <w:tcW w:w="850"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lang w:val="en-IN" w:eastAsia="en-IN"/>
              </w:rPr>
            </w:pPr>
            <w:r w:rsidRPr="00616EF0">
              <w:rPr>
                <w:rFonts w:asciiTheme="majorHAnsi" w:hAnsiTheme="majorHAnsi"/>
                <w:sz w:val="18"/>
                <w:szCs w:val="18"/>
              </w:rPr>
              <w:t>1</w:t>
            </w:r>
          </w:p>
        </w:tc>
        <w:tc>
          <w:tcPr>
            <w:tcW w:w="517"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lang w:val="en-IN" w:eastAsia="en-IN"/>
              </w:rPr>
            </w:pPr>
            <w:r w:rsidRPr="00616EF0">
              <w:rPr>
                <w:rFonts w:asciiTheme="majorHAnsi" w:hAnsiTheme="majorHAnsi"/>
                <w:sz w:val="18"/>
                <w:szCs w:val="18"/>
              </w:rPr>
              <w:t>1</w:t>
            </w:r>
          </w:p>
        </w:tc>
        <w:tc>
          <w:tcPr>
            <w:tcW w:w="548"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lang w:val="en-IN" w:eastAsia="en-IN"/>
              </w:rPr>
            </w:pPr>
            <w:r w:rsidRPr="00616EF0">
              <w:rPr>
                <w:rFonts w:asciiTheme="majorHAnsi" w:hAnsiTheme="majorHAnsi"/>
                <w:sz w:val="18"/>
                <w:szCs w:val="18"/>
              </w:rPr>
              <w:t>0</w:t>
            </w:r>
          </w:p>
        </w:tc>
        <w:tc>
          <w:tcPr>
            <w:tcW w:w="529"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lang w:val="en-IN" w:eastAsia="en-IN"/>
              </w:rPr>
            </w:pPr>
            <w:r w:rsidRPr="00616EF0">
              <w:rPr>
                <w:rFonts w:asciiTheme="majorHAnsi" w:hAnsiTheme="majorHAnsi"/>
                <w:sz w:val="18"/>
                <w:szCs w:val="18"/>
              </w:rPr>
              <w:t>0</w:t>
            </w:r>
          </w:p>
        </w:tc>
        <w:tc>
          <w:tcPr>
            <w:tcW w:w="719"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lang w:val="en-IN" w:eastAsia="en-IN"/>
              </w:rPr>
            </w:pPr>
            <w:r w:rsidRPr="00616EF0">
              <w:rPr>
                <w:rFonts w:asciiTheme="majorHAnsi" w:hAnsiTheme="majorHAnsi"/>
                <w:sz w:val="18"/>
                <w:szCs w:val="18"/>
              </w:rPr>
              <w:t>3</w:t>
            </w:r>
          </w:p>
        </w:tc>
        <w:tc>
          <w:tcPr>
            <w:tcW w:w="572"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lang w:val="en-IN" w:eastAsia="en-IN"/>
              </w:rPr>
            </w:pPr>
            <w:r w:rsidRPr="00616EF0">
              <w:rPr>
                <w:rFonts w:asciiTheme="majorHAnsi" w:hAnsiTheme="majorHAnsi"/>
                <w:sz w:val="18"/>
                <w:szCs w:val="18"/>
              </w:rPr>
              <w:t>25</w:t>
            </w:r>
          </w:p>
        </w:tc>
        <w:tc>
          <w:tcPr>
            <w:tcW w:w="605"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lang w:val="en-IN" w:eastAsia="en-IN"/>
              </w:rPr>
            </w:pPr>
            <w:r w:rsidRPr="00616EF0">
              <w:rPr>
                <w:rFonts w:asciiTheme="majorHAnsi" w:hAnsiTheme="majorHAnsi"/>
                <w:sz w:val="18"/>
                <w:szCs w:val="18"/>
              </w:rPr>
              <w:t>75</w:t>
            </w:r>
          </w:p>
        </w:tc>
      </w:tr>
      <w:tr w:rsidR="000D719A" w:rsidRPr="00747F97" w:rsidTr="000D6438">
        <w:trPr>
          <w:trHeight w:val="17"/>
        </w:trPr>
        <w:tc>
          <w:tcPr>
            <w:tcW w:w="738" w:type="dxa"/>
            <w:noWrap/>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3</w:t>
            </w:r>
          </w:p>
        </w:tc>
        <w:tc>
          <w:tcPr>
            <w:tcW w:w="102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EM 102</w:t>
            </w:r>
          </w:p>
        </w:tc>
        <w:tc>
          <w:tcPr>
            <w:tcW w:w="3240" w:type="dxa"/>
            <w:shd w:val="clear" w:color="auto" w:fill="FFFFFF" w:themeFill="background1"/>
          </w:tcPr>
          <w:p w:rsidR="000D719A" w:rsidRPr="00616EF0" w:rsidRDefault="000D719A" w:rsidP="000D6438">
            <w:pPr>
              <w:spacing w:after="0" w:line="240" w:lineRule="auto"/>
              <w:rPr>
                <w:rFonts w:asciiTheme="majorHAnsi" w:hAnsiTheme="majorHAnsi"/>
                <w:sz w:val="18"/>
                <w:szCs w:val="18"/>
                <w:lang w:val="en-IN" w:eastAsia="en-IN"/>
              </w:rPr>
            </w:pPr>
            <w:r w:rsidRPr="00616EF0">
              <w:rPr>
                <w:rFonts w:asciiTheme="majorHAnsi" w:hAnsiTheme="majorHAnsi"/>
                <w:sz w:val="18"/>
                <w:szCs w:val="18"/>
                <w:lang w:val="en-IN" w:eastAsia="en-IN"/>
              </w:rPr>
              <w:t>Employability Skills–I</w:t>
            </w:r>
          </w:p>
        </w:tc>
        <w:tc>
          <w:tcPr>
            <w:tcW w:w="850"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1</w:t>
            </w:r>
          </w:p>
        </w:tc>
        <w:tc>
          <w:tcPr>
            <w:tcW w:w="517"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0</w:t>
            </w:r>
          </w:p>
        </w:tc>
        <w:tc>
          <w:tcPr>
            <w:tcW w:w="54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2</w:t>
            </w:r>
          </w:p>
        </w:tc>
        <w:tc>
          <w:tcPr>
            <w:tcW w:w="52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0</w:t>
            </w:r>
          </w:p>
        </w:tc>
        <w:tc>
          <w:tcPr>
            <w:tcW w:w="71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0</w:t>
            </w:r>
          </w:p>
        </w:tc>
        <w:tc>
          <w:tcPr>
            <w:tcW w:w="572"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60</w:t>
            </w:r>
          </w:p>
        </w:tc>
        <w:tc>
          <w:tcPr>
            <w:tcW w:w="605"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40</w:t>
            </w:r>
          </w:p>
        </w:tc>
      </w:tr>
      <w:tr w:rsidR="000D719A" w:rsidRPr="009B36BA" w:rsidTr="000D6438">
        <w:trPr>
          <w:trHeight w:val="17"/>
        </w:trPr>
        <w:tc>
          <w:tcPr>
            <w:tcW w:w="738" w:type="dxa"/>
            <w:noWrap/>
          </w:tcPr>
          <w:p w:rsidR="000D719A" w:rsidRPr="009B36BA" w:rsidRDefault="000D719A" w:rsidP="000D6438">
            <w:pPr>
              <w:widowControl w:val="0"/>
              <w:autoSpaceDE w:val="0"/>
              <w:autoSpaceDN w:val="0"/>
              <w:adjustRightInd w:val="0"/>
              <w:spacing w:before="40" w:after="0"/>
              <w:jc w:val="center"/>
              <w:rPr>
                <w:rFonts w:asciiTheme="majorHAnsi" w:hAnsiTheme="majorHAnsi"/>
                <w:b/>
                <w:sz w:val="18"/>
                <w:szCs w:val="18"/>
              </w:rPr>
            </w:pPr>
            <w:r w:rsidRPr="009B36BA">
              <w:rPr>
                <w:rFonts w:asciiTheme="majorHAnsi" w:hAnsiTheme="majorHAnsi"/>
                <w:b/>
                <w:sz w:val="18"/>
                <w:szCs w:val="18"/>
              </w:rPr>
              <w:t>4</w:t>
            </w:r>
          </w:p>
        </w:tc>
        <w:tc>
          <w:tcPr>
            <w:tcW w:w="1028" w:type="dxa"/>
            <w:shd w:val="clear" w:color="auto" w:fill="FFFFFF" w:themeFill="background1"/>
          </w:tcPr>
          <w:p w:rsidR="000D719A" w:rsidRPr="009B36BA"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9B36BA">
              <w:rPr>
                <w:rFonts w:asciiTheme="majorHAnsi" w:hAnsiTheme="majorHAnsi"/>
                <w:sz w:val="18"/>
                <w:szCs w:val="18"/>
                <w:lang w:val="en-IN" w:eastAsia="en-IN"/>
              </w:rPr>
              <w:t>EN 106</w:t>
            </w:r>
          </w:p>
        </w:tc>
        <w:tc>
          <w:tcPr>
            <w:tcW w:w="3240" w:type="dxa"/>
            <w:shd w:val="clear" w:color="auto" w:fill="FFFFFF" w:themeFill="background1"/>
          </w:tcPr>
          <w:p w:rsidR="000D719A" w:rsidRPr="009B36BA" w:rsidRDefault="000D719A" w:rsidP="000D6438">
            <w:pPr>
              <w:spacing w:after="0" w:line="240" w:lineRule="auto"/>
              <w:rPr>
                <w:rFonts w:asciiTheme="majorHAnsi" w:hAnsiTheme="majorHAnsi"/>
                <w:sz w:val="18"/>
                <w:szCs w:val="18"/>
              </w:rPr>
            </w:pPr>
            <w:r w:rsidRPr="009B36BA">
              <w:rPr>
                <w:rFonts w:asciiTheme="majorHAnsi" w:hAnsiTheme="majorHAnsi"/>
                <w:sz w:val="18"/>
                <w:szCs w:val="18"/>
              </w:rPr>
              <w:t>Professional Communication  II</w:t>
            </w:r>
          </w:p>
        </w:tc>
        <w:tc>
          <w:tcPr>
            <w:tcW w:w="850" w:type="dxa"/>
            <w:shd w:val="clear" w:color="auto" w:fill="FFFFFF" w:themeFill="background1"/>
          </w:tcPr>
          <w:p w:rsidR="000D719A" w:rsidRPr="009B36BA" w:rsidRDefault="000D719A" w:rsidP="000D6438">
            <w:pPr>
              <w:spacing w:after="0" w:line="240" w:lineRule="auto"/>
              <w:jc w:val="center"/>
              <w:rPr>
                <w:rFonts w:asciiTheme="majorHAnsi" w:hAnsiTheme="majorHAnsi"/>
                <w:sz w:val="18"/>
                <w:szCs w:val="18"/>
              </w:rPr>
            </w:pPr>
            <w:r w:rsidRPr="009B36BA">
              <w:rPr>
                <w:rFonts w:asciiTheme="majorHAnsi" w:hAnsiTheme="majorHAnsi"/>
                <w:sz w:val="18"/>
                <w:szCs w:val="18"/>
              </w:rPr>
              <w:t>2</w:t>
            </w:r>
          </w:p>
        </w:tc>
        <w:tc>
          <w:tcPr>
            <w:tcW w:w="517" w:type="dxa"/>
            <w:shd w:val="clear" w:color="auto" w:fill="FFFFFF" w:themeFill="background1"/>
          </w:tcPr>
          <w:p w:rsidR="000D719A" w:rsidRPr="009B36BA" w:rsidRDefault="000D719A" w:rsidP="000D6438">
            <w:pPr>
              <w:autoSpaceDE w:val="0"/>
              <w:autoSpaceDN w:val="0"/>
              <w:adjustRightInd w:val="0"/>
              <w:spacing w:after="0" w:line="240" w:lineRule="auto"/>
              <w:jc w:val="center"/>
              <w:rPr>
                <w:rFonts w:asciiTheme="majorHAnsi" w:hAnsiTheme="majorHAnsi"/>
                <w:sz w:val="18"/>
                <w:szCs w:val="18"/>
              </w:rPr>
            </w:pPr>
            <w:r w:rsidRPr="009B36BA">
              <w:rPr>
                <w:rFonts w:asciiTheme="majorHAnsi" w:hAnsiTheme="majorHAnsi"/>
                <w:sz w:val="18"/>
                <w:szCs w:val="18"/>
              </w:rPr>
              <w:t>2</w:t>
            </w:r>
          </w:p>
        </w:tc>
        <w:tc>
          <w:tcPr>
            <w:tcW w:w="548" w:type="dxa"/>
            <w:shd w:val="clear" w:color="auto" w:fill="FFFFFF" w:themeFill="background1"/>
          </w:tcPr>
          <w:p w:rsidR="000D719A" w:rsidRPr="009B36BA" w:rsidRDefault="000D719A" w:rsidP="000D6438">
            <w:pPr>
              <w:autoSpaceDE w:val="0"/>
              <w:autoSpaceDN w:val="0"/>
              <w:adjustRightInd w:val="0"/>
              <w:spacing w:after="0" w:line="240" w:lineRule="auto"/>
              <w:jc w:val="center"/>
              <w:rPr>
                <w:rFonts w:asciiTheme="majorHAnsi" w:hAnsiTheme="majorHAnsi"/>
                <w:sz w:val="18"/>
                <w:szCs w:val="18"/>
              </w:rPr>
            </w:pPr>
            <w:r w:rsidRPr="009B36BA">
              <w:rPr>
                <w:rFonts w:asciiTheme="majorHAnsi" w:hAnsiTheme="majorHAnsi"/>
                <w:sz w:val="18"/>
                <w:szCs w:val="18"/>
              </w:rPr>
              <w:t>0</w:t>
            </w:r>
          </w:p>
        </w:tc>
        <w:tc>
          <w:tcPr>
            <w:tcW w:w="529" w:type="dxa"/>
            <w:shd w:val="clear" w:color="auto" w:fill="FFFFFF" w:themeFill="background1"/>
          </w:tcPr>
          <w:p w:rsidR="000D719A" w:rsidRPr="009B36BA" w:rsidRDefault="000D719A" w:rsidP="000D6438">
            <w:pPr>
              <w:autoSpaceDE w:val="0"/>
              <w:autoSpaceDN w:val="0"/>
              <w:adjustRightInd w:val="0"/>
              <w:spacing w:after="0" w:line="240" w:lineRule="auto"/>
              <w:jc w:val="center"/>
              <w:rPr>
                <w:rFonts w:asciiTheme="majorHAnsi" w:hAnsiTheme="majorHAnsi"/>
                <w:sz w:val="18"/>
                <w:szCs w:val="18"/>
              </w:rPr>
            </w:pPr>
            <w:r w:rsidRPr="009B36BA">
              <w:rPr>
                <w:rFonts w:asciiTheme="majorHAnsi" w:hAnsiTheme="majorHAnsi"/>
                <w:sz w:val="18"/>
                <w:szCs w:val="18"/>
              </w:rPr>
              <w:t>0</w:t>
            </w:r>
          </w:p>
        </w:tc>
        <w:tc>
          <w:tcPr>
            <w:tcW w:w="719" w:type="dxa"/>
            <w:shd w:val="clear" w:color="auto" w:fill="FFFFFF" w:themeFill="background1"/>
          </w:tcPr>
          <w:p w:rsidR="000D719A" w:rsidRPr="009B36BA" w:rsidRDefault="000D719A" w:rsidP="000D6438">
            <w:pPr>
              <w:autoSpaceDE w:val="0"/>
              <w:autoSpaceDN w:val="0"/>
              <w:adjustRightInd w:val="0"/>
              <w:spacing w:after="0" w:line="240" w:lineRule="auto"/>
              <w:jc w:val="center"/>
              <w:rPr>
                <w:rFonts w:asciiTheme="majorHAnsi" w:hAnsiTheme="majorHAnsi"/>
                <w:sz w:val="18"/>
                <w:szCs w:val="18"/>
              </w:rPr>
            </w:pPr>
            <w:r w:rsidRPr="009B36BA">
              <w:rPr>
                <w:rFonts w:asciiTheme="majorHAnsi" w:hAnsiTheme="majorHAnsi"/>
                <w:sz w:val="18"/>
                <w:szCs w:val="18"/>
              </w:rPr>
              <w:t>3</w:t>
            </w:r>
          </w:p>
        </w:tc>
        <w:tc>
          <w:tcPr>
            <w:tcW w:w="572" w:type="dxa"/>
            <w:shd w:val="clear" w:color="auto" w:fill="FFFFFF" w:themeFill="background1"/>
          </w:tcPr>
          <w:p w:rsidR="000D719A" w:rsidRPr="009B36BA" w:rsidRDefault="000D719A" w:rsidP="000D6438">
            <w:pPr>
              <w:autoSpaceDE w:val="0"/>
              <w:autoSpaceDN w:val="0"/>
              <w:adjustRightInd w:val="0"/>
              <w:spacing w:after="0" w:line="240" w:lineRule="auto"/>
              <w:jc w:val="center"/>
              <w:rPr>
                <w:rFonts w:asciiTheme="majorHAnsi" w:hAnsiTheme="majorHAnsi"/>
                <w:sz w:val="18"/>
                <w:szCs w:val="18"/>
              </w:rPr>
            </w:pPr>
            <w:r w:rsidRPr="009B36BA">
              <w:rPr>
                <w:rFonts w:asciiTheme="majorHAnsi" w:hAnsiTheme="majorHAnsi"/>
                <w:sz w:val="18"/>
                <w:szCs w:val="18"/>
              </w:rPr>
              <w:t>40</w:t>
            </w:r>
          </w:p>
        </w:tc>
        <w:tc>
          <w:tcPr>
            <w:tcW w:w="605" w:type="dxa"/>
            <w:shd w:val="clear" w:color="auto" w:fill="FFFFFF" w:themeFill="background1"/>
          </w:tcPr>
          <w:p w:rsidR="000D719A" w:rsidRPr="009B36BA" w:rsidRDefault="000D719A" w:rsidP="000D6438">
            <w:pPr>
              <w:autoSpaceDE w:val="0"/>
              <w:autoSpaceDN w:val="0"/>
              <w:adjustRightInd w:val="0"/>
              <w:spacing w:after="0" w:line="240" w:lineRule="auto"/>
              <w:jc w:val="center"/>
              <w:rPr>
                <w:rFonts w:asciiTheme="majorHAnsi" w:hAnsiTheme="majorHAnsi"/>
                <w:sz w:val="18"/>
                <w:szCs w:val="18"/>
              </w:rPr>
            </w:pPr>
            <w:r w:rsidRPr="009B36BA">
              <w:rPr>
                <w:rFonts w:asciiTheme="majorHAnsi" w:hAnsiTheme="majorHAnsi"/>
                <w:sz w:val="18"/>
                <w:szCs w:val="18"/>
              </w:rPr>
              <w:t>60</w:t>
            </w:r>
          </w:p>
        </w:tc>
      </w:tr>
      <w:tr w:rsidR="000D719A" w:rsidRPr="00747F97" w:rsidTr="000D6438">
        <w:trPr>
          <w:trHeight w:val="17"/>
        </w:trPr>
        <w:tc>
          <w:tcPr>
            <w:tcW w:w="738" w:type="dxa"/>
            <w:noWrap/>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sidRPr="00616EF0">
              <w:rPr>
                <w:rFonts w:asciiTheme="majorHAnsi" w:hAnsiTheme="majorHAnsi"/>
                <w:b/>
                <w:sz w:val="18"/>
                <w:szCs w:val="18"/>
              </w:rPr>
              <w:t>B</w:t>
            </w:r>
          </w:p>
        </w:tc>
        <w:tc>
          <w:tcPr>
            <w:tcW w:w="1028"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3240" w:type="dxa"/>
            <w:shd w:val="clear" w:color="auto" w:fill="FFFFFF" w:themeFill="background1"/>
          </w:tcPr>
          <w:p w:rsidR="000D719A" w:rsidRPr="00616EF0" w:rsidRDefault="000D719A" w:rsidP="000D6438">
            <w:pPr>
              <w:widowControl w:val="0"/>
              <w:autoSpaceDE w:val="0"/>
              <w:autoSpaceDN w:val="0"/>
              <w:adjustRightInd w:val="0"/>
              <w:spacing w:before="40" w:after="0"/>
              <w:jc w:val="both"/>
              <w:rPr>
                <w:rFonts w:asciiTheme="majorHAnsi" w:hAnsiTheme="majorHAnsi"/>
                <w:b/>
                <w:bCs/>
                <w:sz w:val="18"/>
                <w:szCs w:val="18"/>
              </w:rPr>
            </w:pPr>
            <w:r w:rsidRPr="00616EF0">
              <w:rPr>
                <w:rFonts w:asciiTheme="majorHAnsi" w:hAnsiTheme="majorHAnsi"/>
                <w:b/>
                <w:bCs/>
                <w:sz w:val="18"/>
                <w:szCs w:val="18"/>
              </w:rPr>
              <w:t>Program Core</w:t>
            </w:r>
          </w:p>
        </w:tc>
        <w:tc>
          <w:tcPr>
            <w:tcW w:w="850"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17"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48"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29"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719"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72"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605"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r>
      <w:tr w:rsidR="000D719A" w:rsidRPr="00747F97" w:rsidTr="000D6438">
        <w:trPr>
          <w:trHeight w:val="17"/>
        </w:trPr>
        <w:tc>
          <w:tcPr>
            <w:tcW w:w="738" w:type="dxa"/>
            <w:noWrap/>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5</w:t>
            </w:r>
          </w:p>
        </w:tc>
        <w:tc>
          <w:tcPr>
            <w:tcW w:w="1028" w:type="dxa"/>
            <w:shd w:val="clear" w:color="auto" w:fill="FFFFFF" w:themeFill="background1"/>
          </w:tcPr>
          <w:p w:rsidR="000D719A" w:rsidRPr="001372AC" w:rsidRDefault="000D719A" w:rsidP="000D6438">
            <w:pPr>
              <w:widowControl w:val="0"/>
              <w:autoSpaceDE w:val="0"/>
              <w:autoSpaceDN w:val="0"/>
              <w:adjustRightInd w:val="0"/>
              <w:spacing w:before="40" w:after="0"/>
              <w:jc w:val="center"/>
              <w:rPr>
                <w:rFonts w:asciiTheme="majorHAnsi" w:hAnsiTheme="majorHAnsi"/>
                <w:sz w:val="18"/>
                <w:szCs w:val="18"/>
              </w:rPr>
            </w:pPr>
            <w:r w:rsidRPr="001372AC">
              <w:rPr>
                <w:rFonts w:asciiTheme="majorHAnsi" w:hAnsiTheme="majorHAnsi"/>
                <w:sz w:val="18"/>
                <w:szCs w:val="18"/>
              </w:rPr>
              <w:t>EC 106</w:t>
            </w:r>
          </w:p>
        </w:tc>
        <w:tc>
          <w:tcPr>
            <w:tcW w:w="3240" w:type="dxa"/>
            <w:shd w:val="clear" w:color="auto" w:fill="FFFFFF" w:themeFill="background1"/>
          </w:tcPr>
          <w:p w:rsidR="000D719A" w:rsidRPr="00616EF0" w:rsidRDefault="000D719A" w:rsidP="000D6438">
            <w:pPr>
              <w:spacing w:after="0" w:line="240" w:lineRule="auto"/>
              <w:rPr>
                <w:rFonts w:asciiTheme="majorHAnsi" w:hAnsiTheme="majorHAnsi"/>
                <w:color w:val="231F20"/>
                <w:sz w:val="18"/>
                <w:szCs w:val="18"/>
              </w:rPr>
            </w:pPr>
            <w:r>
              <w:rPr>
                <w:rFonts w:asciiTheme="majorHAnsi" w:hAnsiTheme="majorHAnsi"/>
                <w:color w:val="231F20"/>
                <w:sz w:val="18"/>
                <w:szCs w:val="18"/>
              </w:rPr>
              <w:t>Basic Electronics Engineering</w:t>
            </w:r>
          </w:p>
        </w:tc>
        <w:tc>
          <w:tcPr>
            <w:tcW w:w="850"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3</w:t>
            </w:r>
          </w:p>
        </w:tc>
        <w:tc>
          <w:tcPr>
            <w:tcW w:w="517"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3</w:t>
            </w:r>
          </w:p>
        </w:tc>
        <w:tc>
          <w:tcPr>
            <w:tcW w:w="54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0</w:t>
            </w:r>
          </w:p>
        </w:tc>
        <w:tc>
          <w:tcPr>
            <w:tcW w:w="52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0</w:t>
            </w:r>
          </w:p>
        </w:tc>
        <w:tc>
          <w:tcPr>
            <w:tcW w:w="71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3</w:t>
            </w:r>
          </w:p>
        </w:tc>
        <w:tc>
          <w:tcPr>
            <w:tcW w:w="572"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40</w:t>
            </w:r>
          </w:p>
        </w:tc>
        <w:tc>
          <w:tcPr>
            <w:tcW w:w="605"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60</w:t>
            </w:r>
          </w:p>
        </w:tc>
      </w:tr>
      <w:tr w:rsidR="000D719A" w:rsidRPr="00747F97" w:rsidTr="000D6438">
        <w:trPr>
          <w:trHeight w:val="300"/>
        </w:trPr>
        <w:tc>
          <w:tcPr>
            <w:tcW w:w="738" w:type="dxa"/>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6</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1372AC">
              <w:rPr>
                <w:rFonts w:asciiTheme="majorHAnsi" w:hAnsiTheme="majorHAnsi"/>
                <w:sz w:val="18"/>
                <w:szCs w:val="18"/>
                <w:lang w:val="en-IN" w:eastAsia="en-IN"/>
              </w:rPr>
              <w:t>MA 104</w:t>
            </w:r>
          </w:p>
        </w:tc>
        <w:tc>
          <w:tcPr>
            <w:tcW w:w="3240" w:type="dxa"/>
            <w:shd w:val="clear" w:color="auto" w:fill="FFFFFF" w:themeFill="background1"/>
          </w:tcPr>
          <w:p w:rsidR="000D719A" w:rsidRPr="00616EF0" w:rsidRDefault="000D719A" w:rsidP="000D6438">
            <w:pPr>
              <w:spacing w:after="0" w:line="240" w:lineRule="auto"/>
              <w:rPr>
                <w:rFonts w:asciiTheme="majorHAnsi" w:hAnsiTheme="majorHAnsi"/>
                <w:sz w:val="18"/>
                <w:szCs w:val="18"/>
                <w:lang w:val="en-IN" w:eastAsia="en-IN"/>
              </w:rPr>
            </w:pPr>
            <w:r w:rsidRPr="00616EF0">
              <w:rPr>
                <w:rFonts w:asciiTheme="majorHAnsi" w:hAnsiTheme="majorHAnsi"/>
                <w:sz w:val="18"/>
                <w:szCs w:val="18"/>
                <w:lang w:val="en-IN" w:eastAsia="en-IN"/>
              </w:rPr>
              <w:t>Mathematics – II</w:t>
            </w:r>
          </w:p>
        </w:tc>
        <w:tc>
          <w:tcPr>
            <w:tcW w:w="850"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4</w:t>
            </w:r>
          </w:p>
        </w:tc>
        <w:tc>
          <w:tcPr>
            <w:tcW w:w="517"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3</w:t>
            </w:r>
          </w:p>
        </w:tc>
        <w:tc>
          <w:tcPr>
            <w:tcW w:w="54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1</w:t>
            </w:r>
          </w:p>
        </w:tc>
        <w:tc>
          <w:tcPr>
            <w:tcW w:w="52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0</w:t>
            </w:r>
          </w:p>
        </w:tc>
        <w:tc>
          <w:tcPr>
            <w:tcW w:w="71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3</w:t>
            </w:r>
          </w:p>
        </w:tc>
        <w:tc>
          <w:tcPr>
            <w:tcW w:w="572"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40</w:t>
            </w:r>
          </w:p>
        </w:tc>
        <w:tc>
          <w:tcPr>
            <w:tcW w:w="605"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616EF0">
              <w:rPr>
                <w:rFonts w:asciiTheme="majorHAnsi" w:hAnsiTheme="majorHAnsi"/>
                <w:sz w:val="18"/>
                <w:szCs w:val="18"/>
                <w:lang w:val="en-IN" w:eastAsia="en-IN"/>
              </w:rPr>
              <w:t>60</w:t>
            </w:r>
          </w:p>
        </w:tc>
      </w:tr>
      <w:tr w:rsidR="000D719A" w:rsidRPr="00747F97" w:rsidTr="000D6438">
        <w:trPr>
          <w:trHeight w:val="17"/>
        </w:trPr>
        <w:tc>
          <w:tcPr>
            <w:tcW w:w="738" w:type="dxa"/>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7</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ME 102</w:t>
            </w:r>
          </w:p>
        </w:tc>
        <w:tc>
          <w:tcPr>
            <w:tcW w:w="3240" w:type="dxa"/>
            <w:shd w:val="clear" w:color="auto" w:fill="FFFFFF" w:themeFill="background1"/>
          </w:tcPr>
          <w:p w:rsidR="000D719A" w:rsidRPr="00616EF0" w:rsidRDefault="000D719A" w:rsidP="000D6438">
            <w:pPr>
              <w:spacing w:after="0" w:line="240" w:lineRule="auto"/>
              <w:rPr>
                <w:rFonts w:asciiTheme="majorHAnsi" w:hAnsiTheme="majorHAnsi"/>
                <w:sz w:val="18"/>
                <w:szCs w:val="18"/>
                <w:lang w:val="en-IN" w:eastAsia="en-IN"/>
              </w:rPr>
            </w:pPr>
            <w:r>
              <w:rPr>
                <w:rFonts w:asciiTheme="majorHAnsi" w:hAnsiTheme="majorHAnsi"/>
                <w:sz w:val="18"/>
                <w:szCs w:val="18"/>
                <w:lang w:val="en-IN" w:eastAsia="en-IN"/>
              </w:rPr>
              <w:t>Engineering Mechanics</w:t>
            </w:r>
          </w:p>
        </w:tc>
        <w:tc>
          <w:tcPr>
            <w:tcW w:w="850"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3</w:t>
            </w:r>
          </w:p>
        </w:tc>
        <w:tc>
          <w:tcPr>
            <w:tcW w:w="517"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3</w:t>
            </w:r>
          </w:p>
        </w:tc>
        <w:tc>
          <w:tcPr>
            <w:tcW w:w="54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0</w:t>
            </w:r>
          </w:p>
        </w:tc>
        <w:tc>
          <w:tcPr>
            <w:tcW w:w="52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0</w:t>
            </w:r>
          </w:p>
        </w:tc>
        <w:tc>
          <w:tcPr>
            <w:tcW w:w="71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3</w:t>
            </w:r>
          </w:p>
        </w:tc>
        <w:tc>
          <w:tcPr>
            <w:tcW w:w="572"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40</w:t>
            </w:r>
          </w:p>
        </w:tc>
        <w:tc>
          <w:tcPr>
            <w:tcW w:w="605"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60</w:t>
            </w:r>
          </w:p>
        </w:tc>
      </w:tr>
      <w:tr w:rsidR="000D719A" w:rsidRPr="00747F97" w:rsidTr="000D6438">
        <w:trPr>
          <w:trHeight w:val="17"/>
        </w:trPr>
        <w:tc>
          <w:tcPr>
            <w:tcW w:w="738" w:type="dxa"/>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8</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1372AC">
              <w:rPr>
                <w:rFonts w:asciiTheme="majorHAnsi" w:hAnsiTheme="majorHAnsi"/>
                <w:bCs/>
                <w:sz w:val="18"/>
                <w:szCs w:val="18"/>
                <w:lang w:val="en-IN" w:eastAsia="en-IN"/>
              </w:rPr>
              <w:t>CY 102</w:t>
            </w:r>
          </w:p>
        </w:tc>
        <w:tc>
          <w:tcPr>
            <w:tcW w:w="3240" w:type="dxa"/>
            <w:shd w:val="clear" w:color="auto" w:fill="FFFFFF" w:themeFill="background1"/>
          </w:tcPr>
          <w:p w:rsidR="000D719A" w:rsidRPr="00616EF0" w:rsidRDefault="000D719A" w:rsidP="000D6438">
            <w:pPr>
              <w:spacing w:after="0" w:line="240" w:lineRule="auto"/>
              <w:rPr>
                <w:rFonts w:asciiTheme="majorHAnsi" w:hAnsiTheme="majorHAnsi"/>
                <w:bCs/>
                <w:sz w:val="18"/>
                <w:szCs w:val="18"/>
                <w:lang w:val="en-IN" w:eastAsia="en-IN"/>
              </w:rPr>
            </w:pPr>
            <w:r w:rsidRPr="00616EF0">
              <w:rPr>
                <w:rFonts w:asciiTheme="majorHAnsi" w:hAnsiTheme="majorHAnsi"/>
                <w:bCs/>
                <w:sz w:val="18"/>
                <w:szCs w:val="18"/>
              </w:rPr>
              <w:t>Chemistry</w:t>
            </w:r>
          </w:p>
        </w:tc>
        <w:tc>
          <w:tcPr>
            <w:tcW w:w="850" w:type="dxa"/>
            <w:shd w:val="clear" w:color="auto" w:fill="FFFFFF" w:themeFill="background1"/>
          </w:tcPr>
          <w:p w:rsidR="000D719A" w:rsidRPr="00616EF0" w:rsidRDefault="000D719A" w:rsidP="000D6438">
            <w:pPr>
              <w:spacing w:after="0" w:line="240" w:lineRule="auto"/>
              <w:jc w:val="center"/>
              <w:rPr>
                <w:rFonts w:asciiTheme="majorHAnsi" w:hAnsiTheme="majorHAnsi"/>
                <w:bCs/>
                <w:sz w:val="18"/>
                <w:szCs w:val="18"/>
                <w:lang w:val="en-IN" w:eastAsia="en-IN"/>
              </w:rPr>
            </w:pPr>
            <w:r>
              <w:rPr>
                <w:rFonts w:asciiTheme="majorHAnsi" w:hAnsiTheme="majorHAnsi"/>
                <w:bCs/>
                <w:sz w:val="18"/>
                <w:szCs w:val="18"/>
              </w:rPr>
              <w:t>3</w:t>
            </w:r>
          </w:p>
        </w:tc>
        <w:tc>
          <w:tcPr>
            <w:tcW w:w="517"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rPr>
              <w:t>3</w:t>
            </w:r>
          </w:p>
        </w:tc>
        <w:tc>
          <w:tcPr>
            <w:tcW w:w="54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Pr>
                <w:rFonts w:asciiTheme="majorHAnsi" w:hAnsiTheme="majorHAnsi"/>
                <w:bCs/>
                <w:sz w:val="18"/>
                <w:szCs w:val="18"/>
              </w:rPr>
              <w:t>0</w:t>
            </w:r>
          </w:p>
        </w:tc>
        <w:tc>
          <w:tcPr>
            <w:tcW w:w="52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rPr>
              <w:t>0</w:t>
            </w:r>
          </w:p>
        </w:tc>
        <w:tc>
          <w:tcPr>
            <w:tcW w:w="71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rPr>
              <w:t>3</w:t>
            </w:r>
          </w:p>
        </w:tc>
        <w:tc>
          <w:tcPr>
            <w:tcW w:w="572"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rPr>
              <w:t>40</w:t>
            </w:r>
          </w:p>
        </w:tc>
        <w:tc>
          <w:tcPr>
            <w:tcW w:w="605"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rPr>
              <w:t>60</w:t>
            </w:r>
          </w:p>
        </w:tc>
      </w:tr>
      <w:tr w:rsidR="000D719A" w:rsidRPr="00747F97" w:rsidTr="000D6438">
        <w:trPr>
          <w:trHeight w:val="17"/>
        </w:trPr>
        <w:tc>
          <w:tcPr>
            <w:tcW w:w="738" w:type="dxa"/>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9</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1372AC">
              <w:rPr>
                <w:rFonts w:asciiTheme="majorHAnsi" w:hAnsiTheme="majorHAnsi"/>
                <w:bCs/>
                <w:sz w:val="18"/>
                <w:szCs w:val="18"/>
              </w:rPr>
              <w:t>CY 152</w:t>
            </w:r>
          </w:p>
        </w:tc>
        <w:tc>
          <w:tcPr>
            <w:tcW w:w="3240" w:type="dxa"/>
            <w:shd w:val="clear" w:color="auto" w:fill="FFFFFF" w:themeFill="background1"/>
          </w:tcPr>
          <w:p w:rsidR="000D719A" w:rsidRPr="00616EF0" w:rsidRDefault="000D719A" w:rsidP="000D6438">
            <w:pPr>
              <w:spacing w:after="0" w:line="240" w:lineRule="auto"/>
              <w:rPr>
                <w:rFonts w:asciiTheme="majorHAnsi" w:hAnsiTheme="majorHAnsi"/>
                <w:bCs/>
                <w:sz w:val="18"/>
                <w:szCs w:val="18"/>
                <w:lang w:val="en-IN" w:eastAsia="en-IN"/>
              </w:rPr>
            </w:pPr>
            <w:r w:rsidRPr="00616EF0">
              <w:rPr>
                <w:rFonts w:asciiTheme="majorHAnsi" w:hAnsiTheme="majorHAnsi"/>
                <w:bCs/>
                <w:sz w:val="18"/>
                <w:szCs w:val="18"/>
              </w:rPr>
              <w:t>Chemistry lab</w:t>
            </w:r>
          </w:p>
        </w:tc>
        <w:tc>
          <w:tcPr>
            <w:tcW w:w="850" w:type="dxa"/>
            <w:shd w:val="clear" w:color="auto" w:fill="FFFFFF" w:themeFill="background1"/>
          </w:tcPr>
          <w:p w:rsidR="000D719A" w:rsidRPr="00616EF0" w:rsidRDefault="000D719A" w:rsidP="000D6438">
            <w:pPr>
              <w:spacing w:after="0" w:line="240" w:lineRule="auto"/>
              <w:jc w:val="center"/>
              <w:rPr>
                <w:rFonts w:asciiTheme="majorHAnsi" w:hAnsiTheme="majorHAnsi"/>
                <w:bCs/>
                <w:sz w:val="18"/>
                <w:szCs w:val="18"/>
                <w:lang w:val="en-IN" w:eastAsia="en-IN"/>
              </w:rPr>
            </w:pPr>
            <w:r>
              <w:rPr>
                <w:rFonts w:asciiTheme="majorHAnsi" w:hAnsiTheme="majorHAnsi"/>
                <w:bCs/>
                <w:sz w:val="18"/>
                <w:szCs w:val="18"/>
              </w:rPr>
              <w:t>1</w:t>
            </w:r>
          </w:p>
        </w:tc>
        <w:tc>
          <w:tcPr>
            <w:tcW w:w="517"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rPr>
              <w:t>0</w:t>
            </w:r>
          </w:p>
        </w:tc>
        <w:tc>
          <w:tcPr>
            <w:tcW w:w="54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rPr>
              <w:t>0</w:t>
            </w:r>
          </w:p>
        </w:tc>
        <w:tc>
          <w:tcPr>
            <w:tcW w:w="52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Pr>
                <w:rFonts w:asciiTheme="majorHAnsi" w:hAnsiTheme="majorHAnsi"/>
                <w:bCs/>
                <w:sz w:val="18"/>
                <w:szCs w:val="18"/>
              </w:rPr>
              <w:t>2</w:t>
            </w:r>
          </w:p>
        </w:tc>
        <w:tc>
          <w:tcPr>
            <w:tcW w:w="71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Pr>
                <w:rFonts w:asciiTheme="majorHAnsi" w:hAnsiTheme="majorHAnsi"/>
                <w:bCs/>
                <w:sz w:val="18"/>
                <w:szCs w:val="18"/>
              </w:rPr>
              <w:t>3</w:t>
            </w:r>
          </w:p>
        </w:tc>
        <w:tc>
          <w:tcPr>
            <w:tcW w:w="572"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rPr>
              <w:t>60</w:t>
            </w:r>
          </w:p>
        </w:tc>
        <w:tc>
          <w:tcPr>
            <w:tcW w:w="605"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bCs/>
                <w:sz w:val="18"/>
                <w:szCs w:val="18"/>
                <w:lang w:val="en-IN" w:eastAsia="en-IN"/>
              </w:rPr>
            </w:pPr>
            <w:r w:rsidRPr="00616EF0">
              <w:rPr>
                <w:rFonts w:asciiTheme="majorHAnsi" w:hAnsiTheme="majorHAnsi"/>
                <w:bCs/>
                <w:sz w:val="18"/>
                <w:szCs w:val="18"/>
              </w:rPr>
              <w:t>40</w:t>
            </w:r>
          </w:p>
        </w:tc>
      </w:tr>
      <w:tr w:rsidR="000D719A" w:rsidRPr="00747F97" w:rsidTr="000D6438">
        <w:trPr>
          <w:trHeight w:val="17"/>
        </w:trPr>
        <w:tc>
          <w:tcPr>
            <w:tcW w:w="738" w:type="dxa"/>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10</w:t>
            </w:r>
          </w:p>
        </w:tc>
        <w:tc>
          <w:tcPr>
            <w:tcW w:w="1028"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Pr>
                <w:rFonts w:asciiTheme="majorHAnsi" w:hAnsiTheme="majorHAnsi"/>
                <w:sz w:val="18"/>
                <w:szCs w:val="18"/>
                <w:lang w:val="en-IN" w:eastAsia="en-IN"/>
              </w:rPr>
              <w:t xml:space="preserve">ME 158 </w:t>
            </w:r>
          </w:p>
        </w:tc>
        <w:tc>
          <w:tcPr>
            <w:tcW w:w="3240" w:type="dxa"/>
            <w:shd w:val="clear" w:color="auto" w:fill="FFFFFF" w:themeFill="background1"/>
          </w:tcPr>
          <w:p w:rsidR="000D719A" w:rsidRPr="008E7258" w:rsidRDefault="000D719A" w:rsidP="000D6438">
            <w:pPr>
              <w:spacing w:after="0" w:line="240" w:lineRule="auto"/>
              <w:rPr>
                <w:rFonts w:asciiTheme="majorHAnsi" w:hAnsiTheme="majorHAnsi"/>
                <w:sz w:val="18"/>
                <w:szCs w:val="18"/>
                <w:lang w:val="en-IN" w:eastAsia="en-IN"/>
              </w:rPr>
            </w:pPr>
            <w:r w:rsidRPr="008E7258">
              <w:rPr>
                <w:rFonts w:asciiTheme="majorHAnsi" w:hAnsiTheme="majorHAnsi"/>
                <w:sz w:val="18"/>
                <w:szCs w:val="18"/>
              </w:rPr>
              <w:t xml:space="preserve">Workshop  </w:t>
            </w:r>
            <w:r>
              <w:rPr>
                <w:rFonts w:asciiTheme="majorHAnsi" w:hAnsiTheme="majorHAnsi"/>
                <w:sz w:val="18"/>
                <w:szCs w:val="18"/>
              </w:rPr>
              <w:t xml:space="preserve">Manufacturing </w:t>
            </w:r>
            <w:r w:rsidRPr="008E7258">
              <w:rPr>
                <w:rFonts w:asciiTheme="majorHAnsi" w:hAnsiTheme="majorHAnsi"/>
                <w:sz w:val="18"/>
                <w:szCs w:val="18"/>
              </w:rPr>
              <w:t>Practices</w:t>
            </w:r>
          </w:p>
        </w:tc>
        <w:tc>
          <w:tcPr>
            <w:tcW w:w="850" w:type="dxa"/>
            <w:shd w:val="clear" w:color="auto" w:fill="FFFFFF" w:themeFill="background1"/>
          </w:tcPr>
          <w:p w:rsidR="000D719A" w:rsidRPr="008E7258" w:rsidRDefault="000D719A" w:rsidP="000D6438">
            <w:pPr>
              <w:autoSpaceDE w:val="0"/>
              <w:autoSpaceDN w:val="0"/>
              <w:adjustRightInd w:val="0"/>
              <w:spacing w:after="0" w:line="240" w:lineRule="auto"/>
              <w:jc w:val="center"/>
              <w:rPr>
                <w:rFonts w:asciiTheme="majorHAnsi" w:hAnsiTheme="majorHAnsi"/>
                <w:sz w:val="18"/>
                <w:szCs w:val="18"/>
                <w:lang w:eastAsia="en-IN"/>
              </w:rPr>
            </w:pPr>
            <w:r>
              <w:rPr>
                <w:rFonts w:asciiTheme="majorHAnsi" w:hAnsiTheme="majorHAnsi"/>
                <w:sz w:val="18"/>
                <w:szCs w:val="18"/>
                <w:lang w:val="en-IN" w:eastAsia="en-IN"/>
              </w:rPr>
              <w:t>2</w:t>
            </w:r>
          </w:p>
        </w:tc>
        <w:tc>
          <w:tcPr>
            <w:tcW w:w="517" w:type="dxa"/>
            <w:shd w:val="clear" w:color="auto" w:fill="FFFFFF" w:themeFill="background1"/>
          </w:tcPr>
          <w:p w:rsidR="000D719A" w:rsidRPr="008E7258"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8E7258">
              <w:rPr>
                <w:rFonts w:asciiTheme="majorHAnsi" w:hAnsiTheme="majorHAnsi"/>
                <w:sz w:val="18"/>
                <w:szCs w:val="18"/>
                <w:lang w:val="en-IN" w:eastAsia="en-IN"/>
              </w:rPr>
              <w:t>0</w:t>
            </w:r>
          </w:p>
        </w:tc>
        <w:tc>
          <w:tcPr>
            <w:tcW w:w="548" w:type="dxa"/>
            <w:shd w:val="clear" w:color="auto" w:fill="FFFFFF" w:themeFill="background1"/>
          </w:tcPr>
          <w:p w:rsidR="000D719A" w:rsidRPr="008E7258"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8E7258">
              <w:rPr>
                <w:rFonts w:asciiTheme="majorHAnsi" w:hAnsiTheme="majorHAnsi"/>
                <w:sz w:val="18"/>
                <w:szCs w:val="18"/>
                <w:lang w:val="en-IN" w:eastAsia="en-IN"/>
              </w:rPr>
              <w:t>0</w:t>
            </w:r>
          </w:p>
        </w:tc>
        <w:tc>
          <w:tcPr>
            <w:tcW w:w="529" w:type="dxa"/>
            <w:shd w:val="clear" w:color="auto" w:fill="FFFFFF" w:themeFill="background1"/>
          </w:tcPr>
          <w:p w:rsidR="000D719A" w:rsidRPr="008E7258"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8E7258">
              <w:rPr>
                <w:rFonts w:asciiTheme="majorHAnsi" w:hAnsiTheme="majorHAnsi"/>
                <w:sz w:val="18"/>
                <w:szCs w:val="18"/>
                <w:lang w:val="en-IN" w:eastAsia="en-IN"/>
              </w:rPr>
              <w:t>3</w:t>
            </w:r>
          </w:p>
        </w:tc>
        <w:tc>
          <w:tcPr>
            <w:tcW w:w="719" w:type="dxa"/>
            <w:shd w:val="clear" w:color="auto" w:fill="FFFFFF" w:themeFill="background1"/>
          </w:tcPr>
          <w:p w:rsidR="000D719A" w:rsidRPr="008E7258"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8E7258">
              <w:rPr>
                <w:rFonts w:asciiTheme="majorHAnsi" w:hAnsiTheme="majorHAnsi"/>
                <w:sz w:val="18"/>
                <w:szCs w:val="18"/>
                <w:lang w:val="en-IN" w:eastAsia="en-IN"/>
              </w:rPr>
              <w:t>3</w:t>
            </w:r>
          </w:p>
        </w:tc>
        <w:tc>
          <w:tcPr>
            <w:tcW w:w="572" w:type="dxa"/>
            <w:shd w:val="clear" w:color="auto" w:fill="FFFFFF" w:themeFill="background1"/>
          </w:tcPr>
          <w:p w:rsidR="000D719A" w:rsidRPr="008E7258"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8E7258">
              <w:rPr>
                <w:rFonts w:asciiTheme="majorHAnsi" w:hAnsiTheme="majorHAnsi"/>
                <w:sz w:val="18"/>
                <w:szCs w:val="18"/>
                <w:lang w:val="en-IN" w:eastAsia="en-IN"/>
              </w:rPr>
              <w:t>60</w:t>
            </w:r>
          </w:p>
        </w:tc>
        <w:tc>
          <w:tcPr>
            <w:tcW w:w="605" w:type="dxa"/>
            <w:shd w:val="clear" w:color="auto" w:fill="FFFFFF" w:themeFill="background1"/>
          </w:tcPr>
          <w:p w:rsidR="000D719A" w:rsidRPr="008E7258" w:rsidRDefault="000D719A" w:rsidP="000D6438">
            <w:pPr>
              <w:autoSpaceDE w:val="0"/>
              <w:autoSpaceDN w:val="0"/>
              <w:adjustRightInd w:val="0"/>
              <w:spacing w:after="0" w:line="240" w:lineRule="auto"/>
              <w:jc w:val="center"/>
              <w:rPr>
                <w:rFonts w:asciiTheme="majorHAnsi" w:hAnsiTheme="majorHAnsi"/>
                <w:sz w:val="18"/>
                <w:szCs w:val="18"/>
                <w:lang w:val="en-IN" w:eastAsia="en-IN"/>
              </w:rPr>
            </w:pPr>
            <w:r w:rsidRPr="008E7258">
              <w:rPr>
                <w:rFonts w:asciiTheme="majorHAnsi" w:hAnsiTheme="majorHAnsi"/>
                <w:sz w:val="18"/>
                <w:szCs w:val="18"/>
                <w:lang w:val="en-IN" w:eastAsia="en-IN"/>
              </w:rPr>
              <w:t>40</w:t>
            </w:r>
          </w:p>
        </w:tc>
      </w:tr>
      <w:tr w:rsidR="000D719A" w:rsidRPr="00747F97" w:rsidTr="000D6438">
        <w:trPr>
          <w:trHeight w:val="17"/>
        </w:trPr>
        <w:tc>
          <w:tcPr>
            <w:tcW w:w="738" w:type="dxa"/>
          </w:tcPr>
          <w:p w:rsidR="000D719A" w:rsidRPr="00747F97" w:rsidRDefault="000D719A" w:rsidP="000D6438">
            <w:pPr>
              <w:widowControl w:val="0"/>
              <w:autoSpaceDE w:val="0"/>
              <w:autoSpaceDN w:val="0"/>
              <w:adjustRightInd w:val="0"/>
              <w:spacing w:before="40" w:after="0"/>
              <w:jc w:val="center"/>
              <w:rPr>
                <w:rFonts w:asciiTheme="majorHAnsi" w:hAnsiTheme="majorHAnsi"/>
                <w:b/>
                <w:sz w:val="18"/>
                <w:szCs w:val="18"/>
              </w:rPr>
            </w:pPr>
            <w:r>
              <w:rPr>
                <w:rFonts w:asciiTheme="majorHAnsi" w:hAnsiTheme="majorHAnsi"/>
                <w:b/>
                <w:sz w:val="18"/>
                <w:szCs w:val="18"/>
              </w:rPr>
              <w:t>11</w:t>
            </w:r>
          </w:p>
        </w:tc>
        <w:tc>
          <w:tcPr>
            <w:tcW w:w="1028" w:type="dxa"/>
            <w:shd w:val="clear" w:color="auto" w:fill="FFFFFF" w:themeFill="background1"/>
          </w:tcPr>
          <w:p w:rsidR="000D719A" w:rsidRPr="001372AC" w:rsidRDefault="000D719A" w:rsidP="000D6438">
            <w:pPr>
              <w:autoSpaceDE w:val="0"/>
              <w:autoSpaceDN w:val="0"/>
              <w:adjustRightInd w:val="0"/>
              <w:spacing w:after="0" w:line="240" w:lineRule="auto"/>
              <w:jc w:val="center"/>
              <w:rPr>
                <w:rFonts w:asciiTheme="majorHAnsi" w:hAnsiTheme="majorHAnsi"/>
                <w:bCs/>
                <w:sz w:val="18"/>
                <w:szCs w:val="18"/>
              </w:rPr>
            </w:pPr>
            <w:r w:rsidRPr="001372AC">
              <w:rPr>
                <w:rFonts w:asciiTheme="majorHAnsi" w:hAnsiTheme="majorHAnsi"/>
                <w:bCs/>
                <w:sz w:val="18"/>
                <w:szCs w:val="18"/>
              </w:rPr>
              <w:t>EE 151</w:t>
            </w:r>
          </w:p>
        </w:tc>
        <w:tc>
          <w:tcPr>
            <w:tcW w:w="3240" w:type="dxa"/>
            <w:shd w:val="clear" w:color="auto" w:fill="FFFFFF" w:themeFill="background1"/>
          </w:tcPr>
          <w:p w:rsidR="000D719A" w:rsidRPr="00747F97" w:rsidRDefault="000D719A" w:rsidP="000D6438">
            <w:pPr>
              <w:spacing w:after="0" w:line="240" w:lineRule="auto"/>
              <w:rPr>
                <w:rFonts w:asciiTheme="majorHAnsi" w:hAnsiTheme="majorHAnsi"/>
                <w:bCs/>
                <w:sz w:val="18"/>
                <w:szCs w:val="18"/>
              </w:rPr>
            </w:pPr>
            <w:r w:rsidRPr="00747F97">
              <w:rPr>
                <w:rFonts w:asciiTheme="majorHAnsi" w:hAnsiTheme="majorHAnsi"/>
                <w:bCs/>
                <w:sz w:val="18"/>
                <w:szCs w:val="18"/>
              </w:rPr>
              <w:t xml:space="preserve">Electrical </w:t>
            </w:r>
            <w:r>
              <w:rPr>
                <w:rFonts w:asciiTheme="majorHAnsi" w:hAnsiTheme="majorHAnsi"/>
                <w:bCs/>
                <w:sz w:val="18"/>
                <w:szCs w:val="18"/>
              </w:rPr>
              <w:t xml:space="preserve">and Electronics </w:t>
            </w:r>
            <w:r w:rsidRPr="00747F97">
              <w:rPr>
                <w:rFonts w:asciiTheme="majorHAnsi" w:hAnsiTheme="majorHAnsi"/>
                <w:bCs/>
                <w:sz w:val="18"/>
                <w:szCs w:val="18"/>
              </w:rPr>
              <w:t>Engineering Lab</w:t>
            </w:r>
          </w:p>
        </w:tc>
        <w:tc>
          <w:tcPr>
            <w:tcW w:w="850" w:type="dxa"/>
            <w:shd w:val="clear" w:color="auto" w:fill="FFFFFF" w:themeFill="background1"/>
          </w:tcPr>
          <w:p w:rsidR="000D719A" w:rsidRPr="00747F97" w:rsidRDefault="000D719A" w:rsidP="000D6438">
            <w:pPr>
              <w:spacing w:after="0" w:line="240" w:lineRule="auto"/>
              <w:jc w:val="center"/>
              <w:rPr>
                <w:rFonts w:asciiTheme="majorHAnsi" w:hAnsiTheme="majorHAnsi"/>
                <w:bCs/>
                <w:sz w:val="18"/>
                <w:szCs w:val="18"/>
              </w:rPr>
            </w:pPr>
            <w:r w:rsidRPr="00747F97">
              <w:rPr>
                <w:rFonts w:asciiTheme="majorHAnsi" w:hAnsiTheme="majorHAnsi"/>
                <w:bCs/>
                <w:sz w:val="18"/>
                <w:szCs w:val="18"/>
              </w:rPr>
              <w:t>1</w:t>
            </w:r>
          </w:p>
        </w:tc>
        <w:tc>
          <w:tcPr>
            <w:tcW w:w="517"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548"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0</w:t>
            </w:r>
          </w:p>
        </w:tc>
        <w:tc>
          <w:tcPr>
            <w:tcW w:w="52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2</w:t>
            </w:r>
          </w:p>
        </w:tc>
        <w:tc>
          <w:tcPr>
            <w:tcW w:w="719"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sidRPr="00747F97">
              <w:rPr>
                <w:rFonts w:asciiTheme="majorHAnsi" w:hAnsiTheme="majorHAnsi"/>
                <w:bCs/>
                <w:sz w:val="18"/>
                <w:szCs w:val="18"/>
              </w:rPr>
              <w:t>3</w:t>
            </w:r>
          </w:p>
        </w:tc>
        <w:tc>
          <w:tcPr>
            <w:tcW w:w="572"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Pr>
                <w:rFonts w:asciiTheme="majorHAnsi" w:hAnsiTheme="majorHAnsi"/>
                <w:bCs/>
                <w:sz w:val="18"/>
                <w:szCs w:val="18"/>
              </w:rPr>
              <w:t>6</w:t>
            </w:r>
            <w:r w:rsidRPr="00747F97">
              <w:rPr>
                <w:rFonts w:asciiTheme="majorHAnsi" w:hAnsiTheme="majorHAnsi"/>
                <w:bCs/>
                <w:sz w:val="18"/>
                <w:szCs w:val="18"/>
              </w:rPr>
              <w:t>0</w:t>
            </w:r>
          </w:p>
        </w:tc>
        <w:tc>
          <w:tcPr>
            <w:tcW w:w="605" w:type="dxa"/>
            <w:shd w:val="clear" w:color="auto" w:fill="FFFFFF" w:themeFill="background1"/>
          </w:tcPr>
          <w:p w:rsidR="000D719A" w:rsidRPr="00747F97" w:rsidRDefault="000D719A" w:rsidP="000D6438">
            <w:pPr>
              <w:autoSpaceDE w:val="0"/>
              <w:autoSpaceDN w:val="0"/>
              <w:adjustRightInd w:val="0"/>
              <w:spacing w:after="0" w:line="240" w:lineRule="auto"/>
              <w:jc w:val="center"/>
              <w:rPr>
                <w:rFonts w:asciiTheme="majorHAnsi" w:hAnsiTheme="majorHAnsi"/>
                <w:bCs/>
                <w:sz w:val="18"/>
                <w:szCs w:val="18"/>
              </w:rPr>
            </w:pPr>
            <w:r>
              <w:rPr>
                <w:rFonts w:asciiTheme="majorHAnsi" w:hAnsiTheme="majorHAnsi"/>
                <w:bCs/>
                <w:sz w:val="18"/>
                <w:szCs w:val="18"/>
              </w:rPr>
              <w:t>4</w:t>
            </w:r>
            <w:r w:rsidRPr="00747F97">
              <w:rPr>
                <w:rFonts w:asciiTheme="majorHAnsi" w:hAnsiTheme="majorHAnsi"/>
                <w:bCs/>
                <w:sz w:val="18"/>
                <w:szCs w:val="18"/>
              </w:rPr>
              <w:t>0</w:t>
            </w:r>
          </w:p>
        </w:tc>
      </w:tr>
      <w:tr w:rsidR="000D719A" w:rsidRPr="00747F97" w:rsidTr="000D6438">
        <w:trPr>
          <w:trHeight w:val="17"/>
        </w:trPr>
        <w:tc>
          <w:tcPr>
            <w:tcW w:w="738" w:type="dxa"/>
            <w:noWrap/>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r w:rsidRPr="00616EF0">
              <w:rPr>
                <w:rFonts w:asciiTheme="majorHAnsi" w:hAnsiTheme="majorHAnsi"/>
                <w:b/>
                <w:sz w:val="18"/>
                <w:szCs w:val="18"/>
              </w:rPr>
              <w:t>C</w:t>
            </w:r>
          </w:p>
        </w:tc>
        <w:tc>
          <w:tcPr>
            <w:tcW w:w="1028" w:type="dxa"/>
            <w:shd w:val="clear" w:color="auto" w:fill="FFFFFF" w:themeFill="background1"/>
            <w:noWrap/>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3240" w:type="dxa"/>
            <w:shd w:val="clear" w:color="auto" w:fill="FFFFFF" w:themeFill="background1"/>
          </w:tcPr>
          <w:p w:rsidR="000D719A" w:rsidRPr="00616EF0" w:rsidRDefault="000D719A" w:rsidP="000D6438">
            <w:pPr>
              <w:widowControl w:val="0"/>
              <w:autoSpaceDE w:val="0"/>
              <w:autoSpaceDN w:val="0"/>
              <w:adjustRightInd w:val="0"/>
              <w:spacing w:before="40" w:after="0"/>
              <w:rPr>
                <w:rFonts w:asciiTheme="majorHAnsi" w:hAnsiTheme="majorHAnsi"/>
                <w:sz w:val="18"/>
                <w:szCs w:val="18"/>
              </w:rPr>
            </w:pPr>
            <w:r w:rsidRPr="00616EF0">
              <w:rPr>
                <w:rFonts w:asciiTheme="majorHAnsi" w:hAnsiTheme="majorHAnsi"/>
                <w:b/>
                <w:sz w:val="18"/>
                <w:szCs w:val="18"/>
              </w:rPr>
              <w:t xml:space="preserve">University/Open Elective </w:t>
            </w:r>
          </w:p>
        </w:tc>
        <w:tc>
          <w:tcPr>
            <w:tcW w:w="850" w:type="dxa"/>
            <w:shd w:val="clear" w:color="auto" w:fill="FFFFFF" w:themeFill="background1"/>
            <w:noWrap/>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17" w:type="dxa"/>
            <w:shd w:val="clear" w:color="auto" w:fill="FFFFFF" w:themeFill="background1"/>
            <w:noWrap/>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48" w:type="dxa"/>
            <w:shd w:val="clear" w:color="auto" w:fill="FFFFFF" w:themeFill="background1"/>
            <w:noWrap/>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29" w:type="dxa"/>
            <w:shd w:val="clear" w:color="auto" w:fill="FFFFFF" w:themeFill="background1"/>
            <w:noWrap/>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719" w:type="dxa"/>
            <w:shd w:val="clear" w:color="auto" w:fill="FFFFFF" w:themeFill="background1"/>
            <w:noWrap/>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572"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605" w:type="dxa"/>
            <w:shd w:val="clear" w:color="auto" w:fill="FFFFFF" w:themeFill="background1"/>
            <w:noWrap/>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r>
      <w:tr w:rsidR="000D719A" w:rsidRPr="00747F97" w:rsidTr="000D6438">
        <w:trPr>
          <w:trHeight w:val="17"/>
        </w:trPr>
        <w:tc>
          <w:tcPr>
            <w:tcW w:w="738" w:type="dxa"/>
            <w:shd w:val="clear" w:color="auto" w:fill="BFBFBF" w:themeFill="background1" w:themeFillShade="BF"/>
          </w:tcPr>
          <w:p w:rsidR="000D719A" w:rsidRPr="00616EF0" w:rsidRDefault="000D719A" w:rsidP="000D6438">
            <w:pPr>
              <w:widowControl w:val="0"/>
              <w:autoSpaceDE w:val="0"/>
              <w:autoSpaceDN w:val="0"/>
              <w:adjustRightInd w:val="0"/>
              <w:spacing w:before="40" w:after="0"/>
              <w:jc w:val="center"/>
              <w:rPr>
                <w:rFonts w:asciiTheme="majorHAnsi" w:hAnsiTheme="majorHAnsi"/>
                <w:b/>
                <w:sz w:val="18"/>
                <w:szCs w:val="18"/>
              </w:rPr>
            </w:pPr>
          </w:p>
        </w:tc>
        <w:tc>
          <w:tcPr>
            <w:tcW w:w="1028"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3240" w:type="dxa"/>
            <w:shd w:val="clear" w:color="auto" w:fill="FFFFFF" w:themeFill="background1"/>
          </w:tcPr>
          <w:p w:rsidR="000D719A" w:rsidRPr="00616EF0" w:rsidRDefault="000D719A" w:rsidP="000D6438">
            <w:pPr>
              <w:spacing w:after="0" w:line="240" w:lineRule="auto"/>
              <w:rPr>
                <w:rFonts w:asciiTheme="majorHAnsi" w:hAnsiTheme="majorHAnsi"/>
                <w:sz w:val="18"/>
                <w:szCs w:val="18"/>
              </w:rPr>
            </w:pPr>
            <w:r>
              <w:rPr>
                <w:rFonts w:asciiTheme="majorHAnsi" w:hAnsiTheme="majorHAnsi"/>
                <w:sz w:val="18"/>
                <w:szCs w:val="18"/>
              </w:rPr>
              <w:t>Students can choose elective from the attached list.</w:t>
            </w:r>
          </w:p>
        </w:tc>
        <w:tc>
          <w:tcPr>
            <w:tcW w:w="850" w:type="dxa"/>
            <w:shd w:val="clear" w:color="auto" w:fill="FFFFFF" w:themeFill="background1"/>
          </w:tcPr>
          <w:p w:rsidR="000D719A" w:rsidRPr="00616EF0" w:rsidRDefault="000D719A" w:rsidP="000D6438">
            <w:pPr>
              <w:spacing w:after="0" w:line="240" w:lineRule="auto"/>
              <w:jc w:val="center"/>
              <w:rPr>
                <w:rFonts w:asciiTheme="majorHAnsi" w:hAnsiTheme="majorHAnsi"/>
                <w:sz w:val="18"/>
                <w:szCs w:val="18"/>
              </w:rPr>
            </w:pPr>
          </w:p>
        </w:tc>
        <w:tc>
          <w:tcPr>
            <w:tcW w:w="517" w:type="dxa"/>
            <w:shd w:val="clear" w:color="auto" w:fill="FFFFFF" w:themeFill="background1"/>
          </w:tcPr>
          <w:p w:rsidR="000D719A" w:rsidRPr="00616EF0" w:rsidRDefault="000D719A" w:rsidP="000D6438">
            <w:pPr>
              <w:spacing w:after="0" w:line="240" w:lineRule="auto"/>
              <w:jc w:val="center"/>
              <w:rPr>
                <w:rFonts w:asciiTheme="majorHAnsi" w:hAnsiTheme="majorHAnsi"/>
                <w:sz w:val="18"/>
                <w:szCs w:val="18"/>
              </w:rPr>
            </w:pPr>
          </w:p>
        </w:tc>
        <w:tc>
          <w:tcPr>
            <w:tcW w:w="548" w:type="dxa"/>
            <w:shd w:val="clear" w:color="auto" w:fill="FFFFFF" w:themeFill="background1"/>
          </w:tcPr>
          <w:p w:rsidR="000D719A" w:rsidRPr="00616EF0" w:rsidRDefault="000D719A" w:rsidP="000D6438">
            <w:pPr>
              <w:spacing w:after="0" w:line="240" w:lineRule="auto"/>
              <w:jc w:val="center"/>
              <w:rPr>
                <w:rFonts w:asciiTheme="majorHAnsi" w:hAnsiTheme="majorHAnsi"/>
                <w:sz w:val="18"/>
                <w:szCs w:val="18"/>
              </w:rPr>
            </w:pPr>
          </w:p>
        </w:tc>
        <w:tc>
          <w:tcPr>
            <w:tcW w:w="529" w:type="dxa"/>
            <w:shd w:val="clear" w:color="auto" w:fill="FFFFFF" w:themeFill="background1"/>
          </w:tcPr>
          <w:p w:rsidR="000D719A" w:rsidRPr="00616EF0" w:rsidRDefault="000D719A" w:rsidP="000D6438">
            <w:pPr>
              <w:spacing w:after="0" w:line="240" w:lineRule="auto"/>
              <w:jc w:val="center"/>
              <w:rPr>
                <w:rFonts w:asciiTheme="majorHAnsi" w:hAnsiTheme="majorHAnsi"/>
                <w:sz w:val="18"/>
                <w:szCs w:val="18"/>
              </w:rPr>
            </w:pPr>
          </w:p>
        </w:tc>
        <w:tc>
          <w:tcPr>
            <w:tcW w:w="719"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rPr>
            </w:pPr>
          </w:p>
        </w:tc>
        <w:tc>
          <w:tcPr>
            <w:tcW w:w="572"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rPr>
            </w:pPr>
          </w:p>
        </w:tc>
        <w:tc>
          <w:tcPr>
            <w:tcW w:w="605" w:type="dxa"/>
            <w:shd w:val="clear" w:color="auto" w:fill="FFFFFF" w:themeFill="background1"/>
          </w:tcPr>
          <w:p w:rsidR="000D719A" w:rsidRPr="00616EF0" w:rsidRDefault="000D719A" w:rsidP="000D6438">
            <w:pPr>
              <w:autoSpaceDE w:val="0"/>
              <w:autoSpaceDN w:val="0"/>
              <w:adjustRightInd w:val="0"/>
              <w:spacing w:after="0" w:line="240" w:lineRule="auto"/>
              <w:jc w:val="center"/>
              <w:rPr>
                <w:rFonts w:asciiTheme="majorHAnsi" w:hAnsiTheme="majorHAnsi"/>
                <w:sz w:val="18"/>
                <w:szCs w:val="18"/>
              </w:rPr>
            </w:pPr>
          </w:p>
        </w:tc>
      </w:tr>
      <w:tr w:rsidR="000D719A" w:rsidRPr="0049426A" w:rsidTr="000D6438">
        <w:trPr>
          <w:trHeight w:val="17"/>
        </w:trPr>
        <w:tc>
          <w:tcPr>
            <w:tcW w:w="738" w:type="dxa"/>
            <w:shd w:val="clear" w:color="auto" w:fill="BFBFBF" w:themeFill="background1" w:themeFillShade="BF"/>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1028"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3240"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sidRPr="00616EF0">
              <w:rPr>
                <w:rFonts w:asciiTheme="majorHAnsi" w:hAnsiTheme="majorHAnsi"/>
                <w:b/>
                <w:bCs/>
                <w:sz w:val="18"/>
                <w:szCs w:val="18"/>
              </w:rPr>
              <w:t>Total</w:t>
            </w:r>
          </w:p>
        </w:tc>
        <w:tc>
          <w:tcPr>
            <w:tcW w:w="850"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r>
              <w:rPr>
                <w:rFonts w:asciiTheme="majorHAnsi" w:hAnsiTheme="majorHAnsi"/>
                <w:b/>
                <w:bCs/>
                <w:sz w:val="18"/>
                <w:szCs w:val="18"/>
              </w:rPr>
              <w:t>23</w:t>
            </w:r>
          </w:p>
        </w:tc>
        <w:tc>
          <w:tcPr>
            <w:tcW w:w="517"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548"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529"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719"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b/>
                <w:bCs/>
                <w:sz w:val="18"/>
                <w:szCs w:val="18"/>
              </w:rPr>
            </w:pPr>
          </w:p>
        </w:tc>
        <w:tc>
          <w:tcPr>
            <w:tcW w:w="572"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c>
          <w:tcPr>
            <w:tcW w:w="605" w:type="dxa"/>
            <w:shd w:val="clear" w:color="auto" w:fill="FFFFFF" w:themeFill="background1"/>
          </w:tcPr>
          <w:p w:rsidR="000D719A" w:rsidRPr="00616EF0" w:rsidRDefault="000D719A" w:rsidP="000D6438">
            <w:pPr>
              <w:widowControl w:val="0"/>
              <w:autoSpaceDE w:val="0"/>
              <w:autoSpaceDN w:val="0"/>
              <w:adjustRightInd w:val="0"/>
              <w:spacing w:before="40" w:after="0"/>
              <w:jc w:val="center"/>
              <w:rPr>
                <w:rFonts w:asciiTheme="majorHAnsi" w:hAnsiTheme="majorHAnsi"/>
                <w:sz w:val="18"/>
                <w:szCs w:val="18"/>
              </w:rPr>
            </w:pPr>
          </w:p>
        </w:tc>
      </w:tr>
    </w:tbl>
    <w:p w:rsidR="000D719A" w:rsidRDefault="000D719A" w:rsidP="000D719A">
      <w:pPr>
        <w:jc w:val="center"/>
        <w:rPr>
          <w:rFonts w:ascii="Times New Roman" w:hAnsi="Times New Roman"/>
          <w:b/>
          <w:sz w:val="32"/>
          <w:szCs w:val="32"/>
        </w:rPr>
      </w:pPr>
    </w:p>
    <w:p w:rsidR="000D719A" w:rsidRPr="00707CFB" w:rsidRDefault="000D719A" w:rsidP="000D719A">
      <w:pPr>
        <w:pStyle w:val="Header"/>
        <w:spacing w:line="276" w:lineRule="auto"/>
        <w:rPr>
          <w:b/>
          <w:bCs/>
          <w:sz w:val="20"/>
          <w:szCs w:val="20"/>
        </w:rPr>
      </w:pPr>
      <w:r w:rsidRPr="00707CFB">
        <w:rPr>
          <w:b/>
          <w:bCs/>
          <w:sz w:val="20"/>
          <w:szCs w:val="20"/>
        </w:rPr>
        <w:t>NOTE: The University Electives are apart from minimum credits required for award of degree.</w:t>
      </w:r>
    </w:p>
    <w:p w:rsidR="000D719A" w:rsidRPr="00707CFB" w:rsidRDefault="000D719A" w:rsidP="000D719A">
      <w:pPr>
        <w:pStyle w:val="Header"/>
        <w:spacing w:line="276" w:lineRule="auto"/>
        <w:rPr>
          <w:b/>
          <w:bCs/>
          <w:sz w:val="20"/>
          <w:szCs w:val="20"/>
        </w:rPr>
      </w:pPr>
    </w:p>
    <w:p w:rsidR="000D719A" w:rsidRPr="00707CFB" w:rsidRDefault="000D719A" w:rsidP="000D719A">
      <w:pPr>
        <w:spacing w:after="0"/>
        <w:rPr>
          <w:rFonts w:ascii="Times New Roman" w:hAnsi="Times New Roman"/>
          <w:b/>
          <w:sz w:val="20"/>
          <w:szCs w:val="20"/>
        </w:rPr>
      </w:pPr>
      <w:r w:rsidRPr="00707CFB">
        <w:rPr>
          <w:rFonts w:ascii="Times New Roman" w:hAnsi="Times New Roman"/>
          <w:b/>
          <w:sz w:val="20"/>
          <w:szCs w:val="20"/>
        </w:rPr>
        <w:t>L= Lecture</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T=Tutorial</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CIE=Continuous Internal Evaluation</w:t>
      </w:r>
    </w:p>
    <w:p w:rsidR="000D719A" w:rsidRPr="00707CFB" w:rsidRDefault="000D719A" w:rsidP="000D719A">
      <w:pPr>
        <w:spacing w:after="0"/>
        <w:rPr>
          <w:rFonts w:ascii="Times New Roman" w:hAnsi="Times New Roman"/>
          <w:b/>
          <w:sz w:val="20"/>
          <w:szCs w:val="20"/>
        </w:rPr>
      </w:pPr>
      <w:r w:rsidRPr="00707CFB">
        <w:rPr>
          <w:rFonts w:ascii="Times New Roman" w:hAnsi="Times New Roman"/>
          <w:b/>
          <w:sz w:val="20"/>
          <w:szCs w:val="20"/>
        </w:rPr>
        <w:t>S= Seminar</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P= Practical</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ESE= End Semester Examination</w:t>
      </w:r>
    </w:p>
    <w:p w:rsidR="000D719A" w:rsidRPr="00707CFB" w:rsidRDefault="000D719A" w:rsidP="000D719A">
      <w:pPr>
        <w:rPr>
          <w:rFonts w:ascii="Times New Roman" w:hAnsi="Times New Roman"/>
          <w:sz w:val="20"/>
          <w:szCs w:val="20"/>
        </w:rPr>
      </w:pPr>
    </w:p>
    <w:p w:rsidR="000D719A" w:rsidRDefault="000D719A" w:rsidP="000D719A">
      <w:pPr>
        <w:rPr>
          <w:rFonts w:ascii="Times New Roman" w:hAnsi="Times New Roman"/>
          <w:b/>
          <w:sz w:val="20"/>
          <w:szCs w:val="20"/>
        </w:rPr>
      </w:pPr>
      <w:r w:rsidRPr="00707CFB">
        <w:rPr>
          <w:rFonts w:ascii="Times New Roman" w:hAnsi="Times New Roman"/>
          <w:b/>
          <w:sz w:val="20"/>
          <w:szCs w:val="20"/>
        </w:rPr>
        <w:t>Members of BoS, EE</w:t>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r>
      <w:r w:rsidRPr="00707CFB">
        <w:rPr>
          <w:rFonts w:ascii="Times New Roman" w:hAnsi="Times New Roman"/>
          <w:b/>
          <w:sz w:val="20"/>
          <w:szCs w:val="20"/>
        </w:rPr>
        <w:tab/>
        <w:t xml:space="preserve">                                                       Convener, BoS Engg.</w:t>
      </w:r>
    </w:p>
    <w:p w:rsidR="000D719A" w:rsidRDefault="000D719A" w:rsidP="003F20BF">
      <w:pPr>
        <w:spacing w:after="0" w:line="240" w:lineRule="auto"/>
        <w:rPr>
          <w:rFonts w:asciiTheme="majorHAnsi" w:hAnsiTheme="majorHAnsi"/>
        </w:rPr>
      </w:pPr>
    </w:p>
    <w:p w:rsidR="00552F42" w:rsidRDefault="00552F42"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552F42" w:rsidRDefault="00552F42" w:rsidP="003F20BF">
      <w:pPr>
        <w:spacing w:after="0" w:line="240" w:lineRule="auto"/>
        <w:rPr>
          <w:rFonts w:asciiTheme="majorHAnsi" w:hAnsiTheme="majorHAnsi"/>
        </w:rPr>
      </w:pPr>
    </w:p>
    <w:tbl>
      <w:tblPr>
        <w:tblpPr w:leftFromText="180" w:rightFromText="180" w:vertAnchor="text" w:tblpY="1"/>
        <w:tblOverlap w:val="never"/>
        <w:tblW w:w="0" w:type="auto"/>
        <w:tblLook w:val="04A0" w:firstRow="1" w:lastRow="0" w:firstColumn="1" w:lastColumn="0" w:noHBand="0" w:noVBand="1"/>
      </w:tblPr>
      <w:tblGrid>
        <w:gridCol w:w="665"/>
        <w:gridCol w:w="1080"/>
        <w:gridCol w:w="3069"/>
        <w:gridCol w:w="796"/>
        <w:gridCol w:w="604"/>
        <w:gridCol w:w="455"/>
        <w:gridCol w:w="604"/>
        <w:gridCol w:w="963"/>
        <w:gridCol w:w="596"/>
        <w:gridCol w:w="744"/>
      </w:tblGrid>
      <w:tr w:rsidR="00552F42" w:rsidRPr="003F20BF" w:rsidTr="000D6438">
        <w:trPr>
          <w:trHeight w:val="342"/>
        </w:trPr>
        <w:tc>
          <w:tcPr>
            <w:tcW w:w="0" w:type="auto"/>
            <w:gridSpan w:val="10"/>
            <w:tcBorders>
              <w:top w:val="nil"/>
              <w:left w:val="nil"/>
              <w:bottom w:val="nil"/>
              <w:right w:val="nil"/>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b/>
                <w:bCs/>
              </w:rPr>
            </w:pPr>
            <w:r w:rsidRPr="003F20BF">
              <w:rPr>
                <w:rFonts w:asciiTheme="majorHAnsi" w:hAnsiTheme="majorHAnsi"/>
                <w:b/>
                <w:bCs/>
              </w:rPr>
              <w:lastRenderedPageBreak/>
              <w:t>SURESH GYAN VIHAR UNIVERSITY, JAGATPURA JAIPUR.</w:t>
            </w:r>
          </w:p>
        </w:tc>
      </w:tr>
      <w:tr w:rsidR="00552F42" w:rsidRPr="003F20BF" w:rsidTr="000D6438">
        <w:trPr>
          <w:trHeight w:val="342"/>
        </w:trPr>
        <w:tc>
          <w:tcPr>
            <w:tcW w:w="0" w:type="auto"/>
            <w:gridSpan w:val="10"/>
            <w:tcBorders>
              <w:top w:val="nil"/>
              <w:left w:val="nil"/>
              <w:bottom w:val="nil"/>
              <w:right w:val="nil"/>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b/>
                <w:bCs/>
              </w:rPr>
            </w:pPr>
            <w:r w:rsidRPr="003F20BF">
              <w:rPr>
                <w:rFonts w:asciiTheme="majorHAnsi" w:hAnsiTheme="majorHAnsi"/>
                <w:b/>
                <w:bCs/>
              </w:rPr>
              <w:t xml:space="preserve">Department Of Mechanical Engineering </w:t>
            </w:r>
          </w:p>
          <w:p w:rsidR="00552F42" w:rsidRPr="003F20BF" w:rsidRDefault="00552F42" w:rsidP="000D6438">
            <w:pPr>
              <w:spacing w:after="0" w:line="240" w:lineRule="auto"/>
              <w:jc w:val="center"/>
              <w:rPr>
                <w:rFonts w:asciiTheme="majorHAnsi" w:hAnsiTheme="majorHAnsi"/>
                <w:b/>
                <w:bCs/>
              </w:rPr>
            </w:pPr>
            <w:r w:rsidRPr="003F20BF">
              <w:rPr>
                <w:rFonts w:asciiTheme="majorHAnsi" w:hAnsiTheme="majorHAnsi"/>
                <w:b/>
                <w:bCs/>
              </w:rPr>
              <w:t>B.Tech Syllabus 3</w:t>
            </w:r>
            <w:r w:rsidRPr="003F20BF">
              <w:rPr>
                <w:rFonts w:asciiTheme="majorHAnsi" w:hAnsiTheme="majorHAnsi"/>
                <w:b/>
                <w:bCs/>
                <w:vertAlign w:val="superscript"/>
              </w:rPr>
              <w:t>rd</w:t>
            </w:r>
            <w:r w:rsidRPr="003F20BF">
              <w:rPr>
                <w:rFonts w:asciiTheme="majorHAnsi" w:hAnsiTheme="majorHAnsi"/>
                <w:b/>
                <w:bCs/>
              </w:rPr>
              <w:t xml:space="preserve"> Sem Session </w:t>
            </w:r>
            <w:r w:rsidRPr="003F20BF">
              <w:rPr>
                <w:rFonts w:asciiTheme="majorHAnsi" w:eastAsia="Calibri" w:hAnsiTheme="majorHAnsi"/>
                <w:b/>
              </w:rPr>
              <w:t>202</w:t>
            </w:r>
            <w:r>
              <w:rPr>
                <w:rFonts w:asciiTheme="majorHAnsi" w:eastAsia="Calibri" w:hAnsiTheme="majorHAnsi"/>
                <w:b/>
              </w:rPr>
              <w:t>2-2026</w:t>
            </w:r>
            <w:r w:rsidRPr="003F20BF">
              <w:rPr>
                <w:rFonts w:asciiTheme="majorHAnsi" w:eastAsia="Calibri" w:hAnsiTheme="majorHAnsi"/>
                <w:b/>
              </w:rPr>
              <w:t xml:space="preserve"> </w:t>
            </w:r>
            <w:r w:rsidRPr="003F20BF">
              <w:rPr>
                <w:rFonts w:asciiTheme="majorHAnsi" w:hAnsiTheme="majorHAnsi"/>
                <w:b/>
                <w:bCs/>
              </w:rPr>
              <w:t>(Onwards)</w:t>
            </w:r>
          </w:p>
          <w:p w:rsidR="00552F42" w:rsidRPr="003F20BF" w:rsidRDefault="00552F42" w:rsidP="000D6438">
            <w:pPr>
              <w:spacing w:after="0" w:line="240" w:lineRule="auto"/>
              <w:jc w:val="center"/>
              <w:rPr>
                <w:rFonts w:asciiTheme="majorHAnsi" w:hAnsiTheme="majorHAnsi"/>
                <w:b/>
                <w:bCs/>
              </w:rPr>
            </w:pPr>
            <w:r>
              <w:rPr>
                <w:rFonts w:asciiTheme="majorHAnsi" w:hAnsiTheme="majorHAnsi"/>
                <w:b/>
                <w:bCs/>
              </w:rPr>
              <w:t>to be implemented session 2023</w:t>
            </w:r>
            <w:r w:rsidRPr="003F20BF">
              <w:rPr>
                <w:rFonts w:asciiTheme="majorHAnsi" w:hAnsiTheme="majorHAnsi"/>
                <w:b/>
                <w:bCs/>
              </w:rPr>
              <w:t xml:space="preserve"> </w:t>
            </w:r>
            <w:r>
              <w:rPr>
                <w:rFonts w:asciiTheme="majorHAnsi" w:hAnsiTheme="majorHAnsi"/>
                <w:b/>
                <w:bCs/>
              </w:rPr>
              <w:t>– 2024</w:t>
            </w:r>
          </w:p>
        </w:tc>
      </w:tr>
      <w:tr w:rsidR="00552F42" w:rsidRPr="003F20BF" w:rsidTr="000D6438">
        <w:trPr>
          <w:trHeight w:val="34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S.NO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Course Code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Course Name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Credit</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Contact Hours/Week</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Exam Hours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Weightage (%)</w:t>
            </w:r>
          </w:p>
        </w:tc>
      </w:tr>
      <w:tr w:rsidR="00552F42" w:rsidRPr="003F20BF" w:rsidTr="000D6438">
        <w:trPr>
          <w:trHeight w:val="34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L</w:t>
            </w: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 xml:space="preserve">T </w:t>
            </w: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P</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CE</w:t>
            </w: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ESE</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r w:rsidRPr="003F20BF">
              <w:rPr>
                <w:rFonts w:asciiTheme="majorHAnsi" w:hAnsiTheme="majorHAnsi"/>
                <w:b/>
                <w:bCs/>
              </w:rPr>
              <w:t>UNIVERSITY CORE</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HS 203</w:t>
            </w: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r w:rsidRPr="003F20BF">
              <w:rPr>
                <w:rFonts w:asciiTheme="majorHAnsi" w:hAnsiTheme="majorHAnsi"/>
              </w:rPr>
              <w:t>Economics and Social Sciences</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40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60</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EM 201</w:t>
            </w:r>
          </w:p>
        </w:tc>
        <w:tc>
          <w:tcPr>
            <w:tcW w:w="0" w:type="auto"/>
            <w:tcBorders>
              <w:top w:val="nil"/>
              <w:left w:val="nil"/>
              <w:bottom w:val="single" w:sz="4" w:space="0" w:color="auto"/>
              <w:right w:val="single" w:sz="4" w:space="0" w:color="auto"/>
            </w:tcBorders>
            <w:shd w:val="clear" w:color="auto" w:fill="auto"/>
            <w:hideMark/>
          </w:tcPr>
          <w:p w:rsidR="00552F42" w:rsidRPr="003F20BF" w:rsidRDefault="00552F42" w:rsidP="000D6438">
            <w:pPr>
              <w:widowControl w:val="0"/>
              <w:autoSpaceDE w:val="0"/>
              <w:autoSpaceDN w:val="0"/>
              <w:adjustRightInd w:val="0"/>
              <w:spacing w:after="0" w:line="240" w:lineRule="auto"/>
              <w:rPr>
                <w:rFonts w:asciiTheme="majorHAnsi" w:hAnsiTheme="majorHAnsi"/>
              </w:rPr>
            </w:pPr>
            <w:r w:rsidRPr="003F20BF">
              <w:rPr>
                <w:rFonts w:asciiTheme="majorHAnsi" w:hAnsiTheme="majorHAnsi"/>
              </w:rPr>
              <w:t>Employability Skill-II</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60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40</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PC 201</w:t>
            </w:r>
          </w:p>
        </w:tc>
        <w:tc>
          <w:tcPr>
            <w:tcW w:w="0" w:type="auto"/>
            <w:tcBorders>
              <w:top w:val="nil"/>
              <w:left w:val="nil"/>
              <w:bottom w:val="single" w:sz="4" w:space="0" w:color="auto"/>
              <w:right w:val="single" w:sz="4" w:space="0" w:color="auto"/>
            </w:tcBorders>
            <w:shd w:val="clear" w:color="auto" w:fill="auto"/>
            <w:hideMark/>
          </w:tcPr>
          <w:p w:rsidR="00552F42" w:rsidRPr="003F20BF" w:rsidRDefault="00552F42" w:rsidP="000D6438">
            <w:pPr>
              <w:widowControl w:val="0"/>
              <w:autoSpaceDE w:val="0"/>
              <w:autoSpaceDN w:val="0"/>
              <w:adjustRightInd w:val="0"/>
              <w:spacing w:after="0" w:line="240" w:lineRule="auto"/>
              <w:rPr>
                <w:rFonts w:asciiTheme="majorHAnsi" w:hAnsiTheme="majorHAnsi"/>
                <w:bCs/>
              </w:rPr>
            </w:pPr>
            <w:r w:rsidRPr="000A19F7">
              <w:rPr>
                <w:rFonts w:asciiTheme="majorHAnsi" w:hAnsiTheme="majorHAnsi"/>
                <w:bCs/>
              </w:rPr>
              <w:t>Proficiency and Co-Curricular Activities – III</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100</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r w:rsidRPr="003F20BF">
              <w:rPr>
                <w:rFonts w:asciiTheme="majorHAnsi" w:hAnsiTheme="majorHAnsi"/>
                <w:b/>
              </w:rPr>
              <w:t xml:space="preserve">PROGRAME CORE </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52F42" w:rsidRPr="003F20BF" w:rsidRDefault="009B5200" w:rsidP="000D6438">
            <w:pPr>
              <w:spacing w:after="0" w:line="240" w:lineRule="auto"/>
              <w:jc w:val="center"/>
              <w:rPr>
                <w:rFonts w:asciiTheme="majorHAnsi" w:hAnsiTheme="majorHAnsi"/>
              </w:rPr>
            </w:pPr>
            <w:r>
              <w:rPr>
                <w:rFonts w:asciiTheme="majorHAnsi" w:hAnsiTheme="majorHAnsi"/>
              </w:rPr>
              <w:t>4</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ME 201</w:t>
            </w:r>
          </w:p>
        </w:tc>
        <w:tc>
          <w:tcPr>
            <w:tcW w:w="0" w:type="auto"/>
            <w:tcBorders>
              <w:top w:val="nil"/>
              <w:left w:val="nil"/>
              <w:bottom w:val="single" w:sz="4" w:space="0" w:color="auto"/>
              <w:right w:val="single" w:sz="4" w:space="0" w:color="auto"/>
            </w:tcBorders>
            <w:shd w:val="clear" w:color="auto" w:fill="auto"/>
            <w:vAlign w:val="center"/>
          </w:tcPr>
          <w:p w:rsidR="00552F42" w:rsidRPr="00791EB0" w:rsidRDefault="00552F42" w:rsidP="000D6438">
            <w:pPr>
              <w:spacing w:after="0" w:line="240" w:lineRule="auto"/>
              <w:rPr>
                <w:rFonts w:asciiTheme="majorHAnsi" w:hAnsiTheme="majorHAnsi"/>
              </w:rPr>
            </w:pPr>
            <w:r w:rsidRPr="00791EB0">
              <w:rPr>
                <w:rFonts w:asciiTheme="majorHAnsi" w:hAnsiTheme="majorHAnsi"/>
              </w:rPr>
              <w:t>Mechanics of Solids</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4</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1</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40</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60</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52F42" w:rsidRPr="003F20BF" w:rsidRDefault="009B5200" w:rsidP="000D6438">
            <w:pPr>
              <w:spacing w:after="0" w:line="240" w:lineRule="auto"/>
              <w:jc w:val="center"/>
              <w:rPr>
                <w:rFonts w:asciiTheme="majorHAnsi" w:hAnsiTheme="majorHAnsi"/>
              </w:rPr>
            </w:pPr>
            <w:r>
              <w:rPr>
                <w:rFonts w:asciiTheme="majorHAnsi" w:hAnsiTheme="majorHAnsi"/>
              </w:rPr>
              <w:t>5</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ME 251</w:t>
            </w:r>
          </w:p>
        </w:tc>
        <w:tc>
          <w:tcPr>
            <w:tcW w:w="0" w:type="auto"/>
            <w:tcBorders>
              <w:top w:val="nil"/>
              <w:left w:val="nil"/>
              <w:bottom w:val="single" w:sz="4" w:space="0" w:color="auto"/>
              <w:right w:val="single" w:sz="4" w:space="0" w:color="auto"/>
            </w:tcBorders>
            <w:shd w:val="clear" w:color="auto" w:fill="auto"/>
            <w:vAlign w:val="center"/>
          </w:tcPr>
          <w:p w:rsidR="00552F42" w:rsidRPr="00791EB0" w:rsidRDefault="00552F42" w:rsidP="000D6438">
            <w:pPr>
              <w:spacing w:after="0" w:line="240" w:lineRule="auto"/>
              <w:rPr>
                <w:rFonts w:asciiTheme="majorHAnsi" w:hAnsiTheme="majorHAnsi"/>
              </w:rPr>
            </w:pPr>
            <w:r w:rsidRPr="00791EB0">
              <w:rPr>
                <w:rFonts w:asciiTheme="majorHAnsi" w:hAnsiTheme="majorHAnsi"/>
              </w:rPr>
              <w:t>Mechanics of Solid Lab</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60</w:t>
            </w:r>
          </w:p>
        </w:tc>
        <w:tc>
          <w:tcPr>
            <w:tcW w:w="0" w:type="auto"/>
            <w:tcBorders>
              <w:top w:val="nil"/>
              <w:left w:val="nil"/>
              <w:bottom w:val="single" w:sz="4" w:space="0" w:color="auto"/>
              <w:right w:val="single" w:sz="4" w:space="0" w:color="auto"/>
            </w:tcBorders>
            <w:shd w:val="clear" w:color="auto" w:fill="auto"/>
            <w:noWrap/>
            <w:vAlign w:val="center"/>
          </w:tcPr>
          <w:p w:rsidR="00552F42" w:rsidRPr="00791EB0" w:rsidRDefault="00552F42" w:rsidP="000D6438">
            <w:pPr>
              <w:spacing w:after="0" w:line="240" w:lineRule="auto"/>
              <w:jc w:val="center"/>
              <w:rPr>
                <w:rFonts w:asciiTheme="majorHAnsi" w:hAnsiTheme="majorHAnsi"/>
              </w:rPr>
            </w:pPr>
            <w:r w:rsidRPr="00791EB0">
              <w:rPr>
                <w:rFonts w:asciiTheme="majorHAnsi" w:hAnsiTheme="majorHAnsi"/>
              </w:rPr>
              <w:t>40</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9B5200" w:rsidP="000D6438">
            <w:pPr>
              <w:spacing w:after="0" w:line="240" w:lineRule="auto"/>
              <w:jc w:val="center"/>
              <w:rPr>
                <w:rFonts w:asciiTheme="majorHAnsi" w:hAnsiTheme="majorHAnsi"/>
              </w:rPr>
            </w:pPr>
            <w:r>
              <w:rPr>
                <w:rFonts w:asciiTheme="majorHAnsi" w:hAnsiTheme="majorHAnsi"/>
              </w:rPr>
              <w:t>6</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ME 203</w:t>
            </w: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r w:rsidRPr="003F20BF">
              <w:rPr>
                <w:rFonts w:asciiTheme="majorHAnsi" w:hAnsiTheme="majorHAnsi"/>
              </w:rPr>
              <w:t>Engineering Thermodynamics</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4</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40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60</w:t>
            </w:r>
          </w:p>
        </w:tc>
      </w:tr>
      <w:tr w:rsidR="00552F42" w:rsidRPr="003F20BF" w:rsidTr="000D6438">
        <w:trPr>
          <w:trHeight w:val="5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7</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ME 253</w:t>
            </w: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r w:rsidRPr="003F20BF">
              <w:rPr>
                <w:rFonts w:asciiTheme="majorHAnsi" w:hAnsiTheme="majorHAnsi"/>
              </w:rPr>
              <w:t>Industry Oriented Thermal Engineering Laboratory</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60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40</w:t>
            </w:r>
          </w:p>
        </w:tc>
      </w:tr>
      <w:tr w:rsidR="00552F42" w:rsidRPr="003F20BF" w:rsidTr="000D6438">
        <w:trPr>
          <w:trHeight w:val="3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8</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ME 257</w:t>
            </w: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r w:rsidRPr="003F20BF">
              <w:rPr>
                <w:rFonts w:asciiTheme="majorHAnsi" w:hAnsiTheme="majorHAnsi"/>
                <w:highlight w:val="green"/>
              </w:rPr>
              <w:t>Material Science Lab</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60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40</w:t>
            </w:r>
          </w:p>
        </w:tc>
      </w:tr>
      <w:tr w:rsidR="00552F42" w:rsidRPr="003F20BF" w:rsidTr="000D6438">
        <w:trPr>
          <w:trHeight w:val="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9</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ME 207</w:t>
            </w: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r w:rsidRPr="003F20BF">
              <w:rPr>
                <w:rFonts w:asciiTheme="majorHAnsi" w:hAnsiTheme="majorHAnsi"/>
                <w:highlight w:val="green"/>
              </w:rPr>
              <w:t>Applied Material Science</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40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60</w:t>
            </w:r>
          </w:p>
        </w:tc>
      </w:tr>
      <w:tr w:rsidR="00552F42" w:rsidRPr="003F20BF" w:rsidTr="000D6438">
        <w:trPr>
          <w:trHeight w:val="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10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981A78" w:rsidRDefault="00552F42" w:rsidP="000D6438">
            <w:pPr>
              <w:widowControl w:val="0"/>
              <w:autoSpaceDE w:val="0"/>
              <w:autoSpaceDN w:val="0"/>
              <w:adjustRightInd w:val="0"/>
              <w:spacing w:after="0" w:line="240" w:lineRule="auto"/>
              <w:jc w:val="center"/>
              <w:rPr>
                <w:rFonts w:asciiTheme="majorHAnsi" w:hAnsiTheme="majorHAnsi"/>
              </w:rPr>
            </w:pPr>
            <w:r w:rsidRPr="00981A78">
              <w:rPr>
                <w:rFonts w:asciiTheme="majorHAnsi" w:hAnsiTheme="majorHAnsi"/>
              </w:rPr>
              <w:t>MA 205</w:t>
            </w:r>
          </w:p>
        </w:tc>
        <w:tc>
          <w:tcPr>
            <w:tcW w:w="0" w:type="auto"/>
            <w:tcBorders>
              <w:top w:val="nil"/>
              <w:left w:val="nil"/>
              <w:bottom w:val="single" w:sz="4" w:space="0" w:color="auto"/>
              <w:right w:val="single" w:sz="4" w:space="0" w:color="auto"/>
            </w:tcBorders>
            <w:shd w:val="clear" w:color="auto" w:fill="auto"/>
            <w:vAlign w:val="center"/>
            <w:hideMark/>
          </w:tcPr>
          <w:p w:rsidR="00552F42" w:rsidRPr="00981A78" w:rsidRDefault="00552F42" w:rsidP="000D6438">
            <w:pPr>
              <w:spacing w:after="0" w:line="240" w:lineRule="auto"/>
              <w:rPr>
                <w:rFonts w:asciiTheme="majorHAnsi" w:hAnsiTheme="majorHAnsi"/>
              </w:rPr>
            </w:pPr>
            <w:r w:rsidRPr="00E85A5D">
              <w:rPr>
                <w:rFonts w:asciiTheme="majorHAnsi" w:hAnsiTheme="majorHAnsi"/>
                <w:highlight w:val="green"/>
              </w:rPr>
              <w:t>Advance Maths</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widowControl w:val="0"/>
              <w:autoSpaceDE w:val="0"/>
              <w:autoSpaceDN w:val="0"/>
              <w:adjustRightInd w:val="0"/>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40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60</w:t>
            </w:r>
          </w:p>
        </w:tc>
      </w:tr>
      <w:tr w:rsidR="00552F42" w:rsidRPr="003F20BF" w:rsidTr="000D6438">
        <w:trPr>
          <w:trHeight w:val="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11</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strike/>
              </w:rPr>
            </w:pPr>
            <w:r w:rsidRPr="003F20BF">
              <w:rPr>
                <w:rFonts w:asciiTheme="majorHAnsi" w:hAnsiTheme="majorHAnsi"/>
              </w:rPr>
              <w:t>ME 211</w:t>
            </w:r>
          </w:p>
        </w:tc>
        <w:tc>
          <w:tcPr>
            <w:tcW w:w="0" w:type="auto"/>
            <w:tcBorders>
              <w:top w:val="nil"/>
              <w:left w:val="nil"/>
              <w:bottom w:val="single" w:sz="4" w:space="0" w:color="auto"/>
              <w:right w:val="single" w:sz="4" w:space="0" w:color="auto"/>
            </w:tcBorders>
            <w:shd w:val="clear" w:color="auto" w:fill="auto"/>
            <w:vAlign w:val="center"/>
            <w:hideMark/>
          </w:tcPr>
          <w:p w:rsidR="00552F42" w:rsidRPr="00F0230D" w:rsidRDefault="00552F42" w:rsidP="000D6438">
            <w:pPr>
              <w:spacing w:after="0" w:line="240" w:lineRule="auto"/>
              <w:rPr>
                <w:rFonts w:asciiTheme="majorHAnsi" w:hAnsiTheme="majorHAnsi"/>
                <w:highlight w:val="green"/>
              </w:rPr>
            </w:pPr>
            <w:r w:rsidRPr="00F0230D">
              <w:rPr>
                <w:rFonts w:asciiTheme="majorHAnsi" w:hAnsiTheme="majorHAnsi"/>
                <w:highlight w:val="green"/>
              </w:rPr>
              <w:t>Manufacturing Technology</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40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60</w:t>
            </w:r>
          </w:p>
        </w:tc>
      </w:tr>
      <w:tr w:rsidR="00552F42" w:rsidRPr="003F20BF" w:rsidTr="000D6438">
        <w:trPr>
          <w:trHeight w:val="4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12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strike/>
              </w:rPr>
            </w:pPr>
            <w:r w:rsidRPr="003F20BF">
              <w:rPr>
                <w:rFonts w:asciiTheme="majorHAnsi" w:hAnsiTheme="majorHAnsi"/>
              </w:rPr>
              <w:t>ME 259</w:t>
            </w:r>
          </w:p>
        </w:tc>
        <w:tc>
          <w:tcPr>
            <w:tcW w:w="0" w:type="auto"/>
            <w:tcBorders>
              <w:top w:val="nil"/>
              <w:left w:val="nil"/>
              <w:bottom w:val="single" w:sz="4" w:space="0" w:color="auto"/>
              <w:right w:val="single" w:sz="4" w:space="0" w:color="auto"/>
            </w:tcBorders>
            <w:shd w:val="clear" w:color="auto" w:fill="auto"/>
            <w:vAlign w:val="center"/>
            <w:hideMark/>
          </w:tcPr>
          <w:p w:rsidR="00552F42" w:rsidRPr="00F0230D" w:rsidRDefault="00552F42" w:rsidP="000D6438">
            <w:pPr>
              <w:spacing w:after="0" w:line="240" w:lineRule="auto"/>
              <w:jc w:val="both"/>
              <w:rPr>
                <w:rFonts w:asciiTheme="majorHAnsi" w:hAnsiTheme="majorHAnsi"/>
                <w:highlight w:val="green"/>
              </w:rPr>
            </w:pPr>
            <w:r w:rsidRPr="00F0230D">
              <w:rPr>
                <w:rFonts w:asciiTheme="majorHAnsi" w:hAnsiTheme="majorHAnsi"/>
                <w:highlight w:val="green"/>
              </w:rPr>
              <w:t>Manufacturing Technology Lab</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1</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60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40</w:t>
            </w:r>
          </w:p>
        </w:tc>
      </w:tr>
      <w:tr w:rsidR="00552F42" w:rsidRPr="003F20BF" w:rsidTr="000D6438">
        <w:trPr>
          <w:trHeight w:val="5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b/>
              </w:rPr>
            </w:pPr>
            <w:r w:rsidRPr="003F20BF">
              <w:rPr>
                <w:rFonts w:asciiTheme="majorHAnsi" w:hAnsiTheme="majorHAnsi"/>
                <w:b/>
              </w:rPr>
              <w:t>PROGRAME ELECTIVE (Select one</w:t>
            </w:r>
            <w:r>
              <w:rPr>
                <w:rFonts w:asciiTheme="majorHAnsi" w:hAnsiTheme="majorHAnsi"/>
                <w:b/>
              </w:rPr>
              <w:t xml:space="preserve"> Theory &amp; One Lab</w:t>
            </w:r>
            <w:r w:rsidRPr="003F20BF">
              <w:rPr>
                <w:rFonts w:asciiTheme="majorHAnsi" w:hAnsiTheme="majorHAnsi"/>
                <w:b/>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Pr>
                <w:rFonts w:asciiTheme="majorHAnsi" w:hAnsiTheme="majorHAnsi"/>
              </w:rPr>
              <w:t>13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rFonts w:asciiTheme="majorHAnsi" w:hAnsiTheme="majorHAnsi"/>
                <w:color w:val="000000"/>
              </w:rPr>
            </w:pPr>
            <w:r w:rsidRPr="00292E2B">
              <w:rPr>
                <w:rFonts w:asciiTheme="majorHAnsi" w:hAnsiTheme="majorHAnsi"/>
                <w:color w:val="000000"/>
              </w:rPr>
              <w:t>ME 216</w:t>
            </w:r>
          </w:p>
        </w:tc>
        <w:tc>
          <w:tcPr>
            <w:tcW w:w="0" w:type="auto"/>
            <w:tcBorders>
              <w:top w:val="nil"/>
              <w:left w:val="nil"/>
              <w:bottom w:val="single" w:sz="4" w:space="0" w:color="auto"/>
              <w:right w:val="single" w:sz="4" w:space="0" w:color="auto"/>
            </w:tcBorders>
            <w:shd w:val="clear" w:color="auto" w:fill="auto"/>
            <w:vAlign w:val="center"/>
            <w:hideMark/>
          </w:tcPr>
          <w:p w:rsidR="00552F42" w:rsidRPr="00292E2B" w:rsidRDefault="00552F42" w:rsidP="000D6438">
            <w:pPr>
              <w:rPr>
                <w:rFonts w:asciiTheme="majorHAnsi" w:hAnsiTheme="majorHAnsi"/>
                <w:highlight w:val="green"/>
              </w:rPr>
            </w:pPr>
            <w:r w:rsidRPr="00292E2B">
              <w:rPr>
                <w:rFonts w:asciiTheme="majorHAnsi" w:hAnsiTheme="majorHAnsi"/>
                <w:highlight w:val="green"/>
              </w:rPr>
              <w:t>Industrial Engineering</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40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60</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Pr>
                <w:rFonts w:asciiTheme="majorHAnsi" w:hAnsiTheme="majorHAnsi"/>
              </w:rPr>
              <w:t>14</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rFonts w:asciiTheme="majorHAnsi" w:hAnsiTheme="majorHAnsi"/>
                <w:color w:val="000000"/>
              </w:rPr>
            </w:pPr>
            <w:r w:rsidRPr="00292E2B">
              <w:rPr>
                <w:rFonts w:asciiTheme="majorHAnsi" w:hAnsiTheme="majorHAnsi"/>
                <w:color w:val="000000"/>
              </w:rPr>
              <w:t>ME 262</w:t>
            </w:r>
          </w:p>
        </w:tc>
        <w:tc>
          <w:tcPr>
            <w:tcW w:w="0" w:type="auto"/>
            <w:tcBorders>
              <w:top w:val="nil"/>
              <w:left w:val="nil"/>
              <w:bottom w:val="single" w:sz="4" w:space="0" w:color="auto"/>
              <w:right w:val="single" w:sz="4" w:space="0" w:color="auto"/>
            </w:tcBorders>
            <w:shd w:val="clear" w:color="auto" w:fill="auto"/>
            <w:vAlign w:val="center"/>
            <w:hideMark/>
          </w:tcPr>
          <w:p w:rsidR="00552F42" w:rsidRPr="00292E2B" w:rsidRDefault="00552F42" w:rsidP="000D6438">
            <w:pPr>
              <w:rPr>
                <w:rFonts w:asciiTheme="majorHAnsi" w:hAnsiTheme="majorHAnsi"/>
                <w:highlight w:val="green"/>
              </w:rPr>
            </w:pPr>
            <w:r w:rsidRPr="00292E2B">
              <w:rPr>
                <w:rFonts w:asciiTheme="majorHAnsi" w:hAnsiTheme="majorHAnsi"/>
                <w:highlight w:val="green"/>
              </w:rPr>
              <w:t>Industrial Engineering Lab</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1</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60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rPr>
            </w:pPr>
            <w:r w:rsidRPr="00292E2B">
              <w:rPr>
                <w:color w:val="000000"/>
              </w:rPr>
              <w:t>40</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Pr>
                <w:rFonts w:asciiTheme="majorHAnsi" w:hAnsiTheme="majorHAnsi"/>
              </w:rPr>
              <w:t>15</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641960" w:rsidP="00641960">
            <w:pPr>
              <w:jc w:val="center"/>
              <w:rPr>
                <w:rFonts w:asciiTheme="majorHAnsi" w:hAnsiTheme="majorHAnsi"/>
                <w:color w:val="000000"/>
                <w:highlight w:val="green"/>
              </w:rPr>
            </w:pPr>
            <w:r w:rsidRPr="00292E2B">
              <w:rPr>
                <w:rFonts w:asciiTheme="majorHAnsi" w:hAnsiTheme="majorHAnsi"/>
                <w:highlight w:val="green"/>
              </w:rPr>
              <w:t>ME 265</w:t>
            </w:r>
          </w:p>
        </w:tc>
        <w:tc>
          <w:tcPr>
            <w:tcW w:w="0" w:type="auto"/>
            <w:tcBorders>
              <w:top w:val="nil"/>
              <w:left w:val="nil"/>
              <w:bottom w:val="single" w:sz="4" w:space="0" w:color="auto"/>
              <w:right w:val="single" w:sz="4" w:space="0" w:color="auto"/>
            </w:tcBorders>
            <w:shd w:val="clear" w:color="auto" w:fill="auto"/>
            <w:vAlign w:val="center"/>
          </w:tcPr>
          <w:p w:rsidR="00552F42" w:rsidRPr="00292E2B" w:rsidRDefault="00552F42" w:rsidP="000D6438">
            <w:pPr>
              <w:rPr>
                <w:rFonts w:asciiTheme="majorHAnsi" w:hAnsiTheme="majorHAnsi"/>
                <w:highlight w:val="green"/>
              </w:rPr>
            </w:pPr>
            <w:r w:rsidRPr="00292E2B">
              <w:rPr>
                <w:rFonts w:asciiTheme="majorHAnsi" w:hAnsiTheme="majorHAnsi"/>
                <w:highlight w:val="green"/>
              </w:rPr>
              <w:t>Computer Aided Machine Drawing Lab (AutoCAD  Software)</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highlight w:val="green"/>
              </w:rPr>
            </w:pPr>
            <w:r w:rsidRPr="00292E2B">
              <w:rPr>
                <w:color w:val="000000"/>
                <w:highlight w:val="green"/>
              </w:rPr>
              <w:t>1</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highlight w:val="green"/>
              </w:rPr>
            </w:pPr>
            <w:r w:rsidRPr="00292E2B">
              <w:rPr>
                <w:color w:val="000000"/>
                <w:highlight w:val="green"/>
              </w:rPr>
              <w:t>0</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highlight w:val="green"/>
              </w:rPr>
            </w:pPr>
            <w:r w:rsidRPr="00292E2B">
              <w:rPr>
                <w:color w:val="000000"/>
                <w:highlight w:val="green"/>
              </w:rPr>
              <w:t>0</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highlight w:val="green"/>
              </w:rPr>
            </w:pPr>
            <w:r w:rsidRPr="00292E2B">
              <w:rPr>
                <w:color w:val="000000"/>
                <w:highlight w:val="green"/>
              </w:rPr>
              <w:t>2</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highlight w:val="green"/>
              </w:rPr>
            </w:pPr>
            <w:r w:rsidRPr="00292E2B">
              <w:rPr>
                <w:color w:val="000000"/>
                <w:highlight w:val="green"/>
              </w:rPr>
              <w:t>3</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highlight w:val="green"/>
              </w:rPr>
            </w:pPr>
            <w:r w:rsidRPr="00292E2B">
              <w:rPr>
                <w:color w:val="000000"/>
                <w:highlight w:val="green"/>
              </w:rPr>
              <w:t>60</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highlight w:val="green"/>
              </w:rPr>
            </w:pPr>
            <w:r w:rsidRPr="00292E2B">
              <w:rPr>
                <w:color w:val="000000"/>
                <w:highlight w:val="green"/>
              </w:rPr>
              <w:t>40</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tcPr>
          <w:p w:rsidR="00552F42" w:rsidRDefault="00552F42" w:rsidP="000D6438">
            <w:pPr>
              <w:spacing w:after="0" w:line="240" w:lineRule="auto"/>
              <w:jc w:val="center"/>
              <w:rPr>
                <w:rFonts w:asciiTheme="majorHAnsi" w:hAnsiTheme="majorHAnsi"/>
              </w:rPr>
            </w:pPr>
            <w:r>
              <w:rPr>
                <w:rFonts w:asciiTheme="majorHAnsi" w:hAnsiTheme="majorHAnsi"/>
              </w:rPr>
              <w:t>16</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641960" w:rsidP="000D6438">
            <w:pPr>
              <w:jc w:val="center"/>
              <w:rPr>
                <w:rFonts w:asciiTheme="majorHAnsi" w:hAnsiTheme="majorHAnsi"/>
                <w:color w:val="000000"/>
                <w:highlight w:val="green"/>
              </w:rPr>
            </w:pPr>
            <w:r w:rsidRPr="00292E2B">
              <w:rPr>
                <w:rFonts w:asciiTheme="majorHAnsi" w:hAnsiTheme="majorHAnsi"/>
                <w:highlight w:val="green"/>
              </w:rPr>
              <w:t>ME 215</w:t>
            </w:r>
          </w:p>
        </w:tc>
        <w:tc>
          <w:tcPr>
            <w:tcW w:w="0" w:type="auto"/>
            <w:tcBorders>
              <w:top w:val="nil"/>
              <w:left w:val="nil"/>
              <w:bottom w:val="single" w:sz="4" w:space="0" w:color="auto"/>
              <w:right w:val="single" w:sz="4" w:space="0" w:color="auto"/>
            </w:tcBorders>
            <w:shd w:val="clear" w:color="auto" w:fill="auto"/>
            <w:vAlign w:val="center"/>
          </w:tcPr>
          <w:p w:rsidR="00552F42" w:rsidRPr="00292E2B" w:rsidRDefault="00552F42" w:rsidP="000D6438">
            <w:pPr>
              <w:rPr>
                <w:rFonts w:asciiTheme="majorHAnsi" w:hAnsiTheme="majorHAnsi"/>
                <w:highlight w:val="green"/>
              </w:rPr>
            </w:pPr>
            <w:r w:rsidRPr="00292E2B">
              <w:rPr>
                <w:rFonts w:asciiTheme="majorHAnsi" w:hAnsiTheme="majorHAnsi"/>
                <w:highlight w:val="green"/>
              </w:rPr>
              <w:t>Python Programming Language</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rPr>
            </w:pPr>
            <w:r w:rsidRPr="00292E2B">
              <w:rPr>
                <w:color w:val="000000"/>
              </w:rPr>
              <w:t>2</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rPr>
            </w:pPr>
            <w:r w:rsidRPr="00292E2B">
              <w:rPr>
                <w:color w:val="000000"/>
              </w:rPr>
              <w:t>2</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rPr>
            </w:pPr>
            <w:r w:rsidRPr="00292E2B">
              <w:rPr>
                <w:color w:val="000000"/>
              </w:rPr>
              <w:t>0</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rPr>
            </w:pPr>
            <w:r w:rsidRPr="00292E2B">
              <w:rPr>
                <w:color w:val="000000"/>
              </w:rPr>
              <w:t>0</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rPr>
            </w:pPr>
            <w:r w:rsidRPr="00292E2B">
              <w:rPr>
                <w:color w:val="000000"/>
              </w:rPr>
              <w:t>3</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rPr>
            </w:pPr>
            <w:r w:rsidRPr="00292E2B">
              <w:rPr>
                <w:color w:val="000000"/>
              </w:rPr>
              <w:t>40</w:t>
            </w:r>
          </w:p>
        </w:tc>
        <w:tc>
          <w:tcPr>
            <w:tcW w:w="0" w:type="auto"/>
            <w:tcBorders>
              <w:top w:val="nil"/>
              <w:left w:val="nil"/>
              <w:bottom w:val="single" w:sz="4" w:space="0" w:color="auto"/>
              <w:right w:val="single" w:sz="4" w:space="0" w:color="auto"/>
            </w:tcBorders>
            <w:shd w:val="clear" w:color="auto" w:fill="auto"/>
            <w:noWrap/>
            <w:vAlign w:val="center"/>
          </w:tcPr>
          <w:p w:rsidR="00552F42" w:rsidRPr="00292E2B" w:rsidRDefault="00552F42" w:rsidP="000D6438">
            <w:pPr>
              <w:jc w:val="center"/>
              <w:rPr>
                <w:color w:val="000000"/>
              </w:rPr>
            </w:pPr>
            <w:r w:rsidRPr="00292E2B">
              <w:rPr>
                <w:color w:val="000000"/>
              </w:rPr>
              <w:t>60</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Pr>
                <w:rFonts w:asciiTheme="majorHAnsi" w:hAnsiTheme="majorHAnsi"/>
              </w:rPr>
              <w:t>17</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641960" w:rsidP="000D6438">
            <w:pPr>
              <w:spacing w:after="0" w:line="240" w:lineRule="auto"/>
              <w:jc w:val="center"/>
              <w:rPr>
                <w:rFonts w:asciiTheme="majorHAnsi" w:hAnsiTheme="majorHAnsi"/>
              </w:rPr>
            </w:pPr>
            <w:r w:rsidRPr="00641960">
              <w:rPr>
                <w:rFonts w:asciiTheme="majorHAnsi" w:hAnsiTheme="majorHAnsi"/>
                <w:highlight w:val="green"/>
              </w:rPr>
              <w:t>ME 2</w:t>
            </w:r>
            <w:r>
              <w:rPr>
                <w:rFonts w:asciiTheme="majorHAnsi" w:hAnsiTheme="majorHAnsi"/>
                <w:highlight w:val="green"/>
              </w:rPr>
              <w:t>67</w:t>
            </w: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rPr>
            </w:pPr>
            <w:r w:rsidRPr="005C0150">
              <w:rPr>
                <w:rFonts w:asciiTheme="majorHAnsi" w:hAnsiTheme="majorHAnsi"/>
              </w:rPr>
              <w:t>Python Lab</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highlight w:val="green"/>
              </w:rPr>
            </w:pPr>
            <w:r w:rsidRPr="00292E2B">
              <w:rPr>
                <w:color w:val="000000"/>
                <w:highlight w:val="green"/>
              </w:rPr>
              <w:t>1</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highlight w:val="green"/>
              </w:rPr>
            </w:pPr>
            <w:r w:rsidRPr="00292E2B">
              <w:rPr>
                <w:color w:val="000000"/>
                <w:highlight w:val="green"/>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highlight w:val="green"/>
              </w:rPr>
            </w:pPr>
            <w:r w:rsidRPr="00292E2B">
              <w:rPr>
                <w:color w:val="000000"/>
                <w:highlight w:val="green"/>
              </w:rPr>
              <w:t>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highlight w:val="green"/>
              </w:rPr>
            </w:pPr>
            <w:r w:rsidRPr="00292E2B">
              <w:rPr>
                <w:color w:val="000000"/>
                <w:highlight w:val="green"/>
              </w:rPr>
              <w:t>2</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highlight w:val="green"/>
              </w:rPr>
            </w:pPr>
            <w:r w:rsidRPr="00292E2B">
              <w:rPr>
                <w:color w:val="000000"/>
                <w:highlight w:val="green"/>
              </w:rPr>
              <w:t>3</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highlight w:val="green"/>
              </w:rPr>
            </w:pPr>
            <w:r w:rsidRPr="00292E2B">
              <w:rPr>
                <w:color w:val="000000"/>
                <w:highlight w:val="green"/>
              </w:rPr>
              <w:t>60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292E2B" w:rsidRDefault="00552F42" w:rsidP="000D6438">
            <w:pPr>
              <w:jc w:val="center"/>
              <w:rPr>
                <w:color w:val="000000"/>
                <w:highlight w:val="green"/>
              </w:rPr>
            </w:pPr>
            <w:r w:rsidRPr="00292E2B">
              <w:rPr>
                <w:color w:val="000000"/>
                <w:highlight w:val="green"/>
              </w:rPr>
              <w:t>40</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vAlign w:val="center"/>
            <w:hideMark/>
          </w:tcPr>
          <w:p w:rsidR="00552F42" w:rsidRPr="003F20BF" w:rsidRDefault="00552F42" w:rsidP="000D6438">
            <w:pPr>
              <w:spacing w:after="0" w:line="240" w:lineRule="auto"/>
              <w:rPr>
                <w:rFonts w:asciiTheme="majorHAnsi" w:hAnsiTheme="majorHAnsi"/>
                <w:b/>
              </w:rPr>
            </w:pPr>
            <w:r w:rsidRPr="003F20BF">
              <w:rPr>
                <w:rFonts w:asciiTheme="majorHAnsi" w:hAnsiTheme="majorHAnsi"/>
                <w:b/>
              </w:rPr>
              <w:t xml:space="preserve">UNIVERSITY  ELECTIVE </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Pr>
                <w:rFonts w:asciiTheme="majorHAnsi" w:hAnsiTheme="majorHAnsi"/>
              </w:rPr>
              <w:t>18</w:t>
            </w:r>
          </w:p>
        </w:tc>
        <w:tc>
          <w:tcPr>
            <w:tcW w:w="0" w:type="auto"/>
            <w:gridSpan w:val="9"/>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Student can opt from “List of University Elective”</w:t>
            </w:r>
          </w:p>
        </w:tc>
      </w:tr>
      <w:tr w:rsidR="00552F42" w:rsidRPr="003F20BF" w:rsidTr="000D6438">
        <w:trPr>
          <w:trHeight w:val="3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sidRPr="003F20BF">
              <w:rPr>
                <w:rFonts w:asciiTheme="majorHAnsi" w:hAnsiTheme="majorHAnsi"/>
              </w:rPr>
              <w:t> </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right"/>
              <w:rPr>
                <w:rFonts w:asciiTheme="majorHAnsi" w:hAnsiTheme="majorHAnsi"/>
              </w:rPr>
            </w:pPr>
            <w:r w:rsidRPr="003F20BF">
              <w:rPr>
                <w:rFonts w:asciiTheme="majorHAnsi" w:hAnsiTheme="majorHAnsi"/>
              </w:rPr>
              <w:t>TOTAL</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Pr>
                <w:rFonts w:asciiTheme="majorHAnsi" w:hAnsiTheme="majorHAnsi"/>
              </w:rPr>
              <w:t>30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Pr>
                <w:rFonts w:asciiTheme="majorHAnsi" w:hAnsiTheme="majorHAnsi"/>
              </w:rPr>
              <w:t>18</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rPr>
                <w:rFonts w:asciiTheme="majorHAnsi" w:hAnsiTheme="majorHAnsi"/>
              </w:rPr>
            </w:pPr>
            <w:r>
              <w:rPr>
                <w:rFonts w:asciiTheme="majorHAnsi" w:hAnsiTheme="majorHAnsi"/>
              </w:rPr>
              <w:t>4</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r>
              <w:rPr>
                <w:rFonts w:asciiTheme="majorHAnsi" w:hAnsiTheme="majorHAnsi"/>
              </w:rPr>
              <w:t>10</w:t>
            </w: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c>
          <w:tcPr>
            <w:tcW w:w="0" w:type="auto"/>
            <w:tcBorders>
              <w:top w:val="nil"/>
              <w:left w:val="nil"/>
              <w:bottom w:val="single" w:sz="4" w:space="0" w:color="auto"/>
              <w:right w:val="single" w:sz="4" w:space="0" w:color="auto"/>
            </w:tcBorders>
            <w:shd w:val="clear" w:color="auto" w:fill="auto"/>
            <w:noWrap/>
            <w:vAlign w:val="center"/>
            <w:hideMark/>
          </w:tcPr>
          <w:p w:rsidR="00552F42" w:rsidRPr="003F20BF" w:rsidRDefault="00552F42" w:rsidP="000D6438">
            <w:pPr>
              <w:spacing w:after="0" w:line="240" w:lineRule="auto"/>
              <w:jc w:val="center"/>
              <w:rPr>
                <w:rFonts w:asciiTheme="majorHAnsi" w:hAnsiTheme="majorHAnsi"/>
              </w:rPr>
            </w:pPr>
          </w:p>
        </w:tc>
      </w:tr>
    </w:tbl>
    <w:p w:rsidR="00552F42" w:rsidRDefault="00552F42" w:rsidP="003F20BF">
      <w:pPr>
        <w:spacing w:after="0" w:line="240" w:lineRule="auto"/>
        <w:rPr>
          <w:rFonts w:asciiTheme="majorHAnsi" w:hAnsiTheme="majorHAnsi"/>
        </w:rPr>
      </w:pPr>
    </w:p>
    <w:p w:rsidR="00BB57A9" w:rsidRDefault="00BB57A9" w:rsidP="003F20BF">
      <w:pPr>
        <w:spacing w:after="0" w:line="240" w:lineRule="auto"/>
        <w:rPr>
          <w:rFonts w:asciiTheme="majorHAnsi" w:hAnsiTheme="majorHAnsi"/>
        </w:rPr>
      </w:pPr>
    </w:p>
    <w:p w:rsidR="00BB57A9" w:rsidRDefault="00BB57A9" w:rsidP="003F20BF">
      <w:pPr>
        <w:spacing w:after="0" w:line="240" w:lineRule="auto"/>
        <w:rPr>
          <w:rFonts w:asciiTheme="majorHAnsi" w:hAnsiTheme="majorHAnsi"/>
        </w:rPr>
      </w:pPr>
    </w:p>
    <w:p w:rsidR="006A53B6" w:rsidRDefault="006A53B6" w:rsidP="003F20BF">
      <w:pPr>
        <w:spacing w:after="0" w:line="240" w:lineRule="auto"/>
        <w:rPr>
          <w:rFonts w:asciiTheme="majorHAnsi" w:hAnsiTheme="majorHAnsi"/>
        </w:rPr>
      </w:pPr>
    </w:p>
    <w:p w:rsidR="006A53B6" w:rsidRDefault="006A53B6" w:rsidP="003F20BF">
      <w:pPr>
        <w:spacing w:after="0" w:line="240" w:lineRule="auto"/>
        <w:rPr>
          <w:rFonts w:asciiTheme="majorHAnsi" w:hAnsiTheme="majorHAnsi"/>
        </w:rPr>
      </w:pPr>
    </w:p>
    <w:tbl>
      <w:tblPr>
        <w:tblW w:w="9888" w:type="dxa"/>
        <w:tblInd w:w="93" w:type="dxa"/>
        <w:tblLayout w:type="fixed"/>
        <w:tblLook w:val="04A0" w:firstRow="1" w:lastRow="0" w:firstColumn="1" w:lastColumn="0" w:noHBand="0" w:noVBand="1"/>
      </w:tblPr>
      <w:tblGrid>
        <w:gridCol w:w="709"/>
        <w:gridCol w:w="1037"/>
        <w:gridCol w:w="2595"/>
        <w:gridCol w:w="877"/>
        <w:gridCol w:w="692"/>
        <w:gridCol w:w="663"/>
        <w:gridCol w:w="727"/>
        <w:gridCol w:w="909"/>
        <w:gridCol w:w="783"/>
        <w:gridCol w:w="896"/>
      </w:tblGrid>
      <w:tr w:rsidR="00BB57A9" w:rsidRPr="0000240B" w:rsidTr="00B91CE5">
        <w:trPr>
          <w:trHeight w:val="312"/>
        </w:trPr>
        <w:tc>
          <w:tcPr>
            <w:tcW w:w="9888" w:type="dxa"/>
            <w:gridSpan w:val="10"/>
            <w:tcBorders>
              <w:top w:val="nil"/>
              <w:left w:val="nil"/>
              <w:bottom w:val="nil"/>
              <w:right w:val="nil"/>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b/>
                <w:bCs/>
                <w:sz w:val="24"/>
                <w:szCs w:val="24"/>
              </w:rPr>
            </w:pPr>
            <w:r w:rsidRPr="0000240B">
              <w:rPr>
                <w:rFonts w:asciiTheme="majorHAnsi" w:hAnsiTheme="majorHAnsi"/>
                <w:b/>
                <w:bCs/>
                <w:sz w:val="24"/>
                <w:szCs w:val="24"/>
              </w:rPr>
              <w:t>SURESH GYAN VIHAR UNIVERSITY, JAGATPURA JAIPUR.</w:t>
            </w:r>
          </w:p>
        </w:tc>
      </w:tr>
      <w:tr w:rsidR="00BB57A9" w:rsidRPr="0000240B" w:rsidTr="00B91CE5">
        <w:trPr>
          <w:trHeight w:val="312"/>
        </w:trPr>
        <w:tc>
          <w:tcPr>
            <w:tcW w:w="9888" w:type="dxa"/>
            <w:gridSpan w:val="10"/>
            <w:tcBorders>
              <w:top w:val="nil"/>
              <w:left w:val="nil"/>
              <w:bottom w:val="nil"/>
              <w:right w:val="nil"/>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b/>
                <w:bCs/>
                <w:sz w:val="24"/>
                <w:szCs w:val="24"/>
              </w:rPr>
            </w:pPr>
            <w:r w:rsidRPr="0000240B">
              <w:rPr>
                <w:rFonts w:asciiTheme="majorHAnsi" w:hAnsiTheme="majorHAnsi"/>
                <w:b/>
                <w:bCs/>
                <w:sz w:val="24"/>
                <w:szCs w:val="24"/>
              </w:rPr>
              <w:t xml:space="preserve">Department Of Mechanical Engineering </w:t>
            </w:r>
          </w:p>
          <w:p w:rsidR="00B91CE5" w:rsidRPr="003F20BF" w:rsidRDefault="00BB57A9" w:rsidP="00B91CE5">
            <w:pPr>
              <w:spacing w:after="0" w:line="240" w:lineRule="auto"/>
              <w:jc w:val="center"/>
              <w:rPr>
                <w:rFonts w:asciiTheme="majorHAnsi" w:hAnsiTheme="majorHAnsi"/>
                <w:b/>
                <w:bCs/>
              </w:rPr>
            </w:pPr>
            <w:r w:rsidRPr="0000240B">
              <w:rPr>
                <w:rFonts w:asciiTheme="majorHAnsi" w:hAnsiTheme="majorHAnsi"/>
                <w:b/>
                <w:bCs/>
                <w:sz w:val="24"/>
                <w:szCs w:val="24"/>
              </w:rPr>
              <w:t>B.Tech Syllabus 4</w:t>
            </w:r>
            <w:r w:rsidRPr="0000240B">
              <w:rPr>
                <w:rFonts w:asciiTheme="majorHAnsi" w:hAnsiTheme="majorHAnsi"/>
                <w:b/>
                <w:bCs/>
                <w:sz w:val="24"/>
                <w:szCs w:val="24"/>
                <w:vertAlign w:val="superscript"/>
              </w:rPr>
              <w:t xml:space="preserve">th </w:t>
            </w:r>
            <w:r w:rsidRPr="0000240B">
              <w:rPr>
                <w:rFonts w:asciiTheme="majorHAnsi" w:hAnsiTheme="majorHAnsi"/>
                <w:b/>
                <w:bCs/>
                <w:sz w:val="24"/>
                <w:szCs w:val="24"/>
              </w:rPr>
              <w:t xml:space="preserve">Sem Session </w:t>
            </w:r>
            <w:r w:rsidR="00B91CE5" w:rsidRPr="003F20BF">
              <w:rPr>
                <w:rFonts w:asciiTheme="majorHAnsi" w:eastAsia="Calibri" w:hAnsiTheme="majorHAnsi"/>
                <w:b/>
              </w:rPr>
              <w:t>202</w:t>
            </w:r>
            <w:r w:rsidR="00B91CE5">
              <w:rPr>
                <w:rFonts w:asciiTheme="majorHAnsi" w:eastAsia="Calibri" w:hAnsiTheme="majorHAnsi"/>
                <w:b/>
              </w:rPr>
              <w:t>2-2026</w:t>
            </w:r>
            <w:r w:rsidR="00B91CE5" w:rsidRPr="003F20BF">
              <w:rPr>
                <w:rFonts w:asciiTheme="majorHAnsi" w:eastAsia="Calibri" w:hAnsiTheme="majorHAnsi"/>
                <w:b/>
              </w:rPr>
              <w:t xml:space="preserve"> </w:t>
            </w:r>
            <w:r w:rsidR="00B91CE5" w:rsidRPr="003F20BF">
              <w:rPr>
                <w:rFonts w:asciiTheme="majorHAnsi" w:hAnsiTheme="majorHAnsi"/>
                <w:b/>
                <w:bCs/>
              </w:rPr>
              <w:t>(Onwards)</w:t>
            </w:r>
          </w:p>
          <w:p w:rsidR="00BB57A9" w:rsidRPr="0000240B" w:rsidRDefault="00B91CE5" w:rsidP="00B91CE5">
            <w:pPr>
              <w:spacing w:after="0" w:line="240" w:lineRule="auto"/>
              <w:jc w:val="center"/>
              <w:rPr>
                <w:rFonts w:asciiTheme="majorHAnsi" w:hAnsiTheme="majorHAnsi"/>
                <w:b/>
                <w:bCs/>
                <w:sz w:val="24"/>
                <w:szCs w:val="24"/>
              </w:rPr>
            </w:pPr>
            <w:r>
              <w:rPr>
                <w:rFonts w:asciiTheme="majorHAnsi" w:hAnsiTheme="majorHAnsi"/>
                <w:b/>
                <w:bCs/>
              </w:rPr>
              <w:t>to be implemented session 2023</w:t>
            </w:r>
            <w:r w:rsidRPr="003F20BF">
              <w:rPr>
                <w:rFonts w:asciiTheme="majorHAnsi" w:hAnsiTheme="majorHAnsi"/>
                <w:b/>
                <w:bCs/>
              </w:rPr>
              <w:t xml:space="preserve"> </w:t>
            </w:r>
            <w:r>
              <w:rPr>
                <w:rFonts w:asciiTheme="majorHAnsi" w:hAnsiTheme="majorHAnsi"/>
                <w:b/>
                <w:bCs/>
              </w:rPr>
              <w:t>– 2024</w:t>
            </w:r>
          </w:p>
        </w:tc>
      </w:tr>
      <w:tr w:rsidR="00B91CE5" w:rsidRPr="0000240B" w:rsidTr="004E792C">
        <w:trPr>
          <w:trHeight w:val="312"/>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S.NO</w:t>
            </w:r>
          </w:p>
        </w:tc>
        <w:tc>
          <w:tcPr>
            <w:tcW w:w="1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Course Code</w:t>
            </w:r>
          </w:p>
        </w:tc>
        <w:tc>
          <w:tcPr>
            <w:tcW w:w="25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Course Name</w:t>
            </w:r>
          </w:p>
        </w:tc>
        <w:tc>
          <w:tcPr>
            <w:tcW w:w="8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Credit</w:t>
            </w:r>
          </w:p>
        </w:tc>
        <w:tc>
          <w:tcPr>
            <w:tcW w:w="2082" w:type="dxa"/>
            <w:gridSpan w:val="3"/>
            <w:tcBorders>
              <w:top w:val="single" w:sz="4" w:space="0" w:color="auto"/>
              <w:left w:val="nil"/>
              <w:bottom w:val="single" w:sz="4" w:space="0" w:color="auto"/>
              <w:right w:val="single" w:sz="4" w:space="0" w:color="000000"/>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Contact Hours/Week</w:t>
            </w:r>
          </w:p>
        </w:tc>
        <w:tc>
          <w:tcPr>
            <w:tcW w:w="9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Exam Hours</w:t>
            </w:r>
          </w:p>
        </w:tc>
        <w:tc>
          <w:tcPr>
            <w:tcW w:w="1679" w:type="dxa"/>
            <w:gridSpan w:val="2"/>
            <w:tcBorders>
              <w:top w:val="single" w:sz="4" w:space="0" w:color="auto"/>
              <w:left w:val="nil"/>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Weightage (%)</w:t>
            </w:r>
          </w:p>
        </w:tc>
      </w:tr>
      <w:tr w:rsidR="006C2201" w:rsidRPr="0000240B" w:rsidTr="004E792C">
        <w:trPr>
          <w:trHeight w:val="31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rPr>
                <w:rFonts w:asciiTheme="majorHAnsi" w:hAnsiTheme="majorHAnsi"/>
                <w:sz w:val="24"/>
                <w:szCs w:val="24"/>
              </w:rPr>
            </w:pPr>
          </w:p>
        </w:tc>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rPr>
                <w:rFonts w:asciiTheme="majorHAnsi" w:hAnsiTheme="majorHAnsi"/>
                <w:sz w:val="24"/>
                <w:szCs w:val="24"/>
              </w:rPr>
            </w:pPr>
          </w:p>
        </w:tc>
        <w:tc>
          <w:tcPr>
            <w:tcW w:w="25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rPr>
                <w:rFonts w:asciiTheme="majorHAnsi" w:hAnsiTheme="majorHAnsi"/>
                <w:sz w:val="24"/>
                <w:szCs w:val="24"/>
              </w:rPr>
            </w:pPr>
          </w:p>
        </w:tc>
        <w:tc>
          <w:tcPr>
            <w:tcW w:w="8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rPr>
                <w:rFonts w:asciiTheme="majorHAnsi" w:hAnsiTheme="majorHAnsi"/>
                <w:sz w:val="24"/>
                <w:szCs w:val="24"/>
              </w:rPr>
            </w:pPr>
          </w:p>
        </w:tc>
        <w:tc>
          <w:tcPr>
            <w:tcW w:w="692" w:type="dxa"/>
            <w:tcBorders>
              <w:top w:val="nil"/>
              <w:left w:val="nil"/>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L</w:t>
            </w:r>
          </w:p>
        </w:tc>
        <w:tc>
          <w:tcPr>
            <w:tcW w:w="663" w:type="dxa"/>
            <w:tcBorders>
              <w:top w:val="nil"/>
              <w:left w:val="nil"/>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 xml:space="preserve">T </w:t>
            </w:r>
          </w:p>
        </w:tc>
        <w:tc>
          <w:tcPr>
            <w:tcW w:w="727" w:type="dxa"/>
            <w:tcBorders>
              <w:top w:val="nil"/>
              <w:left w:val="nil"/>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P</w:t>
            </w:r>
          </w:p>
        </w:tc>
        <w:tc>
          <w:tcPr>
            <w:tcW w:w="9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rPr>
                <w:rFonts w:asciiTheme="majorHAnsi" w:hAnsiTheme="majorHAnsi"/>
                <w:sz w:val="24"/>
                <w:szCs w:val="24"/>
              </w:rPr>
            </w:pPr>
          </w:p>
        </w:tc>
        <w:tc>
          <w:tcPr>
            <w:tcW w:w="783" w:type="dxa"/>
            <w:tcBorders>
              <w:top w:val="nil"/>
              <w:left w:val="nil"/>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CE</w:t>
            </w:r>
          </w:p>
        </w:tc>
        <w:tc>
          <w:tcPr>
            <w:tcW w:w="896" w:type="dxa"/>
            <w:tcBorders>
              <w:top w:val="nil"/>
              <w:left w:val="nil"/>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ESE</w:t>
            </w:r>
          </w:p>
        </w:tc>
      </w:tr>
      <w:tr w:rsidR="006C2201" w:rsidRPr="0000240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p>
        </w:tc>
        <w:tc>
          <w:tcPr>
            <w:tcW w:w="103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2595" w:type="dxa"/>
            <w:tcBorders>
              <w:top w:val="nil"/>
              <w:left w:val="nil"/>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rPr>
                <w:rFonts w:asciiTheme="majorHAnsi" w:hAnsiTheme="majorHAnsi"/>
                <w:sz w:val="24"/>
                <w:szCs w:val="24"/>
              </w:rPr>
            </w:pPr>
            <w:r w:rsidRPr="0000240B">
              <w:rPr>
                <w:rFonts w:asciiTheme="majorHAnsi" w:hAnsiTheme="majorHAnsi"/>
                <w:b/>
                <w:bCs/>
                <w:sz w:val="24"/>
                <w:szCs w:val="24"/>
              </w:rPr>
              <w:t>UNIVERSITY CORE</w:t>
            </w:r>
          </w:p>
        </w:tc>
        <w:tc>
          <w:tcPr>
            <w:tcW w:w="87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p>
        </w:tc>
        <w:tc>
          <w:tcPr>
            <w:tcW w:w="692"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p>
        </w:tc>
        <w:tc>
          <w:tcPr>
            <w:tcW w:w="663"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p>
        </w:tc>
        <w:tc>
          <w:tcPr>
            <w:tcW w:w="909"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783"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896"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r>
      <w:tr w:rsidR="006C2201" w:rsidRPr="0000240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1</w:t>
            </w:r>
          </w:p>
        </w:tc>
        <w:tc>
          <w:tcPr>
            <w:tcW w:w="103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EM 202</w:t>
            </w:r>
          </w:p>
        </w:tc>
        <w:tc>
          <w:tcPr>
            <w:tcW w:w="2595" w:type="dxa"/>
            <w:tcBorders>
              <w:top w:val="nil"/>
              <w:left w:val="nil"/>
              <w:bottom w:val="single" w:sz="4" w:space="0" w:color="auto"/>
              <w:right w:val="single" w:sz="4" w:space="0" w:color="auto"/>
            </w:tcBorders>
            <w:shd w:val="clear" w:color="auto" w:fill="auto"/>
            <w:hideMark/>
          </w:tcPr>
          <w:p w:rsidR="00BB57A9" w:rsidRPr="0000240B" w:rsidRDefault="00BB57A9" w:rsidP="006C2201">
            <w:pPr>
              <w:widowControl w:val="0"/>
              <w:autoSpaceDE w:val="0"/>
              <w:autoSpaceDN w:val="0"/>
              <w:adjustRightInd w:val="0"/>
              <w:spacing w:after="0" w:line="240" w:lineRule="auto"/>
              <w:rPr>
                <w:rFonts w:asciiTheme="majorHAnsi" w:hAnsiTheme="majorHAnsi"/>
                <w:sz w:val="24"/>
                <w:szCs w:val="24"/>
              </w:rPr>
            </w:pPr>
            <w:r w:rsidRPr="0000240B">
              <w:rPr>
                <w:rFonts w:asciiTheme="majorHAnsi" w:hAnsiTheme="majorHAnsi"/>
                <w:sz w:val="24"/>
                <w:szCs w:val="24"/>
              </w:rPr>
              <w:t>Employability Skill-III</w:t>
            </w:r>
          </w:p>
        </w:tc>
        <w:tc>
          <w:tcPr>
            <w:tcW w:w="87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1</w:t>
            </w:r>
          </w:p>
        </w:tc>
        <w:tc>
          <w:tcPr>
            <w:tcW w:w="692"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0</w:t>
            </w:r>
          </w:p>
        </w:tc>
        <w:tc>
          <w:tcPr>
            <w:tcW w:w="663"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2</w:t>
            </w:r>
          </w:p>
        </w:tc>
        <w:tc>
          <w:tcPr>
            <w:tcW w:w="72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60</w:t>
            </w:r>
          </w:p>
        </w:tc>
        <w:tc>
          <w:tcPr>
            <w:tcW w:w="896"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40</w:t>
            </w:r>
          </w:p>
        </w:tc>
      </w:tr>
      <w:tr w:rsidR="006C2201" w:rsidRPr="0000240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2</w:t>
            </w:r>
          </w:p>
        </w:tc>
        <w:tc>
          <w:tcPr>
            <w:tcW w:w="103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PC 202</w:t>
            </w:r>
          </w:p>
        </w:tc>
        <w:tc>
          <w:tcPr>
            <w:tcW w:w="2595" w:type="dxa"/>
            <w:tcBorders>
              <w:top w:val="nil"/>
              <w:left w:val="nil"/>
              <w:bottom w:val="single" w:sz="4" w:space="0" w:color="auto"/>
              <w:right w:val="single" w:sz="4" w:space="0" w:color="auto"/>
            </w:tcBorders>
            <w:shd w:val="clear" w:color="auto" w:fill="auto"/>
            <w:hideMark/>
          </w:tcPr>
          <w:p w:rsidR="00BB57A9" w:rsidRPr="0000240B" w:rsidRDefault="000A19F7" w:rsidP="006C2201">
            <w:pPr>
              <w:widowControl w:val="0"/>
              <w:autoSpaceDE w:val="0"/>
              <w:autoSpaceDN w:val="0"/>
              <w:adjustRightInd w:val="0"/>
              <w:spacing w:after="0" w:line="240" w:lineRule="auto"/>
              <w:rPr>
                <w:rFonts w:asciiTheme="majorHAnsi" w:hAnsiTheme="majorHAnsi"/>
                <w:bCs/>
                <w:sz w:val="24"/>
                <w:szCs w:val="24"/>
              </w:rPr>
            </w:pPr>
            <w:r w:rsidRPr="000A19F7">
              <w:rPr>
                <w:rFonts w:asciiTheme="majorHAnsi" w:hAnsiTheme="majorHAnsi"/>
                <w:bCs/>
                <w:sz w:val="24"/>
                <w:szCs w:val="24"/>
              </w:rPr>
              <w:t>Proficiency and Co-</w:t>
            </w:r>
            <w:r w:rsidRPr="00292E2B">
              <w:rPr>
                <w:rFonts w:asciiTheme="majorHAnsi" w:hAnsiTheme="majorHAnsi"/>
                <w:bCs/>
                <w:sz w:val="24"/>
                <w:szCs w:val="24"/>
              </w:rPr>
              <w:t>Curricular</w:t>
            </w:r>
            <w:r w:rsidRPr="000A19F7">
              <w:rPr>
                <w:rFonts w:asciiTheme="majorHAnsi" w:hAnsiTheme="majorHAnsi"/>
                <w:bCs/>
                <w:sz w:val="24"/>
                <w:szCs w:val="24"/>
              </w:rPr>
              <w:t xml:space="preserve"> Activities – IV</w:t>
            </w:r>
          </w:p>
        </w:tc>
        <w:tc>
          <w:tcPr>
            <w:tcW w:w="87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2</w:t>
            </w:r>
          </w:p>
        </w:tc>
        <w:tc>
          <w:tcPr>
            <w:tcW w:w="692"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0</w:t>
            </w:r>
          </w:p>
        </w:tc>
        <w:tc>
          <w:tcPr>
            <w:tcW w:w="663"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0</w:t>
            </w:r>
          </w:p>
        </w:tc>
        <w:tc>
          <w:tcPr>
            <w:tcW w:w="72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widowControl w:val="0"/>
              <w:autoSpaceDE w:val="0"/>
              <w:autoSpaceDN w:val="0"/>
              <w:adjustRightInd w:val="0"/>
              <w:spacing w:after="0" w:line="240" w:lineRule="auto"/>
              <w:jc w:val="center"/>
              <w:rPr>
                <w:rFonts w:asciiTheme="majorHAnsi" w:hAnsiTheme="majorHAnsi"/>
                <w:sz w:val="24"/>
                <w:szCs w:val="24"/>
              </w:rPr>
            </w:pPr>
            <w:r w:rsidRPr="0000240B">
              <w:rPr>
                <w:rFonts w:asciiTheme="majorHAnsi" w:hAnsiTheme="majorHAnsi"/>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0</w:t>
            </w:r>
          </w:p>
        </w:tc>
        <w:tc>
          <w:tcPr>
            <w:tcW w:w="783"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0</w:t>
            </w:r>
          </w:p>
        </w:tc>
        <w:tc>
          <w:tcPr>
            <w:tcW w:w="896"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100</w:t>
            </w:r>
          </w:p>
        </w:tc>
      </w:tr>
      <w:tr w:rsidR="006C2201" w:rsidRPr="0000240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103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2595" w:type="dxa"/>
            <w:tcBorders>
              <w:top w:val="nil"/>
              <w:left w:val="nil"/>
              <w:bottom w:val="single" w:sz="4" w:space="0" w:color="auto"/>
              <w:right w:val="single" w:sz="4" w:space="0" w:color="auto"/>
            </w:tcBorders>
            <w:shd w:val="clear" w:color="auto" w:fill="auto"/>
            <w:vAlign w:val="center"/>
            <w:hideMark/>
          </w:tcPr>
          <w:p w:rsidR="00BB57A9" w:rsidRPr="0000240B" w:rsidRDefault="00BB57A9" w:rsidP="006C2201">
            <w:pPr>
              <w:spacing w:after="0" w:line="240" w:lineRule="auto"/>
              <w:rPr>
                <w:rFonts w:asciiTheme="majorHAnsi" w:hAnsiTheme="majorHAnsi"/>
                <w:b/>
                <w:sz w:val="24"/>
                <w:szCs w:val="24"/>
              </w:rPr>
            </w:pPr>
            <w:r w:rsidRPr="0000240B">
              <w:rPr>
                <w:rFonts w:asciiTheme="majorHAnsi" w:hAnsiTheme="majorHAnsi"/>
                <w:b/>
                <w:sz w:val="24"/>
                <w:szCs w:val="24"/>
              </w:rPr>
              <w:t>PROGRAME CORE</w:t>
            </w:r>
          </w:p>
        </w:tc>
        <w:tc>
          <w:tcPr>
            <w:tcW w:w="87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692"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663"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909"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783"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c>
          <w:tcPr>
            <w:tcW w:w="896"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p>
        </w:tc>
      </w:tr>
      <w:tr w:rsidR="006C2201" w:rsidRPr="0000240B" w:rsidTr="004E792C">
        <w:trPr>
          <w:trHeight w:val="53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Pr>
                <w:rFonts w:asciiTheme="majorHAnsi" w:hAnsiTheme="majorHAnsi"/>
                <w:sz w:val="24"/>
                <w:szCs w:val="24"/>
              </w:rPr>
              <w:t>3</w:t>
            </w:r>
          </w:p>
        </w:tc>
        <w:tc>
          <w:tcPr>
            <w:tcW w:w="1037" w:type="dxa"/>
            <w:tcBorders>
              <w:top w:val="nil"/>
              <w:left w:val="nil"/>
              <w:bottom w:val="single" w:sz="4" w:space="0" w:color="auto"/>
              <w:right w:val="single" w:sz="4" w:space="0" w:color="auto"/>
            </w:tcBorders>
            <w:shd w:val="clear" w:color="auto" w:fill="auto"/>
            <w:noWrap/>
            <w:vAlign w:val="center"/>
            <w:hideMark/>
          </w:tcPr>
          <w:p w:rsidR="00BB57A9" w:rsidRPr="00986B7B" w:rsidRDefault="00986B7B" w:rsidP="006C2201">
            <w:pPr>
              <w:spacing w:after="0" w:line="240" w:lineRule="auto"/>
              <w:jc w:val="center"/>
              <w:rPr>
                <w:rFonts w:asciiTheme="majorHAnsi" w:hAnsiTheme="majorHAnsi"/>
                <w:sz w:val="24"/>
                <w:szCs w:val="24"/>
                <w:highlight w:val="green"/>
              </w:rPr>
            </w:pPr>
            <w:r w:rsidRPr="00986B7B">
              <w:rPr>
                <w:rFonts w:asciiTheme="majorHAnsi" w:hAnsiTheme="majorHAnsi"/>
                <w:sz w:val="24"/>
                <w:szCs w:val="24"/>
                <w:highlight w:val="green"/>
              </w:rPr>
              <w:t>ME 218</w:t>
            </w:r>
          </w:p>
        </w:tc>
        <w:tc>
          <w:tcPr>
            <w:tcW w:w="2595" w:type="dxa"/>
            <w:tcBorders>
              <w:top w:val="nil"/>
              <w:left w:val="nil"/>
              <w:bottom w:val="single" w:sz="4" w:space="0" w:color="auto"/>
              <w:right w:val="single" w:sz="4" w:space="0" w:color="auto"/>
            </w:tcBorders>
            <w:shd w:val="clear" w:color="auto" w:fill="auto"/>
            <w:vAlign w:val="center"/>
            <w:hideMark/>
          </w:tcPr>
          <w:p w:rsidR="00BB57A9" w:rsidRPr="00986B7B" w:rsidRDefault="00BB57A9" w:rsidP="00754153">
            <w:pPr>
              <w:spacing w:after="0" w:line="240" w:lineRule="auto"/>
              <w:jc w:val="both"/>
              <w:rPr>
                <w:rFonts w:ascii="Cambria" w:hAnsi="Cambria"/>
                <w:highlight w:val="green"/>
              </w:rPr>
            </w:pPr>
            <w:r w:rsidRPr="00986B7B">
              <w:rPr>
                <w:rFonts w:ascii="Cambria" w:hAnsi="Cambria"/>
                <w:highlight w:val="green"/>
              </w:rPr>
              <w:t xml:space="preserve">Fluid Mechanics &amp; </w:t>
            </w:r>
            <w:r w:rsidR="00754153" w:rsidRPr="00986B7B">
              <w:rPr>
                <w:rFonts w:ascii="Cambria" w:hAnsi="Cambria"/>
                <w:highlight w:val="green"/>
              </w:rPr>
              <w:t>Hydraulic</w:t>
            </w:r>
            <w:r w:rsidRPr="00986B7B">
              <w:rPr>
                <w:rFonts w:ascii="Cambria" w:hAnsi="Cambria"/>
                <w:highlight w:val="green"/>
              </w:rPr>
              <w:t xml:space="preserve"> Machines</w:t>
            </w:r>
          </w:p>
        </w:tc>
        <w:tc>
          <w:tcPr>
            <w:tcW w:w="87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4</w:t>
            </w:r>
          </w:p>
        </w:tc>
        <w:tc>
          <w:tcPr>
            <w:tcW w:w="692"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3</w:t>
            </w:r>
          </w:p>
        </w:tc>
        <w:tc>
          <w:tcPr>
            <w:tcW w:w="663"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1</w:t>
            </w:r>
          </w:p>
        </w:tc>
        <w:tc>
          <w:tcPr>
            <w:tcW w:w="727"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40</w:t>
            </w:r>
          </w:p>
        </w:tc>
        <w:tc>
          <w:tcPr>
            <w:tcW w:w="896" w:type="dxa"/>
            <w:tcBorders>
              <w:top w:val="nil"/>
              <w:left w:val="nil"/>
              <w:bottom w:val="single" w:sz="4" w:space="0" w:color="auto"/>
              <w:right w:val="single" w:sz="4" w:space="0" w:color="auto"/>
            </w:tcBorders>
            <w:shd w:val="clear" w:color="auto" w:fill="auto"/>
            <w:noWrap/>
            <w:vAlign w:val="center"/>
            <w:hideMark/>
          </w:tcPr>
          <w:p w:rsidR="00BB57A9" w:rsidRPr="0000240B" w:rsidRDefault="00BB57A9" w:rsidP="006C2201">
            <w:pPr>
              <w:spacing w:after="0" w:line="240" w:lineRule="auto"/>
              <w:jc w:val="center"/>
              <w:rPr>
                <w:rFonts w:asciiTheme="majorHAnsi" w:hAnsiTheme="majorHAnsi"/>
                <w:sz w:val="24"/>
                <w:szCs w:val="24"/>
              </w:rPr>
            </w:pPr>
            <w:r w:rsidRPr="0000240B">
              <w:rPr>
                <w:rFonts w:asciiTheme="majorHAnsi" w:hAnsiTheme="majorHAnsi"/>
                <w:sz w:val="24"/>
                <w:szCs w:val="24"/>
              </w:rPr>
              <w:t>60</w:t>
            </w:r>
          </w:p>
        </w:tc>
      </w:tr>
      <w:tr w:rsidR="004E792C" w:rsidRPr="0000240B" w:rsidTr="00986B7B">
        <w:trPr>
          <w:trHeight w:val="737"/>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986B7B" w:rsidRDefault="004E792C" w:rsidP="004E792C">
            <w:pPr>
              <w:spacing w:after="0" w:line="240" w:lineRule="auto"/>
              <w:jc w:val="center"/>
              <w:rPr>
                <w:rFonts w:asciiTheme="majorHAnsi" w:hAnsiTheme="majorHAnsi"/>
                <w:sz w:val="24"/>
                <w:szCs w:val="24"/>
              </w:rPr>
            </w:pPr>
            <w:r w:rsidRPr="00986B7B">
              <w:rPr>
                <w:rFonts w:asciiTheme="majorHAnsi" w:hAnsiTheme="majorHAnsi"/>
                <w:sz w:val="24"/>
                <w:szCs w:val="24"/>
              </w:rPr>
              <w:t>4</w:t>
            </w:r>
          </w:p>
        </w:tc>
        <w:tc>
          <w:tcPr>
            <w:tcW w:w="1037" w:type="dxa"/>
            <w:tcBorders>
              <w:top w:val="nil"/>
              <w:left w:val="nil"/>
              <w:bottom w:val="single" w:sz="4" w:space="0" w:color="auto"/>
              <w:right w:val="single" w:sz="4" w:space="0" w:color="auto"/>
            </w:tcBorders>
            <w:shd w:val="clear" w:color="auto" w:fill="auto"/>
            <w:noWrap/>
            <w:vAlign w:val="center"/>
          </w:tcPr>
          <w:p w:rsidR="004E792C" w:rsidRPr="00986B7B" w:rsidRDefault="004E792C" w:rsidP="004E792C">
            <w:pPr>
              <w:jc w:val="center"/>
              <w:rPr>
                <w:color w:val="000000"/>
                <w:sz w:val="24"/>
                <w:szCs w:val="24"/>
              </w:rPr>
            </w:pPr>
            <w:r w:rsidRPr="00986B7B">
              <w:rPr>
                <w:color w:val="000000"/>
                <w:sz w:val="24"/>
                <w:szCs w:val="24"/>
              </w:rPr>
              <w:t>ME 204</w:t>
            </w:r>
          </w:p>
        </w:tc>
        <w:tc>
          <w:tcPr>
            <w:tcW w:w="2595" w:type="dxa"/>
            <w:tcBorders>
              <w:top w:val="nil"/>
              <w:left w:val="nil"/>
              <w:bottom w:val="single" w:sz="4" w:space="0" w:color="auto"/>
              <w:right w:val="single" w:sz="4" w:space="0" w:color="auto"/>
            </w:tcBorders>
            <w:shd w:val="clear" w:color="auto" w:fill="auto"/>
            <w:vAlign w:val="center"/>
          </w:tcPr>
          <w:p w:rsidR="004E792C" w:rsidRPr="00986B7B" w:rsidRDefault="004E792C" w:rsidP="004E792C">
            <w:pPr>
              <w:rPr>
                <w:sz w:val="24"/>
                <w:szCs w:val="24"/>
              </w:rPr>
            </w:pPr>
            <w:r w:rsidRPr="00986B7B">
              <w:rPr>
                <w:sz w:val="24"/>
                <w:szCs w:val="24"/>
              </w:rPr>
              <w:t>Machine Element Design</w:t>
            </w:r>
          </w:p>
        </w:tc>
        <w:tc>
          <w:tcPr>
            <w:tcW w:w="877" w:type="dxa"/>
            <w:tcBorders>
              <w:top w:val="nil"/>
              <w:left w:val="nil"/>
              <w:bottom w:val="single" w:sz="4" w:space="0" w:color="auto"/>
              <w:right w:val="single" w:sz="4" w:space="0" w:color="auto"/>
            </w:tcBorders>
            <w:shd w:val="clear" w:color="auto" w:fill="auto"/>
            <w:noWrap/>
            <w:vAlign w:val="center"/>
          </w:tcPr>
          <w:p w:rsidR="004E792C" w:rsidRPr="00986B7B" w:rsidRDefault="004E792C" w:rsidP="004E792C">
            <w:pPr>
              <w:jc w:val="center"/>
              <w:rPr>
                <w:color w:val="000000"/>
                <w:sz w:val="24"/>
                <w:szCs w:val="24"/>
              </w:rPr>
            </w:pPr>
            <w:r w:rsidRPr="00986B7B">
              <w:rPr>
                <w:color w:val="000000"/>
                <w:sz w:val="24"/>
                <w:szCs w:val="24"/>
              </w:rPr>
              <w:t>4</w:t>
            </w:r>
          </w:p>
        </w:tc>
        <w:tc>
          <w:tcPr>
            <w:tcW w:w="692" w:type="dxa"/>
            <w:tcBorders>
              <w:top w:val="nil"/>
              <w:left w:val="nil"/>
              <w:bottom w:val="single" w:sz="4" w:space="0" w:color="auto"/>
              <w:right w:val="single" w:sz="4" w:space="0" w:color="auto"/>
            </w:tcBorders>
            <w:shd w:val="clear" w:color="auto" w:fill="auto"/>
            <w:noWrap/>
            <w:vAlign w:val="center"/>
          </w:tcPr>
          <w:p w:rsidR="004E792C" w:rsidRPr="00986B7B" w:rsidRDefault="004E792C" w:rsidP="004E792C">
            <w:pPr>
              <w:jc w:val="center"/>
              <w:rPr>
                <w:color w:val="000000"/>
                <w:sz w:val="24"/>
                <w:szCs w:val="24"/>
              </w:rPr>
            </w:pPr>
            <w:r w:rsidRPr="00986B7B">
              <w:rPr>
                <w:color w:val="000000"/>
                <w:sz w:val="24"/>
                <w:szCs w:val="24"/>
              </w:rPr>
              <w:t>3</w:t>
            </w:r>
          </w:p>
        </w:tc>
        <w:tc>
          <w:tcPr>
            <w:tcW w:w="663" w:type="dxa"/>
            <w:tcBorders>
              <w:top w:val="nil"/>
              <w:left w:val="nil"/>
              <w:bottom w:val="single" w:sz="4" w:space="0" w:color="auto"/>
              <w:right w:val="single" w:sz="4" w:space="0" w:color="auto"/>
            </w:tcBorders>
            <w:shd w:val="clear" w:color="auto" w:fill="auto"/>
            <w:noWrap/>
            <w:vAlign w:val="center"/>
          </w:tcPr>
          <w:p w:rsidR="004E792C" w:rsidRPr="00986B7B" w:rsidRDefault="004E792C" w:rsidP="004E792C">
            <w:pPr>
              <w:jc w:val="center"/>
              <w:rPr>
                <w:color w:val="000000"/>
                <w:sz w:val="24"/>
                <w:szCs w:val="24"/>
              </w:rPr>
            </w:pPr>
            <w:r w:rsidRPr="00986B7B">
              <w:rPr>
                <w:color w:val="000000"/>
                <w:sz w:val="24"/>
                <w:szCs w:val="24"/>
              </w:rPr>
              <w:t>1</w:t>
            </w:r>
          </w:p>
        </w:tc>
        <w:tc>
          <w:tcPr>
            <w:tcW w:w="727" w:type="dxa"/>
            <w:tcBorders>
              <w:top w:val="nil"/>
              <w:left w:val="nil"/>
              <w:bottom w:val="single" w:sz="4" w:space="0" w:color="auto"/>
              <w:right w:val="single" w:sz="4" w:space="0" w:color="auto"/>
            </w:tcBorders>
            <w:shd w:val="clear" w:color="auto" w:fill="auto"/>
            <w:noWrap/>
            <w:vAlign w:val="center"/>
          </w:tcPr>
          <w:p w:rsidR="004E792C" w:rsidRPr="00986B7B" w:rsidRDefault="004E792C" w:rsidP="004E792C">
            <w:pPr>
              <w:jc w:val="center"/>
              <w:rPr>
                <w:color w:val="000000"/>
                <w:sz w:val="24"/>
                <w:szCs w:val="24"/>
              </w:rPr>
            </w:pPr>
            <w:r w:rsidRPr="00986B7B">
              <w:rPr>
                <w:color w:val="000000"/>
                <w:sz w:val="24"/>
                <w:szCs w:val="24"/>
              </w:rPr>
              <w:t>0</w:t>
            </w:r>
          </w:p>
        </w:tc>
        <w:tc>
          <w:tcPr>
            <w:tcW w:w="909" w:type="dxa"/>
            <w:tcBorders>
              <w:top w:val="nil"/>
              <w:left w:val="nil"/>
              <w:bottom w:val="single" w:sz="4" w:space="0" w:color="auto"/>
              <w:right w:val="single" w:sz="4" w:space="0" w:color="auto"/>
            </w:tcBorders>
            <w:shd w:val="clear" w:color="auto" w:fill="auto"/>
            <w:noWrap/>
            <w:vAlign w:val="center"/>
          </w:tcPr>
          <w:p w:rsidR="004E792C" w:rsidRPr="00986B7B" w:rsidRDefault="004E792C" w:rsidP="004E792C">
            <w:pPr>
              <w:jc w:val="center"/>
              <w:rPr>
                <w:color w:val="000000"/>
                <w:sz w:val="24"/>
                <w:szCs w:val="24"/>
              </w:rPr>
            </w:pPr>
            <w:r w:rsidRPr="00986B7B">
              <w:rPr>
                <w:color w:val="000000"/>
                <w:sz w:val="24"/>
                <w:szCs w:val="24"/>
              </w:rPr>
              <w:t>3</w:t>
            </w:r>
          </w:p>
        </w:tc>
        <w:tc>
          <w:tcPr>
            <w:tcW w:w="783" w:type="dxa"/>
            <w:tcBorders>
              <w:top w:val="nil"/>
              <w:left w:val="nil"/>
              <w:bottom w:val="single" w:sz="4" w:space="0" w:color="auto"/>
              <w:right w:val="single" w:sz="4" w:space="0" w:color="auto"/>
            </w:tcBorders>
            <w:shd w:val="clear" w:color="auto" w:fill="auto"/>
            <w:noWrap/>
            <w:vAlign w:val="center"/>
          </w:tcPr>
          <w:p w:rsidR="004E792C" w:rsidRPr="00986B7B" w:rsidRDefault="004E792C" w:rsidP="004E792C">
            <w:pPr>
              <w:jc w:val="center"/>
              <w:rPr>
                <w:color w:val="000000"/>
                <w:sz w:val="24"/>
                <w:szCs w:val="24"/>
              </w:rPr>
            </w:pPr>
            <w:r w:rsidRPr="00986B7B">
              <w:rPr>
                <w:color w:val="000000"/>
                <w:sz w:val="24"/>
                <w:szCs w:val="24"/>
              </w:rPr>
              <w:t>40</w:t>
            </w:r>
          </w:p>
        </w:tc>
        <w:tc>
          <w:tcPr>
            <w:tcW w:w="896" w:type="dxa"/>
            <w:tcBorders>
              <w:top w:val="nil"/>
              <w:left w:val="nil"/>
              <w:bottom w:val="single" w:sz="4" w:space="0" w:color="auto"/>
              <w:right w:val="single" w:sz="4" w:space="0" w:color="auto"/>
            </w:tcBorders>
            <w:shd w:val="clear" w:color="auto" w:fill="auto"/>
            <w:noWrap/>
            <w:vAlign w:val="center"/>
          </w:tcPr>
          <w:p w:rsidR="004E792C" w:rsidRPr="00986B7B" w:rsidRDefault="004E792C" w:rsidP="004E792C">
            <w:pPr>
              <w:jc w:val="center"/>
              <w:rPr>
                <w:color w:val="000000"/>
                <w:sz w:val="24"/>
                <w:szCs w:val="24"/>
              </w:rPr>
            </w:pPr>
            <w:r w:rsidRPr="00986B7B">
              <w:rPr>
                <w:color w:val="000000"/>
                <w:sz w:val="24"/>
                <w:szCs w:val="24"/>
              </w:rPr>
              <w:t>60</w:t>
            </w:r>
          </w:p>
        </w:tc>
      </w:tr>
      <w:tr w:rsidR="004E792C" w:rsidRPr="0000240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5</w:t>
            </w:r>
          </w:p>
        </w:tc>
        <w:tc>
          <w:tcPr>
            <w:tcW w:w="103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ME 210</w:t>
            </w:r>
          </w:p>
        </w:tc>
        <w:tc>
          <w:tcPr>
            <w:tcW w:w="2595" w:type="dxa"/>
            <w:tcBorders>
              <w:top w:val="nil"/>
              <w:left w:val="nil"/>
              <w:bottom w:val="single" w:sz="4" w:space="0" w:color="auto"/>
              <w:right w:val="single" w:sz="4" w:space="0" w:color="auto"/>
            </w:tcBorders>
            <w:shd w:val="clear" w:color="auto" w:fill="auto"/>
            <w:vAlign w:val="center"/>
            <w:hideMark/>
          </w:tcPr>
          <w:p w:rsidR="004E792C" w:rsidRPr="0000240B" w:rsidRDefault="004E792C" w:rsidP="004E792C">
            <w:pPr>
              <w:spacing w:after="0" w:line="240" w:lineRule="auto"/>
              <w:rPr>
                <w:rFonts w:asciiTheme="majorHAnsi" w:hAnsiTheme="majorHAnsi"/>
                <w:sz w:val="24"/>
                <w:szCs w:val="24"/>
              </w:rPr>
            </w:pPr>
            <w:r w:rsidRPr="0000240B">
              <w:rPr>
                <w:rFonts w:asciiTheme="majorHAnsi" w:hAnsiTheme="majorHAnsi"/>
                <w:sz w:val="24"/>
                <w:szCs w:val="24"/>
              </w:rPr>
              <w:t>Internal Combustion Engine</w:t>
            </w:r>
          </w:p>
        </w:tc>
        <w:tc>
          <w:tcPr>
            <w:tcW w:w="87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3</w:t>
            </w:r>
          </w:p>
        </w:tc>
        <w:tc>
          <w:tcPr>
            <w:tcW w:w="692"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3</w:t>
            </w:r>
          </w:p>
        </w:tc>
        <w:tc>
          <w:tcPr>
            <w:tcW w:w="663"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0</w:t>
            </w:r>
          </w:p>
        </w:tc>
        <w:tc>
          <w:tcPr>
            <w:tcW w:w="72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40</w:t>
            </w:r>
          </w:p>
        </w:tc>
        <w:tc>
          <w:tcPr>
            <w:tcW w:w="896"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60</w:t>
            </w:r>
          </w:p>
        </w:tc>
      </w:tr>
      <w:tr w:rsidR="004E792C" w:rsidRPr="00292E2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6</w:t>
            </w:r>
          </w:p>
        </w:tc>
        <w:tc>
          <w:tcPr>
            <w:tcW w:w="1037" w:type="dxa"/>
            <w:tcBorders>
              <w:top w:val="nil"/>
              <w:left w:val="nil"/>
              <w:bottom w:val="single" w:sz="4" w:space="0" w:color="auto"/>
              <w:right w:val="single" w:sz="4" w:space="0" w:color="auto"/>
            </w:tcBorders>
            <w:shd w:val="clear" w:color="auto" w:fill="auto"/>
            <w:noWrap/>
            <w:vAlign w:val="center"/>
            <w:hideMark/>
          </w:tcPr>
          <w:p w:rsidR="004E792C" w:rsidRPr="0000240B" w:rsidRDefault="00986B7B" w:rsidP="004E792C">
            <w:pPr>
              <w:spacing w:after="0" w:line="240" w:lineRule="auto"/>
              <w:jc w:val="center"/>
              <w:rPr>
                <w:rFonts w:asciiTheme="majorHAnsi" w:hAnsiTheme="majorHAnsi"/>
                <w:sz w:val="24"/>
                <w:szCs w:val="24"/>
              </w:rPr>
            </w:pPr>
            <w:r>
              <w:rPr>
                <w:rFonts w:asciiTheme="majorHAnsi" w:hAnsiTheme="majorHAnsi"/>
                <w:sz w:val="24"/>
                <w:szCs w:val="24"/>
                <w:highlight w:val="green"/>
              </w:rPr>
              <w:t>ME 220</w:t>
            </w:r>
          </w:p>
        </w:tc>
        <w:tc>
          <w:tcPr>
            <w:tcW w:w="2595" w:type="dxa"/>
            <w:tcBorders>
              <w:top w:val="nil"/>
              <w:left w:val="nil"/>
              <w:bottom w:val="single" w:sz="4" w:space="0" w:color="auto"/>
              <w:right w:val="single" w:sz="4" w:space="0" w:color="auto"/>
            </w:tcBorders>
            <w:shd w:val="clear" w:color="auto" w:fill="auto"/>
            <w:vAlign w:val="center"/>
            <w:hideMark/>
          </w:tcPr>
          <w:p w:rsidR="004E792C" w:rsidRPr="00292E2B" w:rsidRDefault="004E792C" w:rsidP="004E792C">
            <w:pPr>
              <w:spacing w:after="0" w:line="240" w:lineRule="auto"/>
              <w:rPr>
                <w:rFonts w:asciiTheme="majorHAnsi" w:hAnsiTheme="majorHAnsi"/>
                <w:sz w:val="24"/>
                <w:szCs w:val="24"/>
              </w:rPr>
            </w:pPr>
            <w:r w:rsidRPr="00292E2B">
              <w:rPr>
                <w:rFonts w:ascii="Cambria" w:hAnsi="Cambria"/>
              </w:rPr>
              <w:t>Theory of Machines</w:t>
            </w:r>
            <w:r w:rsidRPr="00292E2B">
              <w:rPr>
                <w:rFonts w:asciiTheme="majorHAnsi" w:hAnsiTheme="majorHAnsi"/>
                <w:sz w:val="24"/>
                <w:szCs w:val="24"/>
              </w:rPr>
              <w:t xml:space="preserve"> </w:t>
            </w:r>
          </w:p>
        </w:tc>
        <w:tc>
          <w:tcPr>
            <w:tcW w:w="87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4</w:t>
            </w:r>
          </w:p>
        </w:tc>
        <w:tc>
          <w:tcPr>
            <w:tcW w:w="692"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3</w:t>
            </w:r>
          </w:p>
        </w:tc>
        <w:tc>
          <w:tcPr>
            <w:tcW w:w="66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1</w:t>
            </w:r>
          </w:p>
        </w:tc>
        <w:tc>
          <w:tcPr>
            <w:tcW w:w="72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40</w:t>
            </w:r>
          </w:p>
        </w:tc>
        <w:tc>
          <w:tcPr>
            <w:tcW w:w="896"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60</w:t>
            </w:r>
          </w:p>
        </w:tc>
      </w:tr>
      <w:tr w:rsidR="004E792C" w:rsidRPr="00292E2B" w:rsidTr="004E792C">
        <w:trPr>
          <w:trHeight w:val="351"/>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7</w:t>
            </w:r>
          </w:p>
        </w:tc>
        <w:tc>
          <w:tcPr>
            <w:tcW w:w="1037" w:type="dxa"/>
            <w:tcBorders>
              <w:top w:val="nil"/>
              <w:left w:val="nil"/>
              <w:bottom w:val="single" w:sz="4" w:space="0" w:color="auto"/>
              <w:right w:val="single" w:sz="4" w:space="0" w:color="auto"/>
            </w:tcBorders>
            <w:shd w:val="clear" w:color="auto" w:fill="auto"/>
            <w:noWrap/>
            <w:vAlign w:val="center"/>
            <w:hideMark/>
          </w:tcPr>
          <w:p w:rsidR="004E792C" w:rsidRPr="0000240B" w:rsidRDefault="005C65E7" w:rsidP="004E792C">
            <w:pPr>
              <w:spacing w:after="0" w:line="240" w:lineRule="auto"/>
              <w:jc w:val="center"/>
              <w:rPr>
                <w:rFonts w:asciiTheme="majorHAnsi" w:hAnsiTheme="majorHAnsi"/>
                <w:sz w:val="24"/>
                <w:szCs w:val="24"/>
              </w:rPr>
            </w:pPr>
            <w:r>
              <w:rPr>
                <w:rFonts w:asciiTheme="majorHAnsi" w:hAnsiTheme="majorHAnsi"/>
                <w:sz w:val="24"/>
                <w:szCs w:val="24"/>
                <w:highlight w:val="green"/>
              </w:rPr>
              <w:t>ME 266</w:t>
            </w:r>
          </w:p>
        </w:tc>
        <w:tc>
          <w:tcPr>
            <w:tcW w:w="2595" w:type="dxa"/>
            <w:tcBorders>
              <w:top w:val="nil"/>
              <w:left w:val="nil"/>
              <w:bottom w:val="single" w:sz="4" w:space="0" w:color="auto"/>
              <w:right w:val="single" w:sz="4" w:space="0" w:color="auto"/>
            </w:tcBorders>
            <w:shd w:val="clear" w:color="auto" w:fill="auto"/>
            <w:hideMark/>
          </w:tcPr>
          <w:p w:rsidR="004E792C" w:rsidRPr="00292E2B" w:rsidRDefault="004E792C" w:rsidP="004E792C">
            <w:pPr>
              <w:spacing w:after="0" w:line="240" w:lineRule="auto"/>
              <w:jc w:val="both"/>
              <w:rPr>
                <w:rFonts w:ascii="Cambria" w:hAnsi="Cambria"/>
              </w:rPr>
            </w:pPr>
            <w:r w:rsidRPr="00292E2B">
              <w:rPr>
                <w:rFonts w:ascii="Cambria" w:hAnsi="Cambria"/>
              </w:rPr>
              <w:t>Fluid Mechanics &amp; Hydraulic Machines</w:t>
            </w:r>
            <w:r w:rsidRPr="00292E2B">
              <w:rPr>
                <w:rFonts w:asciiTheme="majorHAnsi" w:hAnsiTheme="majorHAnsi"/>
                <w:sz w:val="24"/>
                <w:szCs w:val="24"/>
              </w:rPr>
              <w:t xml:space="preserve"> Lab</w:t>
            </w:r>
          </w:p>
        </w:tc>
        <w:tc>
          <w:tcPr>
            <w:tcW w:w="87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1</w:t>
            </w:r>
          </w:p>
        </w:tc>
        <w:tc>
          <w:tcPr>
            <w:tcW w:w="692"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66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72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909"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60</w:t>
            </w:r>
          </w:p>
        </w:tc>
        <w:tc>
          <w:tcPr>
            <w:tcW w:w="896"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40</w:t>
            </w:r>
          </w:p>
        </w:tc>
      </w:tr>
      <w:tr w:rsidR="004E792C" w:rsidRPr="00292E2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8</w:t>
            </w:r>
          </w:p>
        </w:tc>
        <w:tc>
          <w:tcPr>
            <w:tcW w:w="103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ME258</w:t>
            </w:r>
          </w:p>
        </w:tc>
        <w:tc>
          <w:tcPr>
            <w:tcW w:w="2595" w:type="dxa"/>
            <w:tcBorders>
              <w:top w:val="nil"/>
              <w:left w:val="nil"/>
              <w:bottom w:val="single" w:sz="4" w:space="0" w:color="auto"/>
              <w:right w:val="single" w:sz="4" w:space="0" w:color="auto"/>
            </w:tcBorders>
            <w:shd w:val="clear" w:color="auto" w:fill="auto"/>
            <w:vAlign w:val="center"/>
            <w:hideMark/>
          </w:tcPr>
          <w:p w:rsidR="004E792C" w:rsidRPr="00292E2B" w:rsidRDefault="004E792C" w:rsidP="004E792C">
            <w:pPr>
              <w:spacing w:after="0" w:line="240" w:lineRule="auto"/>
              <w:rPr>
                <w:rFonts w:asciiTheme="majorHAnsi" w:hAnsiTheme="majorHAnsi"/>
                <w:sz w:val="24"/>
                <w:szCs w:val="24"/>
              </w:rPr>
            </w:pPr>
            <w:r w:rsidRPr="00292E2B">
              <w:rPr>
                <w:rFonts w:asciiTheme="majorHAnsi" w:hAnsiTheme="majorHAnsi"/>
                <w:sz w:val="24"/>
                <w:szCs w:val="24"/>
              </w:rPr>
              <w:t>Industry Oriented Internal Combustion Engine Lab</w:t>
            </w:r>
          </w:p>
        </w:tc>
        <w:tc>
          <w:tcPr>
            <w:tcW w:w="87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692"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66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72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909"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60</w:t>
            </w:r>
          </w:p>
        </w:tc>
        <w:tc>
          <w:tcPr>
            <w:tcW w:w="896"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40</w:t>
            </w:r>
          </w:p>
        </w:tc>
      </w:tr>
      <w:tr w:rsidR="004E792C" w:rsidRPr="00292E2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9</w:t>
            </w:r>
          </w:p>
        </w:tc>
        <w:tc>
          <w:tcPr>
            <w:tcW w:w="1037" w:type="dxa"/>
            <w:tcBorders>
              <w:top w:val="nil"/>
              <w:left w:val="nil"/>
              <w:bottom w:val="single" w:sz="4" w:space="0" w:color="auto"/>
              <w:right w:val="single" w:sz="4" w:space="0" w:color="auto"/>
            </w:tcBorders>
            <w:shd w:val="clear" w:color="auto" w:fill="auto"/>
            <w:noWrap/>
            <w:vAlign w:val="center"/>
            <w:hideMark/>
          </w:tcPr>
          <w:p w:rsidR="004E792C" w:rsidRPr="0000240B" w:rsidRDefault="00986B7B" w:rsidP="004E792C">
            <w:pPr>
              <w:spacing w:after="0" w:line="240" w:lineRule="auto"/>
              <w:jc w:val="center"/>
              <w:rPr>
                <w:rFonts w:asciiTheme="majorHAnsi" w:hAnsiTheme="majorHAnsi"/>
                <w:sz w:val="24"/>
                <w:szCs w:val="24"/>
              </w:rPr>
            </w:pPr>
            <w:r>
              <w:rPr>
                <w:rFonts w:asciiTheme="majorHAnsi" w:hAnsiTheme="majorHAnsi"/>
                <w:sz w:val="24"/>
                <w:szCs w:val="24"/>
                <w:highlight w:val="green"/>
              </w:rPr>
              <w:t>ME 264</w:t>
            </w:r>
          </w:p>
        </w:tc>
        <w:tc>
          <w:tcPr>
            <w:tcW w:w="2595" w:type="dxa"/>
            <w:tcBorders>
              <w:top w:val="nil"/>
              <w:left w:val="nil"/>
              <w:bottom w:val="single" w:sz="4" w:space="0" w:color="auto"/>
              <w:right w:val="single" w:sz="4" w:space="0" w:color="auto"/>
            </w:tcBorders>
            <w:shd w:val="clear" w:color="auto" w:fill="auto"/>
            <w:vAlign w:val="center"/>
            <w:hideMark/>
          </w:tcPr>
          <w:p w:rsidR="004E792C" w:rsidRPr="00292E2B" w:rsidRDefault="004E792C" w:rsidP="004E792C">
            <w:pPr>
              <w:spacing w:after="0" w:line="240" w:lineRule="auto"/>
              <w:rPr>
                <w:rFonts w:asciiTheme="majorHAnsi" w:hAnsiTheme="majorHAnsi"/>
                <w:sz w:val="24"/>
                <w:szCs w:val="24"/>
              </w:rPr>
            </w:pPr>
            <w:r w:rsidRPr="00292E2B">
              <w:rPr>
                <w:rFonts w:ascii="Cambria" w:hAnsi="Cambria"/>
              </w:rPr>
              <w:t>Theory of Machines</w:t>
            </w:r>
            <w:r w:rsidRPr="00292E2B">
              <w:rPr>
                <w:rFonts w:asciiTheme="majorHAnsi" w:hAnsiTheme="majorHAnsi"/>
                <w:sz w:val="24"/>
                <w:szCs w:val="24"/>
              </w:rPr>
              <w:t xml:space="preserve"> Lab</w:t>
            </w:r>
          </w:p>
        </w:tc>
        <w:tc>
          <w:tcPr>
            <w:tcW w:w="87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692"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66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72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909"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60</w:t>
            </w:r>
          </w:p>
        </w:tc>
        <w:tc>
          <w:tcPr>
            <w:tcW w:w="896"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40</w:t>
            </w:r>
          </w:p>
        </w:tc>
      </w:tr>
      <w:tr w:rsidR="004E792C" w:rsidRPr="00292E2B" w:rsidTr="004E792C">
        <w:trPr>
          <w:trHeight w:val="694"/>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10</w:t>
            </w:r>
          </w:p>
        </w:tc>
        <w:tc>
          <w:tcPr>
            <w:tcW w:w="1037" w:type="dxa"/>
            <w:tcBorders>
              <w:top w:val="nil"/>
              <w:left w:val="nil"/>
              <w:bottom w:val="single" w:sz="4" w:space="0" w:color="auto"/>
              <w:right w:val="single" w:sz="4" w:space="0" w:color="auto"/>
            </w:tcBorders>
            <w:shd w:val="clear" w:color="auto" w:fill="auto"/>
            <w:noWrap/>
            <w:vAlign w:val="center"/>
          </w:tcPr>
          <w:p w:rsidR="004E792C" w:rsidRPr="00CE3768" w:rsidRDefault="004E792C" w:rsidP="004E792C">
            <w:pPr>
              <w:spacing w:after="0"/>
              <w:jc w:val="center"/>
              <w:rPr>
                <w:rFonts w:asciiTheme="majorHAnsi" w:hAnsiTheme="majorHAnsi"/>
                <w:sz w:val="24"/>
                <w:szCs w:val="24"/>
              </w:rPr>
            </w:pPr>
            <w:r w:rsidRPr="006C2201">
              <w:t>ME 260</w:t>
            </w:r>
          </w:p>
        </w:tc>
        <w:tc>
          <w:tcPr>
            <w:tcW w:w="2595" w:type="dxa"/>
            <w:tcBorders>
              <w:top w:val="nil"/>
              <w:left w:val="nil"/>
              <w:bottom w:val="single" w:sz="4" w:space="0" w:color="auto"/>
              <w:right w:val="single" w:sz="4" w:space="0" w:color="auto"/>
            </w:tcBorders>
            <w:shd w:val="clear" w:color="auto" w:fill="auto"/>
            <w:vAlign w:val="center"/>
          </w:tcPr>
          <w:p w:rsidR="004E792C" w:rsidRPr="00292E2B" w:rsidRDefault="004E792C" w:rsidP="004E792C">
            <w:pPr>
              <w:rPr>
                <w:rFonts w:ascii="Cambria" w:hAnsi="Cambria"/>
              </w:rPr>
            </w:pPr>
            <w:r w:rsidRPr="00292E2B">
              <w:rPr>
                <w:rFonts w:ascii="Cambria" w:hAnsi="Cambria"/>
              </w:rPr>
              <w:t>Design/Simulation Lab(Software CREO/CATIA)</w:t>
            </w:r>
          </w:p>
        </w:tc>
        <w:tc>
          <w:tcPr>
            <w:tcW w:w="877"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jc w:val="center"/>
              <w:rPr>
                <w:rFonts w:asciiTheme="majorHAnsi" w:hAnsiTheme="majorHAnsi"/>
                <w:sz w:val="24"/>
                <w:szCs w:val="24"/>
              </w:rPr>
            </w:pPr>
            <w:r w:rsidRPr="00292E2B">
              <w:rPr>
                <w:rFonts w:asciiTheme="majorHAnsi" w:hAnsiTheme="majorHAnsi"/>
                <w:sz w:val="24"/>
                <w:szCs w:val="24"/>
              </w:rPr>
              <w:t>1</w:t>
            </w:r>
          </w:p>
        </w:tc>
        <w:tc>
          <w:tcPr>
            <w:tcW w:w="692"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jc w:val="center"/>
              <w:rPr>
                <w:rFonts w:asciiTheme="majorHAnsi" w:hAnsiTheme="majorHAnsi"/>
                <w:sz w:val="24"/>
                <w:szCs w:val="24"/>
              </w:rPr>
            </w:pPr>
            <w:r w:rsidRPr="00292E2B">
              <w:rPr>
                <w:rFonts w:asciiTheme="majorHAnsi" w:hAnsiTheme="majorHAnsi"/>
                <w:sz w:val="24"/>
                <w:szCs w:val="24"/>
              </w:rPr>
              <w:t>0</w:t>
            </w:r>
          </w:p>
        </w:tc>
        <w:tc>
          <w:tcPr>
            <w:tcW w:w="663"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jc w:val="center"/>
              <w:rPr>
                <w:rFonts w:asciiTheme="majorHAnsi" w:hAnsiTheme="majorHAnsi"/>
                <w:sz w:val="24"/>
                <w:szCs w:val="24"/>
              </w:rPr>
            </w:pPr>
            <w:r w:rsidRPr="00292E2B">
              <w:rPr>
                <w:rFonts w:asciiTheme="majorHAnsi" w:hAnsiTheme="majorHAnsi"/>
                <w:sz w:val="24"/>
                <w:szCs w:val="24"/>
              </w:rPr>
              <w:t>0</w:t>
            </w:r>
          </w:p>
        </w:tc>
        <w:tc>
          <w:tcPr>
            <w:tcW w:w="727"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jc w:val="center"/>
              <w:rPr>
                <w:rFonts w:asciiTheme="majorHAnsi" w:hAnsiTheme="majorHAnsi"/>
                <w:sz w:val="24"/>
                <w:szCs w:val="24"/>
              </w:rPr>
            </w:pPr>
            <w:r w:rsidRPr="00292E2B">
              <w:rPr>
                <w:rFonts w:asciiTheme="majorHAnsi" w:hAnsiTheme="majorHAnsi"/>
                <w:sz w:val="24"/>
                <w:szCs w:val="24"/>
              </w:rPr>
              <w:t>2</w:t>
            </w:r>
          </w:p>
        </w:tc>
        <w:tc>
          <w:tcPr>
            <w:tcW w:w="909"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jc w:val="center"/>
              <w:rPr>
                <w:rFonts w:asciiTheme="majorHAnsi" w:hAnsiTheme="majorHAnsi"/>
                <w:sz w:val="24"/>
                <w:szCs w:val="24"/>
              </w:rPr>
            </w:pPr>
            <w:r w:rsidRPr="00292E2B">
              <w:rPr>
                <w:rFonts w:asciiTheme="majorHAnsi" w:hAnsiTheme="majorHAnsi"/>
                <w:sz w:val="24"/>
                <w:szCs w:val="24"/>
              </w:rPr>
              <w:t>2</w:t>
            </w:r>
          </w:p>
        </w:tc>
        <w:tc>
          <w:tcPr>
            <w:tcW w:w="783"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jc w:val="center"/>
              <w:rPr>
                <w:rFonts w:asciiTheme="majorHAnsi" w:hAnsiTheme="majorHAnsi"/>
                <w:sz w:val="24"/>
                <w:szCs w:val="24"/>
              </w:rPr>
            </w:pPr>
            <w:r w:rsidRPr="00292E2B">
              <w:rPr>
                <w:rFonts w:asciiTheme="majorHAnsi" w:hAnsiTheme="majorHAnsi"/>
                <w:sz w:val="24"/>
                <w:szCs w:val="24"/>
              </w:rPr>
              <w:t>60</w:t>
            </w:r>
          </w:p>
        </w:tc>
        <w:tc>
          <w:tcPr>
            <w:tcW w:w="896"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jc w:val="center"/>
              <w:rPr>
                <w:rFonts w:asciiTheme="majorHAnsi" w:hAnsiTheme="majorHAnsi"/>
                <w:sz w:val="24"/>
                <w:szCs w:val="24"/>
              </w:rPr>
            </w:pPr>
            <w:r w:rsidRPr="00292E2B">
              <w:rPr>
                <w:rFonts w:asciiTheme="majorHAnsi" w:hAnsiTheme="majorHAnsi"/>
                <w:sz w:val="24"/>
                <w:szCs w:val="24"/>
              </w:rPr>
              <w:t>40</w:t>
            </w:r>
          </w:p>
        </w:tc>
      </w:tr>
      <w:tr w:rsidR="004E792C" w:rsidRPr="00292E2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c>
          <w:tcPr>
            <w:tcW w:w="103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c>
          <w:tcPr>
            <w:tcW w:w="2595" w:type="dxa"/>
            <w:tcBorders>
              <w:top w:val="nil"/>
              <w:left w:val="nil"/>
              <w:bottom w:val="single" w:sz="4" w:space="0" w:color="auto"/>
              <w:right w:val="single" w:sz="4" w:space="0" w:color="auto"/>
            </w:tcBorders>
            <w:shd w:val="clear" w:color="auto" w:fill="auto"/>
            <w:vAlign w:val="center"/>
            <w:hideMark/>
          </w:tcPr>
          <w:p w:rsidR="004E792C" w:rsidRPr="00292E2B" w:rsidRDefault="004E792C" w:rsidP="004E792C">
            <w:pPr>
              <w:spacing w:after="0" w:line="240" w:lineRule="auto"/>
              <w:rPr>
                <w:rFonts w:asciiTheme="majorHAnsi" w:hAnsiTheme="majorHAnsi"/>
                <w:b/>
                <w:sz w:val="24"/>
                <w:szCs w:val="24"/>
              </w:rPr>
            </w:pPr>
            <w:r w:rsidRPr="00292E2B">
              <w:rPr>
                <w:rFonts w:asciiTheme="majorHAnsi" w:hAnsiTheme="majorHAnsi"/>
                <w:b/>
                <w:sz w:val="24"/>
                <w:szCs w:val="24"/>
              </w:rPr>
              <w:t>PROGRAME ELECTIVE</w:t>
            </w:r>
            <w:r w:rsidRPr="00292E2B">
              <w:rPr>
                <w:rFonts w:asciiTheme="majorHAnsi" w:hAnsiTheme="majorHAnsi"/>
                <w:b/>
                <w:sz w:val="20"/>
                <w:szCs w:val="20"/>
              </w:rPr>
              <w:t xml:space="preserve"> (Select Two subject with one lab )</w:t>
            </w:r>
          </w:p>
        </w:tc>
        <w:tc>
          <w:tcPr>
            <w:tcW w:w="87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p>
        </w:tc>
        <w:tc>
          <w:tcPr>
            <w:tcW w:w="692"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p>
        </w:tc>
        <w:tc>
          <w:tcPr>
            <w:tcW w:w="66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p>
        </w:tc>
        <w:tc>
          <w:tcPr>
            <w:tcW w:w="909"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p>
        </w:tc>
        <w:tc>
          <w:tcPr>
            <w:tcW w:w="78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p>
        </w:tc>
        <w:tc>
          <w:tcPr>
            <w:tcW w:w="896"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p>
        </w:tc>
      </w:tr>
      <w:tr w:rsidR="004E792C" w:rsidRPr="00292E2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11</w:t>
            </w:r>
          </w:p>
        </w:tc>
        <w:tc>
          <w:tcPr>
            <w:tcW w:w="103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ME212</w:t>
            </w:r>
          </w:p>
        </w:tc>
        <w:tc>
          <w:tcPr>
            <w:tcW w:w="2595" w:type="dxa"/>
            <w:tcBorders>
              <w:top w:val="nil"/>
              <w:left w:val="nil"/>
              <w:bottom w:val="single" w:sz="4" w:space="0" w:color="auto"/>
              <w:right w:val="single" w:sz="4" w:space="0" w:color="auto"/>
            </w:tcBorders>
            <w:shd w:val="clear" w:color="auto" w:fill="auto"/>
            <w:vAlign w:val="center"/>
            <w:hideMark/>
          </w:tcPr>
          <w:p w:rsidR="004E792C" w:rsidRPr="00292E2B" w:rsidRDefault="004E792C" w:rsidP="004E792C">
            <w:pPr>
              <w:spacing w:after="0" w:line="240" w:lineRule="auto"/>
              <w:rPr>
                <w:rFonts w:asciiTheme="majorHAnsi" w:hAnsiTheme="majorHAnsi"/>
                <w:sz w:val="24"/>
                <w:szCs w:val="24"/>
              </w:rPr>
            </w:pPr>
            <w:r w:rsidRPr="00292E2B">
              <w:rPr>
                <w:rFonts w:asciiTheme="majorHAnsi" w:hAnsiTheme="majorHAnsi"/>
                <w:sz w:val="24"/>
                <w:szCs w:val="24"/>
              </w:rPr>
              <w:t>Instrumentation &amp; Control</w:t>
            </w:r>
          </w:p>
        </w:tc>
        <w:tc>
          <w:tcPr>
            <w:tcW w:w="87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692"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66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72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909"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40</w:t>
            </w:r>
          </w:p>
        </w:tc>
        <w:tc>
          <w:tcPr>
            <w:tcW w:w="896"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60</w:t>
            </w:r>
          </w:p>
        </w:tc>
      </w:tr>
      <w:tr w:rsidR="004E792C" w:rsidRPr="00292E2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12</w:t>
            </w:r>
          </w:p>
        </w:tc>
        <w:tc>
          <w:tcPr>
            <w:tcW w:w="103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ME 250</w:t>
            </w:r>
          </w:p>
        </w:tc>
        <w:tc>
          <w:tcPr>
            <w:tcW w:w="2595" w:type="dxa"/>
            <w:tcBorders>
              <w:top w:val="nil"/>
              <w:left w:val="nil"/>
              <w:bottom w:val="single" w:sz="4" w:space="0" w:color="auto"/>
              <w:right w:val="single" w:sz="4" w:space="0" w:color="auto"/>
            </w:tcBorders>
            <w:shd w:val="clear" w:color="auto" w:fill="auto"/>
            <w:vAlign w:val="center"/>
            <w:hideMark/>
          </w:tcPr>
          <w:p w:rsidR="004E792C" w:rsidRPr="00292E2B" w:rsidRDefault="004E792C" w:rsidP="004E792C">
            <w:pPr>
              <w:spacing w:after="0" w:line="240" w:lineRule="auto"/>
              <w:rPr>
                <w:rFonts w:asciiTheme="majorHAnsi" w:hAnsiTheme="majorHAnsi"/>
                <w:sz w:val="24"/>
                <w:szCs w:val="24"/>
              </w:rPr>
            </w:pPr>
            <w:r w:rsidRPr="00292E2B">
              <w:rPr>
                <w:rFonts w:asciiTheme="majorHAnsi" w:hAnsiTheme="majorHAnsi"/>
                <w:sz w:val="24"/>
                <w:szCs w:val="24"/>
              </w:rPr>
              <w:t>Instrumentation &amp; Control Lab</w:t>
            </w:r>
          </w:p>
        </w:tc>
        <w:tc>
          <w:tcPr>
            <w:tcW w:w="87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1</w:t>
            </w:r>
          </w:p>
        </w:tc>
        <w:tc>
          <w:tcPr>
            <w:tcW w:w="692"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66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727"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909"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60</w:t>
            </w:r>
          </w:p>
        </w:tc>
        <w:tc>
          <w:tcPr>
            <w:tcW w:w="896" w:type="dxa"/>
            <w:tcBorders>
              <w:top w:val="nil"/>
              <w:left w:val="nil"/>
              <w:bottom w:val="single" w:sz="4" w:space="0" w:color="auto"/>
              <w:right w:val="single" w:sz="4" w:space="0" w:color="auto"/>
            </w:tcBorders>
            <w:shd w:val="clear" w:color="auto" w:fill="auto"/>
            <w:noWrap/>
            <w:vAlign w:val="center"/>
            <w:hideMark/>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40</w:t>
            </w:r>
          </w:p>
        </w:tc>
      </w:tr>
      <w:tr w:rsidR="004E792C" w:rsidRPr="00292E2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13</w:t>
            </w:r>
          </w:p>
        </w:tc>
        <w:tc>
          <w:tcPr>
            <w:tcW w:w="1037" w:type="dxa"/>
            <w:tcBorders>
              <w:top w:val="nil"/>
              <w:left w:val="nil"/>
              <w:bottom w:val="single" w:sz="4" w:space="0" w:color="auto"/>
              <w:right w:val="single" w:sz="4" w:space="0" w:color="auto"/>
            </w:tcBorders>
            <w:shd w:val="clear" w:color="auto" w:fill="auto"/>
            <w:noWrap/>
            <w:vAlign w:val="center"/>
          </w:tcPr>
          <w:p w:rsidR="004E792C" w:rsidRPr="000A5F97" w:rsidRDefault="004E792C" w:rsidP="004E792C">
            <w:pPr>
              <w:spacing w:after="0" w:line="240" w:lineRule="auto"/>
              <w:jc w:val="center"/>
              <w:rPr>
                <w:color w:val="000000"/>
                <w:sz w:val="20"/>
                <w:szCs w:val="20"/>
              </w:rPr>
            </w:pPr>
            <w:r>
              <w:rPr>
                <w:color w:val="000000"/>
                <w:sz w:val="20"/>
                <w:szCs w:val="20"/>
              </w:rPr>
              <w:t>ME 214</w:t>
            </w:r>
          </w:p>
        </w:tc>
        <w:tc>
          <w:tcPr>
            <w:tcW w:w="2595" w:type="dxa"/>
            <w:tcBorders>
              <w:top w:val="nil"/>
              <w:left w:val="nil"/>
              <w:bottom w:val="single" w:sz="4" w:space="0" w:color="auto"/>
              <w:right w:val="single" w:sz="4" w:space="0" w:color="auto"/>
            </w:tcBorders>
            <w:shd w:val="clear" w:color="auto" w:fill="auto"/>
            <w:vAlign w:val="center"/>
          </w:tcPr>
          <w:p w:rsidR="004E792C" w:rsidRPr="00292E2B" w:rsidRDefault="004E792C" w:rsidP="004E792C">
            <w:pPr>
              <w:spacing w:after="0" w:line="240" w:lineRule="auto"/>
              <w:rPr>
                <w:sz w:val="20"/>
                <w:szCs w:val="20"/>
              </w:rPr>
            </w:pPr>
            <w:r w:rsidRPr="00292E2B">
              <w:rPr>
                <w:sz w:val="20"/>
                <w:szCs w:val="20"/>
              </w:rPr>
              <w:t>Hybrid and Electric Vehicles</w:t>
            </w:r>
          </w:p>
        </w:tc>
        <w:tc>
          <w:tcPr>
            <w:tcW w:w="877"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sz w:val="20"/>
                <w:szCs w:val="20"/>
              </w:rPr>
            </w:pPr>
            <w:r w:rsidRPr="00292E2B">
              <w:rPr>
                <w:sz w:val="20"/>
                <w:szCs w:val="20"/>
              </w:rPr>
              <w:t>2</w:t>
            </w:r>
          </w:p>
        </w:tc>
        <w:tc>
          <w:tcPr>
            <w:tcW w:w="692"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sz w:val="20"/>
                <w:szCs w:val="20"/>
              </w:rPr>
            </w:pPr>
            <w:r w:rsidRPr="00292E2B">
              <w:rPr>
                <w:sz w:val="20"/>
                <w:szCs w:val="20"/>
              </w:rPr>
              <w:t>2</w:t>
            </w:r>
          </w:p>
        </w:tc>
        <w:tc>
          <w:tcPr>
            <w:tcW w:w="663"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sz w:val="20"/>
                <w:szCs w:val="20"/>
              </w:rPr>
            </w:pPr>
            <w:r w:rsidRPr="00292E2B">
              <w:rPr>
                <w:sz w:val="20"/>
                <w:szCs w:val="20"/>
              </w:rPr>
              <w:t>0</w:t>
            </w:r>
          </w:p>
        </w:tc>
        <w:tc>
          <w:tcPr>
            <w:tcW w:w="727"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sz w:val="20"/>
                <w:szCs w:val="20"/>
              </w:rPr>
            </w:pPr>
          </w:p>
        </w:tc>
        <w:tc>
          <w:tcPr>
            <w:tcW w:w="909"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sz w:val="20"/>
                <w:szCs w:val="20"/>
              </w:rPr>
            </w:pPr>
            <w:r w:rsidRPr="00292E2B">
              <w:rPr>
                <w:sz w:val="20"/>
                <w:szCs w:val="20"/>
              </w:rPr>
              <w:t>3</w:t>
            </w:r>
          </w:p>
        </w:tc>
        <w:tc>
          <w:tcPr>
            <w:tcW w:w="783"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sz w:val="20"/>
                <w:szCs w:val="20"/>
              </w:rPr>
            </w:pPr>
            <w:r w:rsidRPr="00292E2B">
              <w:rPr>
                <w:sz w:val="20"/>
                <w:szCs w:val="20"/>
              </w:rPr>
              <w:t>40</w:t>
            </w:r>
          </w:p>
        </w:tc>
        <w:tc>
          <w:tcPr>
            <w:tcW w:w="896"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sz w:val="20"/>
                <w:szCs w:val="20"/>
              </w:rPr>
            </w:pPr>
            <w:r w:rsidRPr="00292E2B">
              <w:rPr>
                <w:sz w:val="20"/>
                <w:szCs w:val="20"/>
              </w:rPr>
              <w:t>60</w:t>
            </w:r>
          </w:p>
        </w:tc>
      </w:tr>
      <w:tr w:rsidR="004E792C" w:rsidRPr="00292E2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14</w:t>
            </w:r>
          </w:p>
        </w:tc>
        <w:tc>
          <w:tcPr>
            <w:tcW w:w="1037" w:type="dxa"/>
            <w:tcBorders>
              <w:top w:val="nil"/>
              <w:left w:val="nil"/>
              <w:bottom w:val="single" w:sz="4" w:space="0" w:color="auto"/>
              <w:right w:val="single" w:sz="4" w:space="0" w:color="auto"/>
            </w:tcBorders>
            <w:shd w:val="clear" w:color="auto" w:fill="auto"/>
            <w:noWrap/>
            <w:vAlign w:val="center"/>
          </w:tcPr>
          <w:p w:rsidR="004E792C" w:rsidRPr="0000240B" w:rsidRDefault="00986B7B" w:rsidP="004E792C">
            <w:pPr>
              <w:spacing w:after="0" w:line="240" w:lineRule="auto"/>
              <w:jc w:val="center"/>
              <w:rPr>
                <w:rFonts w:asciiTheme="majorHAnsi" w:hAnsiTheme="majorHAnsi"/>
                <w:sz w:val="24"/>
                <w:szCs w:val="24"/>
                <w:highlight w:val="red"/>
              </w:rPr>
            </w:pPr>
            <w:r>
              <w:rPr>
                <w:rFonts w:asciiTheme="majorHAnsi" w:hAnsiTheme="majorHAnsi"/>
                <w:sz w:val="24"/>
                <w:szCs w:val="24"/>
                <w:highlight w:val="green"/>
              </w:rPr>
              <w:t>ME 222</w:t>
            </w:r>
          </w:p>
        </w:tc>
        <w:tc>
          <w:tcPr>
            <w:tcW w:w="2595" w:type="dxa"/>
            <w:tcBorders>
              <w:top w:val="nil"/>
              <w:left w:val="nil"/>
              <w:bottom w:val="single" w:sz="4" w:space="0" w:color="auto"/>
              <w:right w:val="single" w:sz="4" w:space="0" w:color="auto"/>
            </w:tcBorders>
            <w:shd w:val="clear" w:color="auto" w:fill="auto"/>
            <w:vAlign w:val="center"/>
          </w:tcPr>
          <w:p w:rsidR="004E792C" w:rsidRPr="00292E2B" w:rsidRDefault="004E792C" w:rsidP="004E792C">
            <w:pPr>
              <w:spacing w:after="0" w:line="240" w:lineRule="auto"/>
              <w:jc w:val="both"/>
              <w:rPr>
                <w:rFonts w:ascii="Cambria" w:hAnsi="Cambria"/>
              </w:rPr>
            </w:pPr>
            <w:r w:rsidRPr="00292E2B">
              <w:rPr>
                <w:rFonts w:ascii="Cambria" w:hAnsi="Cambria"/>
              </w:rPr>
              <w:t xml:space="preserve">Digital Electronics </w:t>
            </w:r>
          </w:p>
        </w:tc>
        <w:tc>
          <w:tcPr>
            <w:tcW w:w="877"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692"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663"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727"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909"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40</w:t>
            </w:r>
          </w:p>
        </w:tc>
        <w:tc>
          <w:tcPr>
            <w:tcW w:w="896"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60</w:t>
            </w:r>
          </w:p>
        </w:tc>
      </w:tr>
      <w:tr w:rsidR="004E792C" w:rsidRPr="00292E2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15</w:t>
            </w:r>
          </w:p>
        </w:tc>
        <w:tc>
          <w:tcPr>
            <w:tcW w:w="1037" w:type="dxa"/>
            <w:tcBorders>
              <w:top w:val="nil"/>
              <w:left w:val="nil"/>
              <w:bottom w:val="single" w:sz="4" w:space="0" w:color="auto"/>
              <w:right w:val="single" w:sz="4" w:space="0" w:color="auto"/>
            </w:tcBorders>
            <w:shd w:val="clear" w:color="auto" w:fill="auto"/>
            <w:noWrap/>
            <w:vAlign w:val="center"/>
          </w:tcPr>
          <w:p w:rsidR="004E792C" w:rsidRPr="0000240B" w:rsidRDefault="005C65E7" w:rsidP="004E792C">
            <w:pPr>
              <w:spacing w:after="0" w:line="240" w:lineRule="auto"/>
              <w:jc w:val="center"/>
              <w:rPr>
                <w:rFonts w:asciiTheme="majorHAnsi" w:hAnsiTheme="majorHAnsi"/>
                <w:sz w:val="24"/>
                <w:szCs w:val="24"/>
                <w:highlight w:val="red"/>
              </w:rPr>
            </w:pPr>
            <w:r>
              <w:rPr>
                <w:rFonts w:asciiTheme="majorHAnsi" w:hAnsiTheme="majorHAnsi"/>
                <w:sz w:val="24"/>
                <w:szCs w:val="24"/>
                <w:highlight w:val="green"/>
              </w:rPr>
              <w:t>ME 268</w:t>
            </w:r>
          </w:p>
        </w:tc>
        <w:tc>
          <w:tcPr>
            <w:tcW w:w="2595" w:type="dxa"/>
            <w:tcBorders>
              <w:top w:val="nil"/>
              <w:left w:val="nil"/>
              <w:bottom w:val="single" w:sz="4" w:space="0" w:color="auto"/>
              <w:right w:val="single" w:sz="4" w:space="0" w:color="auto"/>
            </w:tcBorders>
            <w:shd w:val="clear" w:color="auto" w:fill="auto"/>
            <w:vAlign w:val="center"/>
          </w:tcPr>
          <w:p w:rsidR="004E792C" w:rsidRPr="00292E2B" w:rsidRDefault="004E792C" w:rsidP="004E792C">
            <w:pPr>
              <w:spacing w:after="0" w:line="240" w:lineRule="auto"/>
              <w:jc w:val="both"/>
              <w:rPr>
                <w:rFonts w:ascii="Cambria" w:hAnsi="Cambria"/>
              </w:rPr>
            </w:pPr>
            <w:r w:rsidRPr="00292E2B">
              <w:rPr>
                <w:rFonts w:ascii="Cambria" w:hAnsi="Cambria"/>
              </w:rPr>
              <w:t>Digital Electronics Lab</w:t>
            </w:r>
          </w:p>
        </w:tc>
        <w:tc>
          <w:tcPr>
            <w:tcW w:w="877"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1</w:t>
            </w:r>
          </w:p>
        </w:tc>
        <w:tc>
          <w:tcPr>
            <w:tcW w:w="692"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663"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0</w:t>
            </w:r>
          </w:p>
        </w:tc>
        <w:tc>
          <w:tcPr>
            <w:tcW w:w="727"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2</w:t>
            </w:r>
          </w:p>
        </w:tc>
        <w:tc>
          <w:tcPr>
            <w:tcW w:w="909"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3</w:t>
            </w:r>
          </w:p>
        </w:tc>
        <w:tc>
          <w:tcPr>
            <w:tcW w:w="783"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60</w:t>
            </w:r>
          </w:p>
        </w:tc>
        <w:tc>
          <w:tcPr>
            <w:tcW w:w="896" w:type="dxa"/>
            <w:tcBorders>
              <w:top w:val="nil"/>
              <w:left w:val="nil"/>
              <w:bottom w:val="single" w:sz="4" w:space="0" w:color="auto"/>
              <w:right w:val="single" w:sz="4" w:space="0" w:color="auto"/>
            </w:tcBorders>
            <w:shd w:val="clear" w:color="auto" w:fill="auto"/>
            <w:noWrap/>
            <w:vAlign w:val="center"/>
          </w:tcPr>
          <w:p w:rsidR="004E792C" w:rsidRPr="00292E2B" w:rsidRDefault="004E792C" w:rsidP="004E792C">
            <w:pPr>
              <w:spacing w:after="0" w:line="240" w:lineRule="auto"/>
              <w:jc w:val="center"/>
              <w:rPr>
                <w:rFonts w:asciiTheme="majorHAnsi" w:hAnsiTheme="majorHAnsi"/>
                <w:sz w:val="24"/>
                <w:szCs w:val="24"/>
              </w:rPr>
            </w:pPr>
            <w:r w:rsidRPr="00292E2B">
              <w:rPr>
                <w:rFonts w:asciiTheme="majorHAnsi" w:hAnsiTheme="majorHAnsi"/>
                <w:sz w:val="24"/>
                <w:szCs w:val="24"/>
              </w:rPr>
              <w:t>40</w:t>
            </w:r>
          </w:p>
        </w:tc>
      </w:tr>
      <w:tr w:rsidR="004E792C" w:rsidRPr="0000240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c>
          <w:tcPr>
            <w:tcW w:w="103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c>
          <w:tcPr>
            <w:tcW w:w="2595" w:type="dxa"/>
            <w:tcBorders>
              <w:top w:val="nil"/>
              <w:left w:val="nil"/>
              <w:bottom w:val="single" w:sz="4" w:space="0" w:color="auto"/>
              <w:right w:val="single" w:sz="4" w:space="0" w:color="auto"/>
            </w:tcBorders>
            <w:shd w:val="clear" w:color="auto" w:fill="auto"/>
            <w:vAlign w:val="center"/>
            <w:hideMark/>
          </w:tcPr>
          <w:p w:rsidR="004E792C" w:rsidRPr="0000240B" w:rsidRDefault="004E792C" w:rsidP="004E792C">
            <w:pPr>
              <w:spacing w:after="0" w:line="240" w:lineRule="auto"/>
              <w:rPr>
                <w:rFonts w:asciiTheme="majorHAnsi" w:hAnsiTheme="majorHAnsi"/>
                <w:b/>
                <w:sz w:val="24"/>
                <w:szCs w:val="24"/>
              </w:rPr>
            </w:pPr>
            <w:r w:rsidRPr="0000240B">
              <w:rPr>
                <w:rFonts w:asciiTheme="majorHAnsi" w:hAnsiTheme="majorHAnsi"/>
                <w:b/>
                <w:sz w:val="24"/>
                <w:szCs w:val="24"/>
              </w:rPr>
              <w:t>UNIVERSITY  ELECTIVE</w:t>
            </w:r>
          </w:p>
        </w:tc>
        <w:tc>
          <w:tcPr>
            <w:tcW w:w="87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c>
          <w:tcPr>
            <w:tcW w:w="692"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c>
          <w:tcPr>
            <w:tcW w:w="663"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c>
          <w:tcPr>
            <w:tcW w:w="72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c>
          <w:tcPr>
            <w:tcW w:w="909"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c>
          <w:tcPr>
            <w:tcW w:w="783"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c>
          <w:tcPr>
            <w:tcW w:w="896"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p>
        </w:tc>
      </w:tr>
      <w:tr w:rsidR="004E792C" w:rsidRPr="0000240B" w:rsidTr="00B91CE5">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16</w:t>
            </w:r>
          </w:p>
        </w:tc>
        <w:tc>
          <w:tcPr>
            <w:tcW w:w="9179" w:type="dxa"/>
            <w:gridSpan w:val="9"/>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Student can opt from “List of University Elective”</w:t>
            </w:r>
          </w:p>
        </w:tc>
      </w:tr>
      <w:tr w:rsidR="004E792C" w:rsidRPr="0000240B" w:rsidTr="004E792C">
        <w:trPr>
          <w:trHeight w:val="31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 </w:t>
            </w:r>
          </w:p>
        </w:tc>
        <w:tc>
          <w:tcPr>
            <w:tcW w:w="103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 </w:t>
            </w:r>
          </w:p>
        </w:tc>
        <w:tc>
          <w:tcPr>
            <w:tcW w:w="2595"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right"/>
              <w:rPr>
                <w:rFonts w:asciiTheme="majorHAnsi" w:hAnsiTheme="majorHAnsi"/>
                <w:sz w:val="24"/>
                <w:szCs w:val="24"/>
              </w:rPr>
            </w:pPr>
            <w:r w:rsidRPr="0000240B">
              <w:rPr>
                <w:rFonts w:asciiTheme="majorHAnsi" w:hAnsiTheme="majorHAnsi"/>
                <w:sz w:val="24"/>
                <w:szCs w:val="24"/>
              </w:rPr>
              <w:t>TOTAL</w:t>
            </w:r>
          </w:p>
        </w:tc>
        <w:tc>
          <w:tcPr>
            <w:tcW w:w="877"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Pr>
                <w:rFonts w:asciiTheme="majorHAnsi" w:hAnsiTheme="majorHAnsi"/>
                <w:sz w:val="24"/>
                <w:szCs w:val="24"/>
              </w:rPr>
              <w:t>29</w:t>
            </w:r>
          </w:p>
        </w:tc>
        <w:tc>
          <w:tcPr>
            <w:tcW w:w="692" w:type="dxa"/>
            <w:tcBorders>
              <w:top w:val="nil"/>
              <w:left w:val="nil"/>
              <w:bottom w:val="single" w:sz="4" w:space="0" w:color="auto"/>
              <w:right w:val="single" w:sz="4" w:space="0" w:color="auto"/>
            </w:tcBorders>
            <w:shd w:val="clear" w:color="auto" w:fill="auto"/>
            <w:noWrap/>
            <w:vAlign w:val="center"/>
            <w:hideMark/>
          </w:tcPr>
          <w:p w:rsidR="004E792C" w:rsidRPr="0000240B" w:rsidRDefault="00293952" w:rsidP="004E792C">
            <w:pPr>
              <w:spacing w:after="0" w:line="240" w:lineRule="auto"/>
              <w:jc w:val="center"/>
              <w:rPr>
                <w:rFonts w:asciiTheme="majorHAnsi" w:hAnsiTheme="majorHAnsi"/>
                <w:sz w:val="24"/>
                <w:szCs w:val="24"/>
              </w:rPr>
            </w:pPr>
            <w:r>
              <w:rPr>
                <w:rFonts w:asciiTheme="majorHAnsi" w:hAnsiTheme="majorHAnsi"/>
                <w:sz w:val="24"/>
                <w:szCs w:val="24"/>
              </w:rPr>
              <w:t>16</w:t>
            </w:r>
          </w:p>
        </w:tc>
        <w:tc>
          <w:tcPr>
            <w:tcW w:w="663" w:type="dxa"/>
            <w:tcBorders>
              <w:top w:val="nil"/>
              <w:left w:val="nil"/>
              <w:bottom w:val="single" w:sz="4" w:space="0" w:color="auto"/>
              <w:right w:val="single" w:sz="4" w:space="0" w:color="auto"/>
            </w:tcBorders>
            <w:shd w:val="clear" w:color="auto" w:fill="auto"/>
            <w:noWrap/>
            <w:vAlign w:val="center"/>
            <w:hideMark/>
          </w:tcPr>
          <w:p w:rsidR="004E792C" w:rsidRPr="0000240B" w:rsidRDefault="00293952" w:rsidP="004E792C">
            <w:pPr>
              <w:spacing w:after="0" w:line="240" w:lineRule="auto"/>
              <w:jc w:val="center"/>
              <w:rPr>
                <w:rFonts w:asciiTheme="majorHAnsi" w:hAnsiTheme="majorHAnsi"/>
                <w:sz w:val="24"/>
                <w:szCs w:val="24"/>
              </w:rPr>
            </w:pPr>
            <w:r>
              <w:rPr>
                <w:rFonts w:asciiTheme="majorHAnsi" w:hAnsiTheme="majorHAnsi"/>
                <w:sz w:val="24"/>
                <w:szCs w:val="24"/>
              </w:rPr>
              <w:t>5</w:t>
            </w:r>
          </w:p>
        </w:tc>
        <w:tc>
          <w:tcPr>
            <w:tcW w:w="727" w:type="dxa"/>
            <w:tcBorders>
              <w:top w:val="nil"/>
              <w:left w:val="nil"/>
              <w:bottom w:val="single" w:sz="4" w:space="0" w:color="auto"/>
              <w:right w:val="single" w:sz="4" w:space="0" w:color="auto"/>
            </w:tcBorders>
            <w:shd w:val="clear" w:color="auto" w:fill="auto"/>
            <w:noWrap/>
            <w:vAlign w:val="center"/>
            <w:hideMark/>
          </w:tcPr>
          <w:p w:rsidR="004E792C" w:rsidRPr="0000240B" w:rsidRDefault="00293952" w:rsidP="004E792C">
            <w:pPr>
              <w:spacing w:after="0" w:line="240" w:lineRule="auto"/>
              <w:jc w:val="center"/>
              <w:rPr>
                <w:rFonts w:asciiTheme="majorHAnsi" w:hAnsiTheme="majorHAnsi"/>
                <w:sz w:val="24"/>
                <w:szCs w:val="24"/>
              </w:rPr>
            </w:pPr>
            <w:r>
              <w:rPr>
                <w:rFonts w:asciiTheme="majorHAnsi" w:hAnsiTheme="majorHAnsi"/>
                <w:sz w:val="24"/>
                <w:szCs w:val="24"/>
              </w:rPr>
              <w:t>10</w:t>
            </w:r>
          </w:p>
        </w:tc>
        <w:tc>
          <w:tcPr>
            <w:tcW w:w="909"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 </w:t>
            </w:r>
          </w:p>
        </w:tc>
        <w:tc>
          <w:tcPr>
            <w:tcW w:w="783"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 </w:t>
            </w:r>
          </w:p>
        </w:tc>
        <w:tc>
          <w:tcPr>
            <w:tcW w:w="896" w:type="dxa"/>
            <w:tcBorders>
              <w:top w:val="nil"/>
              <w:left w:val="nil"/>
              <w:bottom w:val="single" w:sz="4" w:space="0" w:color="auto"/>
              <w:right w:val="single" w:sz="4" w:space="0" w:color="auto"/>
            </w:tcBorders>
            <w:shd w:val="clear" w:color="auto" w:fill="auto"/>
            <w:noWrap/>
            <w:vAlign w:val="center"/>
            <w:hideMark/>
          </w:tcPr>
          <w:p w:rsidR="004E792C" w:rsidRPr="0000240B" w:rsidRDefault="004E792C" w:rsidP="004E792C">
            <w:pPr>
              <w:spacing w:after="0" w:line="240" w:lineRule="auto"/>
              <w:jc w:val="center"/>
              <w:rPr>
                <w:rFonts w:asciiTheme="majorHAnsi" w:hAnsiTheme="majorHAnsi"/>
                <w:sz w:val="24"/>
                <w:szCs w:val="24"/>
              </w:rPr>
            </w:pPr>
            <w:r w:rsidRPr="0000240B">
              <w:rPr>
                <w:rFonts w:asciiTheme="majorHAnsi" w:hAnsiTheme="majorHAnsi"/>
                <w:sz w:val="24"/>
                <w:szCs w:val="24"/>
              </w:rPr>
              <w:t> </w:t>
            </w:r>
          </w:p>
        </w:tc>
      </w:tr>
      <w:tr w:rsidR="004E792C" w:rsidRPr="0000240B" w:rsidTr="00B91CE5">
        <w:trPr>
          <w:trHeight w:val="70"/>
        </w:trPr>
        <w:tc>
          <w:tcPr>
            <w:tcW w:w="9888" w:type="dxa"/>
            <w:gridSpan w:val="10"/>
            <w:tcBorders>
              <w:top w:val="nil"/>
              <w:left w:val="single" w:sz="4" w:space="0" w:color="auto"/>
              <w:bottom w:val="single" w:sz="4" w:space="0" w:color="auto"/>
              <w:right w:val="single" w:sz="4" w:space="0" w:color="auto"/>
            </w:tcBorders>
            <w:shd w:val="clear" w:color="auto" w:fill="92D050"/>
            <w:noWrap/>
            <w:vAlign w:val="center"/>
            <w:hideMark/>
          </w:tcPr>
          <w:p w:rsidR="004E792C" w:rsidRPr="006C2201" w:rsidRDefault="004E792C" w:rsidP="004E792C">
            <w:pPr>
              <w:spacing w:after="0" w:line="240" w:lineRule="auto"/>
              <w:jc w:val="center"/>
              <w:rPr>
                <w:rFonts w:asciiTheme="majorHAnsi" w:hAnsiTheme="majorHAnsi"/>
                <w:sz w:val="20"/>
                <w:szCs w:val="20"/>
              </w:rPr>
            </w:pPr>
            <w:r w:rsidRPr="006C2201">
              <w:rPr>
                <w:rFonts w:asciiTheme="majorHAnsi" w:hAnsiTheme="majorHAnsi"/>
                <w:b/>
                <w:bCs/>
                <w:i/>
                <w:sz w:val="20"/>
                <w:szCs w:val="20"/>
              </w:rPr>
              <w:lastRenderedPageBreak/>
              <w:t>Note:- Summer Training:  Professional Project Training for 30 days after 4th Semester Exams is compulsory.</w:t>
            </w:r>
          </w:p>
        </w:tc>
      </w:tr>
    </w:tbl>
    <w:p w:rsidR="00315E2E" w:rsidRDefault="00315E2E" w:rsidP="003F20BF">
      <w:pPr>
        <w:spacing w:after="0" w:line="240" w:lineRule="auto"/>
        <w:rPr>
          <w:rFonts w:asciiTheme="majorHAnsi" w:hAnsiTheme="majorHAnsi"/>
        </w:rPr>
      </w:pPr>
    </w:p>
    <w:p w:rsidR="005E7589" w:rsidRDefault="005E7589" w:rsidP="003F20BF">
      <w:pPr>
        <w:spacing w:after="0" w:line="240" w:lineRule="auto"/>
        <w:rPr>
          <w:rFonts w:asciiTheme="majorHAnsi" w:hAnsiTheme="majorHAnsi"/>
        </w:rPr>
      </w:pPr>
    </w:p>
    <w:tbl>
      <w:tblPr>
        <w:tblW w:w="10275" w:type="dxa"/>
        <w:tblInd w:w="93" w:type="dxa"/>
        <w:tblLayout w:type="fixed"/>
        <w:tblLook w:val="04A0" w:firstRow="1" w:lastRow="0" w:firstColumn="1" w:lastColumn="0" w:noHBand="0" w:noVBand="1"/>
      </w:tblPr>
      <w:tblGrid>
        <w:gridCol w:w="757"/>
        <w:gridCol w:w="1340"/>
        <w:gridCol w:w="3138"/>
        <w:gridCol w:w="911"/>
        <w:gridCol w:w="562"/>
        <w:gridCol w:w="418"/>
        <w:gridCol w:w="562"/>
        <w:gridCol w:w="1240"/>
        <w:gridCol w:w="579"/>
        <w:gridCol w:w="768"/>
      </w:tblGrid>
      <w:tr w:rsidR="00E21BDC" w:rsidRPr="00CE3768" w:rsidTr="009E1960">
        <w:trPr>
          <w:trHeight w:val="332"/>
        </w:trPr>
        <w:tc>
          <w:tcPr>
            <w:tcW w:w="10275" w:type="dxa"/>
            <w:gridSpan w:val="10"/>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b/>
                <w:bCs/>
                <w:sz w:val="24"/>
                <w:szCs w:val="24"/>
              </w:rPr>
            </w:pPr>
            <w:r w:rsidRPr="00CE3768">
              <w:rPr>
                <w:rFonts w:asciiTheme="majorHAnsi" w:hAnsiTheme="majorHAnsi"/>
                <w:b/>
                <w:bCs/>
                <w:sz w:val="24"/>
                <w:szCs w:val="24"/>
              </w:rPr>
              <w:t>SURESH GYAN VIHAR UNIVERSITY, JAGATPURA JAIPUR.</w:t>
            </w:r>
          </w:p>
        </w:tc>
      </w:tr>
      <w:tr w:rsidR="00E21BDC" w:rsidRPr="00CE3768" w:rsidTr="009E1960">
        <w:trPr>
          <w:trHeight w:val="332"/>
        </w:trPr>
        <w:tc>
          <w:tcPr>
            <w:tcW w:w="10275" w:type="dxa"/>
            <w:gridSpan w:val="10"/>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b/>
                <w:bCs/>
                <w:sz w:val="24"/>
                <w:szCs w:val="24"/>
              </w:rPr>
            </w:pPr>
            <w:r w:rsidRPr="00CE3768">
              <w:rPr>
                <w:rFonts w:asciiTheme="majorHAnsi" w:hAnsiTheme="majorHAnsi"/>
                <w:b/>
                <w:bCs/>
                <w:sz w:val="24"/>
                <w:szCs w:val="24"/>
              </w:rPr>
              <w:t>Department Of Mechanical Engineering B.Tech Syllabus 5</w:t>
            </w:r>
            <w:r w:rsidRPr="00CE3768">
              <w:rPr>
                <w:rFonts w:asciiTheme="majorHAnsi" w:hAnsiTheme="majorHAnsi"/>
                <w:b/>
                <w:bCs/>
                <w:sz w:val="24"/>
                <w:szCs w:val="24"/>
                <w:vertAlign w:val="superscript"/>
              </w:rPr>
              <w:t xml:space="preserve">th </w:t>
            </w:r>
            <w:r w:rsidRPr="00CE3768">
              <w:rPr>
                <w:rFonts w:asciiTheme="majorHAnsi" w:hAnsiTheme="majorHAnsi"/>
                <w:b/>
                <w:bCs/>
                <w:sz w:val="24"/>
                <w:szCs w:val="24"/>
              </w:rPr>
              <w:t>Sem Session 202</w:t>
            </w:r>
            <w:r w:rsidR="00842B0B">
              <w:rPr>
                <w:rFonts w:asciiTheme="majorHAnsi" w:hAnsiTheme="majorHAnsi"/>
                <w:b/>
                <w:bCs/>
                <w:sz w:val="24"/>
                <w:szCs w:val="24"/>
              </w:rPr>
              <w:t>2-2026</w:t>
            </w:r>
            <w:r w:rsidRPr="00CE3768">
              <w:rPr>
                <w:rFonts w:asciiTheme="majorHAnsi" w:hAnsiTheme="majorHAnsi"/>
                <w:b/>
                <w:bCs/>
                <w:sz w:val="24"/>
                <w:szCs w:val="24"/>
              </w:rPr>
              <w:t xml:space="preserve"> (Onwards)</w:t>
            </w:r>
          </w:p>
          <w:p w:rsidR="00E21BDC" w:rsidRPr="00CE3768" w:rsidRDefault="00E21BDC" w:rsidP="00842B0B">
            <w:pPr>
              <w:spacing w:after="0"/>
              <w:jc w:val="center"/>
              <w:rPr>
                <w:rFonts w:asciiTheme="majorHAnsi" w:hAnsiTheme="majorHAnsi"/>
                <w:b/>
                <w:bCs/>
                <w:sz w:val="24"/>
                <w:szCs w:val="24"/>
              </w:rPr>
            </w:pPr>
            <w:r w:rsidRPr="00CE3768">
              <w:rPr>
                <w:rFonts w:asciiTheme="majorHAnsi" w:hAnsiTheme="majorHAnsi"/>
                <w:b/>
                <w:bCs/>
                <w:sz w:val="24"/>
                <w:szCs w:val="24"/>
              </w:rPr>
              <w:t>To be implemented in session 202</w:t>
            </w:r>
            <w:r w:rsidR="00842B0B">
              <w:rPr>
                <w:rFonts w:asciiTheme="majorHAnsi" w:hAnsiTheme="majorHAnsi"/>
                <w:b/>
                <w:bCs/>
                <w:sz w:val="24"/>
                <w:szCs w:val="24"/>
              </w:rPr>
              <w:t>4 - 2025</w:t>
            </w:r>
          </w:p>
        </w:tc>
      </w:tr>
      <w:tr w:rsidR="00E21BDC" w:rsidRPr="00CE3768" w:rsidTr="009E1960">
        <w:trPr>
          <w:trHeight w:val="332"/>
        </w:trPr>
        <w:tc>
          <w:tcPr>
            <w:tcW w:w="757" w:type="dxa"/>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1340" w:type="dxa"/>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3138" w:type="dxa"/>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911" w:type="dxa"/>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562" w:type="dxa"/>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418" w:type="dxa"/>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562" w:type="dxa"/>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1240" w:type="dxa"/>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579" w:type="dxa"/>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768" w:type="dxa"/>
            <w:tcBorders>
              <w:top w:val="nil"/>
              <w:left w:val="nil"/>
              <w:bottom w:val="nil"/>
              <w:right w:val="nil"/>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r>
      <w:tr w:rsidR="00E21BDC" w:rsidRPr="00CE3768" w:rsidTr="009E1960">
        <w:trPr>
          <w:trHeight w:val="332"/>
        </w:trPr>
        <w:tc>
          <w:tcPr>
            <w:tcW w:w="7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S.NO</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Course Code</w:t>
            </w:r>
          </w:p>
        </w:tc>
        <w:tc>
          <w:tcPr>
            <w:tcW w:w="31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Course Name</w:t>
            </w:r>
          </w:p>
        </w:tc>
        <w:tc>
          <w:tcPr>
            <w:tcW w:w="9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Credit</w:t>
            </w:r>
          </w:p>
        </w:tc>
        <w:tc>
          <w:tcPr>
            <w:tcW w:w="1542" w:type="dxa"/>
            <w:gridSpan w:val="3"/>
            <w:tcBorders>
              <w:top w:val="single" w:sz="4" w:space="0" w:color="auto"/>
              <w:left w:val="nil"/>
              <w:bottom w:val="single" w:sz="4" w:space="0" w:color="auto"/>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Contact Hours/Week</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Exam Hours</w:t>
            </w:r>
          </w:p>
        </w:tc>
        <w:tc>
          <w:tcPr>
            <w:tcW w:w="1347" w:type="dxa"/>
            <w:gridSpan w:val="2"/>
            <w:tcBorders>
              <w:top w:val="single" w:sz="4" w:space="0" w:color="auto"/>
              <w:left w:val="nil"/>
              <w:bottom w:val="single" w:sz="4" w:space="0" w:color="auto"/>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Weightage (%)</w:t>
            </w:r>
          </w:p>
        </w:tc>
      </w:tr>
      <w:tr w:rsidR="00E21BDC" w:rsidRPr="00CE3768" w:rsidTr="009E1960">
        <w:trPr>
          <w:trHeight w:val="332"/>
        </w:trPr>
        <w:tc>
          <w:tcPr>
            <w:tcW w:w="7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CE3768" w:rsidRDefault="00E21BDC" w:rsidP="009E1960">
            <w:pPr>
              <w:spacing w:after="0"/>
              <w:rPr>
                <w:rFonts w:asciiTheme="majorHAnsi" w:hAnsiTheme="majorHAnsi"/>
                <w:sz w:val="24"/>
                <w:szCs w:val="24"/>
              </w:rPr>
            </w:pPr>
          </w:p>
        </w:tc>
        <w:tc>
          <w:tcPr>
            <w:tcW w:w="13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CE3768" w:rsidRDefault="00E21BDC" w:rsidP="009E1960">
            <w:pPr>
              <w:spacing w:after="0"/>
              <w:rPr>
                <w:rFonts w:asciiTheme="majorHAnsi" w:hAnsiTheme="majorHAnsi"/>
                <w:sz w:val="24"/>
                <w:szCs w:val="24"/>
              </w:rPr>
            </w:pPr>
          </w:p>
        </w:tc>
        <w:tc>
          <w:tcPr>
            <w:tcW w:w="313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CE3768" w:rsidRDefault="00E21BDC" w:rsidP="009E1960">
            <w:pPr>
              <w:spacing w:after="0"/>
              <w:rPr>
                <w:rFonts w:asciiTheme="majorHAnsi" w:hAnsiTheme="majorHAnsi"/>
                <w:sz w:val="24"/>
                <w:szCs w:val="24"/>
              </w:rPr>
            </w:pPr>
          </w:p>
        </w:tc>
        <w:tc>
          <w:tcPr>
            <w:tcW w:w="91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CE3768" w:rsidRDefault="00E21BDC" w:rsidP="009E1960">
            <w:pPr>
              <w:spacing w:after="0"/>
              <w:rPr>
                <w:rFonts w:asciiTheme="majorHAnsi" w:hAnsiTheme="majorHAnsi"/>
                <w:sz w:val="24"/>
                <w:szCs w:val="24"/>
              </w:rPr>
            </w:pPr>
          </w:p>
        </w:tc>
        <w:tc>
          <w:tcPr>
            <w:tcW w:w="562" w:type="dxa"/>
            <w:tcBorders>
              <w:top w:val="nil"/>
              <w:left w:val="nil"/>
              <w:bottom w:val="single" w:sz="4" w:space="0" w:color="auto"/>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L</w:t>
            </w:r>
          </w:p>
        </w:tc>
        <w:tc>
          <w:tcPr>
            <w:tcW w:w="418" w:type="dxa"/>
            <w:tcBorders>
              <w:top w:val="nil"/>
              <w:left w:val="nil"/>
              <w:bottom w:val="single" w:sz="4" w:space="0" w:color="auto"/>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 xml:space="preserve">T </w:t>
            </w:r>
          </w:p>
        </w:tc>
        <w:tc>
          <w:tcPr>
            <w:tcW w:w="562" w:type="dxa"/>
            <w:tcBorders>
              <w:top w:val="nil"/>
              <w:left w:val="nil"/>
              <w:bottom w:val="single" w:sz="4" w:space="0" w:color="auto"/>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P</w:t>
            </w:r>
          </w:p>
        </w:tc>
        <w:tc>
          <w:tcPr>
            <w:tcW w:w="12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CE3768" w:rsidRDefault="00E21BDC" w:rsidP="009E1960">
            <w:pPr>
              <w:spacing w:after="0"/>
              <w:rPr>
                <w:rFonts w:asciiTheme="majorHAnsi" w:hAnsiTheme="majorHAnsi"/>
                <w:sz w:val="24"/>
                <w:szCs w:val="24"/>
              </w:rPr>
            </w:pPr>
          </w:p>
        </w:tc>
        <w:tc>
          <w:tcPr>
            <w:tcW w:w="579" w:type="dxa"/>
            <w:tcBorders>
              <w:top w:val="nil"/>
              <w:left w:val="nil"/>
              <w:bottom w:val="single" w:sz="4" w:space="0" w:color="auto"/>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CE</w:t>
            </w:r>
          </w:p>
        </w:tc>
        <w:tc>
          <w:tcPr>
            <w:tcW w:w="768" w:type="dxa"/>
            <w:tcBorders>
              <w:top w:val="nil"/>
              <w:left w:val="nil"/>
              <w:bottom w:val="single" w:sz="4" w:space="0" w:color="auto"/>
              <w:right w:val="single" w:sz="4" w:space="0" w:color="auto"/>
            </w:tcBorders>
            <w:shd w:val="clear" w:color="auto" w:fill="auto"/>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ESE</w:t>
            </w:r>
          </w:p>
        </w:tc>
      </w:tr>
      <w:tr w:rsidR="00E21BDC"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1340"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3138" w:type="dxa"/>
            <w:tcBorders>
              <w:top w:val="nil"/>
              <w:left w:val="nil"/>
              <w:bottom w:val="single" w:sz="4" w:space="0" w:color="auto"/>
              <w:right w:val="single" w:sz="4" w:space="0" w:color="auto"/>
            </w:tcBorders>
            <w:shd w:val="clear" w:color="auto" w:fill="auto"/>
            <w:vAlign w:val="center"/>
            <w:hideMark/>
          </w:tcPr>
          <w:p w:rsidR="00E21BDC" w:rsidRPr="00CE3768" w:rsidRDefault="00E21BDC" w:rsidP="009E1960">
            <w:pPr>
              <w:spacing w:after="0"/>
              <w:rPr>
                <w:rFonts w:asciiTheme="majorHAnsi" w:hAnsiTheme="majorHAnsi"/>
                <w:sz w:val="24"/>
                <w:szCs w:val="24"/>
              </w:rPr>
            </w:pPr>
            <w:r w:rsidRPr="00CE3768">
              <w:rPr>
                <w:rFonts w:asciiTheme="majorHAnsi" w:hAnsiTheme="majorHAnsi"/>
                <w:b/>
                <w:bCs/>
                <w:sz w:val="24"/>
                <w:szCs w:val="24"/>
              </w:rPr>
              <w:t>UNIVERSITY CORE</w:t>
            </w:r>
          </w:p>
        </w:tc>
        <w:tc>
          <w:tcPr>
            <w:tcW w:w="911"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562"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418"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562"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579"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768"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r>
      <w:tr w:rsidR="00E21BDC"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1</w:t>
            </w:r>
          </w:p>
        </w:tc>
        <w:tc>
          <w:tcPr>
            <w:tcW w:w="1340"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EM 301</w:t>
            </w:r>
          </w:p>
        </w:tc>
        <w:tc>
          <w:tcPr>
            <w:tcW w:w="3138" w:type="dxa"/>
            <w:tcBorders>
              <w:top w:val="nil"/>
              <w:left w:val="nil"/>
              <w:bottom w:val="single" w:sz="4" w:space="0" w:color="auto"/>
              <w:right w:val="single" w:sz="4" w:space="0" w:color="auto"/>
            </w:tcBorders>
            <w:shd w:val="clear" w:color="auto" w:fill="auto"/>
            <w:hideMark/>
          </w:tcPr>
          <w:p w:rsidR="00E21BDC" w:rsidRPr="00CE3768" w:rsidRDefault="00E21BDC" w:rsidP="009E1960">
            <w:pPr>
              <w:widowControl w:val="0"/>
              <w:autoSpaceDE w:val="0"/>
              <w:autoSpaceDN w:val="0"/>
              <w:adjustRightInd w:val="0"/>
              <w:spacing w:after="0"/>
              <w:rPr>
                <w:rFonts w:asciiTheme="majorHAnsi" w:hAnsiTheme="majorHAnsi"/>
                <w:sz w:val="24"/>
                <w:szCs w:val="24"/>
              </w:rPr>
            </w:pPr>
            <w:r w:rsidRPr="00CE3768">
              <w:rPr>
                <w:rFonts w:asciiTheme="majorHAnsi" w:hAnsiTheme="majorHAnsi"/>
                <w:sz w:val="24"/>
                <w:szCs w:val="24"/>
              </w:rPr>
              <w:t>Employability Skill-IV</w:t>
            </w:r>
          </w:p>
        </w:tc>
        <w:tc>
          <w:tcPr>
            <w:tcW w:w="911"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1</w:t>
            </w:r>
          </w:p>
        </w:tc>
        <w:tc>
          <w:tcPr>
            <w:tcW w:w="562"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0</w:t>
            </w:r>
          </w:p>
        </w:tc>
        <w:tc>
          <w:tcPr>
            <w:tcW w:w="418"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2</w:t>
            </w:r>
          </w:p>
        </w:tc>
        <w:tc>
          <w:tcPr>
            <w:tcW w:w="562"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3</w:t>
            </w:r>
          </w:p>
        </w:tc>
        <w:tc>
          <w:tcPr>
            <w:tcW w:w="579"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60</w:t>
            </w:r>
          </w:p>
        </w:tc>
        <w:tc>
          <w:tcPr>
            <w:tcW w:w="768"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40</w:t>
            </w:r>
          </w:p>
        </w:tc>
      </w:tr>
      <w:tr w:rsidR="00E21BDC"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2</w:t>
            </w:r>
          </w:p>
        </w:tc>
        <w:tc>
          <w:tcPr>
            <w:tcW w:w="1340"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PC 301</w:t>
            </w:r>
          </w:p>
        </w:tc>
        <w:tc>
          <w:tcPr>
            <w:tcW w:w="3138" w:type="dxa"/>
            <w:tcBorders>
              <w:top w:val="nil"/>
              <w:left w:val="nil"/>
              <w:bottom w:val="single" w:sz="4" w:space="0" w:color="auto"/>
              <w:right w:val="single" w:sz="4" w:space="0" w:color="auto"/>
            </w:tcBorders>
            <w:shd w:val="clear" w:color="auto" w:fill="auto"/>
            <w:hideMark/>
          </w:tcPr>
          <w:p w:rsidR="00E21BDC" w:rsidRPr="00CE3768" w:rsidRDefault="000A19F7" w:rsidP="009E1960">
            <w:pPr>
              <w:widowControl w:val="0"/>
              <w:autoSpaceDE w:val="0"/>
              <w:autoSpaceDN w:val="0"/>
              <w:adjustRightInd w:val="0"/>
              <w:spacing w:after="0"/>
              <w:rPr>
                <w:rFonts w:asciiTheme="majorHAnsi" w:hAnsiTheme="majorHAnsi"/>
                <w:bCs/>
                <w:sz w:val="24"/>
                <w:szCs w:val="24"/>
              </w:rPr>
            </w:pPr>
            <w:r w:rsidRPr="000A19F7">
              <w:rPr>
                <w:rFonts w:asciiTheme="majorHAnsi" w:hAnsiTheme="majorHAnsi"/>
                <w:bCs/>
                <w:sz w:val="24"/>
                <w:szCs w:val="24"/>
              </w:rPr>
              <w:t>Proficiency and Co-Curricular Activities – V</w:t>
            </w:r>
          </w:p>
        </w:tc>
        <w:tc>
          <w:tcPr>
            <w:tcW w:w="911"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2</w:t>
            </w:r>
          </w:p>
        </w:tc>
        <w:tc>
          <w:tcPr>
            <w:tcW w:w="562"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0</w:t>
            </w:r>
          </w:p>
        </w:tc>
        <w:tc>
          <w:tcPr>
            <w:tcW w:w="418"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0</w:t>
            </w:r>
          </w:p>
        </w:tc>
        <w:tc>
          <w:tcPr>
            <w:tcW w:w="562"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0</w:t>
            </w:r>
          </w:p>
        </w:tc>
        <w:tc>
          <w:tcPr>
            <w:tcW w:w="579"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0</w:t>
            </w:r>
          </w:p>
        </w:tc>
        <w:tc>
          <w:tcPr>
            <w:tcW w:w="768"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100</w:t>
            </w:r>
          </w:p>
        </w:tc>
      </w:tr>
      <w:tr w:rsidR="00E21BDC"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1340"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3138" w:type="dxa"/>
            <w:tcBorders>
              <w:top w:val="nil"/>
              <w:left w:val="nil"/>
              <w:bottom w:val="single" w:sz="4" w:space="0" w:color="auto"/>
              <w:right w:val="single" w:sz="4" w:space="0" w:color="auto"/>
            </w:tcBorders>
            <w:shd w:val="clear" w:color="auto" w:fill="auto"/>
            <w:vAlign w:val="center"/>
            <w:hideMark/>
          </w:tcPr>
          <w:p w:rsidR="00E21BDC" w:rsidRPr="00CE3768" w:rsidRDefault="00E21BDC" w:rsidP="009E1960">
            <w:pPr>
              <w:spacing w:after="0"/>
              <w:rPr>
                <w:rFonts w:asciiTheme="majorHAnsi" w:hAnsiTheme="majorHAnsi"/>
                <w:sz w:val="24"/>
                <w:szCs w:val="24"/>
              </w:rPr>
            </w:pPr>
            <w:r w:rsidRPr="00CE3768">
              <w:rPr>
                <w:rFonts w:asciiTheme="majorHAnsi" w:hAnsiTheme="majorHAnsi"/>
                <w:b/>
                <w:sz w:val="24"/>
                <w:szCs w:val="24"/>
              </w:rPr>
              <w:t>PROGRAME CORE</w:t>
            </w:r>
          </w:p>
        </w:tc>
        <w:tc>
          <w:tcPr>
            <w:tcW w:w="911"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562"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418"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562"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579"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c>
          <w:tcPr>
            <w:tcW w:w="768"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p>
        </w:tc>
      </w:tr>
      <w:tr w:rsidR="00E21BDC"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Pr>
                <w:rFonts w:asciiTheme="majorHAnsi" w:hAnsiTheme="majorHAnsi"/>
                <w:sz w:val="24"/>
                <w:szCs w:val="24"/>
              </w:rPr>
              <w:t>3</w:t>
            </w:r>
          </w:p>
        </w:tc>
        <w:tc>
          <w:tcPr>
            <w:tcW w:w="1340"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ME 315</w:t>
            </w:r>
          </w:p>
        </w:tc>
        <w:tc>
          <w:tcPr>
            <w:tcW w:w="3138" w:type="dxa"/>
            <w:tcBorders>
              <w:top w:val="nil"/>
              <w:left w:val="nil"/>
              <w:bottom w:val="single" w:sz="4" w:space="0" w:color="auto"/>
              <w:right w:val="single" w:sz="4" w:space="0" w:color="auto"/>
            </w:tcBorders>
            <w:shd w:val="clear" w:color="auto" w:fill="auto"/>
            <w:vAlign w:val="center"/>
            <w:hideMark/>
          </w:tcPr>
          <w:p w:rsidR="00E21BDC" w:rsidRPr="00CE3768" w:rsidRDefault="00E21BDC" w:rsidP="009E1960">
            <w:pPr>
              <w:spacing w:after="0"/>
              <w:rPr>
                <w:rFonts w:asciiTheme="majorHAnsi" w:hAnsiTheme="majorHAnsi"/>
                <w:sz w:val="24"/>
                <w:szCs w:val="24"/>
              </w:rPr>
            </w:pPr>
            <w:r w:rsidRPr="00CE3768">
              <w:rPr>
                <w:rFonts w:asciiTheme="majorHAnsi" w:hAnsiTheme="majorHAnsi"/>
                <w:sz w:val="24"/>
                <w:szCs w:val="24"/>
              </w:rPr>
              <w:t>Machining Science and Machine</w:t>
            </w:r>
            <w:r>
              <w:rPr>
                <w:rFonts w:asciiTheme="majorHAnsi" w:hAnsiTheme="majorHAnsi"/>
                <w:sz w:val="24"/>
                <w:szCs w:val="24"/>
              </w:rPr>
              <w:t xml:space="preserve"> </w:t>
            </w:r>
            <w:r w:rsidRPr="00CE3768">
              <w:rPr>
                <w:rFonts w:asciiTheme="majorHAnsi" w:hAnsiTheme="majorHAnsi"/>
                <w:sz w:val="24"/>
                <w:szCs w:val="24"/>
              </w:rPr>
              <w:t>Tools</w:t>
            </w:r>
          </w:p>
        </w:tc>
        <w:tc>
          <w:tcPr>
            <w:tcW w:w="911"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3</w:t>
            </w:r>
          </w:p>
        </w:tc>
        <w:tc>
          <w:tcPr>
            <w:tcW w:w="562"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3</w:t>
            </w:r>
          </w:p>
        </w:tc>
        <w:tc>
          <w:tcPr>
            <w:tcW w:w="418"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0</w:t>
            </w:r>
          </w:p>
        </w:tc>
        <w:tc>
          <w:tcPr>
            <w:tcW w:w="562"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3</w:t>
            </w:r>
          </w:p>
        </w:tc>
        <w:tc>
          <w:tcPr>
            <w:tcW w:w="579"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40</w:t>
            </w:r>
          </w:p>
        </w:tc>
        <w:tc>
          <w:tcPr>
            <w:tcW w:w="768" w:type="dxa"/>
            <w:tcBorders>
              <w:top w:val="nil"/>
              <w:left w:val="nil"/>
              <w:bottom w:val="single" w:sz="4" w:space="0" w:color="auto"/>
              <w:right w:val="single" w:sz="4" w:space="0" w:color="auto"/>
            </w:tcBorders>
            <w:shd w:val="clear" w:color="auto" w:fill="auto"/>
            <w:noWrap/>
            <w:vAlign w:val="center"/>
            <w:hideMark/>
          </w:tcPr>
          <w:p w:rsidR="00E21BDC" w:rsidRPr="00CE3768" w:rsidRDefault="00E21BDC" w:rsidP="009E1960">
            <w:pPr>
              <w:spacing w:after="0"/>
              <w:jc w:val="center"/>
              <w:rPr>
                <w:rFonts w:asciiTheme="majorHAnsi" w:hAnsiTheme="majorHAnsi"/>
                <w:sz w:val="24"/>
                <w:szCs w:val="24"/>
              </w:rPr>
            </w:pPr>
            <w:r w:rsidRPr="00CE3768">
              <w:rPr>
                <w:rFonts w:asciiTheme="majorHAnsi" w:hAnsiTheme="majorHAnsi"/>
                <w:sz w:val="24"/>
                <w:szCs w:val="24"/>
              </w:rPr>
              <w:t>60</w:t>
            </w:r>
          </w:p>
        </w:tc>
      </w:tr>
      <w:tr w:rsidR="00EF2CDB" w:rsidRPr="00CE3768" w:rsidTr="009D5579">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4</w:t>
            </w:r>
          </w:p>
        </w:tc>
        <w:tc>
          <w:tcPr>
            <w:tcW w:w="1340" w:type="dxa"/>
            <w:tcBorders>
              <w:top w:val="nil"/>
              <w:left w:val="nil"/>
              <w:bottom w:val="single" w:sz="4" w:space="0" w:color="auto"/>
              <w:right w:val="single" w:sz="4" w:space="0" w:color="auto"/>
            </w:tcBorders>
            <w:shd w:val="clear" w:color="auto" w:fill="auto"/>
            <w:noWrap/>
            <w:vAlign w:val="center"/>
          </w:tcPr>
          <w:p w:rsidR="00EF2CDB" w:rsidRPr="00470DFB" w:rsidRDefault="00EF2CDB" w:rsidP="00EF2CD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303</w:t>
            </w:r>
          </w:p>
        </w:tc>
        <w:tc>
          <w:tcPr>
            <w:tcW w:w="3138" w:type="dxa"/>
            <w:tcBorders>
              <w:top w:val="nil"/>
              <w:left w:val="nil"/>
              <w:bottom w:val="single" w:sz="4" w:space="0" w:color="auto"/>
              <w:right w:val="single" w:sz="4" w:space="0" w:color="auto"/>
            </w:tcBorders>
            <w:shd w:val="clear" w:color="auto" w:fill="auto"/>
            <w:vAlign w:val="center"/>
          </w:tcPr>
          <w:p w:rsidR="00EF2CDB" w:rsidRPr="00227670" w:rsidRDefault="00EF2CDB" w:rsidP="00EF2CDB">
            <w:pPr>
              <w:spacing w:after="0" w:line="240" w:lineRule="auto"/>
              <w:rPr>
                <w:rFonts w:asciiTheme="majorHAnsi" w:hAnsiTheme="majorHAnsi"/>
                <w:sz w:val="20"/>
                <w:szCs w:val="20"/>
              </w:rPr>
            </w:pPr>
            <w:r w:rsidRPr="00227670">
              <w:rPr>
                <w:rFonts w:asciiTheme="majorHAnsi" w:hAnsiTheme="majorHAnsi"/>
                <w:sz w:val="20"/>
                <w:szCs w:val="20"/>
              </w:rPr>
              <w:t>Machine Element Design-II</w:t>
            </w:r>
          </w:p>
        </w:tc>
        <w:tc>
          <w:tcPr>
            <w:tcW w:w="911" w:type="dxa"/>
            <w:tcBorders>
              <w:top w:val="nil"/>
              <w:left w:val="nil"/>
              <w:bottom w:val="single" w:sz="4" w:space="0" w:color="auto"/>
              <w:right w:val="single" w:sz="4" w:space="0" w:color="auto"/>
            </w:tcBorders>
            <w:shd w:val="clear" w:color="auto" w:fill="auto"/>
            <w:noWrap/>
            <w:vAlign w:val="center"/>
          </w:tcPr>
          <w:p w:rsidR="00EF2CDB" w:rsidRPr="00470DFB" w:rsidRDefault="00EF2CDB" w:rsidP="00EF2CD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w:t>
            </w:r>
          </w:p>
        </w:tc>
        <w:tc>
          <w:tcPr>
            <w:tcW w:w="562" w:type="dxa"/>
            <w:tcBorders>
              <w:top w:val="nil"/>
              <w:left w:val="nil"/>
              <w:bottom w:val="single" w:sz="4" w:space="0" w:color="auto"/>
              <w:right w:val="single" w:sz="4" w:space="0" w:color="auto"/>
            </w:tcBorders>
            <w:shd w:val="clear" w:color="auto" w:fill="auto"/>
            <w:noWrap/>
            <w:vAlign w:val="center"/>
          </w:tcPr>
          <w:p w:rsidR="00EF2CDB" w:rsidRPr="00470DFB" w:rsidRDefault="00EF2CDB" w:rsidP="00EF2CD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418" w:type="dxa"/>
            <w:tcBorders>
              <w:top w:val="nil"/>
              <w:left w:val="nil"/>
              <w:bottom w:val="single" w:sz="4" w:space="0" w:color="auto"/>
              <w:right w:val="single" w:sz="4" w:space="0" w:color="auto"/>
            </w:tcBorders>
            <w:shd w:val="clear" w:color="auto" w:fill="auto"/>
            <w:noWrap/>
            <w:vAlign w:val="center"/>
          </w:tcPr>
          <w:p w:rsidR="00EF2CDB" w:rsidRPr="00470DFB" w:rsidRDefault="00EF2CDB" w:rsidP="00EF2CD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w:t>
            </w:r>
          </w:p>
        </w:tc>
        <w:tc>
          <w:tcPr>
            <w:tcW w:w="562" w:type="dxa"/>
            <w:tcBorders>
              <w:top w:val="nil"/>
              <w:left w:val="nil"/>
              <w:bottom w:val="single" w:sz="4" w:space="0" w:color="auto"/>
              <w:right w:val="single" w:sz="4" w:space="0" w:color="auto"/>
            </w:tcBorders>
            <w:shd w:val="clear" w:color="auto" w:fill="auto"/>
            <w:noWrap/>
            <w:vAlign w:val="center"/>
          </w:tcPr>
          <w:p w:rsidR="00EF2CDB" w:rsidRPr="00470DFB" w:rsidRDefault="00EF2CDB" w:rsidP="00EF2CD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center"/>
          </w:tcPr>
          <w:p w:rsidR="00EF2CDB" w:rsidRPr="00470DFB" w:rsidRDefault="00EF2CDB" w:rsidP="00EF2CD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579" w:type="dxa"/>
            <w:tcBorders>
              <w:top w:val="nil"/>
              <w:left w:val="nil"/>
              <w:bottom w:val="single" w:sz="4" w:space="0" w:color="auto"/>
              <w:right w:val="single" w:sz="4" w:space="0" w:color="auto"/>
            </w:tcBorders>
            <w:shd w:val="clear" w:color="auto" w:fill="auto"/>
            <w:noWrap/>
            <w:vAlign w:val="center"/>
          </w:tcPr>
          <w:p w:rsidR="00EF2CDB" w:rsidRPr="00470DFB" w:rsidRDefault="00EF2CDB" w:rsidP="00EF2CD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768" w:type="dxa"/>
            <w:tcBorders>
              <w:top w:val="nil"/>
              <w:left w:val="nil"/>
              <w:bottom w:val="single" w:sz="4" w:space="0" w:color="auto"/>
              <w:right w:val="single" w:sz="4" w:space="0" w:color="auto"/>
            </w:tcBorders>
            <w:shd w:val="clear" w:color="auto" w:fill="auto"/>
            <w:noWrap/>
            <w:vAlign w:val="center"/>
          </w:tcPr>
          <w:p w:rsidR="00EF2CDB" w:rsidRPr="00470DFB" w:rsidRDefault="00EF2CDB" w:rsidP="00EF2CD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EF2CDB"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5</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ME 355</w:t>
            </w:r>
          </w:p>
        </w:tc>
        <w:tc>
          <w:tcPr>
            <w:tcW w:w="3138" w:type="dxa"/>
            <w:tcBorders>
              <w:top w:val="nil"/>
              <w:left w:val="nil"/>
              <w:bottom w:val="single" w:sz="4" w:space="0" w:color="auto"/>
              <w:right w:val="single" w:sz="4" w:space="0" w:color="auto"/>
            </w:tcBorders>
            <w:shd w:val="clear" w:color="auto" w:fill="auto"/>
            <w:vAlign w:val="center"/>
            <w:hideMark/>
          </w:tcPr>
          <w:p w:rsidR="00EF2CDB" w:rsidRPr="00227670" w:rsidRDefault="00EF2CDB" w:rsidP="00EF2CDB">
            <w:pPr>
              <w:spacing w:after="0"/>
              <w:rPr>
                <w:rFonts w:asciiTheme="majorHAnsi" w:hAnsiTheme="majorHAnsi"/>
                <w:sz w:val="24"/>
                <w:szCs w:val="24"/>
              </w:rPr>
            </w:pPr>
            <w:r w:rsidRPr="00227670">
              <w:rPr>
                <w:rFonts w:asciiTheme="majorHAnsi" w:hAnsiTheme="majorHAnsi"/>
                <w:sz w:val="24"/>
                <w:szCs w:val="24"/>
              </w:rPr>
              <w:t>Industry Oriented Production Process Lab</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2</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0</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0</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2</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60</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40</w:t>
            </w:r>
          </w:p>
        </w:tc>
      </w:tr>
      <w:tr w:rsidR="00EF2CDB" w:rsidRPr="00CE3768" w:rsidTr="006A53B6">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6</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PT 301</w:t>
            </w:r>
          </w:p>
        </w:tc>
        <w:tc>
          <w:tcPr>
            <w:tcW w:w="3138" w:type="dxa"/>
            <w:tcBorders>
              <w:top w:val="nil"/>
              <w:left w:val="nil"/>
              <w:bottom w:val="single" w:sz="4" w:space="0" w:color="auto"/>
              <w:right w:val="single" w:sz="4" w:space="0" w:color="auto"/>
            </w:tcBorders>
            <w:shd w:val="clear" w:color="auto" w:fill="auto"/>
            <w:hideMark/>
          </w:tcPr>
          <w:p w:rsidR="00EF2CDB" w:rsidRPr="00227670" w:rsidRDefault="00EF2CDB" w:rsidP="00EF2CDB">
            <w:pPr>
              <w:widowControl w:val="0"/>
              <w:autoSpaceDE w:val="0"/>
              <w:autoSpaceDN w:val="0"/>
              <w:adjustRightInd w:val="0"/>
              <w:spacing w:after="0"/>
              <w:rPr>
                <w:rFonts w:asciiTheme="majorHAnsi" w:hAnsiTheme="majorHAnsi"/>
                <w:sz w:val="24"/>
                <w:szCs w:val="24"/>
              </w:rPr>
            </w:pPr>
            <w:r w:rsidRPr="00227670">
              <w:rPr>
                <w:rFonts w:ascii="Cambria" w:hAnsi="Cambria"/>
              </w:rPr>
              <w:t xml:space="preserve">Industrial </w:t>
            </w:r>
            <w:r w:rsidRPr="00227670">
              <w:rPr>
                <w:rFonts w:asciiTheme="majorHAnsi" w:hAnsiTheme="majorHAnsi"/>
                <w:sz w:val="24"/>
                <w:szCs w:val="24"/>
              </w:rPr>
              <w:t>Training Seminar I</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1</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0</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0</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widowControl w:val="0"/>
              <w:autoSpaceDE w:val="0"/>
              <w:autoSpaceDN w:val="0"/>
              <w:adjustRightInd w:val="0"/>
              <w:spacing w:after="0"/>
              <w:jc w:val="center"/>
              <w:rPr>
                <w:rFonts w:asciiTheme="majorHAnsi" w:hAnsiTheme="majorHAnsi"/>
                <w:sz w:val="24"/>
                <w:szCs w:val="24"/>
              </w:rPr>
            </w:pPr>
            <w:r w:rsidRPr="00CE3768">
              <w:rPr>
                <w:rFonts w:asciiTheme="majorHAnsi" w:hAnsiTheme="majorHAnsi"/>
                <w:sz w:val="24"/>
                <w:szCs w:val="24"/>
              </w:rPr>
              <w:t>2</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2</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100</w:t>
            </w:r>
          </w:p>
        </w:tc>
      </w:tr>
      <w:tr w:rsidR="00EF2CDB" w:rsidRPr="00CE3768" w:rsidTr="006A53B6">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7</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ME 311</w:t>
            </w:r>
          </w:p>
        </w:tc>
        <w:tc>
          <w:tcPr>
            <w:tcW w:w="3138" w:type="dxa"/>
            <w:tcBorders>
              <w:top w:val="nil"/>
              <w:left w:val="nil"/>
              <w:bottom w:val="single" w:sz="4" w:space="0" w:color="auto"/>
              <w:right w:val="single" w:sz="4" w:space="0" w:color="auto"/>
            </w:tcBorders>
            <w:shd w:val="clear" w:color="auto" w:fill="auto"/>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Mechanical Vibration &amp; Noise Engineering</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4</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3</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1</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0</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3</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40</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60</w:t>
            </w:r>
          </w:p>
        </w:tc>
      </w:tr>
      <w:tr w:rsidR="00EF2CDB" w:rsidRPr="00CE3768" w:rsidTr="006A53B6">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tcPr>
          <w:p w:rsidR="00EF2CDB" w:rsidRDefault="00EF2CDB" w:rsidP="00EF2CDB">
            <w:pPr>
              <w:spacing w:after="0"/>
              <w:jc w:val="center"/>
              <w:rPr>
                <w:rFonts w:asciiTheme="majorHAnsi" w:hAnsiTheme="majorHAnsi"/>
                <w:sz w:val="24"/>
                <w:szCs w:val="24"/>
              </w:rPr>
            </w:pPr>
            <w:r>
              <w:rPr>
                <w:rFonts w:asciiTheme="majorHAnsi" w:hAnsiTheme="majorHAnsi"/>
                <w:sz w:val="24"/>
                <w:szCs w:val="24"/>
              </w:rPr>
              <w:t>8</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ME 357</w:t>
            </w:r>
          </w:p>
        </w:tc>
        <w:tc>
          <w:tcPr>
            <w:tcW w:w="3138" w:type="dxa"/>
            <w:tcBorders>
              <w:top w:val="nil"/>
              <w:left w:val="nil"/>
              <w:bottom w:val="single" w:sz="4" w:space="0" w:color="auto"/>
              <w:right w:val="single" w:sz="4" w:space="0" w:color="auto"/>
            </w:tcBorders>
            <w:shd w:val="clear" w:color="auto" w:fill="auto"/>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Mechanical Vibration Lab</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2</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0</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0</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2</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3</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60</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spacing w:after="0"/>
              <w:jc w:val="center"/>
              <w:rPr>
                <w:rFonts w:asciiTheme="majorHAnsi" w:hAnsiTheme="majorHAnsi"/>
                <w:sz w:val="24"/>
                <w:szCs w:val="24"/>
                <w:highlight w:val="green"/>
              </w:rPr>
            </w:pPr>
            <w:r w:rsidRPr="00E24AD0">
              <w:rPr>
                <w:rFonts w:asciiTheme="majorHAnsi" w:hAnsiTheme="majorHAnsi"/>
                <w:sz w:val="24"/>
                <w:szCs w:val="24"/>
                <w:highlight w:val="green"/>
              </w:rPr>
              <w:t>40</w:t>
            </w:r>
          </w:p>
        </w:tc>
      </w:tr>
      <w:tr w:rsidR="00EF2CDB" w:rsidRPr="00CE3768" w:rsidTr="006A53B6">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tcPr>
          <w:p w:rsidR="00EF2CDB" w:rsidRDefault="00EF2CDB" w:rsidP="00EF2CDB">
            <w:pPr>
              <w:spacing w:after="0"/>
              <w:jc w:val="center"/>
              <w:rPr>
                <w:rFonts w:asciiTheme="majorHAnsi" w:hAnsiTheme="majorHAnsi"/>
                <w:sz w:val="24"/>
                <w:szCs w:val="24"/>
              </w:rPr>
            </w:pPr>
            <w:r>
              <w:rPr>
                <w:rFonts w:asciiTheme="majorHAnsi" w:hAnsiTheme="majorHAnsi"/>
                <w:sz w:val="24"/>
                <w:szCs w:val="24"/>
              </w:rPr>
              <w:t>9</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ME 306</w:t>
            </w:r>
          </w:p>
        </w:tc>
        <w:tc>
          <w:tcPr>
            <w:tcW w:w="3138" w:type="dxa"/>
            <w:tcBorders>
              <w:top w:val="nil"/>
              <w:left w:val="nil"/>
              <w:bottom w:val="single" w:sz="4" w:space="0" w:color="auto"/>
              <w:right w:val="single" w:sz="4" w:space="0" w:color="auto"/>
            </w:tcBorders>
            <w:shd w:val="clear" w:color="auto" w:fill="auto"/>
            <w:vAlign w:val="center"/>
            <w:hideMark/>
          </w:tcPr>
          <w:p w:rsidR="00EF2CDB" w:rsidRPr="00E24AD0" w:rsidRDefault="00EF2CDB" w:rsidP="00EF2CDB">
            <w:pPr>
              <w:jc w:val="center"/>
              <w:rPr>
                <w:rFonts w:asciiTheme="majorHAnsi" w:hAnsiTheme="majorHAnsi"/>
                <w:sz w:val="24"/>
                <w:szCs w:val="24"/>
                <w:highlight w:val="green"/>
              </w:rPr>
            </w:pPr>
            <w:r w:rsidRPr="00E24AD0">
              <w:rPr>
                <w:rFonts w:asciiTheme="majorHAnsi" w:hAnsiTheme="majorHAnsi"/>
                <w:sz w:val="24"/>
                <w:szCs w:val="24"/>
                <w:highlight w:val="green"/>
              </w:rPr>
              <w:t>Automobile Engineering</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3</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3</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0</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0</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3</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40</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60</w:t>
            </w:r>
          </w:p>
        </w:tc>
      </w:tr>
      <w:tr w:rsidR="00EF2CDB" w:rsidRPr="00CE3768" w:rsidTr="006A53B6">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10</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ME 354</w:t>
            </w:r>
          </w:p>
        </w:tc>
        <w:tc>
          <w:tcPr>
            <w:tcW w:w="3138" w:type="dxa"/>
            <w:tcBorders>
              <w:top w:val="nil"/>
              <w:left w:val="nil"/>
              <w:bottom w:val="single" w:sz="4" w:space="0" w:color="auto"/>
              <w:right w:val="single" w:sz="4" w:space="0" w:color="auto"/>
            </w:tcBorders>
            <w:shd w:val="clear" w:color="auto" w:fill="auto"/>
            <w:vAlign w:val="center"/>
            <w:hideMark/>
          </w:tcPr>
          <w:p w:rsidR="00EF2CDB" w:rsidRPr="00E24AD0" w:rsidRDefault="00EF2CDB" w:rsidP="00EF2CDB">
            <w:pPr>
              <w:jc w:val="center"/>
              <w:rPr>
                <w:rFonts w:asciiTheme="majorHAnsi" w:hAnsiTheme="majorHAnsi"/>
                <w:sz w:val="24"/>
                <w:szCs w:val="24"/>
                <w:highlight w:val="green"/>
              </w:rPr>
            </w:pPr>
            <w:r w:rsidRPr="00E24AD0">
              <w:rPr>
                <w:rFonts w:asciiTheme="majorHAnsi" w:hAnsiTheme="majorHAnsi"/>
                <w:sz w:val="24"/>
                <w:szCs w:val="24"/>
                <w:highlight w:val="green"/>
              </w:rPr>
              <w:t>Automobile lab</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1</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0</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0</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2</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3</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60</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E24AD0" w:rsidRDefault="00EF2CDB" w:rsidP="00EF2CDB">
            <w:pPr>
              <w:jc w:val="center"/>
              <w:rPr>
                <w:rFonts w:asciiTheme="majorHAnsi" w:hAnsiTheme="majorHAnsi"/>
                <w:color w:val="000000"/>
                <w:sz w:val="24"/>
                <w:szCs w:val="24"/>
                <w:highlight w:val="green"/>
              </w:rPr>
            </w:pPr>
            <w:r w:rsidRPr="00E24AD0">
              <w:rPr>
                <w:rFonts w:asciiTheme="majorHAnsi" w:hAnsiTheme="majorHAnsi"/>
                <w:color w:val="000000"/>
                <w:sz w:val="24"/>
                <w:szCs w:val="24"/>
                <w:highlight w:val="green"/>
              </w:rPr>
              <w:t>40</w:t>
            </w:r>
          </w:p>
        </w:tc>
      </w:tr>
      <w:tr w:rsidR="00EF2CDB"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11</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684A94" w:rsidRDefault="00EF2CDB" w:rsidP="00EF2CDB">
            <w:pPr>
              <w:jc w:val="center"/>
              <w:rPr>
                <w:rFonts w:asciiTheme="majorHAnsi" w:hAnsiTheme="majorHAnsi"/>
                <w:color w:val="000000"/>
                <w:sz w:val="24"/>
                <w:szCs w:val="24"/>
                <w:highlight w:val="green"/>
              </w:rPr>
            </w:pPr>
            <w:r w:rsidRPr="00684A94">
              <w:rPr>
                <w:rFonts w:asciiTheme="majorHAnsi" w:hAnsiTheme="majorHAnsi"/>
                <w:color w:val="000000"/>
                <w:sz w:val="24"/>
                <w:szCs w:val="24"/>
                <w:highlight w:val="green"/>
              </w:rPr>
              <w:t>ME 304</w:t>
            </w:r>
          </w:p>
        </w:tc>
        <w:tc>
          <w:tcPr>
            <w:tcW w:w="3138" w:type="dxa"/>
            <w:tcBorders>
              <w:top w:val="nil"/>
              <w:left w:val="nil"/>
              <w:bottom w:val="single" w:sz="4" w:space="0" w:color="auto"/>
              <w:right w:val="single" w:sz="4" w:space="0" w:color="auto"/>
            </w:tcBorders>
            <w:shd w:val="clear" w:color="auto" w:fill="auto"/>
            <w:vAlign w:val="center"/>
            <w:hideMark/>
          </w:tcPr>
          <w:p w:rsidR="00EF2CDB" w:rsidRPr="00684A94" w:rsidRDefault="00EF2CDB" w:rsidP="00EF2CDB">
            <w:pPr>
              <w:jc w:val="center"/>
              <w:rPr>
                <w:rFonts w:asciiTheme="majorHAnsi" w:hAnsiTheme="majorHAnsi"/>
                <w:sz w:val="24"/>
                <w:szCs w:val="24"/>
                <w:highlight w:val="green"/>
              </w:rPr>
            </w:pPr>
            <w:r w:rsidRPr="00684A94">
              <w:rPr>
                <w:rFonts w:asciiTheme="majorHAnsi" w:hAnsiTheme="majorHAnsi"/>
                <w:sz w:val="24"/>
                <w:szCs w:val="24"/>
                <w:highlight w:val="green"/>
              </w:rPr>
              <w:t>Mechatronics</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684A94" w:rsidRDefault="00EF2CDB" w:rsidP="00EF2CDB">
            <w:pPr>
              <w:jc w:val="center"/>
              <w:rPr>
                <w:rFonts w:asciiTheme="majorHAnsi" w:hAnsiTheme="majorHAnsi"/>
                <w:color w:val="000000"/>
                <w:sz w:val="24"/>
                <w:szCs w:val="24"/>
                <w:highlight w:val="green"/>
              </w:rPr>
            </w:pPr>
            <w:r w:rsidRPr="00684A94">
              <w:rPr>
                <w:rFonts w:asciiTheme="majorHAnsi" w:hAnsiTheme="majorHAnsi"/>
                <w:color w:val="000000"/>
                <w:sz w:val="24"/>
                <w:szCs w:val="24"/>
                <w:highlight w:val="green"/>
              </w:rPr>
              <w:t>3</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684A94" w:rsidRDefault="00EF2CDB" w:rsidP="00EF2CDB">
            <w:pPr>
              <w:jc w:val="center"/>
              <w:rPr>
                <w:rFonts w:asciiTheme="majorHAnsi" w:hAnsiTheme="majorHAnsi"/>
                <w:color w:val="000000"/>
                <w:sz w:val="24"/>
                <w:szCs w:val="24"/>
                <w:highlight w:val="green"/>
              </w:rPr>
            </w:pPr>
            <w:r w:rsidRPr="00684A94">
              <w:rPr>
                <w:rFonts w:asciiTheme="majorHAnsi" w:hAnsiTheme="majorHAnsi"/>
                <w:color w:val="000000"/>
                <w:sz w:val="24"/>
                <w:szCs w:val="24"/>
                <w:highlight w:val="green"/>
              </w:rPr>
              <w:t>3</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684A94" w:rsidRDefault="00EF2CDB" w:rsidP="00EF2CDB">
            <w:pPr>
              <w:jc w:val="center"/>
              <w:rPr>
                <w:rFonts w:asciiTheme="majorHAnsi" w:hAnsiTheme="majorHAnsi"/>
                <w:color w:val="000000"/>
                <w:sz w:val="24"/>
                <w:szCs w:val="24"/>
                <w:highlight w:val="green"/>
              </w:rPr>
            </w:pPr>
            <w:r w:rsidRPr="00684A94">
              <w:rPr>
                <w:rFonts w:asciiTheme="majorHAnsi" w:hAnsiTheme="majorHAnsi"/>
                <w:color w:val="000000"/>
                <w:sz w:val="24"/>
                <w:szCs w:val="24"/>
                <w:highlight w:val="green"/>
              </w:rPr>
              <w:t>0</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684A94" w:rsidRDefault="00EF2CDB" w:rsidP="00EF2CDB">
            <w:pPr>
              <w:jc w:val="center"/>
              <w:rPr>
                <w:rFonts w:asciiTheme="majorHAnsi" w:hAnsiTheme="majorHAnsi"/>
                <w:color w:val="000000"/>
                <w:sz w:val="24"/>
                <w:szCs w:val="24"/>
                <w:highlight w:val="green"/>
              </w:rPr>
            </w:pPr>
            <w:r w:rsidRPr="00684A94">
              <w:rPr>
                <w:rFonts w:asciiTheme="majorHAnsi" w:hAnsiTheme="majorHAnsi"/>
                <w:color w:val="000000"/>
                <w:sz w:val="24"/>
                <w:szCs w:val="24"/>
                <w:highlight w:val="green"/>
              </w:rPr>
              <w:t>0</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684A94" w:rsidRDefault="00EF2CDB" w:rsidP="00EF2CDB">
            <w:pPr>
              <w:jc w:val="center"/>
              <w:rPr>
                <w:rFonts w:asciiTheme="majorHAnsi" w:hAnsiTheme="majorHAnsi"/>
                <w:color w:val="000000"/>
                <w:sz w:val="24"/>
                <w:szCs w:val="24"/>
                <w:highlight w:val="green"/>
              </w:rPr>
            </w:pPr>
            <w:r w:rsidRPr="00684A94">
              <w:rPr>
                <w:rFonts w:asciiTheme="majorHAnsi" w:hAnsiTheme="majorHAnsi"/>
                <w:color w:val="000000"/>
                <w:sz w:val="24"/>
                <w:szCs w:val="24"/>
                <w:highlight w:val="green"/>
              </w:rPr>
              <w:t>3</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684A94" w:rsidRDefault="00EF2CDB" w:rsidP="00EF2CDB">
            <w:pPr>
              <w:jc w:val="center"/>
              <w:rPr>
                <w:rFonts w:asciiTheme="majorHAnsi" w:hAnsiTheme="majorHAnsi"/>
                <w:color w:val="000000"/>
                <w:sz w:val="24"/>
                <w:szCs w:val="24"/>
                <w:highlight w:val="green"/>
              </w:rPr>
            </w:pPr>
            <w:r w:rsidRPr="00684A94">
              <w:rPr>
                <w:rFonts w:asciiTheme="majorHAnsi" w:hAnsiTheme="majorHAnsi"/>
                <w:color w:val="000000"/>
                <w:sz w:val="24"/>
                <w:szCs w:val="24"/>
                <w:highlight w:val="green"/>
              </w:rPr>
              <w:t>40</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684A94" w:rsidRDefault="00EF2CDB" w:rsidP="00EF2CDB">
            <w:pPr>
              <w:jc w:val="center"/>
              <w:rPr>
                <w:rFonts w:asciiTheme="majorHAnsi" w:hAnsiTheme="majorHAnsi"/>
                <w:color w:val="000000"/>
                <w:sz w:val="24"/>
                <w:szCs w:val="24"/>
                <w:highlight w:val="green"/>
              </w:rPr>
            </w:pPr>
            <w:r w:rsidRPr="00684A94">
              <w:rPr>
                <w:rFonts w:asciiTheme="majorHAnsi" w:hAnsiTheme="majorHAnsi"/>
                <w:color w:val="000000"/>
                <w:sz w:val="24"/>
                <w:szCs w:val="24"/>
                <w:highlight w:val="green"/>
              </w:rPr>
              <w:t>60</w:t>
            </w:r>
          </w:p>
        </w:tc>
      </w:tr>
      <w:tr w:rsidR="00EF2CDB"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3138" w:type="dxa"/>
            <w:tcBorders>
              <w:top w:val="nil"/>
              <w:left w:val="nil"/>
              <w:bottom w:val="single" w:sz="4" w:space="0" w:color="auto"/>
              <w:right w:val="single" w:sz="4" w:space="0" w:color="auto"/>
            </w:tcBorders>
            <w:shd w:val="clear" w:color="auto" w:fill="auto"/>
            <w:vAlign w:val="center"/>
            <w:hideMark/>
          </w:tcPr>
          <w:p w:rsidR="00EF2CDB" w:rsidRPr="00CE3768" w:rsidRDefault="00EF2CDB" w:rsidP="00EF2CDB">
            <w:pPr>
              <w:spacing w:after="0"/>
              <w:rPr>
                <w:rFonts w:asciiTheme="majorHAnsi" w:hAnsiTheme="majorHAnsi"/>
                <w:sz w:val="24"/>
                <w:szCs w:val="24"/>
              </w:rPr>
            </w:pPr>
            <w:r w:rsidRPr="00CE3768">
              <w:rPr>
                <w:rFonts w:asciiTheme="majorHAnsi" w:hAnsiTheme="majorHAnsi"/>
                <w:b/>
                <w:sz w:val="24"/>
                <w:szCs w:val="24"/>
              </w:rPr>
              <w:t>PROGRAME ELECTIV</w:t>
            </w:r>
            <w:r>
              <w:rPr>
                <w:rFonts w:asciiTheme="majorHAnsi" w:hAnsiTheme="majorHAnsi"/>
                <w:b/>
                <w:sz w:val="24"/>
                <w:szCs w:val="24"/>
              </w:rPr>
              <w:t>E (Select one subject</w:t>
            </w:r>
            <w:r w:rsidRPr="00CE3768">
              <w:rPr>
                <w:rFonts w:asciiTheme="majorHAnsi" w:hAnsiTheme="majorHAnsi"/>
                <w:b/>
                <w:sz w:val="24"/>
                <w:szCs w:val="24"/>
              </w:rPr>
              <w:t>)</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r>
      <w:tr w:rsidR="00EF2CDB" w:rsidRPr="00CE3768" w:rsidTr="006A53B6">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12</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ME 309</w:t>
            </w:r>
          </w:p>
        </w:tc>
        <w:tc>
          <w:tcPr>
            <w:tcW w:w="3138" w:type="dxa"/>
            <w:tcBorders>
              <w:top w:val="nil"/>
              <w:left w:val="nil"/>
              <w:bottom w:val="single" w:sz="4" w:space="0" w:color="auto"/>
              <w:right w:val="single" w:sz="4" w:space="0" w:color="auto"/>
            </w:tcBorders>
            <w:shd w:val="clear" w:color="auto" w:fill="auto"/>
            <w:vAlign w:val="center"/>
            <w:hideMark/>
          </w:tcPr>
          <w:p w:rsidR="00EF2CDB" w:rsidRPr="00CE3768" w:rsidRDefault="00EF2CDB" w:rsidP="00EF2CDB">
            <w:pPr>
              <w:spacing w:after="0"/>
              <w:rPr>
                <w:rFonts w:asciiTheme="majorHAnsi" w:hAnsiTheme="majorHAnsi"/>
                <w:sz w:val="24"/>
                <w:szCs w:val="24"/>
              </w:rPr>
            </w:pPr>
            <w:r w:rsidRPr="00CE3768">
              <w:rPr>
                <w:rFonts w:asciiTheme="majorHAnsi" w:hAnsiTheme="majorHAnsi"/>
                <w:sz w:val="24"/>
                <w:szCs w:val="24"/>
              </w:rPr>
              <w:t>Fundamental of Aerodynamics</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3</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3</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0</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3</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40</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60</w:t>
            </w:r>
          </w:p>
        </w:tc>
      </w:tr>
      <w:tr w:rsidR="00EF2CDB" w:rsidRPr="00CE3768" w:rsidTr="006A53B6">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1</w:t>
            </w:r>
            <w:r>
              <w:rPr>
                <w:rFonts w:asciiTheme="majorHAnsi" w:hAnsiTheme="majorHAnsi"/>
                <w:sz w:val="24"/>
                <w:szCs w:val="24"/>
              </w:rPr>
              <w:t>3</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227670" w:rsidRDefault="00227670" w:rsidP="00EF2CDB">
            <w:pPr>
              <w:spacing w:after="0"/>
              <w:jc w:val="center"/>
              <w:rPr>
                <w:rFonts w:asciiTheme="majorHAnsi" w:hAnsiTheme="majorHAnsi"/>
                <w:sz w:val="24"/>
                <w:szCs w:val="24"/>
                <w:highlight w:val="green"/>
              </w:rPr>
            </w:pPr>
            <w:r w:rsidRPr="00227670">
              <w:rPr>
                <w:rFonts w:asciiTheme="majorHAnsi" w:hAnsiTheme="majorHAnsi"/>
                <w:sz w:val="24"/>
                <w:szCs w:val="24"/>
                <w:highlight w:val="green"/>
              </w:rPr>
              <w:t>ME 319</w:t>
            </w:r>
          </w:p>
        </w:tc>
        <w:tc>
          <w:tcPr>
            <w:tcW w:w="3138" w:type="dxa"/>
            <w:tcBorders>
              <w:top w:val="nil"/>
              <w:left w:val="nil"/>
              <w:bottom w:val="single" w:sz="4" w:space="0" w:color="auto"/>
              <w:right w:val="single" w:sz="4" w:space="0" w:color="auto"/>
            </w:tcBorders>
            <w:shd w:val="clear" w:color="auto" w:fill="auto"/>
            <w:vAlign w:val="center"/>
            <w:hideMark/>
          </w:tcPr>
          <w:p w:rsidR="00EF2CDB" w:rsidRPr="00227670" w:rsidRDefault="00EF2CDB" w:rsidP="00EF2CDB">
            <w:pPr>
              <w:rPr>
                <w:rFonts w:ascii="Cambria" w:hAnsi="Cambria"/>
                <w:highlight w:val="green"/>
              </w:rPr>
            </w:pPr>
            <w:r w:rsidRPr="00227670">
              <w:rPr>
                <w:rFonts w:ascii="Cambria" w:hAnsi="Cambria"/>
                <w:highlight w:val="green"/>
              </w:rPr>
              <w:t xml:space="preserve">Steam Engineering </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3</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3</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0</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3</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40</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60</w:t>
            </w:r>
          </w:p>
        </w:tc>
      </w:tr>
      <w:tr w:rsidR="00EF2CDB" w:rsidRPr="00CE3768" w:rsidTr="006A53B6">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14</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227670" w:rsidRDefault="00227670" w:rsidP="00EF2CDB">
            <w:pPr>
              <w:spacing w:after="0"/>
              <w:jc w:val="center"/>
              <w:rPr>
                <w:rFonts w:asciiTheme="majorHAnsi" w:hAnsiTheme="majorHAnsi"/>
                <w:sz w:val="24"/>
                <w:szCs w:val="24"/>
                <w:highlight w:val="green"/>
              </w:rPr>
            </w:pPr>
            <w:r w:rsidRPr="00227670">
              <w:rPr>
                <w:rFonts w:asciiTheme="majorHAnsi" w:hAnsiTheme="majorHAnsi"/>
                <w:sz w:val="24"/>
                <w:szCs w:val="24"/>
                <w:highlight w:val="green"/>
              </w:rPr>
              <w:t>ME 321</w:t>
            </w:r>
          </w:p>
        </w:tc>
        <w:tc>
          <w:tcPr>
            <w:tcW w:w="3138" w:type="dxa"/>
            <w:tcBorders>
              <w:top w:val="nil"/>
              <w:left w:val="nil"/>
              <w:bottom w:val="single" w:sz="4" w:space="0" w:color="auto"/>
              <w:right w:val="single" w:sz="4" w:space="0" w:color="auto"/>
            </w:tcBorders>
            <w:shd w:val="clear" w:color="auto" w:fill="auto"/>
            <w:vAlign w:val="center"/>
            <w:hideMark/>
          </w:tcPr>
          <w:p w:rsidR="00EF2CDB" w:rsidRPr="00227670" w:rsidRDefault="00EF2CDB" w:rsidP="00EF2CDB">
            <w:pPr>
              <w:rPr>
                <w:rFonts w:ascii="Cambria" w:hAnsi="Cambria"/>
                <w:highlight w:val="green"/>
              </w:rPr>
            </w:pPr>
            <w:r w:rsidRPr="00227670">
              <w:rPr>
                <w:rFonts w:ascii="Cambria" w:hAnsi="Cambria"/>
                <w:highlight w:val="green"/>
              </w:rPr>
              <w:t xml:space="preserve">Data Analytics </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3</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3</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0</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3</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40</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60</w:t>
            </w:r>
          </w:p>
        </w:tc>
      </w:tr>
      <w:tr w:rsidR="00EF2CDB"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15</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227670" w:rsidRDefault="00227670" w:rsidP="00EF2CDB">
            <w:pPr>
              <w:spacing w:after="0"/>
              <w:jc w:val="center"/>
              <w:rPr>
                <w:rFonts w:asciiTheme="majorHAnsi" w:hAnsiTheme="majorHAnsi"/>
                <w:sz w:val="24"/>
                <w:szCs w:val="24"/>
                <w:highlight w:val="green"/>
              </w:rPr>
            </w:pPr>
            <w:r w:rsidRPr="00227670">
              <w:rPr>
                <w:rFonts w:asciiTheme="majorHAnsi" w:hAnsiTheme="majorHAnsi"/>
                <w:sz w:val="24"/>
                <w:szCs w:val="24"/>
                <w:highlight w:val="green"/>
              </w:rPr>
              <w:t>ME 323</w:t>
            </w:r>
          </w:p>
        </w:tc>
        <w:tc>
          <w:tcPr>
            <w:tcW w:w="3138" w:type="dxa"/>
            <w:tcBorders>
              <w:top w:val="nil"/>
              <w:left w:val="nil"/>
              <w:bottom w:val="single" w:sz="4" w:space="0" w:color="auto"/>
              <w:right w:val="single" w:sz="4" w:space="0" w:color="auto"/>
            </w:tcBorders>
            <w:shd w:val="clear" w:color="auto" w:fill="auto"/>
            <w:vAlign w:val="center"/>
            <w:hideMark/>
          </w:tcPr>
          <w:p w:rsidR="00EF2CDB" w:rsidRPr="00227670" w:rsidRDefault="00EF2CDB" w:rsidP="00EF2CDB">
            <w:pPr>
              <w:rPr>
                <w:rFonts w:ascii="Cambria" w:hAnsi="Cambria"/>
                <w:highlight w:val="green"/>
              </w:rPr>
            </w:pPr>
            <w:r w:rsidRPr="00227670">
              <w:rPr>
                <w:rFonts w:ascii="Cambria" w:hAnsi="Cambria"/>
                <w:highlight w:val="green"/>
              </w:rPr>
              <w:t>Principles of Management</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3</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3</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0</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0</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3</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40</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60</w:t>
            </w:r>
          </w:p>
        </w:tc>
      </w:tr>
      <w:tr w:rsidR="00EF2CDB"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3138" w:type="dxa"/>
            <w:tcBorders>
              <w:top w:val="nil"/>
              <w:left w:val="nil"/>
              <w:bottom w:val="single" w:sz="4" w:space="0" w:color="auto"/>
              <w:right w:val="single" w:sz="4" w:space="0" w:color="auto"/>
            </w:tcBorders>
            <w:shd w:val="clear" w:color="auto" w:fill="auto"/>
            <w:vAlign w:val="center"/>
            <w:hideMark/>
          </w:tcPr>
          <w:p w:rsidR="00EF2CDB" w:rsidRPr="00CE3768" w:rsidRDefault="00EF2CDB" w:rsidP="00EF2CDB">
            <w:pPr>
              <w:spacing w:after="0"/>
              <w:rPr>
                <w:rFonts w:asciiTheme="majorHAnsi" w:hAnsiTheme="majorHAnsi"/>
                <w:b/>
                <w:sz w:val="24"/>
                <w:szCs w:val="24"/>
              </w:rPr>
            </w:pPr>
            <w:r w:rsidRPr="00CE3768">
              <w:rPr>
                <w:rFonts w:asciiTheme="majorHAnsi" w:hAnsiTheme="majorHAnsi"/>
                <w:b/>
                <w:sz w:val="24"/>
                <w:szCs w:val="24"/>
              </w:rPr>
              <w:t>UNIVERSITY  ELECTIVE</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p>
        </w:tc>
      </w:tr>
      <w:tr w:rsidR="00EF2CDB"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16</w:t>
            </w:r>
          </w:p>
        </w:tc>
        <w:tc>
          <w:tcPr>
            <w:tcW w:w="9518" w:type="dxa"/>
            <w:gridSpan w:val="9"/>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Student can opt from “List of University Elective”</w:t>
            </w:r>
          </w:p>
        </w:tc>
      </w:tr>
      <w:tr w:rsidR="00EF2CDB" w:rsidRPr="00CE3768" w:rsidTr="009E1960">
        <w:trPr>
          <w:trHeight w:val="332"/>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 </w:t>
            </w:r>
          </w:p>
        </w:tc>
        <w:tc>
          <w:tcPr>
            <w:tcW w:w="13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 </w:t>
            </w:r>
          </w:p>
        </w:tc>
        <w:tc>
          <w:tcPr>
            <w:tcW w:w="313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right"/>
              <w:rPr>
                <w:rFonts w:asciiTheme="majorHAnsi" w:hAnsiTheme="majorHAnsi"/>
                <w:sz w:val="24"/>
                <w:szCs w:val="24"/>
              </w:rPr>
            </w:pPr>
            <w:r w:rsidRPr="00CE3768">
              <w:rPr>
                <w:rFonts w:asciiTheme="majorHAnsi" w:hAnsiTheme="majorHAnsi"/>
                <w:sz w:val="24"/>
                <w:szCs w:val="24"/>
              </w:rPr>
              <w:t>TOTAL</w:t>
            </w:r>
          </w:p>
        </w:tc>
        <w:tc>
          <w:tcPr>
            <w:tcW w:w="911"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Pr>
                <w:rFonts w:asciiTheme="majorHAnsi" w:hAnsiTheme="majorHAnsi"/>
                <w:sz w:val="24"/>
                <w:szCs w:val="24"/>
              </w:rPr>
              <w:t>29</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BC2C16" w:rsidP="00BC2C16">
            <w:pPr>
              <w:spacing w:after="0"/>
              <w:jc w:val="center"/>
              <w:rPr>
                <w:rFonts w:asciiTheme="majorHAnsi" w:hAnsiTheme="majorHAnsi"/>
                <w:sz w:val="24"/>
                <w:szCs w:val="24"/>
              </w:rPr>
            </w:pPr>
            <w:r>
              <w:rPr>
                <w:rFonts w:asciiTheme="majorHAnsi" w:hAnsiTheme="majorHAnsi"/>
                <w:sz w:val="24"/>
                <w:szCs w:val="24"/>
              </w:rPr>
              <w:t>18</w:t>
            </w:r>
          </w:p>
        </w:tc>
        <w:tc>
          <w:tcPr>
            <w:tcW w:w="41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4</w:t>
            </w:r>
          </w:p>
        </w:tc>
        <w:tc>
          <w:tcPr>
            <w:tcW w:w="562"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BC2C16">
            <w:pPr>
              <w:spacing w:after="0"/>
              <w:rPr>
                <w:rFonts w:asciiTheme="majorHAnsi" w:hAnsiTheme="majorHAnsi"/>
                <w:sz w:val="24"/>
                <w:szCs w:val="24"/>
              </w:rPr>
            </w:pPr>
            <w:r>
              <w:rPr>
                <w:rFonts w:asciiTheme="majorHAnsi" w:hAnsiTheme="majorHAnsi"/>
                <w:sz w:val="24"/>
                <w:szCs w:val="24"/>
              </w:rPr>
              <w:t>0</w:t>
            </w:r>
            <w:r w:rsidR="00BC2C16">
              <w:rPr>
                <w:rFonts w:asciiTheme="majorHAnsi" w:hAnsiTheme="majorHAnsi"/>
                <w:sz w:val="24"/>
                <w:szCs w:val="24"/>
              </w:rPr>
              <w:t>8</w:t>
            </w:r>
          </w:p>
        </w:tc>
        <w:tc>
          <w:tcPr>
            <w:tcW w:w="1240"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 </w:t>
            </w:r>
          </w:p>
        </w:tc>
        <w:tc>
          <w:tcPr>
            <w:tcW w:w="579"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 </w:t>
            </w:r>
          </w:p>
        </w:tc>
        <w:tc>
          <w:tcPr>
            <w:tcW w:w="768" w:type="dxa"/>
            <w:tcBorders>
              <w:top w:val="nil"/>
              <w:left w:val="nil"/>
              <w:bottom w:val="single" w:sz="4" w:space="0" w:color="auto"/>
              <w:right w:val="single" w:sz="4" w:space="0" w:color="auto"/>
            </w:tcBorders>
            <w:shd w:val="clear" w:color="auto" w:fill="auto"/>
            <w:noWrap/>
            <w:vAlign w:val="center"/>
            <w:hideMark/>
          </w:tcPr>
          <w:p w:rsidR="00EF2CDB" w:rsidRPr="00CE3768" w:rsidRDefault="00EF2CDB" w:rsidP="00EF2CDB">
            <w:pPr>
              <w:spacing w:after="0"/>
              <w:jc w:val="center"/>
              <w:rPr>
                <w:rFonts w:asciiTheme="majorHAnsi" w:hAnsiTheme="majorHAnsi"/>
                <w:sz w:val="24"/>
                <w:szCs w:val="24"/>
              </w:rPr>
            </w:pPr>
            <w:r w:rsidRPr="00CE3768">
              <w:rPr>
                <w:rFonts w:asciiTheme="majorHAnsi" w:hAnsiTheme="majorHAnsi"/>
                <w:sz w:val="24"/>
                <w:szCs w:val="24"/>
              </w:rPr>
              <w:t> </w:t>
            </w:r>
          </w:p>
        </w:tc>
      </w:tr>
    </w:tbl>
    <w:p w:rsidR="00E21BDC" w:rsidRDefault="00E21BDC" w:rsidP="003F20BF">
      <w:pPr>
        <w:spacing w:after="0" w:line="240" w:lineRule="auto"/>
        <w:rPr>
          <w:rFonts w:asciiTheme="majorHAnsi" w:hAnsiTheme="majorHAnsi"/>
        </w:rPr>
      </w:pPr>
    </w:p>
    <w:p w:rsidR="00C6099E" w:rsidRDefault="00C6099E" w:rsidP="003F20BF">
      <w:pPr>
        <w:spacing w:after="0" w:line="240" w:lineRule="auto"/>
        <w:rPr>
          <w:rFonts w:asciiTheme="majorHAnsi" w:hAnsiTheme="majorHAnsi"/>
        </w:rPr>
      </w:pPr>
    </w:p>
    <w:p w:rsidR="00C6099E" w:rsidRDefault="00C6099E" w:rsidP="003F20BF">
      <w:pPr>
        <w:spacing w:after="0" w:line="240" w:lineRule="auto"/>
        <w:rPr>
          <w:rFonts w:asciiTheme="majorHAnsi" w:hAnsiTheme="majorHAnsi"/>
        </w:rPr>
      </w:pPr>
    </w:p>
    <w:p w:rsidR="00E21BDC" w:rsidRDefault="00E21BDC" w:rsidP="003F20BF">
      <w:pPr>
        <w:spacing w:after="0" w:line="240" w:lineRule="auto"/>
        <w:rPr>
          <w:rFonts w:asciiTheme="majorHAnsi" w:hAnsiTheme="majorHAnsi"/>
        </w:rPr>
      </w:pPr>
    </w:p>
    <w:p w:rsidR="00E21BDC" w:rsidRPr="00470DFB" w:rsidRDefault="00E21BDC" w:rsidP="00761D9F">
      <w:pPr>
        <w:spacing w:after="0" w:line="240" w:lineRule="auto"/>
        <w:jc w:val="center"/>
        <w:rPr>
          <w:rFonts w:asciiTheme="majorHAnsi" w:hAnsiTheme="majorHAnsi"/>
          <w:sz w:val="20"/>
          <w:szCs w:val="20"/>
        </w:rPr>
      </w:pPr>
      <w:r w:rsidRPr="00470DFB">
        <w:rPr>
          <w:rFonts w:asciiTheme="majorHAnsi" w:hAnsiTheme="majorHAnsi"/>
          <w:b/>
          <w:bCs/>
          <w:color w:val="000000"/>
          <w:sz w:val="20"/>
          <w:szCs w:val="20"/>
        </w:rPr>
        <w:t>SURESH GYAN VIHAR UNIVERSITY, JAGATPURA JAIPUR</w:t>
      </w:r>
    </w:p>
    <w:tbl>
      <w:tblPr>
        <w:tblW w:w="9478" w:type="dxa"/>
        <w:tblInd w:w="93" w:type="dxa"/>
        <w:tblLook w:val="04A0" w:firstRow="1" w:lastRow="0" w:firstColumn="1" w:lastColumn="0" w:noHBand="0" w:noVBand="1"/>
      </w:tblPr>
      <w:tblGrid>
        <w:gridCol w:w="640"/>
        <w:gridCol w:w="1353"/>
        <w:gridCol w:w="2797"/>
        <w:gridCol w:w="785"/>
        <w:gridCol w:w="460"/>
        <w:gridCol w:w="473"/>
        <w:gridCol w:w="585"/>
        <w:gridCol w:w="1112"/>
        <w:gridCol w:w="574"/>
        <w:gridCol w:w="699"/>
      </w:tblGrid>
      <w:tr w:rsidR="00E21BDC" w:rsidRPr="00470DFB" w:rsidTr="009B1B13">
        <w:trPr>
          <w:trHeight w:val="381"/>
        </w:trPr>
        <w:tc>
          <w:tcPr>
            <w:tcW w:w="0" w:type="auto"/>
            <w:gridSpan w:val="10"/>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b/>
                <w:bCs/>
                <w:color w:val="000000"/>
                <w:sz w:val="20"/>
                <w:szCs w:val="20"/>
              </w:rPr>
            </w:pPr>
            <w:r w:rsidRPr="00470DFB">
              <w:rPr>
                <w:rFonts w:asciiTheme="majorHAnsi" w:hAnsiTheme="majorHAnsi"/>
                <w:b/>
                <w:bCs/>
                <w:color w:val="000000"/>
                <w:sz w:val="20"/>
                <w:szCs w:val="20"/>
              </w:rPr>
              <w:t>Department Of Mechanical Engineering B.Tech Syllabus 6</w:t>
            </w:r>
            <w:r w:rsidRPr="00470DFB">
              <w:rPr>
                <w:rFonts w:asciiTheme="majorHAnsi" w:hAnsiTheme="majorHAnsi"/>
                <w:b/>
                <w:bCs/>
                <w:color w:val="000000"/>
                <w:sz w:val="20"/>
                <w:szCs w:val="20"/>
                <w:vertAlign w:val="superscript"/>
              </w:rPr>
              <w:t>th</w:t>
            </w:r>
            <w:r w:rsidRPr="00470DFB">
              <w:rPr>
                <w:rFonts w:asciiTheme="majorHAnsi" w:hAnsiTheme="majorHAnsi"/>
                <w:b/>
                <w:bCs/>
                <w:color w:val="000000"/>
                <w:sz w:val="20"/>
                <w:szCs w:val="20"/>
              </w:rPr>
              <w:t xml:space="preserve"> Sem Session </w:t>
            </w:r>
            <w:r w:rsidR="00842B0B">
              <w:rPr>
                <w:rFonts w:asciiTheme="majorHAnsi" w:eastAsia="Calibri" w:hAnsiTheme="majorHAnsi"/>
                <w:b/>
                <w:sz w:val="20"/>
                <w:szCs w:val="20"/>
              </w:rPr>
              <w:t>2022</w:t>
            </w:r>
            <w:r w:rsidRPr="00470DFB">
              <w:rPr>
                <w:rFonts w:asciiTheme="majorHAnsi" w:eastAsia="Calibri" w:hAnsiTheme="majorHAnsi"/>
                <w:b/>
                <w:sz w:val="20"/>
                <w:szCs w:val="20"/>
              </w:rPr>
              <w:t>-202</w:t>
            </w:r>
            <w:r w:rsidR="00842B0B">
              <w:rPr>
                <w:rFonts w:asciiTheme="majorHAnsi" w:eastAsia="Calibri" w:hAnsiTheme="majorHAnsi"/>
                <w:b/>
                <w:sz w:val="20"/>
                <w:szCs w:val="20"/>
              </w:rPr>
              <w:t>6</w:t>
            </w:r>
            <w:r w:rsidRPr="00470DFB">
              <w:rPr>
                <w:rFonts w:asciiTheme="majorHAnsi" w:hAnsiTheme="majorHAnsi"/>
                <w:b/>
                <w:bCs/>
                <w:color w:val="000000"/>
                <w:sz w:val="20"/>
                <w:szCs w:val="20"/>
              </w:rPr>
              <w:t xml:space="preserve"> (Onwards)</w:t>
            </w:r>
          </w:p>
          <w:p w:rsidR="00E21BDC" w:rsidRPr="00470DFB" w:rsidRDefault="00E21BDC" w:rsidP="00761D9F">
            <w:pPr>
              <w:spacing w:after="0" w:line="240" w:lineRule="auto"/>
              <w:jc w:val="center"/>
              <w:rPr>
                <w:rFonts w:asciiTheme="majorHAnsi" w:hAnsiTheme="majorHAnsi"/>
                <w:b/>
                <w:bCs/>
                <w:color w:val="000000"/>
                <w:sz w:val="20"/>
                <w:szCs w:val="20"/>
              </w:rPr>
            </w:pPr>
            <w:r w:rsidRPr="00470DFB">
              <w:rPr>
                <w:rFonts w:asciiTheme="majorHAnsi" w:hAnsiTheme="majorHAnsi"/>
                <w:b/>
                <w:bCs/>
                <w:color w:val="000000"/>
                <w:sz w:val="20"/>
                <w:szCs w:val="20"/>
              </w:rPr>
              <w:t>T</w:t>
            </w:r>
            <w:r w:rsidR="00842B0B">
              <w:rPr>
                <w:rFonts w:asciiTheme="majorHAnsi" w:hAnsiTheme="majorHAnsi"/>
                <w:b/>
                <w:bCs/>
                <w:color w:val="000000"/>
                <w:sz w:val="20"/>
                <w:szCs w:val="20"/>
              </w:rPr>
              <w:t>o be implemented in session 2024 -2025</w:t>
            </w:r>
          </w:p>
        </w:tc>
      </w:tr>
      <w:tr w:rsidR="00E21BDC" w:rsidRPr="00470DFB" w:rsidTr="009B1B13">
        <w:trPr>
          <w:trHeight w:val="381"/>
        </w:trPr>
        <w:tc>
          <w:tcPr>
            <w:tcW w:w="0" w:type="auto"/>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r>
      <w:tr w:rsidR="00E21BDC" w:rsidRPr="00470DFB" w:rsidTr="009B1B13">
        <w:trPr>
          <w:trHeight w:val="381"/>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S.NO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Course Code</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Course Name</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Credit</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Contact Hours</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Exam Hours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Weightage (%)</w:t>
            </w:r>
          </w:p>
        </w:tc>
      </w:tr>
      <w:tr w:rsidR="00E21BDC" w:rsidRPr="00470DFB" w:rsidTr="009B1B13">
        <w:trPr>
          <w:trHeight w:val="381"/>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5C73E9" w:rsidRDefault="00E21BDC" w:rsidP="00761D9F">
            <w:pPr>
              <w:spacing w:after="0" w:line="240" w:lineRule="auto"/>
              <w:rPr>
                <w:rFonts w:asciiTheme="majorHAnsi" w:hAnsiTheme="majorHAnsi"/>
                <w:b/>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5C73E9" w:rsidRDefault="00E21BDC" w:rsidP="00761D9F">
            <w:pPr>
              <w:spacing w:after="0" w:line="240" w:lineRule="auto"/>
              <w:rPr>
                <w:rFonts w:asciiTheme="majorHAnsi" w:hAnsiTheme="majorHAnsi"/>
                <w:b/>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5C73E9" w:rsidRDefault="00E21BDC" w:rsidP="00761D9F">
            <w:pPr>
              <w:spacing w:after="0" w:line="240" w:lineRule="auto"/>
              <w:rPr>
                <w:rFonts w:asciiTheme="majorHAnsi" w:hAnsiTheme="majorHAnsi"/>
                <w:b/>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5C73E9" w:rsidRDefault="00E21BDC" w:rsidP="00761D9F">
            <w:pPr>
              <w:spacing w:after="0" w:line="240" w:lineRule="auto"/>
              <w:rPr>
                <w:rFonts w:asciiTheme="majorHAnsi" w:hAnsiTheme="majorHAnsi"/>
                <w:b/>
                <w:color w:val="000000"/>
                <w:sz w:val="20"/>
                <w:szCs w:val="20"/>
              </w:rPr>
            </w:pPr>
          </w:p>
        </w:tc>
        <w:tc>
          <w:tcPr>
            <w:tcW w:w="460" w:type="dxa"/>
            <w:tcBorders>
              <w:top w:val="nil"/>
              <w:left w:val="nil"/>
              <w:bottom w:val="single" w:sz="4" w:space="0" w:color="auto"/>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L</w:t>
            </w:r>
          </w:p>
        </w:tc>
        <w:tc>
          <w:tcPr>
            <w:tcW w:w="473" w:type="dxa"/>
            <w:tcBorders>
              <w:top w:val="nil"/>
              <w:left w:val="nil"/>
              <w:bottom w:val="single" w:sz="4" w:space="0" w:color="auto"/>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 xml:space="preserve">T </w:t>
            </w:r>
          </w:p>
        </w:tc>
        <w:tc>
          <w:tcPr>
            <w:tcW w:w="585" w:type="dxa"/>
            <w:tcBorders>
              <w:top w:val="nil"/>
              <w:left w:val="nil"/>
              <w:bottom w:val="single" w:sz="4" w:space="0" w:color="auto"/>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P</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5C73E9" w:rsidRDefault="00E21BDC" w:rsidP="00761D9F">
            <w:pPr>
              <w:spacing w:after="0" w:line="240" w:lineRule="auto"/>
              <w:rPr>
                <w:rFonts w:asciiTheme="majorHAnsi" w:hAnsiTheme="majorHAnsi"/>
                <w:b/>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CE</w:t>
            </w:r>
          </w:p>
        </w:tc>
        <w:tc>
          <w:tcPr>
            <w:tcW w:w="0" w:type="auto"/>
            <w:tcBorders>
              <w:top w:val="nil"/>
              <w:left w:val="nil"/>
              <w:bottom w:val="single" w:sz="4" w:space="0" w:color="auto"/>
              <w:right w:val="single" w:sz="4" w:space="0" w:color="auto"/>
            </w:tcBorders>
            <w:shd w:val="clear" w:color="auto" w:fill="auto"/>
            <w:vAlign w:val="center"/>
            <w:hideMark/>
          </w:tcPr>
          <w:p w:rsidR="00E21BDC" w:rsidRPr="005C73E9" w:rsidRDefault="00E21BDC" w:rsidP="00761D9F">
            <w:pPr>
              <w:spacing w:after="0" w:line="240" w:lineRule="auto"/>
              <w:jc w:val="center"/>
              <w:rPr>
                <w:rFonts w:asciiTheme="majorHAnsi" w:hAnsiTheme="majorHAnsi"/>
                <w:b/>
                <w:color w:val="000000"/>
                <w:sz w:val="20"/>
                <w:szCs w:val="20"/>
              </w:rPr>
            </w:pPr>
            <w:r w:rsidRPr="005C73E9">
              <w:rPr>
                <w:rFonts w:asciiTheme="majorHAnsi" w:hAnsiTheme="majorHAnsi"/>
                <w:b/>
                <w:color w:val="000000"/>
                <w:sz w:val="20"/>
                <w:szCs w:val="20"/>
              </w:rPr>
              <w:t>ESE</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761D9F">
            <w:pPr>
              <w:spacing w:after="0" w:line="240" w:lineRule="auto"/>
              <w:rPr>
                <w:rFonts w:asciiTheme="majorHAnsi" w:hAnsiTheme="majorHAnsi"/>
                <w:sz w:val="20"/>
                <w:szCs w:val="20"/>
              </w:rPr>
            </w:pPr>
            <w:r w:rsidRPr="00470DFB">
              <w:rPr>
                <w:rFonts w:asciiTheme="majorHAnsi" w:hAnsiTheme="majorHAnsi"/>
                <w:b/>
                <w:bCs/>
                <w:color w:val="000000"/>
                <w:sz w:val="20"/>
                <w:szCs w:val="20"/>
              </w:rPr>
              <w:t>UNIVERSITY CORE</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EM 302</w:t>
            </w:r>
          </w:p>
        </w:tc>
        <w:tc>
          <w:tcPr>
            <w:tcW w:w="0" w:type="auto"/>
            <w:tcBorders>
              <w:top w:val="nil"/>
              <w:left w:val="nil"/>
              <w:bottom w:val="single" w:sz="4" w:space="0" w:color="auto"/>
              <w:right w:val="single" w:sz="4" w:space="0" w:color="auto"/>
            </w:tcBorders>
            <w:shd w:val="clear" w:color="auto" w:fill="auto"/>
            <w:hideMark/>
          </w:tcPr>
          <w:p w:rsidR="00E21BDC" w:rsidRPr="00470DFB" w:rsidRDefault="00E21BDC" w:rsidP="00761D9F">
            <w:pPr>
              <w:widowControl w:val="0"/>
              <w:autoSpaceDE w:val="0"/>
              <w:autoSpaceDN w:val="0"/>
              <w:adjustRightInd w:val="0"/>
              <w:spacing w:after="0" w:line="240" w:lineRule="auto"/>
              <w:rPr>
                <w:rFonts w:asciiTheme="majorHAnsi" w:hAnsiTheme="majorHAnsi"/>
                <w:sz w:val="20"/>
                <w:szCs w:val="20"/>
              </w:rPr>
            </w:pPr>
            <w:r w:rsidRPr="00470DFB">
              <w:rPr>
                <w:rFonts w:asciiTheme="majorHAnsi" w:hAnsiTheme="majorHAnsi"/>
                <w:bCs/>
                <w:sz w:val="20"/>
                <w:szCs w:val="20"/>
              </w:rPr>
              <w:t>Employability Skills –V</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1</w:t>
            </w: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PC 302</w:t>
            </w:r>
          </w:p>
        </w:tc>
        <w:tc>
          <w:tcPr>
            <w:tcW w:w="0" w:type="auto"/>
            <w:tcBorders>
              <w:top w:val="nil"/>
              <w:left w:val="nil"/>
              <w:bottom w:val="single" w:sz="4" w:space="0" w:color="auto"/>
              <w:right w:val="single" w:sz="4" w:space="0" w:color="auto"/>
            </w:tcBorders>
            <w:shd w:val="clear" w:color="auto" w:fill="auto"/>
            <w:hideMark/>
          </w:tcPr>
          <w:p w:rsidR="00E21BDC" w:rsidRPr="00470DFB" w:rsidRDefault="000A19F7" w:rsidP="00761D9F">
            <w:pPr>
              <w:widowControl w:val="0"/>
              <w:autoSpaceDE w:val="0"/>
              <w:autoSpaceDN w:val="0"/>
              <w:adjustRightInd w:val="0"/>
              <w:spacing w:after="0" w:line="240" w:lineRule="auto"/>
              <w:rPr>
                <w:rFonts w:asciiTheme="majorHAnsi" w:hAnsiTheme="majorHAnsi"/>
                <w:bCs/>
                <w:sz w:val="20"/>
                <w:szCs w:val="20"/>
              </w:rPr>
            </w:pPr>
            <w:r w:rsidRPr="000A19F7">
              <w:rPr>
                <w:rFonts w:asciiTheme="majorHAnsi" w:hAnsiTheme="majorHAnsi"/>
                <w:bCs/>
                <w:sz w:val="20"/>
                <w:szCs w:val="20"/>
              </w:rPr>
              <w:t>Proficiency and Co-Curricular Activities – VI</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100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761D9F">
            <w:pPr>
              <w:spacing w:after="0" w:line="240" w:lineRule="auto"/>
              <w:rPr>
                <w:rFonts w:asciiTheme="majorHAnsi" w:hAnsiTheme="majorHAnsi"/>
                <w:sz w:val="20"/>
                <w:szCs w:val="20"/>
              </w:rPr>
            </w:pPr>
            <w:r w:rsidRPr="00470DFB">
              <w:rPr>
                <w:rFonts w:asciiTheme="majorHAnsi" w:hAnsiTheme="majorHAnsi"/>
                <w:b/>
                <w:sz w:val="20"/>
                <w:szCs w:val="20"/>
              </w:rPr>
              <w:t>PROGRAME CORE</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302</w:t>
            </w: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761D9F">
            <w:pPr>
              <w:spacing w:after="0" w:line="240" w:lineRule="auto"/>
              <w:rPr>
                <w:rFonts w:asciiTheme="majorHAnsi" w:hAnsiTheme="majorHAnsi"/>
                <w:sz w:val="20"/>
                <w:szCs w:val="20"/>
              </w:rPr>
            </w:pPr>
            <w:r w:rsidRPr="00470DFB">
              <w:rPr>
                <w:rFonts w:asciiTheme="majorHAnsi" w:hAnsiTheme="majorHAnsi"/>
                <w:sz w:val="20"/>
                <w:szCs w:val="20"/>
              </w:rPr>
              <w:t>Heat &amp; Mass Transfer</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w:t>
            </w: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w:t>
            </w: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BDC" w:rsidRPr="00470DFB" w:rsidRDefault="009B1B13" w:rsidP="00761D9F">
            <w:pPr>
              <w:spacing w:after="0" w:line="240" w:lineRule="auto"/>
              <w:jc w:val="center"/>
              <w:rPr>
                <w:rFonts w:asciiTheme="majorHAnsi" w:hAnsiTheme="majorHAnsi"/>
                <w:color w:val="000000"/>
                <w:sz w:val="20"/>
                <w:szCs w:val="20"/>
              </w:rPr>
            </w:pPr>
            <w:r>
              <w:rPr>
                <w:rFonts w:asciiTheme="majorHAnsi" w:hAnsiTheme="majorHAnsi"/>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316</w:t>
            </w:r>
          </w:p>
        </w:tc>
        <w:tc>
          <w:tcPr>
            <w:tcW w:w="0" w:type="auto"/>
            <w:tcBorders>
              <w:top w:val="nil"/>
              <w:left w:val="nil"/>
              <w:bottom w:val="single" w:sz="4" w:space="0" w:color="auto"/>
              <w:right w:val="single" w:sz="4" w:space="0" w:color="auto"/>
            </w:tcBorders>
            <w:shd w:val="clear" w:color="auto" w:fill="auto"/>
            <w:vAlign w:val="center"/>
          </w:tcPr>
          <w:p w:rsidR="00E21BDC" w:rsidRPr="00470DFB" w:rsidRDefault="00E21BDC" w:rsidP="00761D9F">
            <w:pPr>
              <w:spacing w:after="0" w:line="240" w:lineRule="auto"/>
              <w:rPr>
                <w:rFonts w:asciiTheme="majorHAnsi" w:hAnsiTheme="majorHAnsi"/>
                <w:sz w:val="20"/>
                <w:szCs w:val="20"/>
              </w:rPr>
            </w:pPr>
            <w:r w:rsidRPr="00470DFB">
              <w:rPr>
                <w:rFonts w:asciiTheme="majorHAnsi" w:hAnsiTheme="majorHAnsi"/>
                <w:sz w:val="20"/>
                <w:szCs w:val="20"/>
              </w:rPr>
              <w:t>Finite Element Analysis</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460" w:type="dxa"/>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473" w:type="dxa"/>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585" w:type="dxa"/>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BDC" w:rsidRPr="00470DFB" w:rsidRDefault="009B1B13" w:rsidP="00761D9F">
            <w:pPr>
              <w:spacing w:after="0" w:line="240" w:lineRule="auto"/>
              <w:jc w:val="center"/>
              <w:rPr>
                <w:rFonts w:asciiTheme="majorHAnsi" w:hAnsiTheme="majorHAnsi"/>
                <w:color w:val="000000"/>
                <w:sz w:val="20"/>
                <w:szCs w:val="20"/>
              </w:rPr>
            </w:pPr>
            <w:r>
              <w:rPr>
                <w:rFonts w:asciiTheme="majorHAnsi" w:hAnsiTheme="majorHAnsi"/>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227670" w:rsidP="00761D9F">
            <w:pPr>
              <w:spacing w:after="0" w:line="240" w:lineRule="auto"/>
              <w:jc w:val="center"/>
              <w:rPr>
                <w:rFonts w:asciiTheme="majorHAnsi" w:hAnsiTheme="majorHAnsi"/>
                <w:sz w:val="20"/>
                <w:szCs w:val="20"/>
                <w:highlight w:val="green"/>
              </w:rPr>
            </w:pPr>
            <w:r w:rsidRPr="00227670">
              <w:rPr>
                <w:rFonts w:asciiTheme="majorHAnsi" w:hAnsiTheme="majorHAnsi"/>
                <w:sz w:val="20"/>
                <w:szCs w:val="20"/>
                <w:highlight w:val="green"/>
              </w:rPr>
              <w:t>ME 322</w:t>
            </w:r>
          </w:p>
        </w:tc>
        <w:tc>
          <w:tcPr>
            <w:tcW w:w="0" w:type="auto"/>
            <w:tcBorders>
              <w:top w:val="nil"/>
              <w:left w:val="nil"/>
              <w:bottom w:val="single" w:sz="4" w:space="0" w:color="auto"/>
              <w:right w:val="single" w:sz="4" w:space="0" w:color="auto"/>
            </w:tcBorders>
            <w:shd w:val="clear" w:color="auto" w:fill="auto"/>
            <w:vAlign w:val="center"/>
          </w:tcPr>
          <w:p w:rsidR="00E21BDC" w:rsidRPr="00227670" w:rsidRDefault="00E21BDC" w:rsidP="00761D9F">
            <w:pPr>
              <w:spacing w:after="0" w:line="240" w:lineRule="auto"/>
              <w:rPr>
                <w:rFonts w:asciiTheme="majorHAnsi" w:hAnsiTheme="majorHAnsi"/>
                <w:sz w:val="20"/>
                <w:szCs w:val="20"/>
                <w:highlight w:val="green"/>
              </w:rPr>
            </w:pPr>
            <w:r w:rsidRPr="00227670">
              <w:rPr>
                <w:rFonts w:asciiTheme="majorHAnsi" w:hAnsiTheme="majorHAnsi"/>
                <w:sz w:val="20"/>
                <w:szCs w:val="20"/>
                <w:highlight w:val="green"/>
              </w:rPr>
              <w:t>Turbo Machines</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460" w:type="dxa"/>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473" w:type="dxa"/>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585" w:type="dxa"/>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9B1B13" w:rsidP="00761D9F">
            <w:pPr>
              <w:spacing w:after="0" w:line="240" w:lineRule="auto"/>
              <w:jc w:val="center"/>
              <w:rPr>
                <w:rFonts w:asciiTheme="majorHAnsi" w:hAnsiTheme="majorHAnsi"/>
                <w:color w:val="000000"/>
                <w:sz w:val="20"/>
                <w:szCs w:val="20"/>
              </w:rPr>
            </w:pPr>
            <w:r>
              <w:rPr>
                <w:rFonts w:asciiTheme="majorHAnsi" w:hAnsiTheme="majorHAnsi"/>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ME 320</w:t>
            </w:r>
          </w:p>
        </w:tc>
        <w:tc>
          <w:tcPr>
            <w:tcW w:w="0" w:type="auto"/>
            <w:tcBorders>
              <w:top w:val="nil"/>
              <w:left w:val="nil"/>
              <w:bottom w:val="single" w:sz="4" w:space="0" w:color="auto"/>
              <w:right w:val="single" w:sz="4" w:space="0" w:color="auto"/>
            </w:tcBorders>
            <w:shd w:val="clear" w:color="auto" w:fill="auto"/>
            <w:vAlign w:val="center"/>
          </w:tcPr>
          <w:p w:rsidR="00E21BDC" w:rsidRPr="00227670" w:rsidRDefault="00E21BDC" w:rsidP="00761D9F">
            <w:pPr>
              <w:spacing w:after="0" w:line="240" w:lineRule="auto"/>
              <w:rPr>
                <w:rFonts w:asciiTheme="majorHAnsi" w:hAnsiTheme="majorHAnsi"/>
                <w:sz w:val="20"/>
                <w:szCs w:val="20"/>
              </w:rPr>
            </w:pPr>
            <w:r w:rsidRPr="00227670">
              <w:rPr>
                <w:rFonts w:asciiTheme="majorHAnsi" w:hAnsiTheme="majorHAnsi"/>
                <w:sz w:val="20"/>
                <w:szCs w:val="20"/>
              </w:rPr>
              <w:t>Engg. Metrology and Measurement</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3</w:t>
            </w:r>
          </w:p>
        </w:tc>
        <w:tc>
          <w:tcPr>
            <w:tcW w:w="460" w:type="dxa"/>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3</w:t>
            </w:r>
          </w:p>
        </w:tc>
        <w:tc>
          <w:tcPr>
            <w:tcW w:w="473" w:type="dxa"/>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0</w:t>
            </w:r>
          </w:p>
        </w:tc>
        <w:tc>
          <w:tcPr>
            <w:tcW w:w="585" w:type="dxa"/>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761D9F">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60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9B1B13" w:rsidP="00761D9F">
            <w:pPr>
              <w:spacing w:after="0" w:line="240" w:lineRule="auto"/>
              <w:jc w:val="center"/>
              <w:rPr>
                <w:rFonts w:asciiTheme="majorHAnsi" w:hAnsiTheme="majorHAnsi"/>
                <w:color w:val="000000"/>
                <w:sz w:val="20"/>
                <w:szCs w:val="20"/>
              </w:rPr>
            </w:pPr>
            <w:r>
              <w:rPr>
                <w:rFonts w:asciiTheme="majorHAnsi" w:hAnsiTheme="majorHAnsi"/>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352</w:t>
            </w: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761D9F">
            <w:pPr>
              <w:spacing w:after="0" w:line="240" w:lineRule="auto"/>
              <w:rPr>
                <w:rFonts w:asciiTheme="majorHAnsi" w:hAnsiTheme="majorHAnsi"/>
                <w:sz w:val="20"/>
                <w:szCs w:val="20"/>
              </w:rPr>
            </w:pPr>
            <w:r w:rsidRPr="00470DFB">
              <w:rPr>
                <w:rFonts w:asciiTheme="majorHAnsi" w:hAnsiTheme="majorHAnsi"/>
                <w:sz w:val="20"/>
                <w:szCs w:val="20"/>
              </w:rPr>
              <w:t>Project Oriented Heat &amp; Mass Transfer Lab</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2</w:t>
            </w: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227670" w:rsidP="00761D9F">
            <w:pPr>
              <w:spacing w:after="0" w:line="240" w:lineRule="auto"/>
              <w:jc w:val="center"/>
              <w:rPr>
                <w:rFonts w:asciiTheme="majorHAnsi" w:hAnsiTheme="majorHAnsi"/>
                <w:color w:val="FF0000"/>
                <w:sz w:val="20"/>
                <w:szCs w:val="20"/>
              </w:rPr>
            </w:pPr>
            <w:r w:rsidRPr="00227670">
              <w:rPr>
                <w:rFonts w:asciiTheme="majorHAnsi" w:hAnsiTheme="majorHAnsi"/>
                <w:sz w:val="20"/>
                <w:szCs w:val="20"/>
                <w:highlight w:val="green"/>
              </w:rPr>
              <w:t>ME 366</w:t>
            </w:r>
          </w:p>
        </w:tc>
        <w:tc>
          <w:tcPr>
            <w:tcW w:w="0" w:type="auto"/>
            <w:tcBorders>
              <w:top w:val="nil"/>
              <w:left w:val="nil"/>
              <w:bottom w:val="single" w:sz="4" w:space="0" w:color="auto"/>
              <w:right w:val="single" w:sz="4" w:space="0" w:color="auto"/>
            </w:tcBorders>
            <w:shd w:val="clear" w:color="auto" w:fill="auto"/>
            <w:vAlign w:val="center"/>
            <w:hideMark/>
          </w:tcPr>
          <w:p w:rsidR="00E21BDC" w:rsidRPr="00227670" w:rsidRDefault="00E21BDC" w:rsidP="00761D9F">
            <w:pPr>
              <w:spacing w:after="0" w:line="240" w:lineRule="auto"/>
              <w:rPr>
                <w:rFonts w:asciiTheme="majorHAnsi" w:hAnsiTheme="majorHAnsi"/>
                <w:sz w:val="20"/>
                <w:szCs w:val="20"/>
              </w:rPr>
            </w:pPr>
            <w:r w:rsidRPr="00227670">
              <w:rPr>
                <w:rFonts w:asciiTheme="majorHAnsi" w:hAnsiTheme="majorHAnsi"/>
                <w:sz w:val="20"/>
                <w:szCs w:val="20"/>
                <w:highlight w:val="green"/>
              </w:rPr>
              <w:t>Finite Element Analysis Lab</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1</w:t>
            </w: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40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PE 302</w:t>
            </w:r>
          </w:p>
        </w:tc>
        <w:tc>
          <w:tcPr>
            <w:tcW w:w="0" w:type="auto"/>
            <w:tcBorders>
              <w:top w:val="nil"/>
              <w:left w:val="nil"/>
              <w:bottom w:val="single" w:sz="4" w:space="0" w:color="auto"/>
              <w:right w:val="single" w:sz="4" w:space="0" w:color="auto"/>
            </w:tcBorders>
            <w:shd w:val="clear" w:color="auto" w:fill="auto"/>
            <w:vAlign w:val="center"/>
            <w:hideMark/>
          </w:tcPr>
          <w:p w:rsidR="00E21BDC" w:rsidRPr="00227670" w:rsidRDefault="00E21BDC" w:rsidP="00761D9F">
            <w:pPr>
              <w:spacing w:after="0" w:line="240" w:lineRule="auto"/>
              <w:rPr>
                <w:rFonts w:asciiTheme="majorHAnsi" w:hAnsiTheme="majorHAnsi"/>
                <w:sz w:val="20"/>
                <w:szCs w:val="20"/>
              </w:rPr>
            </w:pPr>
            <w:r w:rsidRPr="00227670">
              <w:rPr>
                <w:rFonts w:asciiTheme="majorHAnsi" w:hAnsiTheme="majorHAnsi"/>
                <w:sz w:val="20"/>
                <w:szCs w:val="20"/>
              </w:rPr>
              <w:t>Project Stage­I (Minor Project)</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40</w:t>
            </w:r>
          </w:p>
        </w:tc>
      </w:tr>
      <w:tr w:rsidR="00E21BDC" w:rsidRPr="00470DFB" w:rsidTr="009B1B13">
        <w:trPr>
          <w:trHeight w:val="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1BDC" w:rsidRPr="00227670" w:rsidRDefault="00E21BDC" w:rsidP="00761D9F">
            <w:pPr>
              <w:spacing w:after="0" w:line="240" w:lineRule="auto"/>
              <w:rPr>
                <w:rFonts w:asciiTheme="majorHAnsi" w:hAnsiTheme="majorHAnsi"/>
                <w:b/>
                <w:sz w:val="20"/>
                <w:szCs w:val="20"/>
              </w:rPr>
            </w:pPr>
            <w:r w:rsidRPr="00227670">
              <w:rPr>
                <w:rFonts w:asciiTheme="majorHAnsi" w:hAnsiTheme="majorHAnsi"/>
                <w:b/>
                <w:sz w:val="20"/>
                <w:szCs w:val="20"/>
              </w:rPr>
              <w:t>PROGRAM`E ELECTIVE (Select one Subjects &amp; one Lab)</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308</w:t>
            </w:r>
          </w:p>
        </w:tc>
        <w:tc>
          <w:tcPr>
            <w:tcW w:w="0" w:type="auto"/>
            <w:tcBorders>
              <w:top w:val="nil"/>
              <w:left w:val="nil"/>
              <w:bottom w:val="single" w:sz="4" w:space="0" w:color="auto"/>
              <w:right w:val="single" w:sz="4" w:space="0" w:color="auto"/>
            </w:tcBorders>
            <w:shd w:val="clear" w:color="auto" w:fill="auto"/>
            <w:vAlign w:val="center"/>
            <w:hideMark/>
          </w:tcPr>
          <w:p w:rsidR="00E21BDC" w:rsidRPr="00227670" w:rsidRDefault="00E21BDC" w:rsidP="00761D9F">
            <w:pPr>
              <w:spacing w:after="0" w:line="240" w:lineRule="auto"/>
              <w:rPr>
                <w:rFonts w:asciiTheme="majorHAnsi" w:hAnsiTheme="majorHAnsi"/>
                <w:sz w:val="20"/>
                <w:szCs w:val="20"/>
              </w:rPr>
            </w:pPr>
            <w:r w:rsidRPr="00227670">
              <w:rPr>
                <w:rFonts w:asciiTheme="majorHAnsi" w:hAnsiTheme="majorHAnsi"/>
                <w:sz w:val="20"/>
                <w:szCs w:val="20"/>
              </w:rPr>
              <w:t>Gas Dynamics &amp; Propulsion</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60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227670" w:rsidP="00761D9F">
            <w:pPr>
              <w:spacing w:after="0" w:line="240" w:lineRule="auto"/>
              <w:jc w:val="center"/>
              <w:rPr>
                <w:rFonts w:asciiTheme="majorHAnsi" w:hAnsiTheme="majorHAnsi"/>
                <w:sz w:val="20"/>
                <w:szCs w:val="20"/>
              </w:rPr>
            </w:pPr>
            <w:r w:rsidRPr="00227670">
              <w:rPr>
                <w:rFonts w:asciiTheme="majorHAnsi" w:hAnsiTheme="majorHAnsi"/>
                <w:sz w:val="20"/>
                <w:szCs w:val="20"/>
                <w:highlight w:val="green"/>
              </w:rPr>
              <w:t>ME 324</w:t>
            </w:r>
          </w:p>
        </w:tc>
        <w:tc>
          <w:tcPr>
            <w:tcW w:w="0" w:type="auto"/>
            <w:tcBorders>
              <w:top w:val="nil"/>
              <w:left w:val="nil"/>
              <w:bottom w:val="single" w:sz="4" w:space="0" w:color="auto"/>
              <w:right w:val="single" w:sz="4" w:space="0" w:color="auto"/>
            </w:tcBorders>
            <w:shd w:val="clear" w:color="auto" w:fill="auto"/>
            <w:vAlign w:val="center"/>
          </w:tcPr>
          <w:p w:rsidR="00E21BDC" w:rsidRPr="00227670" w:rsidRDefault="00E21BDC" w:rsidP="00761D9F">
            <w:pPr>
              <w:spacing w:after="0" w:line="240" w:lineRule="auto"/>
              <w:rPr>
                <w:rFonts w:asciiTheme="majorHAnsi" w:hAnsiTheme="majorHAnsi"/>
                <w:sz w:val="20"/>
                <w:szCs w:val="20"/>
                <w:highlight w:val="green"/>
              </w:rPr>
            </w:pPr>
            <w:r w:rsidRPr="00227670">
              <w:rPr>
                <w:rFonts w:asciiTheme="majorHAnsi" w:hAnsiTheme="majorHAnsi"/>
                <w:sz w:val="20"/>
                <w:szCs w:val="20"/>
                <w:highlight w:val="green"/>
              </w:rPr>
              <w:t>Micro Electro &amp; Mechanical Systems (MEMS) and Microsystems</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460" w:type="dxa"/>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473" w:type="dxa"/>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585" w:type="dxa"/>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60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227670" w:rsidP="00761D9F">
            <w:pPr>
              <w:spacing w:after="0" w:line="240" w:lineRule="auto"/>
              <w:jc w:val="center"/>
              <w:rPr>
                <w:rFonts w:asciiTheme="majorHAnsi" w:hAnsiTheme="majorHAnsi"/>
                <w:sz w:val="20"/>
                <w:szCs w:val="20"/>
              </w:rPr>
            </w:pPr>
            <w:r w:rsidRPr="00227670">
              <w:rPr>
                <w:rFonts w:asciiTheme="majorHAnsi" w:hAnsiTheme="majorHAnsi"/>
                <w:sz w:val="20"/>
                <w:szCs w:val="20"/>
                <w:highlight w:val="green"/>
              </w:rPr>
              <w:t>ME 326</w:t>
            </w:r>
          </w:p>
        </w:tc>
        <w:tc>
          <w:tcPr>
            <w:tcW w:w="0" w:type="auto"/>
            <w:tcBorders>
              <w:top w:val="nil"/>
              <w:left w:val="nil"/>
              <w:bottom w:val="single" w:sz="4" w:space="0" w:color="auto"/>
              <w:right w:val="single" w:sz="4" w:space="0" w:color="auto"/>
            </w:tcBorders>
            <w:shd w:val="clear" w:color="auto" w:fill="auto"/>
            <w:vAlign w:val="center"/>
          </w:tcPr>
          <w:p w:rsidR="00E21BDC" w:rsidRPr="00227670" w:rsidRDefault="00E21BDC" w:rsidP="00761D9F">
            <w:pPr>
              <w:spacing w:after="0" w:line="240" w:lineRule="auto"/>
              <w:rPr>
                <w:rFonts w:asciiTheme="majorHAnsi" w:hAnsiTheme="majorHAnsi"/>
                <w:sz w:val="20"/>
                <w:szCs w:val="20"/>
                <w:highlight w:val="green"/>
              </w:rPr>
            </w:pPr>
            <w:r w:rsidRPr="00227670">
              <w:rPr>
                <w:rFonts w:asciiTheme="majorHAnsi" w:hAnsiTheme="majorHAnsi"/>
                <w:sz w:val="20"/>
                <w:szCs w:val="20"/>
                <w:highlight w:val="green"/>
              </w:rPr>
              <w:t>Quality Management</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460" w:type="dxa"/>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473" w:type="dxa"/>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585" w:type="dxa"/>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60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227670" w:rsidP="00761D9F">
            <w:pPr>
              <w:spacing w:after="0" w:line="240" w:lineRule="auto"/>
              <w:jc w:val="center"/>
              <w:rPr>
                <w:rFonts w:asciiTheme="majorHAnsi" w:hAnsiTheme="majorHAnsi"/>
                <w:sz w:val="20"/>
                <w:szCs w:val="20"/>
                <w:highlight w:val="green"/>
              </w:rPr>
            </w:pPr>
            <w:r w:rsidRPr="00227670">
              <w:rPr>
                <w:rFonts w:asciiTheme="majorHAnsi" w:hAnsiTheme="majorHAnsi"/>
                <w:sz w:val="20"/>
                <w:szCs w:val="20"/>
                <w:highlight w:val="green"/>
              </w:rPr>
              <w:t>ME 368</w:t>
            </w:r>
          </w:p>
        </w:tc>
        <w:tc>
          <w:tcPr>
            <w:tcW w:w="0" w:type="auto"/>
            <w:tcBorders>
              <w:top w:val="nil"/>
              <w:left w:val="nil"/>
              <w:bottom w:val="single" w:sz="4" w:space="0" w:color="auto"/>
              <w:right w:val="single" w:sz="4" w:space="0" w:color="auto"/>
            </w:tcBorders>
            <w:shd w:val="clear" w:color="auto" w:fill="auto"/>
            <w:vAlign w:val="center"/>
          </w:tcPr>
          <w:p w:rsidR="00E21BDC" w:rsidRPr="00227670" w:rsidRDefault="00E21BDC" w:rsidP="00761D9F">
            <w:pPr>
              <w:spacing w:after="0" w:line="240" w:lineRule="auto"/>
              <w:rPr>
                <w:rFonts w:asciiTheme="majorHAnsi" w:hAnsiTheme="majorHAnsi"/>
                <w:sz w:val="20"/>
                <w:szCs w:val="20"/>
                <w:highlight w:val="green"/>
              </w:rPr>
            </w:pPr>
            <w:r w:rsidRPr="00227670">
              <w:rPr>
                <w:rFonts w:asciiTheme="majorHAnsi" w:hAnsiTheme="majorHAnsi"/>
                <w:sz w:val="20"/>
                <w:szCs w:val="20"/>
                <w:highlight w:val="green"/>
              </w:rPr>
              <w:t>Quality Control Lab</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1</w:t>
            </w:r>
          </w:p>
        </w:tc>
        <w:tc>
          <w:tcPr>
            <w:tcW w:w="460" w:type="dxa"/>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473" w:type="dxa"/>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585" w:type="dxa"/>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761D9F">
            <w:pPr>
              <w:spacing w:after="0" w:line="240" w:lineRule="auto"/>
              <w:jc w:val="center"/>
              <w:rPr>
                <w:rFonts w:asciiTheme="majorHAnsi" w:hAnsiTheme="majorHAnsi"/>
                <w:sz w:val="20"/>
                <w:szCs w:val="20"/>
              </w:rPr>
            </w:pPr>
            <w:r w:rsidRPr="00227670">
              <w:rPr>
                <w:rFonts w:asciiTheme="majorHAnsi" w:hAnsiTheme="majorHAnsi"/>
                <w:sz w:val="20"/>
                <w:szCs w:val="20"/>
              </w:rPr>
              <w:t>60</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761D9F">
            <w:pPr>
              <w:spacing w:after="0" w:line="240" w:lineRule="auto"/>
              <w:rPr>
                <w:rFonts w:asciiTheme="majorHAnsi" w:hAnsiTheme="majorHAnsi"/>
                <w:sz w:val="20"/>
                <w:szCs w:val="20"/>
              </w:rPr>
            </w:pPr>
            <w:r w:rsidRPr="00470DFB">
              <w:rPr>
                <w:rFonts w:asciiTheme="majorHAnsi" w:hAnsiTheme="majorHAnsi"/>
                <w:b/>
                <w:sz w:val="20"/>
                <w:szCs w:val="20"/>
              </w:rPr>
              <w:t>UNIVERSITY  ELECTIVE</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460"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14</w:t>
            </w:r>
          </w:p>
        </w:tc>
        <w:tc>
          <w:tcPr>
            <w:tcW w:w="8838" w:type="dxa"/>
            <w:gridSpan w:val="9"/>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sz w:val="20"/>
                <w:szCs w:val="20"/>
              </w:rPr>
              <w:t>Student can opt from “List of University Elective”</w:t>
            </w:r>
          </w:p>
        </w:tc>
      </w:tr>
      <w:tr w:rsidR="00E21BDC" w:rsidRPr="00470DFB" w:rsidTr="009B1B13">
        <w:trPr>
          <w:trHeight w:val="38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right"/>
              <w:rPr>
                <w:rFonts w:asciiTheme="majorHAnsi" w:hAnsiTheme="majorHAnsi"/>
                <w:color w:val="000000"/>
                <w:sz w:val="20"/>
                <w:szCs w:val="20"/>
              </w:rPr>
            </w:pPr>
            <w:r w:rsidRPr="00470DFB">
              <w:rPr>
                <w:rFonts w:asciiTheme="majorHAnsi" w:hAnsiTheme="majorHAnsi"/>
                <w:color w:val="000000"/>
                <w:sz w:val="20"/>
                <w:szCs w:val="2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9B1B13" w:rsidP="00761D9F">
            <w:pPr>
              <w:spacing w:after="0" w:line="240" w:lineRule="auto"/>
              <w:jc w:val="center"/>
              <w:rPr>
                <w:rFonts w:asciiTheme="majorHAnsi" w:hAnsiTheme="majorHAnsi"/>
                <w:color w:val="000000"/>
                <w:sz w:val="20"/>
                <w:szCs w:val="20"/>
              </w:rPr>
            </w:pPr>
            <w:r>
              <w:rPr>
                <w:rFonts w:asciiTheme="majorHAnsi" w:hAnsiTheme="majorHAnsi"/>
                <w:color w:val="000000"/>
                <w:sz w:val="20"/>
                <w:szCs w:val="20"/>
              </w:rPr>
              <w:t>26</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9B1B13" w:rsidP="00761D9F">
            <w:pPr>
              <w:spacing w:after="0" w:line="240" w:lineRule="auto"/>
              <w:jc w:val="center"/>
              <w:rPr>
                <w:rFonts w:asciiTheme="majorHAnsi" w:hAnsiTheme="majorHAnsi"/>
                <w:color w:val="000000"/>
                <w:sz w:val="20"/>
                <w:szCs w:val="20"/>
              </w:rPr>
            </w:pPr>
            <w:r>
              <w:rPr>
                <w:rFonts w:asciiTheme="majorHAnsi" w:hAnsiTheme="majorHAnsi"/>
                <w:color w:val="000000"/>
                <w:sz w:val="20"/>
                <w:szCs w:val="20"/>
              </w:rPr>
              <w:t>15</w:t>
            </w:r>
          </w:p>
        </w:tc>
        <w:tc>
          <w:tcPr>
            <w:tcW w:w="473" w:type="dxa"/>
            <w:tcBorders>
              <w:top w:val="nil"/>
              <w:left w:val="nil"/>
              <w:bottom w:val="single" w:sz="4" w:space="0" w:color="auto"/>
              <w:right w:val="single" w:sz="4" w:space="0" w:color="auto"/>
            </w:tcBorders>
            <w:shd w:val="clear" w:color="auto" w:fill="auto"/>
            <w:noWrap/>
            <w:vAlign w:val="center"/>
            <w:hideMark/>
          </w:tcPr>
          <w:p w:rsidR="00E21BDC" w:rsidRPr="00470DFB" w:rsidRDefault="009B1B13" w:rsidP="00761D9F">
            <w:pPr>
              <w:spacing w:after="0" w:line="240" w:lineRule="auto"/>
              <w:jc w:val="center"/>
              <w:rPr>
                <w:rFonts w:asciiTheme="majorHAnsi" w:hAnsiTheme="majorHAnsi"/>
                <w:color w:val="000000"/>
                <w:sz w:val="20"/>
                <w:szCs w:val="20"/>
              </w:rPr>
            </w:pPr>
            <w:r>
              <w:rPr>
                <w:rFonts w:asciiTheme="majorHAnsi" w:hAnsiTheme="majorHAnsi"/>
                <w:color w:val="000000"/>
                <w:sz w:val="20"/>
                <w:szCs w:val="20"/>
              </w:rPr>
              <w:t>3</w:t>
            </w:r>
          </w:p>
        </w:tc>
        <w:tc>
          <w:tcPr>
            <w:tcW w:w="585"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761D9F">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r>
      <w:tr w:rsidR="00E21BDC" w:rsidRPr="00470DFB" w:rsidTr="009B1B13">
        <w:trPr>
          <w:trHeight w:val="540"/>
        </w:trPr>
        <w:tc>
          <w:tcPr>
            <w:tcW w:w="0" w:type="auto"/>
            <w:gridSpan w:val="10"/>
            <w:tcBorders>
              <w:top w:val="nil"/>
              <w:left w:val="single" w:sz="4" w:space="0" w:color="auto"/>
              <w:bottom w:val="single" w:sz="4" w:space="0" w:color="auto"/>
              <w:right w:val="single" w:sz="4" w:space="0" w:color="auto"/>
            </w:tcBorders>
            <w:shd w:val="clear" w:color="auto" w:fill="92D050"/>
            <w:noWrap/>
            <w:vAlign w:val="center"/>
            <w:hideMark/>
          </w:tcPr>
          <w:p w:rsidR="00E21BDC" w:rsidRPr="00470DFB" w:rsidRDefault="00E21BDC" w:rsidP="00761D9F">
            <w:pPr>
              <w:spacing w:after="0" w:line="240" w:lineRule="auto"/>
              <w:rPr>
                <w:rFonts w:asciiTheme="majorHAnsi" w:hAnsiTheme="majorHAnsi"/>
                <w:color w:val="000000"/>
                <w:sz w:val="20"/>
                <w:szCs w:val="20"/>
              </w:rPr>
            </w:pPr>
            <w:r w:rsidRPr="00470DFB">
              <w:rPr>
                <w:rFonts w:asciiTheme="majorHAnsi" w:hAnsiTheme="majorHAnsi"/>
                <w:color w:val="000000"/>
                <w:sz w:val="20"/>
                <w:szCs w:val="20"/>
              </w:rPr>
              <w:t> </w:t>
            </w:r>
            <w:r w:rsidRPr="00470DFB">
              <w:rPr>
                <w:rFonts w:asciiTheme="majorHAnsi" w:hAnsiTheme="majorHAnsi"/>
                <w:b/>
                <w:bCs/>
                <w:i/>
                <w:sz w:val="20"/>
                <w:szCs w:val="20"/>
              </w:rPr>
              <w:t>Note:- Industrial training for 45 days after 6th Semester Exams is compulsory.</w:t>
            </w:r>
            <w:r w:rsidRPr="00470DFB">
              <w:rPr>
                <w:rFonts w:asciiTheme="majorHAnsi" w:hAnsiTheme="majorHAnsi"/>
                <w:color w:val="000000"/>
                <w:sz w:val="20"/>
                <w:szCs w:val="20"/>
              </w:rPr>
              <w:t> </w:t>
            </w:r>
          </w:p>
        </w:tc>
      </w:tr>
    </w:tbl>
    <w:p w:rsidR="00E21BDC" w:rsidRDefault="00E21BDC" w:rsidP="00761D9F">
      <w:pPr>
        <w:spacing w:after="0" w:line="240" w:lineRule="auto"/>
        <w:rPr>
          <w:rFonts w:asciiTheme="majorHAnsi" w:hAnsiTheme="majorHAnsi"/>
        </w:rPr>
      </w:pPr>
    </w:p>
    <w:p w:rsidR="00E21BDC" w:rsidRDefault="00E21BDC" w:rsidP="00761D9F">
      <w:pPr>
        <w:spacing w:after="0" w:line="240" w:lineRule="auto"/>
        <w:rPr>
          <w:rFonts w:asciiTheme="majorHAnsi" w:hAnsiTheme="majorHAnsi"/>
        </w:rPr>
      </w:pPr>
    </w:p>
    <w:p w:rsidR="00E21BDC" w:rsidRPr="00470DFB" w:rsidRDefault="00E21BDC" w:rsidP="00761D9F">
      <w:pPr>
        <w:spacing w:after="0" w:line="240" w:lineRule="auto"/>
        <w:rPr>
          <w:rFonts w:asciiTheme="majorHAnsi" w:hAnsiTheme="majorHAnsi"/>
        </w:rPr>
      </w:pPr>
    </w:p>
    <w:p w:rsidR="00E21BDC" w:rsidRDefault="00E21BDC" w:rsidP="00761D9F">
      <w:pPr>
        <w:spacing w:after="0" w:line="240" w:lineRule="auto"/>
        <w:rPr>
          <w:rFonts w:asciiTheme="majorHAnsi" w:hAnsiTheme="majorHAnsi"/>
        </w:rPr>
      </w:pPr>
    </w:p>
    <w:p w:rsidR="00F101B9" w:rsidRDefault="00F101B9" w:rsidP="00761D9F">
      <w:pPr>
        <w:spacing w:after="0" w:line="240" w:lineRule="auto"/>
        <w:rPr>
          <w:rFonts w:asciiTheme="majorHAnsi" w:hAnsiTheme="majorHAnsi"/>
        </w:rPr>
      </w:pPr>
    </w:p>
    <w:p w:rsidR="00F101B9" w:rsidRDefault="00F101B9" w:rsidP="00761D9F">
      <w:pPr>
        <w:spacing w:after="0" w:line="240" w:lineRule="auto"/>
        <w:rPr>
          <w:rFonts w:asciiTheme="majorHAnsi" w:hAnsiTheme="majorHAnsi"/>
        </w:rPr>
      </w:pPr>
    </w:p>
    <w:p w:rsidR="00F101B9" w:rsidRDefault="00F101B9" w:rsidP="00761D9F">
      <w:pPr>
        <w:spacing w:after="0" w:line="240" w:lineRule="auto"/>
        <w:rPr>
          <w:rFonts w:asciiTheme="majorHAnsi" w:hAnsiTheme="majorHAnsi"/>
        </w:rPr>
      </w:pPr>
    </w:p>
    <w:p w:rsidR="00F101B9" w:rsidRDefault="00F101B9" w:rsidP="00761D9F">
      <w:pPr>
        <w:spacing w:after="0" w:line="240" w:lineRule="auto"/>
        <w:rPr>
          <w:rFonts w:asciiTheme="majorHAnsi" w:hAnsiTheme="majorHAnsi"/>
        </w:rPr>
      </w:pPr>
    </w:p>
    <w:p w:rsidR="00F101B9" w:rsidRDefault="00F101B9" w:rsidP="00761D9F">
      <w:pPr>
        <w:spacing w:after="0" w:line="240" w:lineRule="auto"/>
        <w:rPr>
          <w:rFonts w:asciiTheme="majorHAnsi" w:hAnsiTheme="majorHAnsi"/>
        </w:rPr>
      </w:pPr>
    </w:p>
    <w:p w:rsidR="00F101B9" w:rsidRDefault="00F101B9" w:rsidP="00761D9F">
      <w:pPr>
        <w:spacing w:after="0" w:line="240" w:lineRule="auto"/>
        <w:rPr>
          <w:rFonts w:asciiTheme="majorHAnsi" w:hAnsiTheme="majorHAnsi"/>
        </w:rPr>
      </w:pPr>
    </w:p>
    <w:p w:rsidR="00F101B9" w:rsidRDefault="00F101B9" w:rsidP="00761D9F">
      <w:pPr>
        <w:spacing w:after="0" w:line="240" w:lineRule="auto"/>
        <w:rPr>
          <w:rFonts w:asciiTheme="majorHAnsi" w:hAnsiTheme="majorHAnsi"/>
        </w:rPr>
      </w:pPr>
    </w:p>
    <w:p w:rsidR="0039624E" w:rsidRDefault="0039624E" w:rsidP="00F101B9">
      <w:pPr>
        <w:spacing w:after="0" w:line="240" w:lineRule="auto"/>
        <w:rPr>
          <w:rFonts w:asciiTheme="majorHAnsi" w:hAnsiTheme="majorHAnsi"/>
        </w:rPr>
      </w:pPr>
    </w:p>
    <w:tbl>
      <w:tblPr>
        <w:tblW w:w="9498" w:type="dxa"/>
        <w:tblInd w:w="93" w:type="dxa"/>
        <w:tblLook w:val="04A0" w:firstRow="1" w:lastRow="0" w:firstColumn="1" w:lastColumn="0" w:noHBand="0" w:noVBand="1"/>
      </w:tblPr>
      <w:tblGrid>
        <w:gridCol w:w="625"/>
        <w:gridCol w:w="1283"/>
        <w:gridCol w:w="3144"/>
        <w:gridCol w:w="743"/>
        <w:gridCol w:w="504"/>
        <w:gridCol w:w="385"/>
        <w:gridCol w:w="504"/>
        <w:gridCol w:w="1147"/>
        <w:gridCol w:w="520"/>
        <w:gridCol w:w="643"/>
      </w:tblGrid>
      <w:tr w:rsidR="00E21BDC" w:rsidRPr="00470DFB" w:rsidTr="009E1960">
        <w:trPr>
          <w:trHeight w:val="295"/>
        </w:trPr>
        <w:tc>
          <w:tcPr>
            <w:tcW w:w="0" w:type="auto"/>
            <w:gridSpan w:val="10"/>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b/>
                <w:bCs/>
                <w:color w:val="000000"/>
                <w:sz w:val="20"/>
                <w:szCs w:val="20"/>
              </w:rPr>
            </w:pPr>
            <w:bookmarkStart w:id="0" w:name="RANGE!B1:K20"/>
            <w:r w:rsidRPr="00470DFB">
              <w:rPr>
                <w:rFonts w:asciiTheme="majorHAnsi" w:hAnsiTheme="majorHAnsi"/>
                <w:b/>
                <w:bCs/>
                <w:color w:val="000000"/>
                <w:sz w:val="20"/>
                <w:szCs w:val="20"/>
              </w:rPr>
              <w:t>SURESH GYAN VIHAR UNIVERSITY, JAGATPURA JAIPUR.</w:t>
            </w:r>
            <w:bookmarkEnd w:id="0"/>
          </w:p>
        </w:tc>
      </w:tr>
      <w:tr w:rsidR="00E21BDC" w:rsidRPr="00470DFB" w:rsidTr="009E1960">
        <w:trPr>
          <w:trHeight w:val="295"/>
        </w:trPr>
        <w:tc>
          <w:tcPr>
            <w:tcW w:w="0" w:type="auto"/>
            <w:gridSpan w:val="10"/>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b/>
                <w:bCs/>
                <w:color w:val="000000"/>
                <w:sz w:val="20"/>
                <w:szCs w:val="20"/>
              </w:rPr>
            </w:pPr>
            <w:r w:rsidRPr="00470DFB">
              <w:rPr>
                <w:rFonts w:asciiTheme="majorHAnsi" w:hAnsiTheme="majorHAnsi"/>
                <w:b/>
                <w:bCs/>
                <w:color w:val="000000"/>
                <w:sz w:val="20"/>
                <w:szCs w:val="20"/>
              </w:rPr>
              <w:t>Department Of Mechanical Engineering B.Tech Syllabus 7</w:t>
            </w:r>
            <w:r w:rsidRPr="00470DFB">
              <w:rPr>
                <w:rFonts w:asciiTheme="majorHAnsi" w:hAnsiTheme="majorHAnsi"/>
                <w:b/>
                <w:bCs/>
                <w:color w:val="000000"/>
                <w:sz w:val="20"/>
                <w:szCs w:val="20"/>
                <w:vertAlign w:val="superscript"/>
              </w:rPr>
              <w:t>th</w:t>
            </w:r>
            <w:r w:rsidRPr="00470DFB">
              <w:rPr>
                <w:rFonts w:asciiTheme="majorHAnsi" w:hAnsiTheme="majorHAnsi"/>
                <w:b/>
                <w:bCs/>
                <w:color w:val="000000"/>
                <w:sz w:val="20"/>
                <w:szCs w:val="20"/>
              </w:rPr>
              <w:t xml:space="preserve"> Sem Session </w:t>
            </w:r>
            <w:r w:rsidR="00842B0B">
              <w:rPr>
                <w:rFonts w:asciiTheme="majorHAnsi" w:eastAsia="Calibri" w:hAnsiTheme="majorHAnsi"/>
                <w:b/>
                <w:sz w:val="20"/>
                <w:szCs w:val="20"/>
              </w:rPr>
              <w:t>2022-2026</w:t>
            </w:r>
            <w:r w:rsidRPr="00470DFB">
              <w:rPr>
                <w:rFonts w:asciiTheme="majorHAnsi" w:hAnsiTheme="majorHAnsi"/>
                <w:b/>
                <w:bCs/>
                <w:color w:val="000000"/>
                <w:sz w:val="20"/>
                <w:szCs w:val="20"/>
              </w:rPr>
              <w:t xml:space="preserve"> (Onwards)</w:t>
            </w:r>
          </w:p>
          <w:p w:rsidR="00E21BDC" w:rsidRPr="00470DFB" w:rsidRDefault="00E21BDC" w:rsidP="00F101B9">
            <w:pPr>
              <w:spacing w:after="0" w:line="240" w:lineRule="auto"/>
              <w:jc w:val="center"/>
              <w:rPr>
                <w:rFonts w:asciiTheme="majorHAnsi" w:hAnsiTheme="majorHAnsi"/>
                <w:b/>
                <w:bCs/>
                <w:color w:val="000000"/>
                <w:sz w:val="20"/>
                <w:szCs w:val="20"/>
              </w:rPr>
            </w:pPr>
            <w:r w:rsidRPr="00470DFB">
              <w:rPr>
                <w:rFonts w:asciiTheme="majorHAnsi" w:hAnsiTheme="majorHAnsi"/>
                <w:b/>
                <w:bCs/>
                <w:color w:val="000000"/>
                <w:sz w:val="20"/>
                <w:szCs w:val="20"/>
              </w:rPr>
              <w:t>To be implemented in session 202</w:t>
            </w:r>
            <w:r w:rsidR="00842B0B">
              <w:rPr>
                <w:rFonts w:asciiTheme="majorHAnsi" w:hAnsiTheme="majorHAnsi"/>
                <w:b/>
                <w:bCs/>
                <w:color w:val="000000"/>
                <w:sz w:val="20"/>
                <w:szCs w:val="20"/>
              </w:rPr>
              <w:t>5­2026</w:t>
            </w:r>
          </w:p>
        </w:tc>
      </w:tr>
      <w:tr w:rsidR="00E21BDC" w:rsidRPr="00470DFB" w:rsidTr="009E1960">
        <w:trPr>
          <w:trHeight w:val="295"/>
        </w:trPr>
        <w:tc>
          <w:tcPr>
            <w:tcW w:w="0" w:type="auto"/>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r>
      <w:tr w:rsidR="00E21BDC" w:rsidRPr="00470DFB" w:rsidTr="009E1960">
        <w:trPr>
          <w:trHeight w:val="29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S.NO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Course Code</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Course Name</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Credit</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Contact Hours/Week</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Exam Hours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Weightage (%)</w:t>
            </w:r>
          </w:p>
        </w:tc>
      </w:tr>
      <w:tr w:rsidR="00E21BDC" w:rsidRPr="00470DFB" w:rsidTr="009E1960">
        <w:trPr>
          <w:trHeight w:val="29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F101B9">
            <w:pPr>
              <w:spacing w:after="0" w:line="240" w:lineRule="auto"/>
              <w:rPr>
                <w:rFonts w:asciiTheme="majorHAnsi" w:hAnsiTheme="majorHAnsi"/>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F101B9">
            <w:pPr>
              <w:spacing w:after="0" w:line="240" w:lineRule="auto"/>
              <w:rPr>
                <w:rFonts w:asciiTheme="majorHAnsi" w:hAnsiTheme="majorHAnsi"/>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F101B9">
            <w:pPr>
              <w:spacing w:after="0" w:line="240" w:lineRule="auto"/>
              <w:rPr>
                <w:rFonts w:asciiTheme="majorHAnsi" w:hAnsiTheme="majorHAnsi"/>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F101B9">
            <w:pPr>
              <w:spacing w:after="0" w:line="240" w:lineRule="auto"/>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L</w:t>
            </w: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xml:space="preserve">T </w:t>
            </w: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P</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F101B9">
            <w:pPr>
              <w:spacing w:after="0" w:line="240" w:lineRule="auto"/>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CE</w:t>
            </w: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ESE</w:t>
            </w:r>
          </w:p>
        </w:tc>
      </w:tr>
      <w:tr w:rsidR="00E21BDC"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F101B9">
            <w:pPr>
              <w:spacing w:after="0" w:line="240" w:lineRule="auto"/>
              <w:rPr>
                <w:rFonts w:asciiTheme="majorHAnsi" w:hAnsiTheme="majorHAnsi"/>
                <w:sz w:val="20"/>
                <w:szCs w:val="20"/>
              </w:rPr>
            </w:pPr>
            <w:r w:rsidRPr="00470DFB">
              <w:rPr>
                <w:rFonts w:asciiTheme="majorHAnsi" w:hAnsiTheme="majorHAnsi"/>
                <w:b/>
                <w:bCs/>
                <w:color w:val="000000"/>
                <w:sz w:val="20"/>
                <w:szCs w:val="20"/>
              </w:rPr>
              <w:t>UNIVERSITY CORE</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r>
      <w:tr w:rsidR="00E21BDC"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EM 401</w:t>
            </w:r>
          </w:p>
        </w:tc>
        <w:tc>
          <w:tcPr>
            <w:tcW w:w="0" w:type="auto"/>
            <w:tcBorders>
              <w:top w:val="nil"/>
              <w:left w:val="nil"/>
              <w:bottom w:val="single" w:sz="4" w:space="0" w:color="auto"/>
              <w:right w:val="single" w:sz="4" w:space="0" w:color="auto"/>
            </w:tcBorders>
            <w:shd w:val="clear" w:color="auto" w:fill="auto"/>
            <w:hideMark/>
          </w:tcPr>
          <w:p w:rsidR="00E21BDC" w:rsidRPr="00470DFB" w:rsidRDefault="00E21BDC" w:rsidP="00F101B9">
            <w:pPr>
              <w:widowControl w:val="0"/>
              <w:autoSpaceDE w:val="0"/>
              <w:autoSpaceDN w:val="0"/>
              <w:adjustRightInd w:val="0"/>
              <w:spacing w:after="0" w:line="240" w:lineRule="auto"/>
              <w:rPr>
                <w:rFonts w:asciiTheme="majorHAnsi" w:hAnsiTheme="majorHAnsi"/>
                <w:sz w:val="20"/>
                <w:szCs w:val="20"/>
              </w:rPr>
            </w:pPr>
            <w:r w:rsidRPr="00470DFB">
              <w:rPr>
                <w:rFonts w:asciiTheme="majorHAnsi" w:hAnsiTheme="majorHAnsi"/>
                <w:bCs/>
                <w:sz w:val="20"/>
                <w:szCs w:val="20"/>
              </w:rPr>
              <w:t>Employability Skills-VI</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r>
      <w:tr w:rsidR="00E21BDC"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PC 401</w:t>
            </w:r>
          </w:p>
        </w:tc>
        <w:tc>
          <w:tcPr>
            <w:tcW w:w="0" w:type="auto"/>
            <w:tcBorders>
              <w:top w:val="nil"/>
              <w:left w:val="nil"/>
              <w:bottom w:val="single" w:sz="4" w:space="0" w:color="auto"/>
              <w:right w:val="single" w:sz="4" w:space="0" w:color="auto"/>
            </w:tcBorders>
            <w:shd w:val="clear" w:color="auto" w:fill="auto"/>
            <w:hideMark/>
          </w:tcPr>
          <w:p w:rsidR="00E21BDC" w:rsidRPr="00470DFB" w:rsidRDefault="000A19F7" w:rsidP="00F101B9">
            <w:pPr>
              <w:widowControl w:val="0"/>
              <w:autoSpaceDE w:val="0"/>
              <w:autoSpaceDN w:val="0"/>
              <w:adjustRightInd w:val="0"/>
              <w:spacing w:after="0" w:line="240" w:lineRule="auto"/>
              <w:rPr>
                <w:rFonts w:asciiTheme="majorHAnsi" w:hAnsiTheme="majorHAnsi"/>
                <w:bCs/>
                <w:sz w:val="20"/>
                <w:szCs w:val="20"/>
              </w:rPr>
            </w:pPr>
            <w:r w:rsidRPr="000A19F7">
              <w:rPr>
                <w:rFonts w:asciiTheme="majorHAnsi" w:hAnsiTheme="majorHAnsi"/>
                <w:bCs/>
                <w:sz w:val="20"/>
                <w:szCs w:val="20"/>
              </w:rPr>
              <w:t>Proficiency and Co-Curricular Activities – VII</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100</w:t>
            </w:r>
          </w:p>
        </w:tc>
      </w:tr>
      <w:tr w:rsidR="00E21BDC"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F101B9">
            <w:pPr>
              <w:spacing w:after="0" w:line="240" w:lineRule="auto"/>
              <w:rPr>
                <w:rFonts w:asciiTheme="majorHAnsi" w:hAnsiTheme="majorHAnsi"/>
                <w:sz w:val="20"/>
                <w:szCs w:val="20"/>
              </w:rPr>
            </w:pPr>
            <w:r w:rsidRPr="00470DFB">
              <w:rPr>
                <w:rFonts w:asciiTheme="majorHAnsi" w:hAnsiTheme="majorHAnsi"/>
                <w:b/>
                <w:sz w:val="20"/>
                <w:szCs w:val="20"/>
              </w:rPr>
              <w:t>PROGRAME CORE</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p>
        </w:tc>
      </w:tr>
      <w:tr w:rsidR="00E21BDC"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401</w:t>
            </w: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F101B9">
            <w:pPr>
              <w:spacing w:after="0" w:line="240" w:lineRule="auto"/>
              <w:rPr>
                <w:rFonts w:asciiTheme="majorHAnsi" w:hAnsiTheme="majorHAnsi"/>
                <w:sz w:val="20"/>
                <w:szCs w:val="20"/>
              </w:rPr>
            </w:pPr>
            <w:r w:rsidRPr="00470DFB">
              <w:rPr>
                <w:rFonts w:asciiTheme="majorHAnsi" w:hAnsiTheme="majorHAnsi"/>
                <w:sz w:val="20"/>
                <w:szCs w:val="20"/>
              </w:rPr>
              <w:t>Refrigeration &amp; Air-conditioning</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E21BDC"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405</w:t>
            </w:r>
          </w:p>
        </w:tc>
        <w:tc>
          <w:tcPr>
            <w:tcW w:w="0" w:type="auto"/>
            <w:tcBorders>
              <w:top w:val="nil"/>
              <w:left w:val="nil"/>
              <w:bottom w:val="single" w:sz="4" w:space="0" w:color="auto"/>
              <w:right w:val="single" w:sz="4" w:space="0" w:color="auto"/>
            </w:tcBorders>
            <w:shd w:val="clear" w:color="auto" w:fill="auto"/>
            <w:vAlign w:val="center"/>
          </w:tcPr>
          <w:p w:rsidR="00E21BDC" w:rsidRPr="00470DFB" w:rsidRDefault="00E21BDC" w:rsidP="00F101B9">
            <w:pPr>
              <w:spacing w:after="0" w:line="240" w:lineRule="auto"/>
              <w:rPr>
                <w:rFonts w:asciiTheme="majorHAnsi" w:hAnsiTheme="majorHAnsi"/>
                <w:sz w:val="20"/>
                <w:szCs w:val="20"/>
              </w:rPr>
            </w:pPr>
            <w:r w:rsidRPr="00470DFB">
              <w:rPr>
                <w:rFonts w:asciiTheme="majorHAnsi" w:hAnsiTheme="majorHAnsi"/>
                <w:sz w:val="20"/>
                <w:szCs w:val="20"/>
              </w:rPr>
              <w:t>Operation Research</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E21BDC"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BDC" w:rsidRPr="00470DFB" w:rsidRDefault="00E21BDC" w:rsidP="00F101B9">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F101B9">
            <w:pPr>
              <w:spacing w:after="0" w:line="240" w:lineRule="auto"/>
              <w:jc w:val="center"/>
              <w:rPr>
                <w:rFonts w:asciiTheme="majorHAnsi" w:hAnsiTheme="majorHAnsi"/>
                <w:sz w:val="20"/>
                <w:szCs w:val="20"/>
              </w:rPr>
            </w:pPr>
            <w:r w:rsidRPr="00227670">
              <w:rPr>
                <w:rFonts w:asciiTheme="majorHAnsi" w:hAnsiTheme="majorHAnsi"/>
                <w:sz w:val="20"/>
                <w:szCs w:val="20"/>
              </w:rPr>
              <w:t>ME 414</w:t>
            </w:r>
          </w:p>
        </w:tc>
        <w:tc>
          <w:tcPr>
            <w:tcW w:w="0" w:type="auto"/>
            <w:tcBorders>
              <w:top w:val="nil"/>
              <w:left w:val="nil"/>
              <w:bottom w:val="single" w:sz="4" w:space="0" w:color="auto"/>
              <w:right w:val="single" w:sz="4" w:space="0" w:color="auto"/>
            </w:tcBorders>
            <w:shd w:val="clear" w:color="auto" w:fill="auto"/>
            <w:vAlign w:val="center"/>
          </w:tcPr>
          <w:p w:rsidR="00E21BDC" w:rsidRPr="00227670" w:rsidRDefault="00E21BDC" w:rsidP="00F101B9">
            <w:pPr>
              <w:spacing w:after="0" w:line="240" w:lineRule="auto"/>
              <w:rPr>
                <w:rFonts w:asciiTheme="majorHAnsi" w:hAnsiTheme="majorHAnsi"/>
                <w:sz w:val="20"/>
                <w:szCs w:val="20"/>
              </w:rPr>
            </w:pPr>
            <w:r w:rsidRPr="00227670">
              <w:rPr>
                <w:rFonts w:asciiTheme="majorHAnsi" w:hAnsiTheme="majorHAnsi"/>
                <w:sz w:val="20"/>
                <w:szCs w:val="20"/>
              </w:rPr>
              <w:t>Non-Conventional Machining Methods</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F101B9">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F101B9">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F101B9">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F101B9">
            <w:pPr>
              <w:spacing w:after="0" w:line="240" w:lineRule="auto"/>
              <w:jc w:val="center"/>
              <w:rPr>
                <w:rFonts w:asciiTheme="majorHAnsi" w:hAnsiTheme="majorHAnsi"/>
                <w:sz w:val="20"/>
                <w:szCs w:val="20"/>
              </w:rPr>
            </w:pPr>
            <w:r w:rsidRPr="00227670">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F101B9">
            <w:pPr>
              <w:spacing w:after="0" w:line="240" w:lineRule="auto"/>
              <w:jc w:val="center"/>
              <w:rPr>
                <w:rFonts w:asciiTheme="majorHAnsi" w:hAnsiTheme="majorHAnsi"/>
                <w:sz w:val="20"/>
                <w:szCs w:val="20"/>
              </w:rPr>
            </w:pPr>
            <w:r w:rsidRPr="00227670">
              <w:rPr>
                <w:rFonts w:asciiTheme="majorHAnsi" w:hAnsiTheme="majorHAnsi"/>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F101B9">
            <w:pPr>
              <w:spacing w:after="0" w:line="240" w:lineRule="auto"/>
              <w:jc w:val="center"/>
              <w:rPr>
                <w:rFonts w:asciiTheme="majorHAnsi" w:hAnsiTheme="majorHAnsi"/>
                <w:sz w:val="20"/>
                <w:szCs w:val="20"/>
              </w:rPr>
            </w:pPr>
            <w:r w:rsidRPr="00227670">
              <w:rPr>
                <w:rFonts w:asciiTheme="majorHAnsi" w:hAnsiTheme="majorHAnsi"/>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227670" w:rsidRDefault="00E21BDC" w:rsidP="00F101B9">
            <w:pPr>
              <w:spacing w:after="0" w:line="240" w:lineRule="auto"/>
              <w:jc w:val="center"/>
              <w:rPr>
                <w:rFonts w:asciiTheme="majorHAnsi" w:hAnsiTheme="majorHAnsi"/>
                <w:sz w:val="20"/>
                <w:szCs w:val="20"/>
              </w:rPr>
            </w:pPr>
            <w:r w:rsidRPr="00227670">
              <w:rPr>
                <w:rFonts w:asciiTheme="majorHAnsi" w:hAnsiTheme="majorHAnsi"/>
                <w:sz w:val="20"/>
                <w:szCs w:val="20"/>
              </w:rPr>
              <w:t>60</w:t>
            </w:r>
          </w:p>
        </w:tc>
      </w:tr>
      <w:tr w:rsidR="00227670"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tcPr>
          <w:p w:rsidR="00227670" w:rsidRPr="00227670" w:rsidRDefault="00227670" w:rsidP="00227670">
            <w:pPr>
              <w:spacing w:after="0" w:line="240" w:lineRule="auto"/>
              <w:jc w:val="center"/>
              <w:rPr>
                <w:rFonts w:asciiTheme="majorHAnsi" w:hAnsiTheme="majorHAnsi"/>
                <w:sz w:val="20"/>
                <w:szCs w:val="20"/>
                <w:highlight w:val="green"/>
              </w:rPr>
            </w:pPr>
            <w:r w:rsidRPr="00227670">
              <w:rPr>
                <w:rFonts w:asciiTheme="majorHAnsi" w:hAnsiTheme="majorHAnsi"/>
                <w:sz w:val="20"/>
                <w:szCs w:val="20"/>
                <w:highlight w:val="green"/>
              </w:rPr>
              <w:t>ME 427</w:t>
            </w:r>
          </w:p>
        </w:tc>
        <w:tc>
          <w:tcPr>
            <w:tcW w:w="0" w:type="auto"/>
            <w:tcBorders>
              <w:top w:val="nil"/>
              <w:left w:val="nil"/>
              <w:bottom w:val="single" w:sz="4" w:space="0" w:color="auto"/>
              <w:right w:val="single" w:sz="4" w:space="0" w:color="auto"/>
            </w:tcBorders>
            <w:shd w:val="clear" w:color="auto" w:fill="auto"/>
            <w:vAlign w:val="center"/>
          </w:tcPr>
          <w:p w:rsidR="00227670" w:rsidRPr="00227670" w:rsidRDefault="00227670" w:rsidP="00227670">
            <w:pPr>
              <w:spacing w:after="0" w:line="240" w:lineRule="auto"/>
              <w:rPr>
                <w:rFonts w:asciiTheme="majorHAnsi" w:hAnsiTheme="majorHAnsi"/>
                <w:sz w:val="20"/>
                <w:szCs w:val="20"/>
                <w:highlight w:val="green"/>
              </w:rPr>
            </w:pPr>
            <w:r w:rsidRPr="00227670">
              <w:rPr>
                <w:rFonts w:asciiTheme="majorHAnsi" w:hAnsiTheme="majorHAnsi"/>
                <w:sz w:val="20"/>
                <w:szCs w:val="20"/>
                <w:highlight w:val="green"/>
              </w:rPr>
              <w:t>Additive Manufacturing</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FF0000"/>
                <w:sz w:val="20"/>
                <w:szCs w:val="20"/>
              </w:rPr>
            </w:pPr>
            <w:r w:rsidRPr="00470DFB">
              <w:rPr>
                <w:rFonts w:asciiTheme="majorHAnsi" w:hAnsiTheme="majorHAnsi"/>
                <w:color w:val="FF000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FF0000"/>
                <w:sz w:val="20"/>
                <w:szCs w:val="20"/>
              </w:rPr>
            </w:pPr>
            <w:r w:rsidRPr="00470DFB">
              <w:rPr>
                <w:rFonts w:asciiTheme="majorHAnsi" w:hAnsiTheme="majorHAnsi"/>
                <w:color w:val="FF000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FF0000"/>
                <w:sz w:val="20"/>
                <w:szCs w:val="20"/>
              </w:rPr>
            </w:pPr>
            <w:r w:rsidRPr="00470DFB">
              <w:rPr>
                <w:rFonts w:asciiTheme="majorHAnsi" w:hAnsiTheme="majorHAnsi"/>
                <w:color w:val="FF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FF0000"/>
                <w:sz w:val="20"/>
                <w:szCs w:val="20"/>
              </w:rPr>
            </w:pPr>
            <w:r w:rsidRPr="00470DFB">
              <w:rPr>
                <w:rFonts w:asciiTheme="majorHAnsi" w:hAnsiTheme="majorHAnsi"/>
                <w:color w:val="FF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FF0000"/>
                <w:sz w:val="20"/>
                <w:szCs w:val="20"/>
              </w:rPr>
            </w:pPr>
            <w:r w:rsidRPr="00470DFB">
              <w:rPr>
                <w:rFonts w:asciiTheme="majorHAnsi" w:hAnsiTheme="majorHAnsi"/>
                <w:color w:val="FF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FF0000"/>
                <w:sz w:val="20"/>
                <w:szCs w:val="20"/>
              </w:rPr>
            </w:pPr>
            <w:r w:rsidRPr="00470DFB">
              <w:rPr>
                <w:rFonts w:asciiTheme="majorHAnsi" w:hAnsiTheme="majorHAnsi"/>
                <w:color w:val="FF000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FF0000"/>
                <w:sz w:val="20"/>
                <w:szCs w:val="20"/>
              </w:rPr>
            </w:pPr>
            <w:r w:rsidRPr="00470DFB">
              <w:rPr>
                <w:rFonts w:asciiTheme="majorHAnsi" w:hAnsiTheme="majorHAnsi"/>
                <w:color w:val="FF0000"/>
                <w:sz w:val="20"/>
                <w:szCs w:val="20"/>
              </w:rPr>
              <w:t>60</w:t>
            </w:r>
          </w:p>
        </w:tc>
      </w:tr>
      <w:tr w:rsidR="00227670" w:rsidRPr="00470DFB" w:rsidTr="0022767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451</w:t>
            </w:r>
          </w:p>
        </w:tc>
        <w:tc>
          <w:tcPr>
            <w:tcW w:w="0" w:type="auto"/>
            <w:tcBorders>
              <w:top w:val="nil"/>
              <w:left w:val="nil"/>
              <w:bottom w:val="single" w:sz="4" w:space="0" w:color="auto"/>
              <w:right w:val="single" w:sz="4" w:space="0" w:color="auto"/>
            </w:tcBorders>
            <w:shd w:val="clear" w:color="auto" w:fill="auto"/>
            <w:vAlign w:val="center"/>
          </w:tcPr>
          <w:p w:rsidR="00227670" w:rsidRPr="00470DFB" w:rsidRDefault="00227670" w:rsidP="00227670">
            <w:pPr>
              <w:spacing w:after="0" w:line="240" w:lineRule="auto"/>
              <w:rPr>
                <w:rFonts w:asciiTheme="majorHAnsi" w:hAnsiTheme="majorHAnsi"/>
                <w:sz w:val="20"/>
                <w:szCs w:val="20"/>
              </w:rPr>
            </w:pPr>
            <w:r w:rsidRPr="00470DFB">
              <w:rPr>
                <w:rFonts w:asciiTheme="majorHAnsi" w:hAnsiTheme="majorHAnsi"/>
                <w:sz w:val="20"/>
                <w:szCs w:val="20"/>
              </w:rPr>
              <w:t>Refrigeration &amp; Air-Conditioning Lab</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r>
      <w:tr w:rsidR="00227670" w:rsidRPr="00470DFB" w:rsidTr="0022767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PT 401</w:t>
            </w:r>
          </w:p>
        </w:tc>
        <w:tc>
          <w:tcPr>
            <w:tcW w:w="0" w:type="auto"/>
            <w:tcBorders>
              <w:top w:val="nil"/>
              <w:left w:val="nil"/>
              <w:bottom w:val="single" w:sz="4" w:space="0" w:color="auto"/>
              <w:right w:val="single" w:sz="4" w:space="0" w:color="auto"/>
            </w:tcBorders>
            <w:shd w:val="clear" w:color="auto" w:fill="auto"/>
            <w:hideMark/>
          </w:tcPr>
          <w:p w:rsidR="00227670" w:rsidRPr="00470DFB" w:rsidRDefault="00227670" w:rsidP="00227670">
            <w:pPr>
              <w:widowControl w:val="0"/>
              <w:autoSpaceDE w:val="0"/>
              <w:autoSpaceDN w:val="0"/>
              <w:adjustRightInd w:val="0"/>
              <w:spacing w:after="0" w:line="240" w:lineRule="auto"/>
              <w:rPr>
                <w:rFonts w:asciiTheme="majorHAnsi" w:hAnsiTheme="majorHAnsi"/>
                <w:sz w:val="20"/>
                <w:szCs w:val="20"/>
              </w:rPr>
            </w:pPr>
            <w:r w:rsidRPr="00470DFB">
              <w:rPr>
                <w:rFonts w:asciiTheme="majorHAnsi" w:hAnsiTheme="majorHAnsi"/>
                <w:sz w:val="20"/>
                <w:szCs w:val="20"/>
              </w:rPr>
              <w:t>Practical Training Seminar II</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100</w:t>
            </w:r>
          </w:p>
        </w:tc>
      </w:tr>
      <w:tr w:rsidR="00227670" w:rsidRPr="00470DFB" w:rsidTr="0022767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Pr>
                <w:rFonts w:asciiTheme="majorHAnsi" w:hAnsiTheme="majorHAnsi"/>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PE 401</w:t>
            </w:r>
          </w:p>
        </w:tc>
        <w:tc>
          <w:tcPr>
            <w:tcW w:w="0" w:type="auto"/>
            <w:tcBorders>
              <w:top w:val="nil"/>
              <w:left w:val="nil"/>
              <w:bottom w:val="single" w:sz="4" w:space="0" w:color="auto"/>
              <w:right w:val="single" w:sz="4" w:space="0" w:color="auto"/>
            </w:tcBorders>
            <w:shd w:val="clear" w:color="auto" w:fill="auto"/>
            <w:vAlign w:val="center"/>
            <w:hideMark/>
          </w:tcPr>
          <w:p w:rsidR="00227670" w:rsidRPr="00470DFB" w:rsidRDefault="00227670" w:rsidP="00227670">
            <w:pPr>
              <w:spacing w:after="0" w:line="240" w:lineRule="auto"/>
              <w:rPr>
                <w:rFonts w:asciiTheme="majorHAnsi" w:hAnsiTheme="majorHAnsi"/>
                <w:sz w:val="20"/>
                <w:szCs w:val="20"/>
              </w:rPr>
            </w:pPr>
            <w:r w:rsidRPr="00470DFB">
              <w:rPr>
                <w:rFonts w:asciiTheme="majorHAnsi" w:hAnsiTheme="majorHAnsi"/>
                <w:sz w:val="20"/>
                <w:szCs w:val="20"/>
              </w:rPr>
              <w:t xml:space="preserve">Project Stage­II </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r>
      <w:tr w:rsidR="00227670"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227670" w:rsidRPr="00470DFB" w:rsidRDefault="00227670" w:rsidP="00227670">
            <w:pPr>
              <w:spacing w:after="0" w:line="240" w:lineRule="auto"/>
              <w:rPr>
                <w:rFonts w:asciiTheme="majorHAnsi" w:hAnsiTheme="majorHAnsi"/>
                <w:b/>
                <w:sz w:val="20"/>
                <w:szCs w:val="20"/>
              </w:rPr>
            </w:pPr>
            <w:r w:rsidRPr="00470DFB">
              <w:rPr>
                <w:rFonts w:asciiTheme="majorHAnsi" w:hAnsiTheme="majorHAnsi"/>
                <w:b/>
                <w:sz w:val="20"/>
                <w:szCs w:val="20"/>
              </w:rPr>
              <w:t>PROGRAME ELECTIVE (Select any Two Subject &amp; Two Lab)</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r>
      <w:tr w:rsidR="00227670"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403</w:t>
            </w:r>
          </w:p>
        </w:tc>
        <w:tc>
          <w:tcPr>
            <w:tcW w:w="0" w:type="auto"/>
            <w:tcBorders>
              <w:top w:val="nil"/>
              <w:left w:val="nil"/>
              <w:bottom w:val="single" w:sz="4" w:space="0" w:color="auto"/>
              <w:right w:val="single" w:sz="4" w:space="0" w:color="auto"/>
            </w:tcBorders>
            <w:shd w:val="clear" w:color="auto" w:fill="auto"/>
            <w:vAlign w:val="center"/>
            <w:hideMark/>
          </w:tcPr>
          <w:p w:rsidR="00227670" w:rsidRPr="00470DFB" w:rsidRDefault="00227670" w:rsidP="00227670">
            <w:pPr>
              <w:spacing w:after="0" w:line="240" w:lineRule="auto"/>
              <w:rPr>
                <w:rFonts w:asciiTheme="majorHAnsi" w:hAnsiTheme="majorHAnsi"/>
                <w:sz w:val="20"/>
                <w:szCs w:val="20"/>
              </w:rPr>
            </w:pPr>
            <w:r w:rsidRPr="00470DFB">
              <w:rPr>
                <w:rFonts w:asciiTheme="majorHAnsi" w:hAnsiTheme="majorHAnsi"/>
                <w:sz w:val="20"/>
                <w:szCs w:val="20"/>
              </w:rPr>
              <w:t>Power Plant Technologies</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227670" w:rsidRPr="00470DFB" w:rsidTr="0022767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92E2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413</w:t>
            </w:r>
          </w:p>
        </w:tc>
        <w:tc>
          <w:tcPr>
            <w:tcW w:w="0" w:type="auto"/>
            <w:tcBorders>
              <w:top w:val="nil"/>
              <w:left w:val="nil"/>
              <w:bottom w:val="single" w:sz="4" w:space="0" w:color="auto"/>
              <w:right w:val="single" w:sz="4" w:space="0" w:color="auto"/>
            </w:tcBorders>
            <w:shd w:val="clear" w:color="auto" w:fill="auto"/>
            <w:vAlign w:val="center"/>
            <w:hideMark/>
          </w:tcPr>
          <w:p w:rsidR="00227670" w:rsidRPr="00470DFB" w:rsidRDefault="00227670" w:rsidP="00227670">
            <w:pPr>
              <w:spacing w:after="0" w:line="240" w:lineRule="auto"/>
              <w:rPr>
                <w:rFonts w:asciiTheme="majorHAnsi" w:hAnsiTheme="majorHAnsi"/>
                <w:sz w:val="20"/>
                <w:szCs w:val="20"/>
              </w:rPr>
            </w:pPr>
            <w:r w:rsidRPr="00470DFB">
              <w:rPr>
                <w:rFonts w:asciiTheme="majorHAnsi" w:hAnsiTheme="majorHAnsi"/>
                <w:sz w:val="20"/>
                <w:szCs w:val="20"/>
              </w:rPr>
              <w:t xml:space="preserve">Computational Fluid Dynamics </w:t>
            </w:r>
          </w:p>
          <w:p w:rsidR="00227670" w:rsidRPr="00470DFB" w:rsidRDefault="00227670" w:rsidP="00227670">
            <w:pPr>
              <w:spacing w:after="0" w:line="240" w:lineRule="auto"/>
              <w:rPr>
                <w:rFonts w:asciiTheme="majorHAnsi" w:hAnsiTheme="majorHAnsi"/>
                <w:sz w:val="20"/>
                <w:szCs w:val="20"/>
              </w:rPr>
            </w:pPr>
            <w:r w:rsidRPr="00470DFB">
              <w:rPr>
                <w:rFonts w:asciiTheme="majorHAnsi" w:hAnsiTheme="majorHAnsi"/>
                <w:sz w:val="20"/>
                <w:szCs w:val="20"/>
              </w:rPr>
              <w:t>(use ANSYS CFX/ FLUENT software for tutorials)</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227670" w:rsidRPr="00470DFB" w:rsidTr="0022767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92E2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417</w:t>
            </w:r>
          </w:p>
        </w:tc>
        <w:tc>
          <w:tcPr>
            <w:tcW w:w="0" w:type="auto"/>
            <w:tcBorders>
              <w:top w:val="nil"/>
              <w:left w:val="nil"/>
              <w:bottom w:val="single" w:sz="4" w:space="0" w:color="auto"/>
              <w:right w:val="single" w:sz="4" w:space="0" w:color="auto"/>
            </w:tcBorders>
            <w:shd w:val="clear" w:color="auto" w:fill="auto"/>
            <w:vAlign w:val="center"/>
            <w:hideMark/>
          </w:tcPr>
          <w:p w:rsidR="00227670" w:rsidRPr="00470DFB" w:rsidRDefault="00227670" w:rsidP="00227670">
            <w:pPr>
              <w:spacing w:after="0" w:line="240" w:lineRule="auto"/>
              <w:rPr>
                <w:rFonts w:asciiTheme="majorHAnsi" w:hAnsiTheme="majorHAnsi"/>
                <w:sz w:val="20"/>
                <w:szCs w:val="20"/>
              </w:rPr>
            </w:pPr>
            <w:r w:rsidRPr="00470DFB">
              <w:rPr>
                <w:rFonts w:asciiTheme="majorHAnsi" w:hAnsiTheme="majorHAnsi"/>
                <w:sz w:val="20"/>
                <w:szCs w:val="20"/>
              </w:rPr>
              <w:t>Engineering Nano Technology</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227670" w:rsidRPr="00470DFB" w:rsidTr="0022767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92E2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419</w:t>
            </w:r>
          </w:p>
        </w:tc>
        <w:tc>
          <w:tcPr>
            <w:tcW w:w="0" w:type="auto"/>
            <w:tcBorders>
              <w:top w:val="nil"/>
              <w:left w:val="nil"/>
              <w:bottom w:val="single" w:sz="4" w:space="0" w:color="auto"/>
              <w:right w:val="single" w:sz="4" w:space="0" w:color="auto"/>
            </w:tcBorders>
            <w:shd w:val="clear" w:color="auto" w:fill="auto"/>
            <w:vAlign w:val="center"/>
            <w:hideMark/>
          </w:tcPr>
          <w:p w:rsidR="00227670" w:rsidRPr="00470DFB" w:rsidRDefault="00227670" w:rsidP="00227670">
            <w:pPr>
              <w:spacing w:after="0" w:line="240" w:lineRule="auto"/>
              <w:rPr>
                <w:rFonts w:asciiTheme="majorHAnsi" w:hAnsiTheme="majorHAnsi"/>
                <w:sz w:val="20"/>
                <w:szCs w:val="20"/>
              </w:rPr>
            </w:pPr>
            <w:r w:rsidRPr="00470DFB">
              <w:rPr>
                <w:rFonts w:asciiTheme="majorHAnsi" w:hAnsiTheme="majorHAnsi"/>
                <w:sz w:val="20"/>
                <w:szCs w:val="20"/>
              </w:rPr>
              <w:t>Non Destructive Evaluation &amp; Testing</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227670" w:rsidRPr="00470DFB" w:rsidTr="0022767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292E2B" w:rsidRDefault="00292E2B" w:rsidP="00292E2B">
            <w:pPr>
              <w:spacing w:after="0" w:line="240" w:lineRule="auto"/>
              <w:jc w:val="center"/>
              <w:rPr>
                <w:rFonts w:asciiTheme="majorHAnsi" w:hAnsiTheme="majorHAnsi"/>
                <w:color w:val="000000"/>
                <w:sz w:val="20"/>
                <w:szCs w:val="20"/>
              </w:rPr>
            </w:pPr>
            <w:r w:rsidRPr="00292E2B">
              <w:rPr>
                <w:rFonts w:asciiTheme="majorHAnsi" w:hAnsiTheme="majorHAnsi"/>
                <w:sz w:val="20"/>
                <w:szCs w:val="20"/>
              </w:rPr>
              <w:t>ME 429</w:t>
            </w:r>
          </w:p>
        </w:tc>
        <w:tc>
          <w:tcPr>
            <w:tcW w:w="0" w:type="auto"/>
            <w:tcBorders>
              <w:top w:val="nil"/>
              <w:left w:val="nil"/>
              <w:bottom w:val="single" w:sz="4" w:space="0" w:color="auto"/>
              <w:right w:val="single" w:sz="4" w:space="0" w:color="auto"/>
            </w:tcBorders>
            <w:shd w:val="clear" w:color="auto" w:fill="auto"/>
            <w:vAlign w:val="center"/>
            <w:hideMark/>
          </w:tcPr>
          <w:p w:rsidR="00227670" w:rsidRPr="00292E2B" w:rsidRDefault="00227670" w:rsidP="00227670">
            <w:pPr>
              <w:spacing w:after="0" w:line="240" w:lineRule="auto"/>
              <w:rPr>
                <w:rFonts w:asciiTheme="majorHAnsi" w:hAnsiTheme="majorHAnsi"/>
                <w:sz w:val="20"/>
                <w:szCs w:val="20"/>
              </w:rPr>
            </w:pPr>
            <w:r w:rsidRPr="00292E2B">
              <w:rPr>
                <w:rFonts w:asciiTheme="majorHAnsi" w:hAnsiTheme="majorHAnsi"/>
                <w:sz w:val="20"/>
                <w:szCs w:val="20"/>
              </w:rPr>
              <w:t>Digital Manufacturing</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227670" w:rsidRPr="00470DFB" w:rsidTr="0022767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92E2B">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425</w:t>
            </w:r>
          </w:p>
        </w:tc>
        <w:tc>
          <w:tcPr>
            <w:tcW w:w="0" w:type="auto"/>
            <w:tcBorders>
              <w:top w:val="nil"/>
              <w:left w:val="nil"/>
              <w:bottom w:val="single" w:sz="4" w:space="0" w:color="auto"/>
              <w:right w:val="single" w:sz="4" w:space="0" w:color="auto"/>
            </w:tcBorders>
            <w:shd w:val="clear" w:color="auto" w:fill="auto"/>
            <w:vAlign w:val="center"/>
            <w:hideMark/>
          </w:tcPr>
          <w:p w:rsidR="00227670" w:rsidRPr="00470DFB" w:rsidRDefault="00227670" w:rsidP="00227670">
            <w:pPr>
              <w:spacing w:after="0" w:line="240" w:lineRule="auto"/>
              <w:rPr>
                <w:rFonts w:asciiTheme="majorHAnsi" w:hAnsiTheme="majorHAnsi"/>
                <w:sz w:val="20"/>
                <w:szCs w:val="20"/>
              </w:rPr>
            </w:pPr>
            <w:r w:rsidRPr="00470DFB">
              <w:rPr>
                <w:rFonts w:asciiTheme="majorHAnsi" w:hAnsiTheme="majorHAnsi"/>
                <w:sz w:val="20"/>
                <w:szCs w:val="20"/>
              </w:rPr>
              <w:t>Advanced Innovation and</w:t>
            </w:r>
          </w:p>
          <w:p w:rsidR="00227670" w:rsidRPr="00470DFB" w:rsidRDefault="00227670" w:rsidP="00227670">
            <w:pPr>
              <w:spacing w:after="0" w:line="240" w:lineRule="auto"/>
              <w:rPr>
                <w:rFonts w:asciiTheme="majorHAnsi" w:hAnsiTheme="majorHAnsi"/>
                <w:sz w:val="20"/>
                <w:szCs w:val="20"/>
              </w:rPr>
            </w:pPr>
            <w:r w:rsidRPr="00470DFB">
              <w:rPr>
                <w:rFonts w:asciiTheme="majorHAnsi" w:hAnsiTheme="majorHAnsi"/>
                <w:sz w:val="20"/>
                <w:szCs w:val="20"/>
              </w:rPr>
              <w:t>New Product Development</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227670"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17</w:t>
            </w:r>
          </w:p>
        </w:tc>
        <w:tc>
          <w:tcPr>
            <w:tcW w:w="0" w:type="auto"/>
            <w:tcBorders>
              <w:top w:val="nil"/>
              <w:left w:val="nil"/>
              <w:bottom w:val="single" w:sz="4" w:space="0" w:color="auto"/>
              <w:right w:val="single" w:sz="4" w:space="0" w:color="auto"/>
            </w:tcBorders>
            <w:shd w:val="clear" w:color="auto" w:fill="auto"/>
            <w:noWrap/>
          </w:tcPr>
          <w:p w:rsidR="00227670" w:rsidRPr="00227670" w:rsidRDefault="00227670" w:rsidP="00292E2B">
            <w:pPr>
              <w:spacing w:after="0" w:line="240" w:lineRule="auto"/>
              <w:jc w:val="center"/>
              <w:rPr>
                <w:rFonts w:asciiTheme="majorHAnsi" w:hAnsiTheme="majorHAnsi"/>
                <w:sz w:val="20"/>
                <w:szCs w:val="20"/>
              </w:rPr>
            </w:pPr>
            <w:r w:rsidRPr="00227670">
              <w:rPr>
                <w:rFonts w:asciiTheme="majorHAnsi" w:hAnsiTheme="majorHAnsi"/>
                <w:sz w:val="20"/>
                <w:szCs w:val="20"/>
              </w:rPr>
              <w:t>MAP 401</w:t>
            </w:r>
          </w:p>
        </w:tc>
        <w:tc>
          <w:tcPr>
            <w:tcW w:w="0" w:type="auto"/>
            <w:tcBorders>
              <w:top w:val="nil"/>
              <w:left w:val="nil"/>
              <w:bottom w:val="single" w:sz="4" w:space="0" w:color="auto"/>
              <w:right w:val="single" w:sz="4" w:space="0" w:color="auto"/>
            </w:tcBorders>
            <w:shd w:val="clear" w:color="auto" w:fill="auto"/>
            <w:vAlign w:val="center"/>
          </w:tcPr>
          <w:p w:rsidR="00227670" w:rsidRPr="00227670" w:rsidRDefault="00227670" w:rsidP="00227670">
            <w:pPr>
              <w:spacing w:after="0" w:line="240" w:lineRule="auto"/>
              <w:rPr>
                <w:rFonts w:asciiTheme="majorHAnsi" w:hAnsiTheme="majorHAnsi"/>
                <w:sz w:val="20"/>
                <w:szCs w:val="20"/>
              </w:rPr>
            </w:pPr>
            <w:r w:rsidRPr="00227670">
              <w:rPr>
                <w:rFonts w:asciiTheme="majorHAnsi" w:hAnsiTheme="majorHAnsi"/>
                <w:sz w:val="20"/>
                <w:szCs w:val="20"/>
              </w:rPr>
              <w:t>Basic Programmable Logic Controller (PLC )- MAP</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FF0000"/>
                <w:sz w:val="20"/>
                <w:szCs w:val="20"/>
              </w:rPr>
            </w:pPr>
            <w:r w:rsidRPr="00470DFB">
              <w:rPr>
                <w:rFonts w:asciiTheme="majorHAnsi" w:hAnsiTheme="majorHAnsi"/>
                <w:color w:val="FF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FF0000"/>
                <w:sz w:val="20"/>
                <w:szCs w:val="20"/>
              </w:rPr>
            </w:pPr>
            <w:r w:rsidRPr="00470DFB">
              <w:rPr>
                <w:rFonts w:asciiTheme="majorHAnsi" w:hAnsiTheme="majorHAnsi"/>
                <w:color w:val="FF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60</w:t>
            </w:r>
          </w:p>
        </w:tc>
      </w:tr>
      <w:tr w:rsidR="00227670"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0000"/>
                <w:sz w:val="20"/>
                <w:szCs w:val="20"/>
              </w:rPr>
            </w:pPr>
            <w:r>
              <w:rPr>
                <w:rFonts w:asciiTheme="majorHAnsi" w:hAnsiTheme="majorHAnsi"/>
                <w:color w:val="000000"/>
                <w:sz w:val="20"/>
                <w:szCs w:val="20"/>
              </w:rPr>
              <w:t>18</w:t>
            </w:r>
          </w:p>
        </w:tc>
        <w:tc>
          <w:tcPr>
            <w:tcW w:w="0" w:type="auto"/>
            <w:tcBorders>
              <w:top w:val="nil"/>
              <w:left w:val="nil"/>
              <w:bottom w:val="single" w:sz="4" w:space="0" w:color="auto"/>
              <w:right w:val="single" w:sz="4" w:space="0" w:color="auto"/>
            </w:tcBorders>
            <w:shd w:val="clear" w:color="auto" w:fill="auto"/>
            <w:noWrap/>
          </w:tcPr>
          <w:p w:rsidR="00227670" w:rsidRPr="00227670" w:rsidRDefault="00227670" w:rsidP="00292E2B">
            <w:pPr>
              <w:spacing w:after="0" w:line="240" w:lineRule="auto"/>
              <w:jc w:val="center"/>
              <w:rPr>
                <w:rFonts w:asciiTheme="majorHAnsi" w:hAnsiTheme="majorHAnsi"/>
                <w:sz w:val="20"/>
                <w:szCs w:val="20"/>
              </w:rPr>
            </w:pPr>
            <w:r w:rsidRPr="00227670">
              <w:rPr>
                <w:rFonts w:asciiTheme="majorHAnsi" w:hAnsiTheme="majorHAnsi"/>
                <w:sz w:val="20"/>
                <w:szCs w:val="20"/>
              </w:rPr>
              <w:t>MAP 451</w:t>
            </w:r>
          </w:p>
        </w:tc>
        <w:tc>
          <w:tcPr>
            <w:tcW w:w="0" w:type="auto"/>
            <w:tcBorders>
              <w:top w:val="nil"/>
              <w:left w:val="nil"/>
              <w:bottom w:val="single" w:sz="4" w:space="0" w:color="auto"/>
              <w:right w:val="single" w:sz="4" w:space="0" w:color="auto"/>
            </w:tcBorders>
            <w:shd w:val="clear" w:color="auto" w:fill="auto"/>
            <w:vAlign w:val="center"/>
          </w:tcPr>
          <w:p w:rsidR="00227670" w:rsidRPr="00227670" w:rsidRDefault="00227670" w:rsidP="00227670">
            <w:pPr>
              <w:spacing w:after="0" w:line="240" w:lineRule="auto"/>
              <w:rPr>
                <w:rFonts w:asciiTheme="majorHAnsi" w:hAnsiTheme="majorHAnsi"/>
                <w:sz w:val="20"/>
                <w:szCs w:val="20"/>
              </w:rPr>
            </w:pPr>
            <w:r w:rsidRPr="00227670">
              <w:rPr>
                <w:rFonts w:asciiTheme="majorHAnsi" w:hAnsiTheme="majorHAnsi"/>
                <w:sz w:val="20"/>
                <w:szCs w:val="20"/>
              </w:rPr>
              <w:t>Programmable Logic Controller Lab</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60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70C0"/>
                <w:sz w:val="20"/>
                <w:szCs w:val="20"/>
              </w:rPr>
            </w:pPr>
            <w:r w:rsidRPr="00470DFB">
              <w:rPr>
                <w:rFonts w:asciiTheme="majorHAnsi" w:hAnsiTheme="majorHAnsi"/>
                <w:color w:val="0070C0"/>
                <w:sz w:val="20"/>
                <w:szCs w:val="20"/>
              </w:rPr>
              <w:t>40</w:t>
            </w:r>
          </w:p>
        </w:tc>
      </w:tr>
      <w:tr w:rsidR="00227670"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tcPr>
          <w:p w:rsidR="00227670" w:rsidRPr="00470DFB" w:rsidRDefault="00292E2B" w:rsidP="00227670">
            <w:pPr>
              <w:spacing w:after="0" w:line="240" w:lineRule="auto"/>
              <w:jc w:val="center"/>
              <w:rPr>
                <w:rFonts w:asciiTheme="majorHAnsi" w:hAnsiTheme="majorHAnsi"/>
                <w:color w:val="000000"/>
                <w:sz w:val="20"/>
                <w:szCs w:val="20"/>
              </w:rPr>
            </w:pPr>
            <w:r>
              <w:rPr>
                <w:rFonts w:asciiTheme="majorHAnsi" w:hAnsiTheme="majorHAnsi"/>
                <w:color w:val="000000"/>
                <w:sz w:val="20"/>
                <w:szCs w:val="20"/>
              </w:rPr>
              <w:t>19</w:t>
            </w:r>
          </w:p>
        </w:tc>
        <w:tc>
          <w:tcPr>
            <w:tcW w:w="0" w:type="auto"/>
            <w:tcBorders>
              <w:top w:val="nil"/>
              <w:left w:val="nil"/>
              <w:bottom w:val="single" w:sz="4" w:space="0" w:color="auto"/>
              <w:right w:val="single" w:sz="4" w:space="0" w:color="auto"/>
            </w:tcBorders>
            <w:shd w:val="clear" w:color="auto" w:fill="auto"/>
            <w:noWrap/>
            <w:vAlign w:val="center"/>
          </w:tcPr>
          <w:p w:rsidR="00227670" w:rsidRPr="00227670" w:rsidRDefault="00227670" w:rsidP="00292E2B">
            <w:pPr>
              <w:spacing w:after="0" w:line="240" w:lineRule="auto"/>
              <w:jc w:val="center"/>
              <w:rPr>
                <w:rFonts w:asciiTheme="majorHAnsi" w:hAnsiTheme="majorHAnsi"/>
                <w:sz w:val="20"/>
                <w:szCs w:val="20"/>
              </w:rPr>
            </w:pPr>
            <w:r w:rsidRPr="00227670">
              <w:rPr>
                <w:rFonts w:asciiTheme="majorHAnsi" w:hAnsiTheme="majorHAnsi"/>
                <w:sz w:val="20"/>
                <w:szCs w:val="20"/>
              </w:rPr>
              <w:t>ME 459</w:t>
            </w:r>
          </w:p>
        </w:tc>
        <w:tc>
          <w:tcPr>
            <w:tcW w:w="0" w:type="auto"/>
            <w:tcBorders>
              <w:top w:val="nil"/>
              <w:left w:val="nil"/>
              <w:bottom w:val="single" w:sz="4" w:space="0" w:color="auto"/>
              <w:right w:val="single" w:sz="4" w:space="0" w:color="auto"/>
            </w:tcBorders>
            <w:shd w:val="clear" w:color="auto" w:fill="auto"/>
            <w:vAlign w:val="center"/>
          </w:tcPr>
          <w:p w:rsidR="00227670" w:rsidRPr="00227670" w:rsidRDefault="00227670" w:rsidP="00227670">
            <w:pPr>
              <w:spacing w:after="0" w:line="240" w:lineRule="auto"/>
              <w:rPr>
                <w:rFonts w:asciiTheme="majorHAnsi" w:hAnsiTheme="majorHAnsi"/>
                <w:sz w:val="20"/>
                <w:szCs w:val="20"/>
              </w:rPr>
            </w:pPr>
            <w:r w:rsidRPr="00227670">
              <w:rPr>
                <w:rFonts w:asciiTheme="majorHAnsi" w:hAnsiTheme="majorHAnsi"/>
                <w:sz w:val="20"/>
                <w:szCs w:val="20"/>
              </w:rPr>
              <w:t>Programming Software Lab (MATLAB)</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FF0000"/>
                <w:sz w:val="20"/>
                <w:szCs w:val="20"/>
              </w:rPr>
            </w:pPr>
            <w:r w:rsidRPr="00470DFB">
              <w:rPr>
                <w:rFonts w:asciiTheme="majorHAnsi" w:hAnsiTheme="majorHAnsi"/>
                <w:color w:val="FF0000"/>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60</w:t>
            </w:r>
          </w:p>
        </w:tc>
        <w:tc>
          <w:tcPr>
            <w:tcW w:w="0" w:type="auto"/>
            <w:tcBorders>
              <w:top w:val="nil"/>
              <w:left w:val="nil"/>
              <w:bottom w:val="single" w:sz="4" w:space="0" w:color="auto"/>
              <w:right w:val="single" w:sz="4" w:space="0" w:color="auto"/>
            </w:tcBorders>
            <w:shd w:val="clear" w:color="auto" w:fill="auto"/>
            <w:noWrap/>
            <w:vAlign w:val="center"/>
          </w:tcPr>
          <w:p w:rsidR="00227670" w:rsidRPr="00470DFB" w:rsidRDefault="00227670" w:rsidP="00227670">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40</w:t>
            </w:r>
          </w:p>
        </w:tc>
      </w:tr>
      <w:tr w:rsidR="00227670"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227670" w:rsidRPr="00470DFB" w:rsidRDefault="00227670" w:rsidP="00227670">
            <w:pPr>
              <w:spacing w:after="0" w:line="240" w:lineRule="auto"/>
              <w:rPr>
                <w:rFonts w:asciiTheme="majorHAnsi" w:hAnsiTheme="majorHAnsi"/>
                <w:sz w:val="20"/>
                <w:szCs w:val="20"/>
              </w:rPr>
            </w:pPr>
            <w:r w:rsidRPr="00470DFB">
              <w:rPr>
                <w:rFonts w:asciiTheme="majorHAnsi" w:hAnsiTheme="majorHAnsi"/>
                <w:b/>
                <w:sz w:val="20"/>
                <w:szCs w:val="20"/>
              </w:rPr>
              <w:t>UNIVERSITY  ELECTIVE</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p>
        </w:tc>
      </w:tr>
      <w:tr w:rsidR="00227670"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7670" w:rsidRPr="00470DFB" w:rsidRDefault="00292E2B" w:rsidP="00227670">
            <w:pPr>
              <w:spacing w:after="0" w:line="240" w:lineRule="auto"/>
              <w:jc w:val="center"/>
              <w:rPr>
                <w:rFonts w:asciiTheme="majorHAnsi" w:hAnsiTheme="majorHAnsi"/>
                <w:color w:val="000000"/>
                <w:sz w:val="20"/>
                <w:szCs w:val="20"/>
              </w:rPr>
            </w:pPr>
            <w:r>
              <w:rPr>
                <w:rFonts w:asciiTheme="majorHAnsi" w:hAnsiTheme="majorHAnsi"/>
                <w:color w:val="000000"/>
                <w:sz w:val="20"/>
                <w:szCs w:val="20"/>
              </w:rPr>
              <w:t>20</w:t>
            </w:r>
          </w:p>
        </w:tc>
        <w:tc>
          <w:tcPr>
            <w:tcW w:w="0" w:type="auto"/>
            <w:gridSpan w:val="9"/>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sz w:val="20"/>
                <w:szCs w:val="20"/>
              </w:rPr>
              <w:t>Student can opt from “List of University Elective”</w:t>
            </w:r>
          </w:p>
        </w:tc>
      </w:tr>
      <w:tr w:rsidR="00227670" w:rsidRPr="00470DFB" w:rsidTr="009E1960">
        <w:trPr>
          <w:trHeight w:val="2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right"/>
              <w:rPr>
                <w:rFonts w:asciiTheme="majorHAnsi" w:hAnsiTheme="majorHAnsi"/>
                <w:color w:val="000000"/>
                <w:sz w:val="20"/>
                <w:szCs w:val="20"/>
              </w:rPr>
            </w:pPr>
            <w:r w:rsidRPr="00470DFB">
              <w:rPr>
                <w:rFonts w:asciiTheme="majorHAnsi" w:hAnsiTheme="majorHAnsi"/>
                <w:color w:val="000000"/>
                <w:sz w:val="20"/>
                <w:szCs w:val="20"/>
              </w:rPr>
              <w:t>TOTAL</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27670" w:rsidRPr="00470DFB" w:rsidRDefault="00227670" w:rsidP="00227670">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r>
    </w:tbl>
    <w:p w:rsidR="00315E2E" w:rsidRDefault="00315E2E" w:rsidP="00F101B9">
      <w:pPr>
        <w:spacing w:after="0" w:line="240" w:lineRule="auto"/>
        <w:rPr>
          <w:rFonts w:asciiTheme="majorHAnsi" w:hAnsiTheme="majorHAnsi"/>
        </w:rPr>
      </w:pPr>
    </w:p>
    <w:p w:rsidR="00F101B9" w:rsidRDefault="00F101B9" w:rsidP="00F101B9">
      <w:pPr>
        <w:spacing w:after="0" w:line="240" w:lineRule="auto"/>
        <w:rPr>
          <w:rFonts w:asciiTheme="majorHAnsi" w:hAnsiTheme="majorHAnsi"/>
        </w:rPr>
      </w:pPr>
    </w:p>
    <w:p w:rsidR="00F101B9" w:rsidRDefault="00F101B9" w:rsidP="00F101B9">
      <w:pPr>
        <w:spacing w:after="0" w:line="240" w:lineRule="auto"/>
        <w:rPr>
          <w:rFonts w:asciiTheme="majorHAnsi" w:hAnsiTheme="majorHAnsi"/>
        </w:rPr>
      </w:pPr>
    </w:p>
    <w:p w:rsidR="00F101B9" w:rsidRDefault="00F101B9" w:rsidP="00F101B9">
      <w:pPr>
        <w:spacing w:after="0" w:line="240" w:lineRule="auto"/>
        <w:rPr>
          <w:rFonts w:asciiTheme="majorHAnsi" w:hAnsiTheme="majorHAnsi"/>
        </w:rPr>
      </w:pPr>
    </w:p>
    <w:p w:rsidR="00F101B9" w:rsidRDefault="00F101B9" w:rsidP="00F101B9">
      <w:pPr>
        <w:spacing w:after="0" w:line="240" w:lineRule="auto"/>
        <w:rPr>
          <w:rFonts w:asciiTheme="majorHAnsi" w:hAnsiTheme="majorHAnsi"/>
        </w:rPr>
      </w:pPr>
    </w:p>
    <w:p w:rsidR="00F101B9" w:rsidRDefault="00F101B9" w:rsidP="00F101B9">
      <w:pPr>
        <w:spacing w:after="0" w:line="240" w:lineRule="auto"/>
        <w:rPr>
          <w:rFonts w:asciiTheme="majorHAnsi" w:hAnsiTheme="majorHAnsi"/>
        </w:rPr>
      </w:pPr>
    </w:p>
    <w:p w:rsidR="00F101B9" w:rsidRDefault="00F101B9" w:rsidP="00F101B9">
      <w:pPr>
        <w:spacing w:after="0" w:line="240" w:lineRule="auto"/>
        <w:rPr>
          <w:rFonts w:asciiTheme="majorHAnsi" w:hAnsiTheme="majorHAnsi"/>
        </w:rPr>
      </w:pPr>
    </w:p>
    <w:p w:rsidR="00F101B9" w:rsidRDefault="00F101B9" w:rsidP="00F101B9">
      <w:pPr>
        <w:spacing w:after="0" w:line="240" w:lineRule="auto"/>
        <w:rPr>
          <w:rFonts w:asciiTheme="majorHAnsi" w:hAnsiTheme="majorHAnsi"/>
        </w:rPr>
      </w:pPr>
    </w:p>
    <w:p w:rsidR="00F101B9" w:rsidRDefault="00F101B9" w:rsidP="00F101B9">
      <w:pPr>
        <w:spacing w:after="0" w:line="240" w:lineRule="auto"/>
        <w:rPr>
          <w:rFonts w:asciiTheme="majorHAnsi" w:hAnsiTheme="majorHAnsi"/>
        </w:rPr>
      </w:pPr>
    </w:p>
    <w:p w:rsidR="00E21BDC" w:rsidRDefault="00E21BDC" w:rsidP="00F101B9">
      <w:pPr>
        <w:spacing w:after="0" w:line="240" w:lineRule="auto"/>
        <w:rPr>
          <w:rFonts w:asciiTheme="majorHAnsi" w:hAnsiTheme="majorHAnsi"/>
        </w:rPr>
      </w:pPr>
    </w:p>
    <w:p w:rsidR="00E21BDC" w:rsidRDefault="00E21BDC" w:rsidP="00CE7A8D">
      <w:pPr>
        <w:spacing w:after="0" w:line="240" w:lineRule="auto"/>
        <w:rPr>
          <w:rFonts w:asciiTheme="majorHAnsi" w:hAnsiTheme="majorHAnsi"/>
        </w:rPr>
      </w:pPr>
    </w:p>
    <w:tbl>
      <w:tblPr>
        <w:tblW w:w="9295" w:type="dxa"/>
        <w:tblInd w:w="93" w:type="dxa"/>
        <w:tblLook w:val="04A0" w:firstRow="1" w:lastRow="0" w:firstColumn="1" w:lastColumn="0" w:noHBand="0" w:noVBand="1"/>
      </w:tblPr>
      <w:tblGrid>
        <w:gridCol w:w="624"/>
        <w:gridCol w:w="971"/>
        <w:gridCol w:w="3463"/>
        <w:gridCol w:w="1054"/>
        <w:gridCol w:w="724"/>
        <w:gridCol w:w="335"/>
        <w:gridCol w:w="330"/>
        <w:gridCol w:w="794"/>
        <w:gridCol w:w="505"/>
        <w:gridCol w:w="620"/>
        <w:gridCol w:w="11"/>
      </w:tblGrid>
      <w:tr w:rsidR="00E21BDC" w:rsidRPr="00470DFB" w:rsidTr="00CE7A8D">
        <w:trPr>
          <w:trHeight w:val="305"/>
        </w:trPr>
        <w:tc>
          <w:tcPr>
            <w:tcW w:w="9295" w:type="dxa"/>
            <w:gridSpan w:val="11"/>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b/>
                <w:bCs/>
                <w:color w:val="000000"/>
                <w:sz w:val="20"/>
                <w:szCs w:val="20"/>
              </w:rPr>
            </w:pPr>
            <w:bookmarkStart w:id="1" w:name="RANGE!B1:K18"/>
            <w:r w:rsidRPr="00470DFB">
              <w:rPr>
                <w:rFonts w:asciiTheme="majorHAnsi" w:hAnsiTheme="majorHAnsi"/>
                <w:b/>
                <w:bCs/>
                <w:color w:val="000000"/>
                <w:sz w:val="20"/>
                <w:szCs w:val="20"/>
              </w:rPr>
              <w:t>SURESH GYAN VIHAR UNIVERSITY, JAGATPURA JAIPUR.</w:t>
            </w:r>
            <w:bookmarkEnd w:id="1"/>
          </w:p>
        </w:tc>
      </w:tr>
      <w:tr w:rsidR="00E21BDC" w:rsidRPr="00470DFB" w:rsidTr="00CE7A8D">
        <w:trPr>
          <w:trHeight w:val="305"/>
        </w:trPr>
        <w:tc>
          <w:tcPr>
            <w:tcW w:w="9295" w:type="dxa"/>
            <w:gridSpan w:val="11"/>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b/>
                <w:bCs/>
                <w:color w:val="000000"/>
                <w:sz w:val="20"/>
                <w:szCs w:val="20"/>
              </w:rPr>
            </w:pPr>
            <w:r w:rsidRPr="00470DFB">
              <w:rPr>
                <w:rFonts w:asciiTheme="majorHAnsi" w:hAnsiTheme="majorHAnsi"/>
                <w:b/>
                <w:bCs/>
                <w:color w:val="000000"/>
                <w:sz w:val="20"/>
                <w:szCs w:val="20"/>
              </w:rPr>
              <w:t>Department Of Mechanical Engineering B.Tech Syllabus 8</w:t>
            </w:r>
            <w:r w:rsidRPr="00470DFB">
              <w:rPr>
                <w:rFonts w:asciiTheme="majorHAnsi" w:hAnsiTheme="majorHAnsi"/>
                <w:b/>
                <w:bCs/>
                <w:color w:val="000000"/>
                <w:sz w:val="20"/>
                <w:szCs w:val="20"/>
                <w:vertAlign w:val="superscript"/>
              </w:rPr>
              <w:t>th</w:t>
            </w:r>
            <w:r w:rsidRPr="00470DFB">
              <w:rPr>
                <w:rFonts w:asciiTheme="majorHAnsi" w:hAnsiTheme="majorHAnsi"/>
                <w:b/>
                <w:bCs/>
                <w:color w:val="000000"/>
                <w:sz w:val="20"/>
                <w:szCs w:val="20"/>
              </w:rPr>
              <w:t xml:space="preserve"> Sem Session </w:t>
            </w:r>
            <w:r w:rsidR="00842B0B">
              <w:rPr>
                <w:rFonts w:asciiTheme="majorHAnsi" w:eastAsia="Calibri" w:hAnsiTheme="majorHAnsi"/>
                <w:b/>
                <w:sz w:val="20"/>
                <w:szCs w:val="20"/>
              </w:rPr>
              <w:t>2022-2026</w:t>
            </w:r>
            <w:r w:rsidRPr="00470DFB">
              <w:rPr>
                <w:rFonts w:asciiTheme="majorHAnsi" w:hAnsiTheme="majorHAnsi"/>
                <w:b/>
                <w:bCs/>
                <w:color w:val="000000"/>
                <w:sz w:val="20"/>
                <w:szCs w:val="20"/>
              </w:rPr>
              <w:t xml:space="preserve"> (Onwards)</w:t>
            </w:r>
          </w:p>
          <w:p w:rsidR="00E21BDC" w:rsidRPr="00470DFB" w:rsidRDefault="00E21BDC" w:rsidP="00CE7A8D">
            <w:pPr>
              <w:spacing w:after="0" w:line="240" w:lineRule="auto"/>
              <w:jc w:val="center"/>
              <w:rPr>
                <w:rFonts w:asciiTheme="majorHAnsi" w:hAnsiTheme="majorHAnsi"/>
                <w:b/>
                <w:bCs/>
                <w:color w:val="000000"/>
                <w:sz w:val="20"/>
                <w:szCs w:val="20"/>
              </w:rPr>
            </w:pPr>
            <w:r w:rsidRPr="00470DFB">
              <w:rPr>
                <w:rFonts w:asciiTheme="majorHAnsi" w:hAnsiTheme="majorHAnsi"/>
                <w:b/>
                <w:bCs/>
                <w:color w:val="000000"/>
                <w:sz w:val="20"/>
                <w:szCs w:val="20"/>
              </w:rPr>
              <w:t>To be implemented in session 202</w:t>
            </w:r>
            <w:r w:rsidR="00842B0B">
              <w:rPr>
                <w:rFonts w:asciiTheme="majorHAnsi" w:hAnsiTheme="majorHAnsi"/>
                <w:b/>
                <w:bCs/>
                <w:color w:val="000000"/>
                <w:sz w:val="20"/>
                <w:szCs w:val="20"/>
              </w:rPr>
              <w:t>5­2026</w:t>
            </w:r>
            <w:r w:rsidRPr="00470DFB">
              <w:rPr>
                <w:rFonts w:asciiTheme="majorHAnsi" w:hAnsiTheme="majorHAnsi"/>
                <w:b/>
                <w:bCs/>
                <w:color w:val="000000"/>
                <w:sz w:val="20"/>
                <w:szCs w:val="20"/>
              </w:rPr>
              <w:t xml:space="preserve"> </w:t>
            </w:r>
          </w:p>
        </w:tc>
      </w:tr>
      <w:tr w:rsidR="00E21BDC" w:rsidRPr="00470DFB" w:rsidTr="00CE7A8D">
        <w:trPr>
          <w:gridAfter w:val="1"/>
          <w:wAfter w:w="11" w:type="dxa"/>
          <w:trHeight w:val="305"/>
        </w:trPr>
        <w:tc>
          <w:tcPr>
            <w:tcW w:w="0" w:type="auto"/>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3463" w:type="dxa"/>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1054" w:type="dxa"/>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724" w:type="dxa"/>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nil"/>
              <w:right w:val="nil"/>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r>
      <w:tr w:rsidR="00E21BDC" w:rsidRPr="00470DFB" w:rsidTr="00CE7A8D">
        <w:trPr>
          <w:gridAfter w:val="1"/>
          <w:wAfter w:w="9" w:type="dxa"/>
          <w:trHeight w:val="30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S.NO</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Course Code</w:t>
            </w:r>
          </w:p>
        </w:tc>
        <w:tc>
          <w:tcPr>
            <w:tcW w:w="3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Course Name</w:t>
            </w:r>
          </w:p>
        </w:tc>
        <w:tc>
          <w:tcPr>
            <w:tcW w:w="10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Credit</w:t>
            </w:r>
          </w:p>
        </w:tc>
        <w:tc>
          <w:tcPr>
            <w:tcW w:w="1332" w:type="dxa"/>
            <w:gridSpan w:val="3"/>
            <w:tcBorders>
              <w:top w:val="single" w:sz="4" w:space="0" w:color="auto"/>
              <w:left w:val="nil"/>
              <w:bottom w:val="single" w:sz="4" w:space="0" w:color="auto"/>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Contact Hours/Week</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Exam Hours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Weightage (%)</w:t>
            </w:r>
          </w:p>
        </w:tc>
      </w:tr>
      <w:tr w:rsidR="00E21BDC" w:rsidRPr="00470DFB" w:rsidTr="00CE7A8D">
        <w:trPr>
          <w:gridAfter w:val="1"/>
          <w:wAfter w:w="11" w:type="dxa"/>
          <w:trHeight w:val="3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CE7A8D">
            <w:pPr>
              <w:spacing w:after="0" w:line="240" w:lineRule="auto"/>
              <w:rPr>
                <w:rFonts w:asciiTheme="majorHAnsi" w:hAnsiTheme="majorHAnsi"/>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CE7A8D">
            <w:pPr>
              <w:spacing w:after="0" w:line="240" w:lineRule="auto"/>
              <w:rPr>
                <w:rFonts w:asciiTheme="majorHAnsi" w:hAnsiTheme="majorHAnsi"/>
                <w:color w:val="000000"/>
                <w:sz w:val="20"/>
                <w:szCs w:val="20"/>
              </w:rPr>
            </w:pPr>
          </w:p>
        </w:tc>
        <w:tc>
          <w:tcPr>
            <w:tcW w:w="346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CE7A8D">
            <w:pPr>
              <w:spacing w:after="0" w:line="240" w:lineRule="auto"/>
              <w:rPr>
                <w:rFonts w:asciiTheme="majorHAnsi" w:hAnsiTheme="majorHAnsi"/>
                <w:color w:val="000000"/>
                <w:sz w:val="20"/>
                <w:szCs w:val="20"/>
              </w:rPr>
            </w:pPr>
          </w:p>
        </w:tc>
        <w:tc>
          <w:tcPr>
            <w:tcW w:w="10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CE7A8D">
            <w:pPr>
              <w:spacing w:after="0" w:line="240" w:lineRule="auto"/>
              <w:rPr>
                <w:rFonts w:asciiTheme="majorHAnsi" w:hAnsiTheme="majorHAnsi"/>
                <w:color w:val="000000"/>
                <w:sz w:val="20"/>
                <w:szCs w:val="20"/>
              </w:rPr>
            </w:pPr>
          </w:p>
        </w:tc>
        <w:tc>
          <w:tcPr>
            <w:tcW w:w="724" w:type="dxa"/>
            <w:tcBorders>
              <w:top w:val="nil"/>
              <w:left w:val="nil"/>
              <w:bottom w:val="single" w:sz="4" w:space="0" w:color="auto"/>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L</w:t>
            </w: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xml:space="preserve">T </w:t>
            </w: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P</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21BDC" w:rsidRPr="00470DFB" w:rsidRDefault="00E21BDC" w:rsidP="00CE7A8D">
            <w:pPr>
              <w:spacing w:after="0" w:line="240" w:lineRule="auto"/>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CE</w:t>
            </w:r>
          </w:p>
        </w:tc>
        <w:tc>
          <w:tcPr>
            <w:tcW w:w="0" w:type="auto"/>
            <w:tcBorders>
              <w:top w:val="nil"/>
              <w:left w:val="nil"/>
              <w:bottom w:val="single" w:sz="4" w:space="0" w:color="auto"/>
              <w:right w:val="single" w:sz="4" w:space="0" w:color="auto"/>
            </w:tcBorders>
            <w:shd w:val="clear" w:color="auto" w:fill="auto"/>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ESE</w:t>
            </w: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3463" w:type="dxa"/>
            <w:tcBorders>
              <w:top w:val="nil"/>
              <w:left w:val="nil"/>
              <w:bottom w:val="single" w:sz="4" w:space="0" w:color="auto"/>
              <w:right w:val="single" w:sz="4" w:space="0" w:color="auto"/>
            </w:tcBorders>
            <w:shd w:val="clear" w:color="auto" w:fill="auto"/>
            <w:vAlign w:val="center"/>
            <w:hideMark/>
          </w:tcPr>
          <w:p w:rsidR="00E21BDC" w:rsidRPr="00470DFB" w:rsidRDefault="00E21BDC" w:rsidP="00CE7A8D">
            <w:pPr>
              <w:spacing w:after="0" w:line="240" w:lineRule="auto"/>
              <w:rPr>
                <w:rFonts w:asciiTheme="majorHAnsi" w:hAnsiTheme="majorHAnsi"/>
                <w:sz w:val="20"/>
                <w:szCs w:val="20"/>
              </w:rPr>
            </w:pPr>
            <w:r w:rsidRPr="00470DFB">
              <w:rPr>
                <w:rFonts w:asciiTheme="majorHAnsi" w:hAnsiTheme="majorHAnsi"/>
                <w:b/>
                <w:bCs/>
                <w:color w:val="000000"/>
                <w:sz w:val="20"/>
                <w:szCs w:val="20"/>
              </w:rPr>
              <w:t>UNIVERSITY CORE</w:t>
            </w:r>
          </w:p>
        </w:tc>
        <w:tc>
          <w:tcPr>
            <w:tcW w:w="105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72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EM 402</w:t>
            </w:r>
          </w:p>
        </w:tc>
        <w:tc>
          <w:tcPr>
            <w:tcW w:w="3463" w:type="dxa"/>
            <w:tcBorders>
              <w:top w:val="nil"/>
              <w:left w:val="nil"/>
              <w:bottom w:val="single" w:sz="4" w:space="0" w:color="auto"/>
              <w:right w:val="single" w:sz="4" w:space="0" w:color="auto"/>
            </w:tcBorders>
            <w:shd w:val="clear" w:color="auto" w:fill="auto"/>
            <w:vAlign w:val="center"/>
            <w:hideMark/>
          </w:tcPr>
          <w:p w:rsidR="00E21BDC" w:rsidRPr="00470DFB" w:rsidRDefault="00E21BDC" w:rsidP="00CE7A8D">
            <w:pPr>
              <w:widowControl w:val="0"/>
              <w:autoSpaceDE w:val="0"/>
              <w:autoSpaceDN w:val="0"/>
              <w:adjustRightInd w:val="0"/>
              <w:spacing w:after="0" w:line="240" w:lineRule="auto"/>
              <w:rPr>
                <w:rFonts w:asciiTheme="majorHAnsi" w:hAnsiTheme="majorHAnsi"/>
                <w:sz w:val="20"/>
                <w:szCs w:val="20"/>
              </w:rPr>
            </w:pPr>
            <w:r w:rsidRPr="00470DFB">
              <w:rPr>
                <w:rFonts w:asciiTheme="majorHAnsi" w:hAnsiTheme="majorHAnsi"/>
                <w:bCs/>
                <w:sz w:val="20"/>
                <w:szCs w:val="20"/>
              </w:rPr>
              <w:t>Employability Skills-VII</w:t>
            </w:r>
          </w:p>
        </w:tc>
        <w:tc>
          <w:tcPr>
            <w:tcW w:w="105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1</w:t>
            </w:r>
          </w:p>
        </w:tc>
        <w:tc>
          <w:tcPr>
            <w:tcW w:w="72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HS 402</w:t>
            </w:r>
          </w:p>
        </w:tc>
        <w:tc>
          <w:tcPr>
            <w:tcW w:w="3463" w:type="dxa"/>
            <w:tcBorders>
              <w:top w:val="nil"/>
              <w:left w:val="nil"/>
              <w:bottom w:val="single" w:sz="4" w:space="0" w:color="auto"/>
              <w:right w:val="single" w:sz="4" w:space="0" w:color="auto"/>
            </w:tcBorders>
            <w:shd w:val="clear" w:color="auto" w:fill="auto"/>
            <w:vAlign w:val="center"/>
            <w:hideMark/>
          </w:tcPr>
          <w:p w:rsidR="00E21BDC" w:rsidRPr="00470DFB" w:rsidRDefault="00E21BDC" w:rsidP="00CE7A8D">
            <w:pPr>
              <w:widowControl w:val="0"/>
              <w:autoSpaceDE w:val="0"/>
              <w:autoSpaceDN w:val="0"/>
              <w:adjustRightInd w:val="0"/>
              <w:spacing w:after="0" w:line="240" w:lineRule="auto"/>
              <w:rPr>
                <w:rFonts w:asciiTheme="majorHAnsi" w:hAnsiTheme="majorHAnsi"/>
                <w:sz w:val="20"/>
                <w:szCs w:val="20"/>
              </w:rPr>
            </w:pPr>
            <w:r w:rsidRPr="00470DFB">
              <w:rPr>
                <w:rFonts w:asciiTheme="majorHAnsi" w:hAnsiTheme="majorHAnsi"/>
                <w:sz w:val="20"/>
                <w:szCs w:val="20"/>
              </w:rPr>
              <w:t>Intellectual Property Right</w:t>
            </w:r>
          </w:p>
        </w:tc>
        <w:tc>
          <w:tcPr>
            <w:tcW w:w="105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72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3463" w:type="dxa"/>
            <w:tcBorders>
              <w:top w:val="nil"/>
              <w:left w:val="nil"/>
              <w:bottom w:val="single" w:sz="4" w:space="0" w:color="auto"/>
              <w:right w:val="single" w:sz="4" w:space="0" w:color="auto"/>
            </w:tcBorders>
            <w:shd w:val="clear" w:color="auto" w:fill="auto"/>
            <w:vAlign w:val="center"/>
            <w:hideMark/>
          </w:tcPr>
          <w:p w:rsidR="00E21BDC" w:rsidRPr="00470DFB" w:rsidRDefault="00E21BDC" w:rsidP="00CE7A8D">
            <w:pPr>
              <w:spacing w:after="0" w:line="240" w:lineRule="auto"/>
              <w:rPr>
                <w:rFonts w:asciiTheme="majorHAnsi" w:hAnsiTheme="majorHAnsi"/>
                <w:sz w:val="20"/>
                <w:szCs w:val="20"/>
              </w:rPr>
            </w:pPr>
            <w:r w:rsidRPr="00470DFB">
              <w:rPr>
                <w:rFonts w:asciiTheme="majorHAnsi" w:hAnsiTheme="majorHAnsi"/>
                <w:b/>
                <w:sz w:val="20"/>
                <w:szCs w:val="20"/>
              </w:rPr>
              <w:t>PROGRAME CORE</w:t>
            </w:r>
          </w:p>
        </w:tc>
        <w:tc>
          <w:tcPr>
            <w:tcW w:w="105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72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292E2B" w:rsidRDefault="00292E2B" w:rsidP="00CE7A8D">
            <w:pPr>
              <w:spacing w:after="0" w:line="240" w:lineRule="auto"/>
              <w:jc w:val="center"/>
              <w:rPr>
                <w:rFonts w:asciiTheme="majorHAnsi" w:hAnsiTheme="majorHAnsi"/>
                <w:sz w:val="20"/>
                <w:szCs w:val="20"/>
                <w:highlight w:val="green"/>
              </w:rPr>
            </w:pPr>
            <w:r w:rsidRPr="00292E2B">
              <w:rPr>
                <w:rFonts w:asciiTheme="majorHAnsi" w:hAnsiTheme="majorHAnsi"/>
                <w:sz w:val="20"/>
                <w:szCs w:val="20"/>
                <w:highlight w:val="green"/>
              </w:rPr>
              <w:t>ME 424</w:t>
            </w:r>
          </w:p>
        </w:tc>
        <w:tc>
          <w:tcPr>
            <w:tcW w:w="3463" w:type="dxa"/>
            <w:tcBorders>
              <w:top w:val="nil"/>
              <w:left w:val="nil"/>
              <w:bottom w:val="single" w:sz="4" w:space="0" w:color="auto"/>
              <w:right w:val="single" w:sz="4" w:space="0" w:color="auto"/>
            </w:tcBorders>
            <w:shd w:val="clear" w:color="auto" w:fill="auto"/>
            <w:vAlign w:val="center"/>
          </w:tcPr>
          <w:p w:rsidR="00E21BDC" w:rsidRPr="00292E2B" w:rsidRDefault="00E21BDC" w:rsidP="00CE7A8D">
            <w:pPr>
              <w:spacing w:after="0" w:line="240" w:lineRule="auto"/>
              <w:rPr>
                <w:rFonts w:asciiTheme="majorHAnsi" w:hAnsiTheme="majorHAnsi"/>
                <w:sz w:val="20"/>
                <w:szCs w:val="20"/>
                <w:highlight w:val="green"/>
              </w:rPr>
            </w:pPr>
            <w:r w:rsidRPr="00292E2B">
              <w:rPr>
                <w:rFonts w:asciiTheme="majorHAnsi" w:hAnsiTheme="majorHAnsi"/>
                <w:sz w:val="20"/>
                <w:szCs w:val="20"/>
                <w:highlight w:val="green"/>
              </w:rPr>
              <w:t>Automation in Manufacturing</w:t>
            </w:r>
          </w:p>
          <w:p w:rsidR="00E21BDC" w:rsidRPr="00292E2B" w:rsidRDefault="00E21BDC" w:rsidP="00CE7A8D">
            <w:pPr>
              <w:spacing w:after="0" w:line="240" w:lineRule="auto"/>
              <w:rPr>
                <w:rFonts w:asciiTheme="majorHAnsi" w:hAnsiTheme="majorHAnsi"/>
                <w:sz w:val="20"/>
                <w:szCs w:val="20"/>
                <w:highlight w:val="green"/>
              </w:rPr>
            </w:pPr>
            <w:r w:rsidRPr="00292E2B">
              <w:rPr>
                <w:rFonts w:asciiTheme="majorHAnsi" w:hAnsiTheme="majorHAnsi"/>
                <w:sz w:val="20"/>
                <w:szCs w:val="20"/>
                <w:highlight w:val="green"/>
              </w:rPr>
              <w:t>[CAD, CAM &amp; CIM]</w:t>
            </w:r>
          </w:p>
        </w:tc>
        <w:tc>
          <w:tcPr>
            <w:tcW w:w="105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w:t>
            </w:r>
          </w:p>
        </w:tc>
        <w:tc>
          <w:tcPr>
            <w:tcW w:w="72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92E2B" w:rsidRDefault="00E21BDC" w:rsidP="00CE7A8D">
            <w:pPr>
              <w:spacing w:after="0" w:line="240" w:lineRule="auto"/>
              <w:jc w:val="center"/>
              <w:rPr>
                <w:rFonts w:asciiTheme="majorHAnsi" w:hAnsiTheme="majorHAnsi"/>
                <w:sz w:val="20"/>
                <w:szCs w:val="20"/>
              </w:rPr>
            </w:pPr>
            <w:r w:rsidRPr="00292E2B">
              <w:rPr>
                <w:rFonts w:asciiTheme="majorHAnsi" w:hAnsiTheme="majorHAnsi"/>
                <w:sz w:val="20"/>
                <w:szCs w:val="20"/>
              </w:rPr>
              <w:t>ME 462</w:t>
            </w:r>
          </w:p>
        </w:tc>
        <w:tc>
          <w:tcPr>
            <w:tcW w:w="3463" w:type="dxa"/>
            <w:tcBorders>
              <w:top w:val="nil"/>
              <w:left w:val="nil"/>
              <w:bottom w:val="single" w:sz="4" w:space="0" w:color="auto"/>
              <w:right w:val="single" w:sz="4" w:space="0" w:color="auto"/>
            </w:tcBorders>
            <w:shd w:val="clear" w:color="auto" w:fill="auto"/>
            <w:vAlign w:val="center"/>
            <w:hideMark/>
          </w:tcPr>
          <w:p w:rsidR="00E21BDC" w:rsidRPr="00292E2B" w:rsidRDefault="00E21BDC" w:rsidP="00CE7A8D">
            <w:pPr>
              <w:spacing w:after="0" w:line="240" w:lineRule="auto"/>
              <w:rPr>
                <w:rFonts w:asciiTheme="majorHAnsi" w:hAnsiTheme="majorHAnsi"/>
                <w:sz w:val="16"/>
                <w:szCs w:val="16"/>
              </w:rPr>
            </w:pPr>
            <w:r w:rsidRPr="00292E2B">
              <w:rPr>
                <w:rFonts w:asciiTheme="majorHAnsi" w:hAnsiTheme="majorHAnsi"/>
                <w:sz w:val="16"/>
                <w:szCs w:val="16"/>
              </w:rPr>
              <w:t>CNC Machines and Prog</w:t>
            </w:r>
            <w:r w:rsidR="0039624E" w:rsidRPr="00292E2B">
              <w:rPr>
                <w:rFonts w:asciiTheme="majorHAnsi" w:hAnsiTheme="majorHAnsi"/>
                <w:sz w:val="16"/>
                <w:szCs w:val="16"/>
              </w:rPr>
              <w:t>ramming Lab</w:t>
            </w:r>
          </w:p>
        </w:tc>
        <w:tc>
          <w:tcPr>
            <w:tcW w:w="105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w:t>
            </w:r>
          </w:p>
        </w:tc>
        <w:tc>
          <w:tcPr>
            <w:tcW w:w="72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92E2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292E2B">
              <w:rPr>
                <w:rFonts w:asciiTheme="majorHAnsi" w:hAnsiTheme="majorHAnsi"/>
                <w:sz w:val="20"/>
                <w:szCs w:val="20"/>
              </w:rPr>
              <w:t>SM 402</w:t>
            </w:r>
          </w:p>
        </w:tc>
        <w:tc>
          <w:tcPr>
            <w:tcW w:w="3463" w:type="dxa"/>
            <w:tcBorders>
              <w:top w:val="nil"/>
              <w:left w:val="nil"/>
              <w:bottom w:val="single" w:sz="4" w:space="0" w:color="auto"/>
              <w:right w:val="single" w:sz="4" w:space="0" w:color="auto"/>
            </w:tcBorders>
            <w:shd w:val="clear" w:color="auto" w:fill="auto"/>
            <w:vAlign w:val="center"/>
            <w:hideMark/>
          </w:tcPr>
          <w:p w:rsidR="00E21BDC" w:rsidRPr="00292E2B" w:rsidRDefault="00E21BDC" w:rsidP="00CE7A8D">
            <w:pPr>
              <w:widowControl w:val="0"/>
              <w:autoSpaceDE w:val="0"/>
              <w:autoSpaceDN w:val="0"/>
              <w:adjustRightInd w:val="0"/>
              <w:spacing w:after="0" w:line="240" w:lineRule="auto"/>
              <w:rPr>
                <w:rFonts w:asciiTheme="majorHAnsi" w:hAnsiTheme="majorHAnsi"/>
                <w:bCs/>
                <w:sz w:val="20"/>
                <w:szCs w:val="20"/>
              </w:rPr>
            </w:pPr>
            <w:r w:rsidRPr="00292E2B">
              <w:rPr>
                <w:rFonts w:asciiTheme="majorHAnsi" w:hAnsiTheme="majorHAnsi"/>
                <w:bCs/>
                <w:sz w:val="20"/>
                <w:szCs w:val="20"/>
              </w:rPr>
              <w:t>B.Tech seminar</w:t>
            </w:r>
          </w:p>
        </w:tc>
        <w:tc>
          <w:tcPr>
            <w:tcW w:w="105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1</w:t>
            </w:r>
          </w:p>
        </w:tc>
        <w:tc>
          <w:tcPr>
            <w:tcW w:w="72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widowControl w:val="0"/>
              <w:autoSpaceDE w:val="0"/>
              <w:autoSpaceDN w:val="0"/>
              <w:adjustRightInd w:val="0"/>
              <w:spacing w:after="0" w:line="240" w:lineRule="auto"/>
              <w:jc w:val="center"/>
              <w:rPr>
                <w:rFonts w:asciiTheme="majorHAnsi" w:hAnsiTheme="majorHAnsi"/>
                <w:sz w:val="20"/>
                <w:szCs w:val="20"/>
              </w:rPr>
            </w:pPr>
            <w:r w:rsidRPr="00470DFB">
              <w:rPr>
                <w:rFonts w:asciiTheme="majorHAnsi" w:hAnsiTheme="majorHAnsi"/>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292E2B" w:rsidRDefault="00E21BDC" w:rsidP="00CE7A8D">
            <w:pPr>
              <w:spacing w:after="0" w:line="240" w:lineRule="auto"/>
              <w:jc w:val="center"/>
              <w:rPr>
                <w:rFonts w:asciiTheme="majorHAnsi" w:hAnsiTheme="majorHAnsi"/>
                <w:sz w:val="20"/>
                <w:szCs w:val="20"/>
              </w:rPr>
            </w:pPr>
          </w:p>
        </w:tc>
        <w:tc>
          <w:tcPr>
            <w:tcW w:w="3463" w:type="dxa"/>
            <w:tcBorders>
              <w:top w:val="nil"/>
              <w:left w:val="nil"/>
              <w:bottom w:val="single" w:sz="4" w:space="0" w:color="auto"/>
              <w:right w:val="single" w:sz="4" w:space="0" w:color="auto"/>
            </w:tcBorders>
            <w:shd w:val="clear" w:color="auto" w:fill="auto"/>
            <w:vAlign w:val="center"/>
            <w:hideMark/>
          </w:tcPr>
          <w:p w:rsidR="00E21BDC" w:rsidRPr="00292E2B" w:rsidRDefault="00E21BDC" w:rsidP="00CE7A8D">
            <w:pPr>
              <w:spacing w:after="0" w:line="240" w:lineRule="auto"/>
              <w:rPr>
                <w:rFonts w:asciiTheme="majorHAnsi" w:hAnsiTheme="majorHAnsi"/>
                <w:b/>
                <w:sz w:val="20"/>
                <w:szCs w:val="20"/>
              </w:rPr>
            </w:pPr>
            <w:r w:rsidRPr="00292E2B">
              <w:rPr>
                <w:rFonts w:asciiTheme="majorHAnsi" w:hAnsiTheme="majorHAnsi"/>
                <w:b/>
                <w:sz w:val="20"/>
                <w:szCs w:val="20"/>
              </w:rPr>
              <w:t>PROGRAME ELECTIVE</w:t>
            </w:r>
          </w:p>
          <w:p w:rsidR="00E21BDC" w:rsidRPr="00292E2B" w:rsidRDefault="00E21BDC" w:rsidP="00CE7A8D">
            <w:pPr>
              <w:spacing w:after="0" w:line="240" w:lineRule="auto"/>
              <w:rPr>
                <w:rFonts w:asciiTheme="majorHAnsi" w:hAnsiTheme="majorHAnsi"/>
                <w:b/>
                <w:sz w:val="20"/>
                <w:szCs w:val="20"/>
              </w:rPr>
            </w:pPr>
            <w:r w:rsidRPr="00292E2B">
              <w:rPr>
                <w:rFonts w:asciiTheme="majorHAnsi" w:hAnsiTheme="majorHAnsi"/>
                <w:b/>
                <w:sz w:val="20"/>
                <w:szCs w:val="20"/>
              </w:rPr>
              <w:t>(Select any Two Subjects &amp; one Lab)</w:t>
            </w:r>
          </w:p>
        </w:tc>
        <w:tc>
          <w:tcPr>
            <w:tcW w:w="105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724" w:type="dxa"/>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tcPr>
          <w:p w:rsidR="00E21BDC" w:rsidRPr="00292E2B" w:rsidRDefault="00E21BDC" w:rsidP="00CE7A8D">
            <w:pPr>
              <w:spacing w:after="0" w:line="240" w:lineRule="auto"/>
              <w:jc w:val="center"/>
              <w:rPr>
                <w:rFonts w:asciiTheme="majorHAnsi" w:hAnsiTheme="majorHAnsi"/>
                <w:sz w:val="20"/>
                <w:szCs w:val="20"/>
              </w:rPr>
            </w:pPr>
            <w:r w:rsidRPr="00292E2B">
              <w:rPr>
                <w:rFonts w:asciiTheme="majorHAnsi" w:hAnsiTheme="majorHAnsi"/>
                <w:sz w:val="20"/>
                <w:szCs w:val="20"/>
              </w:rPr>
              <w:t>ME 409</w:t>
            </w:r>
          </w:p>
        </w:tc>
        <w:tc>
          <w:tcPr>
            <w:tcW w:w="3463" w:type="dxa"/>
            <w:tcBorders>
              <w:top w:val="nil"/>
              <w:left w:val="nil"/>
              <w:bottom w:val="single" w:sz="4" w:space="0" w:color="auto"/>
              <w:right w:val="single" w:sz="4" w:space="0" w:color="auto"/>
            </w:tcBorders>
            <w:shd w:val="clear" w:color="auto" w:fill="auto"/>
            <w:vAlign w:val="center"/>
          </w:tcPr>
          <w:p w:rsidR="00E21BDC" w:rsidRPr="00292E2B" w:rsidRDefault="00E21BDC" w:rsidP="00CE7A8D">
            <w:pPr>
              <w:spacing w:after="0" w:line="240" w:lineRule="auto"/>
              <w:rPr>
                <w:rFonts w:asciiTheme="majorHAnsi" w:hAnsiTheme="majorHAnsi"/>
                <w:sz w:val="20"/>
                <w:szCs w:val="20"/>
              </w:rPr>
            </w:pPr>
            <w:r w:rsidRPr="00292E2B">
              <w:rPr>
                <w:rFonts w:asciiTheme="majorHAnsi" w:hAnsiTheme="majorHAnsi"/>
                <w:sz w:val="20"/>
                <w:szCs w:val="20"/>
              </w:rPr>
              <w:t>Renewable Energy Technology</w:t>
            </w:r>
          </w:p>
        </w:tc>
        <w:tc>
          <w:tcPr>
            <w:tcW w:w="1054" w:type="dxa"/>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3</w:t>
            </w:r>
          </w:p>
        </w:tc>
        <w:tc>
          <w:tcPr>
            <w:tcW w:w="724" w:type="dxa"/>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60</w:t>
            </w: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center"/>
          </w:tcPr>
          <w:p w:rsidR="00E21BDC" w:rsidRPr="00292E2B" w:rsidRDefault="00E21BDC" w:rsidP="00CE7A8D">
            <w:pPr>
              <w:spacing w:after="0" w:line="240" w:lineRule="auto"/>
              <w:jc w:val="center"/>
              <w:rPr>
                <w:rFonts w:asciiTheme="majorHAnsi" w:hAnsiTheme="majorHAnsi"/>
                <w:sz w:val="20"/>
                <w:szCs w:val="20"/>
              </w:rPr>
            </w:pPr>
            <w:r w:rsidRPr="00292E2B">
              <w:rPr>
                <w:rFonts w:asciiTheme="majorHAnsi" w:hAnsiTheme="majorHAnsi"/>
                <w:sz w:val="20"/>
                <w:szCs w:val="20"/>
              </w:rPr>
              <w:t>ME 464</w:t>
            </w:r>
          </w:p>
        </w:tc>
        <w:tc>
          <w:tcPr>
            <w:tcW w:w="3463" w:type="dxa"/>
            <w:tcBorders>
              <w:top w:val="nil"/>
              <w:left w:val="nil"/>
              <w:bottom w:val="single" w:sz="4" w:space="0" w:color="auto"/>
              <w:right w:val="single" w:sz="4" w:space="0" w:color="auto"/>
            </w:tcBorders>
            <w:shd w:val="clear" w:color="auto" w:fill="auto"/>
            <w:vAlign w:val="center"/>
          </w:tcPr>
          <w:p w:rsidR="00E21BDC" w:rsidRPr="00292E2B" w:rsidRDefault="00E21BDC" w:rsidP="00CE7A8D">
            <w:pPr>
              <w:spacing w:after="0" w:line="240" w:lineRule="auto"/>
              <w:rPr>
                <w:rFonts w:asciiTheme="majorHAnsi" w:hAnsiTheme="majorHAnsi"/>
                <w:sz w:val="20"/>
                <w:szCs w:val="20"/>
              </w:rPr>
            </w:pPr>
            <w:r w:rsidRPr="00292E2B">
              <w:rPr>
                <w:rFonts w:asciiTheme="majorHAnsi" w:hAnsiTheme="majorHAnsi"/>
                <w:sz w:val="20"/>
                <w:szCs w:val="20"/>
              </w:rPr>
              <w:t>Solar Lab</w:t>
            </w:r>
          </w:p>
        </w:tc>
        <w:tc>
          <w:tcPr>
            <w:tcW w:w="1054" w:type="dxa"/>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1</w:t>
            </w:r>
          </w:p>
        </w:tc>
        <w:tc>
          <w:tcPr>
            <w:tcW w:w="724" w:type="dxa"/>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2</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60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B050"/>
                <w:sz w:val="20"/>
                <w:szCs w:val="20"/>
              </w:rPr>
            </w:pPr>
            <w:r w:rsidRPr="00470DFB">
              <w:rPr>
                <w:rFonts w:asciiTheme="majorHAnsi" w:hAnsiTheme="majorHAnsi"/>
                <w:color w:val="00B050"/>
                <w:sz w:val="20"/>
                <w:szCs w:val="20"/>
              </w:rPr>
              <w:t>40</w:t>
            </w: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center"/>
          </w:tcPr>
          <w:p w:rsidR="00E21BDC" w:rsidRPr="00292E2B" w:rsidRDefault="00292E2B" w:rsidP="00CE7A8D">
            <w:pPr>
              <w:spacing w:after="0" w:line="240" w:lineRule="auto"/>
              <w:jc w:val="center"/>
              <w:rPr>
                <w:rFonts w:asciiTheme="majorHAnsi" w:hAnsiTheme="majorHAnsi"/>
                <w:sz w:val="20"/>
                <w:szCs w:val="20"/>
                <w:highlight w:val="green"/>
              </w:rPr>
            </w:pPr>
            <w:r w:rsidRPr="00292E2B">
              <w:rPr>
                <w:rFonts w:asciiTheme="majorHAnsi" w:hAnsiTheme="majorHAnsi"/>
                <w:sz w:val="20"/>
                <w:szCs w:val="20"/>
                <w:highlight w:val="green"/>
              </w:rPr>
              <w:t>ME 4</w:t>
            </w:r>
            <w:r w:rsidRPr="00292E2B">
              <w:rPr>
                <w:rFonts w:asciiTheme="majorHAnsi" w:hAnsiTheme="majorHAnsi"/>
                <w:sz w:val="20"/>
                <w:szCs w:val="20"/>
                <w:highlight w:val="green"/>
              </w:rPr>
              <w:t>26</w:t>
            </w:r>
          </w:p>
        </w:tc>
        <w:tc>
          <w:tcPr>
            <w:tcW w:w="3463" w:type="dxa"/>
            <w:tcBorders>
              <w:top w:val="nil"/>
              <w:left w:val="nil"/>
              <w:bottom w:val="single" w:sz="4" w:space="0" w:color="auto"/>
              <w:right w:val="single" w:sz="4" w:space="0" w:color="auto"/>
            </w:tcBorders>
            <w:shd w:val="clear" w:color="auto" w:fill="auto"/>
            <w:vAlign w:val="center"/>
          </w:tcPr>
          <w:p w:rsidR="00E21BDC" w:rsidRPr="00292E2B" w:rsidRDefault="00E21BDC" w:rsidP="00CE7A8D">
            <w:pPr>
              <w:spacing w:after="0" w:line="240" w:lineRule="auto"/>
              <w:rPr>
                <w:rFonts w:asciiTheme="majorHAnsi" w:hAnsiTheme="majorHAnsi"/>
                <w:sz w:val="20"/>
                <w:szCs w:val="20"/>
                <w:highlight w:val="green"/>
              </w:rPr>
            </w:pPr>
            <w:r w:rsidRPr="00292E2B">
              <w:rPr>
                <w:rFonts w:asciiTheme="majorHAnsi" w:hAnsiTheme="majorHAnsi"/>
                <w:sz w:val="20"/>
                <w:szCs w:val="20"/>
                <w:highlight w:val="green"/>
              </w:rPr>
              <w:t>Supply and Operation  Management</w:t>
            </w:r>
          </w:p>
        </w:tc>
        <w:tc>
          <w:tcPr>
            <w:tcW w:w="1054" w:type="dxa"/>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724" w:type="dxa"/>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E21BDC"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21BDC" w:rsidRPr="00470DFB" w:rsidRDefault="00E21BDC"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9</w:t>
            </w:r>
          </w:p>
        </w:tc>
        <w:tc>
          <w:tcPr>
            <w:tcW w:w="0" w:type="auto"/>
            <w:tcBorders>
              <w:top w:val="nil"/>
              <w:left w:val="nil"/>
              <w:bottom w:val="single" w:sz="4" w:space="0" w:color="auto"/>
              <w:right w:val="single" w:sz="4" w:space="0" w:color="auto"/>
            </w:tcBorders>
            <w:shd w:val="clear" w:color="auto" w:fill="auto"/>
            <w:noWrap/>
            <w:vAlign w:val="center"/>
          </w:tcPr>
          <w:p w:rsidR="00E21BDC" w:rsidRPr="00292E2B" w:rsidRDefault="00E21BDC" w:rsidP="00CE7A8D">
            <w:pPr>
              <w:spacing w:after="0" w:line="240" w:lineRule="auto"/>
              <w:jc w:val="center"/>
              <w:rPr>
                <w:rFonts w:asciiTheme="majorHAnsi" w:hAnsiTheme="majorHAnsi"/>
                <w:sz w:val="20"/>
                <w:szCs w:val="20"/>
              </w:rPr>
            </w:pPr>
            <w:r w:rsidRPr="00292E2B">
              <w:rPr>
                <w:rFonts w:asciiTheme="majorHAnsi" w:hAnsiTheme="majorHAnsi"/>
                <w:sz w:val="20"/>
                <w:szCs w:val="20"/>
              </w:rPr>
              <w:t>ME 402</w:t>
            </w:r>
          </w:p>
        </w:tc>
        <w:tc>
          <w:tcPr>
            <w:tcW w:w="3463" w:type="dxa"/>
            <w:tcBorders>
              <w:top w:val="nil"/>
              <w:left w:val="nil"/>
              <w:bottom w:val="single" w:sz="4" w:space="0" w:color="auto"/>
              <w:right w:val="single" w:sz="4" w:space="0" w:color="auto"/>
            </w:tcBorders>
            <w:shd w:val="clear" w:color="auto" w:fill="auto"/>
            <w:vAlign w:val="center"/>
          </w:tcPr>
          <w:p w:rsidR="00E21BDC" w:rsidRPr="00292E2B" w:rsidRDefault="00E21BDC" w:rsidP="00CE7A8D">
            <w:pPr>
              <w:spacing w:after="0" w:line="240" w:lineRule="auto"/>
              <w:rPr>
                <w:rFonts w:asciiTheme="majorHAnsi" w:hAnsiTheme="majorHAnsi"/>
                <w:sz w:val="20"/>
                <w:szCs w:val="20"/>
              </w:rPr>
            </w:pPr>
            <w:r w:rsidRPr="00292E2B">
              <w:rPr>
                <w:rFonts w:asciiTheme="majorHAnsi" w:hAnsiTheme="majorHAnsi"/>
                <w:sz w:val="20"/>
                <w:szCs w:val="20"/>
              </w:rPr>
              <w:t>Robotics Engineering</w:t>
            </w:r>
          </w:p>
        </w:tc>
        <w:tc>
          <w:tcPr>
            <w:tcW w:w="1054" w:type="dxa"/>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3</w:t>
            </w:r>
          </w:p>
        </w:tc>
        <w:tc>
          <w:tcPr>
            <w:tcW w:w="724" w:type="dxa"/>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E21BDC" w:rsidRPr="00470DFB" w:rsidRDefault="00E21BDC"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60</w:t>
            </w:r>
          </w:p>
        </w:tc>
      </w:tr>
      <w:tr w:rsidR="0039624E"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themeColor="text1"/>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9624E" w:rsidRPr="00292E2B" w:rsidRDefault="00292E2B" w:rsidP="00CE7A8D">
            <w:pPr>
              <w:spacing w:after="0" w:line="240" w:lineRule="auto"/>
              <w:jc w:val="center"/>
              <w:rPr>
                <w:rFonts w:asciiTheme="majorHAnsi" w:hAnsiTheme="majorHAnsi"/>
                <w:sz w:val="20"/>
                <w:szCs w:val="20"/>
              </w:rPr>
            </w:pPr>
            <w:r w:rsidRPr="00292E2B">
              <w:rPr>
                <w:rFonts w:asciiTheme="majorHAnsi" w:hAnsiTheme="majorHAnsi"/>
                <w:sz w:val="20"/>
                <w:szCs w:val="20"/>
                <w:highlight w:val="green"/>
              </w:rPr>
              <w:t>ME 4</w:t>
            </w:r>
            <w:r w:rsidRPr="00292E2B">
              <w:rPr>
                <w:rFonts w:asciiTheme="majorHAnsi" w:hAnsiTheme="majorHAnsi"/>
                <w:sz w:val="20"/>
                <w:szCs w:val="20"/>
                <w:highlight w:val="green"/>
              </w:rPr>
              <w:t>28</w:t>
            </w:r>
          </w:p>
        </w:tc>
        <w:tc>
          <w:tcPr>
            <w:tcW w:w="3463" w:type="dxa"/>
            <w:tcBorders>
              <w:top w:val="nil"/>
              <w:left w:val="nil"/>
              <w:bottom w:val="single" w:sz="4" w:space="0" w:color="auto"/>
              <w:right w:val="single" w:sz="4" w:space="0" w:color="auto"/>
            </w:tcBorders>
            <w:shd w:val="clear" w:color="auto" w:fill="auto"/>
            <w:vAlign w:val="center"/>
          </w:tcPr>
          <w:p w:rsidR="0039624E" w:rsidRPr="00292E2B" w:rsidRDefault="00B91576" w:rsidP="00CE7A8D">
            <w:pPr>
              <w:spacing w:after="0" w:line="240" w:lineRule="auto"/>
              <w:rPr>
                <w:rFonts w:asciiTheme="majorHAnsi" w:hAnsiTheme="majorHAnsi"/>
                <w:sz w:val="20"/>
                <w:szCs w:val="20"/>
              </w:rPr>
            </w:pPr>
            <w:r w:rsidRPr="00292E2B">
              <w:rPr>
                <w:rFonts w:asciiTheme="majorHAnsi" w:hAnsiTheme="majorHAnsi"/>
                <w:sz w:val="20"/>
                <w:szCs w:val="20"/>
              </w:rPr>
              <w:t>AI in Manufacturing</w:t>
            </w:r>
          </w:p>
        </w:tc>
        <w:tc>
          <w:tcPr>
            <w:tcW w:w="1054" w:type="dxa"/>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724" w:type="dxa"/>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39624E"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ME 412</w:t>
            </w:r>
          </w:p>
        </w:tc>
        <w:tc>
          <w:tcPr>
            <w:tcW w:w="3463" w:type="dxa"/>
            <w:tcBorders>
              <w:top w:val="nil"/>
              <w:left w:val="nil"/>
              <w:bottom w:val="single" w:sz="4" w:space="0" w:color="auto"/>
              <w:right w:val="single" w:sz="4" w:space="0" w:color="auto"/>
            </w:tcBorders>
            <w:shd w:val="clear" w:color="auto" w:fill="auto"/>
            <w:vAlign w:val="center"/>
          </w:tcPr>
          <w:p w:rsidR="0039624E" w:rsidRPr="00470DFB" w:rsidRDefault="0039624E" w:rsidP="00CE7A8D">
            <w:pPr>
              <w:spacing w:after="0" w:line="240" w:lineRule="auto"/>
              <w:rPr>
                <w:rFonts w:asciiTheme="majorHAnsi" w:hAnsiTheme="majorHAnsi"/>
                <w:color w:val="000000" w:themeColor="text1"/>
                <w:sz w:val="20"/>
                <w:szCs w:val="20"/>
              </w:rPr>
            </w:pPr>
            <w:r w:rsidRPr="00470DFB">
              <w:rPr>
                <w:rFonts w:asciiTheme="majorHAnsi" w:hAnsiTheme="majorHAnsi"/>
                <w:color w:val="000000" w:themeColor="text1"/>
                <w:sz w:val="20"/>
                <w:szCs w:val="20"/>
              </w:rPr>
              <w:t>Reliability &amp; Maintenance Engg</w:t>
            </w:r>
          </w:p>
        </w:tc>
        <w:tc>
          <w:tcPr>
            <w:tcW w:w="1054" w:type="dxa"/>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3</w:t>
            </w:r>
          </w:p>
        </w:tc>
        <w:tc>
          <w:tcPr>
            <w:tcW w:w="724" w:type="dxa"/>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themeColor="text1"/>
                <w:sz w:val="20"/>
                <w:szCs w:val="20"/>
              </w:rPr>
            </w:pPr>
            <w:r w:rsidRPr="00470DFB">
              <w:rPr>
                <w:rFonts w:asciiTheme="majorHAnsi" w:hAnsiTheme="majorHAnsi"/>
                <w:color w:val="000000" w:themeColor="text1"/>
                <w:sz w:val="20"/>
                <w:szCs w:val="20"/>
              </w:rPr>
              <w:t>60</w:t>
            </w:r>
          </w:p>
        </w:tc>
      </w:tr>
      <w:tr w:rsidR="0039624E"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ME 422</w:t>
            </w:r>
          </w:p>
        </w:tc>
        <w:tc>
          <w:tcPr>
            <w:tcW w:w="3463" w:type="dxa"/>
            <w:tcBorders>
              <w:top w:val="nil"/>
              <w:left w:val="nil"/>
              <w:bottom w:val="single" w:sz="4" w:space="0" w:color="auto"/>
              <w:right w:val="single" w:sz="4" w:space="0" w:color="auto"/>
            </w:tcBorders>
            <w:shd w:val="clear" w:color="auto" w:fill="auto"/>
            <w:vAlign w:val="center"/>
          </w:tcPr>
          <w:p w:rsidR="0039624E" w:rsidRPr="00470DFB" w:rsidRDefault="0039624E" w:rsidP="00CE7A8D">
            <w:pPr>
              <w:spacing w:after="0" w:line="240" w:lineRule="auto"/>
              <w:rPr>
                <w:rFonts w:asciiTheme="majorHAnsi" w:hAnsiTheme="majorHAnsi"/>
                <w:color w:val="000000" w:themeColor="text1"/>
                <w:sz w:val="20"/>
                <w:szCs w:val="20"/>
              </w:rPr>
            </w:pPr>
            <w:r w:rsidRPr="00470DFB">
              <w:rPr>
                <w:rFonts w:asciiTheme="majorHAnsi" w:hAnsiTheme="majorHAnsi"/>
                <w:color w:val="000000" w:themeColor="text1"/>
                <w:sz w:val="20"/>
                <w:szCs w:val="20"/>
              </w:rPr>
              <w:t>Design &amp; Manufacturing of Plastic Products</w:t>
            </w:r>
          </w:p>
        </w:tc>
        <w:tc>
          <w:tcPr>
            <w:tcW w:w="1054" w:type="dxa"/>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724" w:type="dxa"/>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39624E"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292E2B" w:rsidP="00CE7A8D">
            <w:pPr>
              <w:spacing w:after="0" w:line="240" w:lineRule="auto"/>
              <w:jc w:val="center"/>
              <w:rPr>
                <w:rFonts w:asciiTheme="majorHAnsi" w:hAnsiTheme="majorHAnsi"/>
                <w:color w:val="000000"/>
                <w:sz w:val="20"/>
                <w:szCs w:val="20"/>
              </w:rPr>
            </w:pPr>
            <w:r w:rsidRPr="00292E2B">
              <w:rPr>
                <w:rFonts w:asciiTheme="majorHAnsi" w:hAnsiTheme="majorHAnsi"/>
                <w:color w:val="000000"/>
                <w:sz w:val="20"/>
                <w:szCs w:val="20"/>
                <w:highlight w:val="green"/>
              </w:rPr>
              <w:t>ME 4</w:t>
            </w:r>
            <w:r>
              <w:rPr>
                <w:rFonts w:asciiTheme="majorHAnsi" w:hAnsiTheme="majorHAnsi"/>
                <w:color w:val="000000"/>
                <w:sz w:val="20"/>
                <w:szCs w:val="20"/>
                <w:highlight w:val="green"/>
              </w:rPr>
              <w:t>30</w:t>
            </w:r>
          </w:p>
        </w:tc>
        <w:tc>
          <w:tcPr>
            <w:tcW w:w="3463" w:type="dxa"/>
            <w:tcBorders>
              <w:top w:val="nil"/>
              <w:left w:val="nil"/>
              <w:bottom w:val="single" w:sz="4" w:space="0" w:color="auto"/>
              <w:right w:val="single" w:sz="4" w:space="0" w:color="auto"/>
            </w:tcBorders>
            <w:shd w:val="clear" w:color="auto" w:fill="auto"/>
            <w:vAlign w:val="center"/>
          </w:tcPr>
          <w:p w:rsidR="0039624E" w:rsidRPr="00292E2B" w:rsidRDefault="0039624E" w:rsidP="00CE7A8D">
            <w:pPr>
              <w:spacing w:after="0" w:line="240" w:lineRule="auto"/>
              <w:rPr>
                <w:rFonts w:asciiTheme="majorHAnsi" w:hAnsiTheme="majorHAnsi"/>
                <w:color w:val="000000" w:themeColor="text1"/>
                <w:sz w:val="20"/>
                <w:szCs w:val="20"/>
                <w:highlight w:val="green"/>
              </w:rPr>
            </w:pPr>
            <w:bookmarkStart w:id="2" w:name="_GoBack"/>
            <w:r w:rsidRPr="00292E2B">
              <w:rPr>
                <w:rFonts w:asciiTheme="majorHAnsi" w:hAnsiTheme="majorHAnsi"/>
                <w:color w:val="000000" w:themeColor="text1"/>
                <w:sz w:val="20"/>
                <w:szCs w:val="20"/>
                <w:highlight w:val="green"/>
              </w:rPr>
              <w:t>Microprocessors in Automation</w:t>
            </w:r>
            <w:bookmarkEnd w:id="2"/>
          </w:p>
        </w:tc>
        <w:tc>
          <w:tcPr>
            <w:tcW w:w="1054" w:type="dxa"/>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724" w:type="dxa"/>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center"/>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60</w:t>
            </w:r>
          </w:p>
        </w:tc>
      </w:tr>
      <w:tr w:rsidR="0039624E" w:rsidRPr="00470DFB" w:rsidTr="00CE7A8D">
        <w:trPr>
          <w:gridAfter w:val="1"/>
          <w:wAfter w:w="11" w:type="dxa"/>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p>
        </w:tc>
        <w:tc>
          <w:tcPr>
            <w:tcW w:w="3463" w:type="dxa"/>
            <w:tcBorders>
              <w:top w:val="nil"/>
              <w:left w:val="nil"/>
              <w:bottom w:val="single" w:sz="4" w:space="0" w:color="auto"/>
              <w:right w:val="single" w:sz="4" w:space="0" w:color="auto"/>
            </w:tcBorders>
            <w:shd w:val="clear" w:color="auto" w:fill="auto"/>
            <w:vAlign w:val="center"/>
            <w:hideMark/>
          </w:tcPr>
          <w:p w:rsidR="0039624E" w:rsidRPr="00470DFB" w:rsidRDefault="0039624E" w:rsidP="00CE7A8D">
            <w:pPr>
              <w:spacing w:after="0" w:line="240" w:lineRule="auto"/>
              <w:rPr>
                <w:rFonts w:asciiTheme="majorHAnsi" w:hAnsiTheme="majorHAnsi"/>
                <w:sz w:val="20"/>
                <w:szCs w:val="20"/>
              </w:rPr>
            </w:pPr>
            <w:r w:rsidRPr="00470DFB">
              <w:rPr>
                <w:rFonts w:asciiTheme="majorHAnsi" w:hAnsiTheme="majorHAnsi"/>
                <w:b/>
                <w:sz w:val="20"/>
                <w:szCs w:val="20"/>
              </w:rPr>
              <w:t xml:space="preserve">UNIVERSITY  ELECTIVE </w:t>
            </w:r>
          </w:p>
        </w:tc>
        <w:tc>
          <w:tcPr>
            <w:tcW w:w="1054" w:type="dxa"/>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p>
        </w:tc>
        <w:tc>
          <w:tcPr>
            <w:tcW w:w="724" w:type="dxa"/>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p>
        </w:tc>
      </w:tr>
      <w:tr w:rsidR="0039624E" w:rsidRPr="00470DFB" w:rsidTr="00CE7A8D">
        <w:trPr>
          <w:trHeight w:val="3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p>
        </w:tc>
        <w:tc>
          <w:tcPr>
            <w:tcW w:w="7741" w:type="dxa"/>
            <w:gridSpan w:val="9"/>
            <w:tcBorders>
              <w:top w:val="nil"/>
              <w:left w:val="nil"/>
              <w:bottom w:val="single" w:sz="4" w:space="0" w:color="auto"/>
              <w:right w:val="single" w:sz="4" w:space="0" w:color="auto"/>
            </w:tcBorders>
            <w:shd w:val="clear" w:color="auto" w:fill="auto"/>
            <w:vAlign w:val="center"/>
            <w:hideMark/>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sz w:val="20"/>
                <w:szCs w:val="20"/>
              </w:rPr>
              <w:t>Student can opt from “List of University Elective”</w:t>
            </w:r>
          </w:p>
        </w:tc>
      </w:tr>
      <w:tr w:rsidR="0039624E" w:rsidRPr="00470DFB" w:rsidTr="00CE7A8D">
        <w:trPr>
          <w:gridAfter w:val="1"/>
          <w:wAfter w:w="11" w:type="dxa"/>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3463" w:type="dxa"/>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right"/>
              <w:rPr>
                <w:rFonts w:asciiTheme="majorHAnsi" w:hAnsiTheme="majorHAnsi"/>
                <w:color w:val="000000"/>
                <w:sz w:val="20"/>
                <w:szCs w:val="20"/>
              </w:rPr>
            </w:pPr>
            <w:r w:rsidRPr="00470DFB">
              <w:rPr>
                <w:rFonts w:asciiTheme="majorHAnsi" w:hAnsiTheme="majorHAnsi"/>
                <w:color w:val="000000"/>
                <w:sz w:val="20"/>
                <w:szCs w:val="20"/>
              </w:rPr>
              <w:t>TOTAL</w:t>
            </w:r>
          </w:p>
        </w:tc>
        <w:tc>
          <w:tcPr>
            <w:tcW w:w="1054" w:type="dxa"/>
            <w:tcBorders>
              <w:top w:val="nil"/>
              <w:left w:val="nil"/>
              <w:bottom w:val="single" w:sz="4" w:space="0" w:color="auto"/>
              <w:right w:val="single" w:sz="4" w:space="0" w:color="auto"/>
            </w:tcBorders>
            <w:shd w:val="clear" w:color="auto" w:fill="auto"/>
            <w:noWrap/>
            <w:vAlign w:val="center"/>
            <w:hideMark/>
          </w:tcPr>
          <w:p w:rsidR="0039624E" w:rsidRPr="00470DFB" w:rsidRDefault="00DF1312" w:rsidP="00CE7A8D">
            <w:pPr>
              <w:spacing w:after="0" w:line="240" w:lineRule="auto"/>
              <w:jc w:val="center"/>
              <w:rPr>
                <w:rFonts w:asciiTheme="majorHAnsi" w:hAnsiTheme="majorHAnsi"/>
                <w:color w:val="000000"/>
                <w:sz w:val="20"/>
                <w:szCs w:val="20"/>
              </w:rPr>
            </w:pPr>
            <w:r>
              <w:rPr>
                <w:rFonts w:asciiTheme="majorHAnsi" w:hAnsiTheme="majorHAnsi"/>
                <w:color w:val="000000"/>
                <w:sz w:val="20"/>
                <w:szCs w:val="20"/>
              </w:rPr>
              <w:t>16</w:t>
            </w:r>
          </w:p>
        </w:tc>
        <w:tc>
          <w:tcPr>
            <w:tcW w:w="724" w:type="dxa"/>
            <w:tcBorders>
              <w:top w:val="single" w:sz="4" w:space="0" w:color="auto"/>
              <w:left w:val="nil"/>
              <w:bottom w:val="single" w:sz="4" w:space="0" w:color="auto"/>
              <w:right w:val="single" w:sz="4" w:space="0" w:color="auto"/>
            </w:tcBorders>
            <w:shd w:val="clear" w:color="auto" w:fill="auto"/>
            <w:noWrap/>
            <w:vAlign w:val="center"/>
            <w:hideMark/>
          </w:tcPr>
          <w:p w:rsidR="0039624E" w:rsidRPr="00470DFB" w:rsidRDefault="00DF1312" w:rsidP="00CE7A8D">
            <w:pPr>
              <w:spacing w:after="0" w:line="240" w:lineRule="auto"/>
              <w:jc w:val="center"/>
              <w:rPr>
                <w:rFonts w:asciiTheme="majorHAnsi" w:hAnsiTheme="majorHAnsi"/>
                <w:color w:val="000000"/>
                <w:sz w:val="20"/>
                <w:szCs w:val="20"/>
              </w:rPr>
            </w:pPr>
            <w:r>
              <w:rPr>
                <w:rFonts w:asciiTheme="majorHAnsi" w:hAnsiTheme="majorHAnsi"/>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39624E" w:rsidRPr="00470DFB" w:rsidRDefault="0039624E" w:rsidP="00CE7A8D">
            <w:pPr>
              <w:spacing w:after="0" w:line="240" w:lineRule="auto"/>
              <w:jc w:val="center"/>
              <w:rPr>
                <w:rFonts w:asciiTheme="majorHAnsi" w:hAnsiTheme="majorHAnsi"/>
                <w:color w:val="000000"/>
                <w:sz w:val="20"/>
                <w:szCs w:val="20"/>
              </w:rPr>
            </w:pPr>
            <w:r w:rsidRPr="00470DFB">
              <w:rPr>
                <w:rFonts w:asciiTheme="majorHAnsi" w:hAnsiTheme="majorHAnsi"/>
                <w:color w:val="000000"/>
                <w:sz w:val="20"/>
                <w:szCs w:val="20"/>
              </w:rPr>
              <w:t> </w:t>
            </w:r>
          </w:p>
        </w:tc>
      </w:tr>
    </w:tbl>
    <w:p w:rsidR="00E21BDC" w:rsidRDefault="00E21BDC" w:rsidP="00CE7A8D">
      <w:pPr>
        <w:spacing w:after="0" w:line="240" w:lineRule="auto"/>
        <w:rPr>
          <w:rFonts w:asciiTheme="majorHAnsi" w:hAnsiTheme="majorHAnsi"/>
        </w:rPr>
      </w:pPr>
    </w:p>
    <w:p w:rsidR="00E21BDC" w:rsidRDefault="00E21BDC" w:rsidP="00CE7A8D">
      <w:pPr>
        <w:spacing w:after="0" w:line="240" w:lineRule="auto"/>
        <w:rPr>
          <w:rFonts w:asciiTheme="majorHAnsi" w:hAnsiTheme="majorHAnsi"/>
        </w:rPr>
      </w:pPr>
    </w:p>
    <w:p w:rsidR="00315E2E" w:rsidRPr="003F20BF" w:rsidRDefault="00315E2E" w:rsidP="00CE7A8D">
      <w:pPr>
        <w:spacing w:after="0" w:line="240" w:lineRule="auto"/>
        <w:rPr>
          <w:rFonts w:asciiTheme="majorHAnsi" w:hAnsiTheme="majorHAnsi"/>
          <w:b/>
        </w:rPr>
      </w:pPr>
      <w:r w:rsidRPr="003F20BF">
        <w:rPr>
          <w:rFonts w:asciiTheme="majorHAnsi" w:hAnsiTheme="majorHAnsi"/>
          <w:b/>
        </w:rPr>
        <w:t>L= Lecture</w:t>
      </w:r>
      <w:r w:rsidRPr="003F20BF">
        <w:rPr>
          <w:rFonts w:asciiTheme="majorHAnsi" w:hAnsiTheme="majorHAnsi"/>
          <w:b/>
        </w:rPr>
        <w:tab/>
      </w:r>
      <w:r w:rsidRPr="003F20BF">
        <w:rPr>
          <w:rFonts w:asciiTheme="majorHAnsi" w:hAnsiTheme="majorHAnsi"/>
          <w:b/>
        </w:rPr>
        <w:tab/>
      </w:r>
      <w:r w:rsidRPr="003F20BF">
        <w:rPr>
          <w:rFonts w:asciiTheme="majorHAnsi" w:hAnsiTheme="majorHAnsi"/>
          <w:b/>
        </w:rPr>
        <w:tab/>
        <w:t>T=Tutorial</w:t>
      </w:r>
      <w:r w:rsidRPr="003F20BF">
        <w:rPr>
          <w:rFonts w:asciiTheme="majorHAnsi" w:hAnsiTheme="majorHAnsi"/>
          <w:b/>
        </w:rPr>
        <w:tab/>
      </w:r>
      <w:r w:rsidRPr="003F20BF">
        <w:rPr>
          <w:rFonts w:asciiTheme="majorHAnsi" w:hAnsiTheme="majorHAnsi"/>
          <w:b/>
        </w:rPr>
        <w:tab/>
      </w:r>
      <w:r w:rsidRPr="003F20BF">
        <w:rPr>
          <w:rFonts w:asciiTheme="majorHAnsi" w:hAnsiTheme="majorHAnsi"/>
          <w:b/>
        </w:rPr>
        <w:tab/>
      </w:r>
      <w:r w:rsidRPr="003F20BF">
        <w:rPr>
          <w:rFonts w:asciiTheme="majorHAnsi" w:hAnsiTheme="majorHAnsi"/>
          <w:b/>
        </w:rPr>
        <w:tab/>
        <w:t>CE=Continuous Evaluation</w:t>
      </w:r>
    </w:p>
    <w:p w:rsidR="00315E2E" w:rsidRPr="003F20BF" w:rsidRDefault="00315E2E" w:rsidP="00CE7A8D">
      <w:pPr>
        <w:spacing w:after="0" w:line="240" w:lineRule="auto"/>
        <w:rPr>
          <w:rFonts w:asciiTheme="majorHAnsi" w:hAnsiTheme="majorHAnsi"/>
          <w:b/>
        </w:rPr>
      </w:pPr>
      <w:r w:rsidRPr="003F20BF">
        <w:rPr>
          <w:rFonts w:asciiTheme="majorHAnsi" w:hAnsiTheme="majorHAnsi"/>
          <w:b/>
        </w:rPr>
        <w:t>S= Seminar</w:t>
      </w:r>
      <w:r w:rsidRPr="003F20BF">
        <w:rPr>
          <w:rFonts w:asciiTheme="majorHAnsi" w:hAnsiTheme="majorHAnsi"/>
          <w:b/>
        </w:rPr>
        <w:tab/>
      </w:r>
      <w:r w:rsidRPr="003F20BF">
        <w:rPr>
          <w:rFonts w:asciiTheme="majorHAnsi" w:hAnsiTheme="majorHAnsi"/>
          <w:b/>
        </w:rPr>
        <w:tab/>
      </w:r>
      <w:r w:rsidRPr="003F20BF">
        <w:rPr>
          <w:rFonts w:asciiTheme="majorHAnsi" w:hAnsiTheme="majorHAnsi"/>
          <w:b/>
        </w:rPr>
        <w:tab/>
        <w:t>P= Practical</w:t>
      </w:r>
      <w:r w:rsidRPr="003F20BF">
        <w:rPr>
          <w:rFonts w:asciiTheme="majorHAnsi" w:hAnsiTheme="majorHAnsi"/>
          <w:b/>
        </w:rPr>
        <w:tab/>
      </w:r>
      <w:r w:rsidRPr="003F20BF">
        <w:rPr>
          <w:rFonts w:asciiTheme="majorHAnsi" w:hAnsiTheme="majorHAnsi"/>
          <w:b/>
        </w:rPr>
        <w:tab/>
      </w:r>
      <w:r w:rsidRPr="003F20BF">
        <w:rPr>
          <w:rFonts w:asciiTheme="majorHAnsi" w:hAnsiTheme="majorHAnsi"/>
          <w:b/>
        </w:rPr>
        <w:tab/>
      </w:r>
      <w:r w:rsidRPr="003F20BF">
        <w:rPr>
          <w:rFonts w:asciiTheme="majorHAnsi" w:hAnsiTheme="majorHAnsi"/>
          <w:b/>
        </w:rPr>
        <w:tab/>
        <w:t>ESE= End Semester Examination</w:t>
      </w:r>
    </w:p>
    <w:p w:rsidR="00315E2E" w:rsidRPr="003F20BF" w:rsidRDefault="00CE4AC5" w:rsidP="00CE7A8D">
      <w:pPr>
        <w:tabs>
          <w:tab w:val="left" w:pos="6489"/>
        </w:tabs>
        <w:spacing w:after="0" w:line="240" w:lineRule="auto"/>
        <w:rPr>
          <w:rFonts w:asciiTheme="majorHAnsi" w:hAnsiTheme="majorHAnsi"/>
        </w:rPr>
      </w:pPr>
      <w:r>
        <w:rPr>
          <w:rFonts w:asciiTheme="majorHAnsi" w:hAnsiTheme="majorHAnsi"/>
        </w:rPr>
        <w:tab/>
      </w:r>
    </w:p>
    <w:p w:rsidR="00315E2E" w:rsidRDefault="00315E2E" w:rsidP="003F20BF">
      <w:pPr>
        <w:spacing w:after="0" w:line="240" w:lineRule="auto"/>
        <w:rPr>
          <w:rFonts w:asciiTheme="majorHAnsi" w:hAnsiTheme="majorHAnsi"/>
        </w:rPr>
      </w:pPr>
    </w:p>
    <w:p w:rsidR="00CE7A8D" w:rsidRDefault="00CE7A8D" w:rsidP="003F20BF">
      <w:pPr>
        <w:spacing w:after="0" w:line="240" w:lineRule="auto"/>
        <w:rPr>
          <w:rFonts w:asciiTheme="majorHAnsi" w:hAnsiTheme="majorHAnsi"/>
        </w:rPr>
      </w:pPr>
    </w:p>
    <w:p w:rsidR="00CE7A8D" w:rsidRDefault="00CE7A8D" w:rsidP="003F20BF">
      <w:pPr>
        <w:spacing w:after="0" w:line="240" w:lineRule="auto"/>
        <w:rPr>
          <w:rFonts w:asciiTheme="majorHAnsi" w:hAnsiTheme="majorHAnsi"/>
        </w:rPr>
      </w:pPr>
    </w:p>
    <w:p w:rsidR="00CE7A8D" w:rsidRDefault="00CE7A8D"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Pr="000D719A" w:rsidRDefault="000D719A" w:rsidP="000D719A">
      <w:pPr>
        <w:ind w:left="360"/>
        <w:jc w:val="center"/>
        <w:rPr>
          <w:rFonts w:ascii="Times New Roman" w:hAnsi="Times New Roman" w:cs="Times New Roman"/>
          <w:b/>
          <w:sz w:val="24"/>
          <w:szCs w:val="24"/>
        </w:rPr>
      </w:pPr>
      <w:r w:rsidRPr="000D719A">
        <w:rPr>
          <w:rFonts w:ascii="Times New Roman" w:hAnsi="Times New Roman" w:cs="Times New Roman"/>
          <w:b/>
          <w:sz w:val="24"/>
          <w:szCs w:val="24"/>
        </w:rPr>
        <w:t>GYAN VIHAR SCHOOL OF ENGINEERING AND TECHNOLOGY</w:t>
      </w:r>
    </w:p>
    <w:p w:rsidR="000D719A" w:rsidRPr="000D719A" w:rsidRDefault="000D719A" w:rsidP="000D719A">
      <w:pPr>
        <w:ind w:left="360"/>
        <w:jc w:val="center"/>
        <w:rPr>
          <w:rFonts w:ascii="Times New Roman" w:hAnsi="Times New Roman" w:cs="Times New Roman"/>
          <w:b/>
          <w:sz w:val="24"/>
          <w:szCs w:val="24"/>
        </w:rPr>
      </w:pPr>
    </w:p>
    <w:p w:rsidR="000D719A" w:rsidRPr="000D719A" w:rsidRDefault="000D719A" w:rsidP="000D719A">
      <w:pPr>
        <w:ind w:left="360"/>
        <w:jc w:val="center"/>
        <w:outlineLvl w:val="0"/>
        <w:rPr>
          <w:rFonts w:ascii="Times New Roman" w:hAnsi="Times New Roman" w:cs="Times New Roman"/>
          <w:b/>
          <w:sz w:val="24"/>
          <w:szCs w:val="24"/>
        </w:rPr>
      </w:pPr>
      <w:r w:rsidRPr="000D719A">
        <w:rPr>
          <w:rFonts w:ascii="Times New Roman" w:hAnsi="Times New Roman" w:cs="Times New Roman"/>
          <w:b/>
          <w:sz w:val="24"/>
          <w:szCs w:val="24"/>
        </w:rPr>
        <w:t xml:space="preserve">DEPARTMENT OF </w:t>
      </w:r>
      <w:r w:rsidRPr="000D719A">
        <w:rPr>
          <w:rFonts w:ascii="Times New Roman" w:hAnsi="Times New Roman" w:cs="Times New Roman"/>
          <w:b/>
          <w:bCs/>
          <w:sz w:val="24"/>
          <w:szCs w:val="24"/>
        </w:rPr>
        <w:t xml:space="preserve">MECHANICAL </w:t>
      </w:r>
      <w:r w:rsidRPr="000D719A">
        <w:rPr>
          <w:rFonts w:ascii="Times New Roman" w:hAnsi="Times New Roman" w:cs="Times New Roman"/>
          <w:b/>
          <w:sz w:val="24"/>
          <w:szCs w:val="24"/>
        </w:rPr>
        <w:t>ENGINEERING</w:t>
      </w:r>
    </w:p>
    <w:p w:rsidR="000D719A" w:rsidRPr="000D719A" w:rsidRDefault="000D719A" w:rsidP="000D719A">
      <w:pPr>
        <w:jc w:val="center"/>
        <w:rPr>
          <w:rFonts w:ascii="Times New Roman" w:hAnsi="Times New Roman" w:cs="Times New Roman"/>
          <w:b/>
          <w:sz w:val="24"/>
          <w:szCs w:val="24"/>
        </w:rPr>
      </w:pPr>
      <w:r w:rsidRPr="000D719A">
        <w:rPr>
          <w:rFonts w:ascii="Times New Roman" w:hAnsi="Times New Roman" w:cs="Times New Roman"/>
          <w:b/>
          <w:sz w:val="24"/>
          <w:szCs w:val="24"/>
        </w:rPr>
        <w:t>Distribution of Credits</w:t>
      </w:r>
    </w:p>
    <w:p w:rsidR="000D719A" w:rsidRDefault="000D719A" w:rsidP="000D719A">
      <w:pPr>
        <w:jc w:val="center"/>
        <w:rPr>
          <w:b/>
        </w:rPr>
      </w:pPr>
    </w:p>
    <w:tbl>
      <w:tblPr>
        <w:tblW w:w="8531" w:type="dxa"/>
        <w:jc w:val="center"/>
        <w:tblLook w:val="04A0" w:firstRow="1" w:lastRow="0" w:firstColumn="1" w:lastColumn="0" w:noHBand="0" w:noVBand="1"/>
      </w:tblPr>
      <w:tblGrid>
        <w:gridCol w:w="798"/>
        <w:gridCol w:w="1268"/>
        <w:gridCol w:w="1544"/>
        <w:gridCol w:w="1253"/>
        <w:gridCol w:w="1253"/>
        <w:gridCol w:w="1413"/>
        <w:gridCol w:w="1002"/>
      </w:tblGrid>
      <w:tr w:rsidR="000D719A" w:rsidRPr="003372FD" w:rsidTr="000D6438">
        <w:trPr>
          <w:trHeight w:val="607"/>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Year</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Semester</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University Core</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Program Core</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Program Elective</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University / Open Elective</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Total credits</w:t>
            </w:r>
          </w:p>
        </w:tc>
      </w:tr>
      <w:tr w:rsidR="000D719A" w:rsidRPr="003372FD" w:rsidTr="000D6438">
        <w:trPr>
          <w:trHeight w:val="202"/>
          <w:jc w:val="center"/>
        </w:trPr>
        <w:tc>
          <w:tcPr>
            <w:tcW w:w="798" w:type="dxa"/>
            <w:vMerge w:val="restart"/>
            <w:tcBorders>
              <w:top w:val="nil"/>
              <w:left w:val="single" w:sz="4" w:space="0" w:color="auto"/>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b/>
                <w:bCs/>
                <w:sz w:val="24"/>
                <w:szCs w:val="24"/>
              </w:rPr>
            </w:pPr>
            <w:r w:rsidRPr="00221A0F">
              <w:rPr>
                <w:rFonts w:ascii="Times New Roman" w:hAnsi="Times New Roman"/>
                <w:b/>
                <w:bCs/>
                <w:sz w:val="24"/>
                <w:szCs w:val="24"/>
              </w:rPr>
              <w:t>I</w:t>
            </w:r>
          </w:p>
        </w:tc>
        <w:tc>
          <w:tcPr>
            <w:tcW w:w="1267"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b/>
                <w:bCs/>
                <w:sz w:val="24"/>
                <w:szCs w:val="24"/>
              </w:rPr>
            </w:pPr>
            <w:r w:rsidRPr="00221A0F">
              <w:rPr>
                <w:rFonts w:ascii="Times New Roman" w:hAnsi="Times New Roman"/>
                <w:b/>
                <w:bCs/>
                <w:sz w:val="24"/>
                <w:szCs w:val="24"/>
              </w:rPr>
              <w:t>Autumn</w:t>
            </w:r>
          </w:p>
        </w:tc>
        <w:tc>
          <w:tcPr>
            <w:tcW w:w="1544"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sz w:val="24"/>
                <w:szCs w:val="24"/>
              </w:rPr>
            </w:pPr>
            <w:r w:rsidRPr="00221A0F">
              <w:rPr>
                <w:rFonts w:ascii="Times New Roman" w:hAnsi="Times New Roman"/>
                <w:sz w:val="24"/>
                <w:szCs w:val="24"/>
              </w:rPr>
              <w:t>6</w:t>
            </w:r>
          </w:p>
        </w:tc>
        <w:tc>
          <w:tcPr>
            <w:tcW w:w="1253"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sz w:val="24"/>
                <w:szCs w:val="24"/>
              </w:rPr>
            </w:pPr>
            <w:r w:rsidRPr="00221A0F">
              <w:rPr>
                <w:rFonts w:ascii="Times New Roman" w:hAnsi="Times New Roman"/>
                <w:sz w:val="24"/>
                <w:szCs w:val="24"/>
              </w:rPr>
              <w:t>19</w:t>
            </w:r>
          </w:p>
        </w:tc>
        <w:tc>
          <w:tcPr>
            <w:tcW w:w="1253"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sz w:val="24"/>
                <w:szCs w:val="24"/>
              </w:rPr>
            </w:pPr>
            <w:r w:rsidRPr="00221A0F">
              <w:rPr>
                <w:rFonts w:ascii="Times New Roman" w:hAnsi="Times New Roman"/>
                <w:sz w:val="24"/>
                <w:szCs w:val="24"/>
              </w:rPr>
              <w:t>0</w:t>
            </w:r>
          </w:p>
        </w:tc>
        <w:tc>
          <w:tcPr>
            <w:tcW w:w="1413"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sz w:val="24"/>
                <w:szCs w:val="24"/>
              </w:rPr>
            </w:pPr>
            <w:r w:rsidRPr="00221A0F">
              <w:rPr>
                <w:rFonts w:ascii="Times New Roman" w:hAnsi="Times New Roman"/>
                <w:sz w:val="24"/>
                <w:szCs w:val="24"/>
              </w:rPr>
              <w:t>0</w:t>
            </w:r>
          </w:p>
        </w:tc>
        <w:tc>
          <w:tcPr>
            <w:tcW w:w="1002"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b/>
                <w:bCs/>
                <w:sz w:val="24"/>
                <w:szCs w:val="24"/>
              </w:rPr>
            </w:pPr>
            <w:r w:rsidRPr="00221A0F">
              <w:rPr>
                <w:rFonts w:ascii="Times New Roman" w:hAnsi="Times New Roman"/>
                <w:b/>
                <w:bCs/>
                <w:sz w:val="24"/>
                <w:szCs w:val="24"/>
              </w:rPr>
              <w:t>25</w:t>
            </w:r>
          </w:p>
        </w:tc>
      </w:tr>
      <w:tr w:rsidR="000D719A" w:rsidRPr="003372FD" w:rsidTr="000D6438">
        <w:trPr>
          <w:trHeight w:val="202"/>
          <w:jc w:val="center"/>
        </w:trPr>
        <w:tc>
          <w:tcPr>
            <w:tcW w:w="798" w:type="dxa"/>
            <w:vMerge/>
            <w:tcBorders>
              <w:top w:val="nil"/>
              <w:left w:val="single" w:sz="4" w:space="0" w:color="auto"/>
              <w:bottom w:val="single" w:sz="4" w:space="0" w:color="auto"/>
              <w:right w:val="single" w:sz="4" w:space="0" w:color="auto"/>
            </w:tcBorders>
            <w:vAlign w:val="center"/>
            <w:hideMark/>
          </w:tcPr>
          <w:p w:rsidR="000D719A" w:rsidRPr="00221A0F" w:rsidRDefault="000D719A" w:rsidP="000D6438">
            <w:pPr>
              <w:spacing w:after="0" w:line="240" w:lineRule="auto"/>
              <w:rPr>
                <w:rFonts w:ascii="Times New Roman" w:hAnsi="Times New Roman"/>
                <w:b/>
                <w:bCs/>
                <w:sz w:val="24"/>
                <w:szCs w:val="24"/>
              </w:rPr>
            </w:pPr>
          </w:p>
        </w:tc>
        <w:tc>
          <w:tcPr>
            <w:tcW w:w="1267"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b/>
                <w:bCs/>
                <w:sz w:val="24"/>
                <w:szCs w:val="24"/>
              </w:rPr>
            </w:pPr>
            <w:r w:rsidRPr="00221A0F">
              <w:rPr>
                <w:rFonts w:ascii="Times New Roman" w:hAnsi="Times New Roman"/>
                <w:b/>
                <w:bCs/>
                <w:sz w:val="24"/>
                <w:szCs w:val="24"/>
              </w:rPr>
              <w:t>Spring</w:t>
            </w:r>
          </w:p>
        </w:tc>
        <w:tc>
          <w:tcPr>
            <w:tcW w:w="1544"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sz w:val="24"/>
                <w:szCs w:val="24"/>
              </w:rPr>
            </w:pPr>
            <w:r w:rsidRPr="00221A0F">
              <w:rPr>
                <w:rFonts w:ascii="Times New Roman" w:hAnsi="Times New Roman"/>
                <w:sz w:val="24"/>
                <w:szCs w:val="24"/>
              </w:rPr>
              <w:t>6</w:t>
            </w:r>
          </w:p>
        </w:tc>
        <w:tc>
          <w:tcPr>
            <w:tcW w:w="1253"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sz w:val="24"/>
                <w:szCs w:val="24"/>
              </w:rPr>
            </w:pPr>
            <w:r w:rsidRPr="00221A0F">
              <w:rPr>
                <w:rFonts w:ascii="Times New Roman" w:hAnsi="Times New Roman"/>
                <w:sz w:val="24"/>
                <w:szCs w:val="24"/>
              </w:rPr>
              <w:t>17</w:t>
            </w:r>
          </w:p>
        </w:tc>
        <w:tc>
          <w:tcPr>
            <w:tcW w:w="1253"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sz w:val="24"/>
                <w:szCs w:val="24"/>
              </w:rPr>
            </w:pPr>
            <w:r w:rsidRPr="00221A0F">
              <w:rPr>
                <w:rFonts w:ascii="Times New Roman" w:hAnsi="Times New Roman"/>
                <w:sz w:val="24"/>
                <w:szCs w:val="24"/>
              </w:rPr>
              <w:t>0</w:t>
            </w:r>
          </w:p>
        </w:tc>
        <w:tc>
          <w:tcPr>
            <w:tcW w:w="1413"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sz w:val="24"/>
                <w:szCs w:val="24"/>
              </w:rPr>
            </w:pPr>
            <w:r w:rsidRPr="00221A0F">
              <w:rPr>
                <w:rFonts w:ascii="Times New Roman" w:hAnsi="Times New Roman"/>
                <w:sz w:val="24"/>
                <w:szCs w:val="24"/>
              </w:rPr>
              <w:t>0</w:t>
            </w:r>
          </w:p>
        </w:tc>
        <w:tc>
          <w:tcPr>
            <w:tcW w:w="1002" w:type="dxa"/>
            <w:tcBorders>
              <w:top w:val="nil"/>
              <w:left w:val="nil"/>
              <w:bottom w:val="single" w:sz="4" w:space="0" w:color="auto"/>
              <w:right w:val="single" w:sz="4" w:space="0" w:color="auto"/>
            </w:tcBorders>
            <w:shd w:val="clear" w:color="auto" w:fill="auto"/>
            <w:vAlign w:val="center"/>
            <w:hideMark/>
          </w:tcPr>
          <w:p w:rsidR="000D719A" w:rsidRPr="00221A0F" w:rsidRDefault="000D719A" w:rsidP="000D6438">
            <w:pPr>
              <w:spacing w:after="0" w:line="240" w:lineRule="auto"/>
              <w:jc w:val="center"/>
              <w:rPr>
                <w:rFonts w:ascii="Times New Roman" w:hAnsi="Times New Roman"/>
                <w:b/>
                <w:bCs/>
                <w:sz w:val="24"/>
                <w:szCs w:val="24"/>
              </w:rPr>
            </w:pPr>
            <w:r w:rsidRPr="00221A0F">
              <w:rPr>
                <w:rFonts w:ascii="Times New Roman" w:hAnsi="Times New Roman"/>
                <w:b/>
                <w:bCs/>
                <w:sz w:val="24"/>
                <w:szCs w:val="24"/>
              </w:rPr>
              <w:t>23</w:t>
            </w:r>
          </w:p>
        </w:tc>
      </w:tr>
      <w:tr w:rsidR="000D719A" w:rsidRPr="003372FD" w:rsidTr="000D6438">
        <w:trPr>
          <w:trHeight w:val="202"/>
          <w:jc w:val="center"/>
        </w:trPr>
        <w:tc>
          <w:tcPr>
            <w:tcW w:w="798" w:type="dxa"/>
            <w:vMerge w:val="restart"/>
            <w:tcBorders>
              <w:top w:val="nil"/>
              <w:left w:val="single" w:sz="4" w:space="0" w:color="auto"/>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b/>
                <w:bCs/>
                <w:sz w:val="24"/>
                <w:szCs w:val="24"/>
              </w:rPr>
            </w:pPr>
            <w:r w:rsidRPr="004049DB">
              <w:rPr>
                <w:rFonts w:ascii="Times New Roman" w:hAnsi="Times New Roman"/>
                <w:b/>
                <w:bCs/>
                <w:sz w:val="24"/>
                <w:szCs w:val="24"/>
              </w:rPr>
              <w:t>II</w:t>
            </w:r>
          </w:p>
        </w:tc>
        <w:tc>
          <w:tcPr>
            <w:tcW w:w="1267"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b/>
                <w:bCs/>
                <w:sz w:val="24"/>
                <w:szCs w:val="24"/>
              </w:rPr>
            </w:pPr>
            <w:r w:rsidRPr="004049DB">
              <w:rPr>
                <w:rFonts w:ascii="Times New Roman" w:hAnsi="Times New Roman"/>
                <w:b/>
                <w:bCs/>
                <w:sz w:val="24"/>
                <w:szCs w:val="24"/>
              </w:rPr>
              <w:t>Autumn</w:t>
            </w:r>
          </w:p>
        </w:tc>
        <w:tc>
          <w:tcPr>
            <w:tcW w:w="1544"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sz w:val="24"/>
                <w:szCs w:val="24"/>
              </w:rPr>
            </w:pPr>
            <w:r w:rsidRPr="004049DB">
              <w:rPr>
                <w:rFonts w:ascii="Times New Roman" w:hAnsi="Times New Roman"/>
                <w:sz w:val="24"/>
                <w:szCs w:val="24"/>
              </w:rPr>
              <w:t>5</w:t>
            </w:r>
          </w:p>
        </w:tc>
        <w:tc>
          <w:tcPr>
            <w:tcW w:w="1253"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sz w:val="24"/>
                <w:szCs w:val="24"/>
              </w:rPr>
            </w:pPr>
            <w:r w:rsidRPr="004049DB">
              <w:rPr>
                <w:rFonts w:ascii="Times New Roman" w:hAnsi="Times New Roman"/>
                <w:sz w:val="24"/>
                <w:szCs w:val="24"/>
              </w:rPr>
              <w:t>22</w:t>
            </w:r>
          </w:p>
        </w:tc>
        <w:tc>
          <w:tcPr>
            <w:tcW w:w="1253"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sz w:val="24"/>
                <w:szCs w:val="24"/>
              </w:rPr>
            </w:pPr>
            <w:r w:rsidRPr="004049DB">
              <w:rPr>
                <w:rFonts w:ascii="Times New Roman" w:hAnsi="Times New Roman"/>
                <w:sz w:val="24"/>
                <w:szCs w:val="24"/>
              </w:rPr>
              <w:t>3</w:t>
            </w:r>
          </w:p>
        </w:tc>
        <w:tc>
          <w:tcPr>
            <w:tcW w:w="1413"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sz w:val="24"/>
                <w:szCs w:val="24"/>
              </w:rPr>
            </w:pPr>
            <w:r w:rsidRPr="004049DB">
              <w:rPr>
                <w:rFonts w:ascii="Times New Roman" w:hAnsi="Times New Roman"/>
                <w:sz w:val="24"/>
                <w:szCs w:val="24"/>
              </w:rPr>
              <w:t>0</w:t>
            </w:r>
          </w:p>
        </w:tc>
        <w:tc>
          <w:tcPr>
            <w:tcW w:w="1002"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b/>
                <w:bCs/>
                <w:sz w:val="24"/>
                <w:szCs w:val="24"/>
              </w:rPr>
            </w:pPr>
            <w:r w:rsidRPr="004049DB">
              <w:rPr>
                <w:rFonts w:ascii="Times New Roman" w:hAnsi="Times New Roman"/>
                <w:b/>
                <w:bCs/>
                <w:sz w:val="24"/>
                <w:szCs w:val="24"/>
              </w:rPr>
              <w:t>30</w:t>
            </w:r>
          </w:p>
        </w:tc>
      </w:tr>
      <w:tr w:rsidR="000D719A" w:rsidRPr="003372FD" w:rsidTr="000D6438">
        <w:trPr>
          <w:trHeight w:val="202"/>
          <w:jc w:val="center"/>
        </w:trPr>
        <w:tc>
          <w:tcPr>
            <w:tcW w:w="798" w:type="dxa"/>
            <w:vMerge/>
            <w:tcBorders>
              <w:top w:val="nil"/>
              <w:left w:val="single" w:sz="4" w:space="0" w:color="auto"/>
              <w:bottom w:val="single" w:sz="4" w:space="0" w:color="auto"/>
              <w:right w:val="single" w:sz="4" w:space="0" w:color="auto"/>
            </w:tcBorders>
            <w:vAlign w:val="center"/>
            <w:hideMark/>
          </w:tcPr>
          <w:p w:rsidR="000D719A" w:rsidRPr="003372FD" w:rsidRDefault="000D719A" w:rsidP="000D6438">
            <w:pPr>
              <w:spacing w:after="0" w:line="240" w:lineRule="auto"/>
              <w:rPr>
                <w:rFonts w:ascii="Times New Roman" w:hAnsi="Times New Roman"/>
                <w:b/>
                <w:bCs/>
                <w:color w:val="FF0000"/>
                <w:sz w:val="24"/>
                <w:szCs w:val="24"/>
              </w:rPr>
            </w:pPr>
          </w:p>
        </w:tc>
        <w:tc>
          <w:tcPr>
            <w:tcW w:w="1267"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b/>
                <w:bCs/>
                <w:sz w:val="24"/>
                <w:szCs w:val="24"/>
              </w:rPr>
            </w:pPr>
            <w:r w:rsidRPr="004049DB">
              <w:rPr>
                <w:rFonts w:ascii="Times New Roman" w:hAnsi="Times New Roman"/>
                <w:b/>
                <w:bCs/>
                <w:sz w:val="24"/>
                <w:szCs w:val="24"/>
              </w:rPr>
              <w:t>Spring</w:t>
            </w:r>
          </w:p>
        </w:tc>
        <w:tc>
          <w:tcPr>
            <w:tcW w:w="1544"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sz w:val="24"/>
                <w:szCs w:val="24"/>
              </w:rPr>
            </w:pPr>
            <w:r w:rsidRPr="004049DB">
              <w:rPr>
                <w:rFonts w:ascii="Times New Roman" w:hAnsi="Times New Roman"/>
                <w:sz w:val="24"/>
                <w:szCs w:val="24"/>
              </w:rPr>
              <w:t>3</w:t>
            </w:r>
          </w:p>
        </w:tc>
        <w:tc>
          <w:tcPr>
            <w:tcW w:w="1253"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sz w:val="24"/>
                <w:szCs w:val="24"/>
              </w:rPr>
            </w:pPr>
            <w:r w:rsidRPr="004049DB">
              <w:rPr>
                <w:rFonts w:ascii="Times New Roman" w:hAnsi="Times New Roman"/>
                <w:sz w:val="24"/>
                <w:szCs w:val="24"/>
              </w:rPr>
              <w:t>21</w:t>
            </w:r>
          </w:p>
        </w:tc>
        <w:tc>
          <w:tcPr>
            <w:tcW w:w="1253"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sz w:val="24"/>
                <w:szCs w:val="24"/>
              </w:rPr>
            </w:pPr>
            <w:r w:rsidRPr="004049DB">
              <w:rPr>
                <w:rFonts w:ascii="Times New Roman" w:hAnsi="Times New Roman"/>
                <w:sz w:val="24"/>
                <w:szCs w:val="24"/>
              </w:rPr>
              <w:t>5</w:t>
            </w:r>
          </w:p>
        </w:tc>
        <w:tc>
          <w:tcPr>
            <w:tcW w:w="1413"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sz w:val="24"/>
                <w:szCs w:val="24"/>
              </w:rPr>
            </w:pPr>
            <w:r w:rsidRPr="004049DB">
              <w:rPr>
                <w:rFonts w:ascii="Times New Roman" w:hAnsi="Times New Roman"/>
                <w:sz w:val="24"/>
                <w:szCs w:val="24"/>
              </w:rPr>
              <w:t>0</w:t>
            </w:r>
          </w:p>
        </w:tc>
        <w:tc>
          <w:tcPr>
            <w:tcW w:w="1002" w:type="dxa"/>
            <w:tcBorders>
              <w:top w:val="nil"/>
              <w:left w:val="nil"/>
              <w:bottom w:val="single" w:sz="4" w:space="0" w:color="auto"/>
              <w:right w:val="single" w:sz="4" w:space="0" w:color="auto"/>
            </w:tcBorders>
            <w:shd w:val="clear" w:color="auto" w:fill="auto"/>
            <w:vAlign w:val="center"/>
            <w:hideMark/>
          </w:tcPr>
          <w:p w:rsidR="000D719A" w:rsidRPr="004049DB" w:rsidRDefault="000D719A" w:rsidP="000D6438">
            <w:pPr>
              <w:spacing w:after="0" w:line="240" w:lineRule="auto"/>
              <w:jc w:val="center"/>
              <w:rPr>
                <w:rFonts w:ascii="Times New Roman" w:hAnsi="Times New Roman"/>
                <w:b/>
                <w:bCs/>
                <w:sz w:val="24"/>
                <w:szCs w:val="24"/>
              </w:rPr>
            </w:pPr>
            <w:r w:rsidRPr="004049DB">
              <w:rPr>
                <w:rFonts w:ascii="Times New Roman" w:hAnsi="Times New Roman"/>
                <w:b/>
                <w:bCs/>
                <w:sz w:val="24"/>
                <w:szCs w:val="24"/>
              </w:rPr>
              <w:t>29</w:t>
            </w:r>
          </w:p>
        </w:tc>
      </w:tr>
      <w:tr w:rsidR="000D719A" w:rsidRPr="003372FD" w:rsidTr="000D6438">
        <w:trPr>
          <w:trHeight w:val="202"/>
          <w:jc w:val="center"/>
        </w:trPr>
        <w:tc>
          <w:tcPr>
            <w:tcW w:w="798" w:type="dxa"/>
            <w:vMerge w:val="restart"/>
            <w:tcBorders>
              <w:top w:val="nil"/>
              <w:left w:val="single" w:sz="4" w:space="0" w:color="auto"/>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b/>
                <w:bCs/>
                <w:sz w:val="24"/>
                <w:szCs w:val="24"/>
              </w:rPr>
            </w:pPr>
            <w:r w:rsidRPr="00514003">
              <w:rPr>
                <w:rFonts w:ascii="Times New Roman" w:hAnsi="Times New Roman"/>
                <w:b/>
                <w:bCs/>
                <w:sz w:val="24"/>
                <w:szCs w:val="24"/>
              </w:rPr>
              <w:t>III</w:t>
            </w:r>
          </w:p>
        </w:tc>
        <w:tc>
          <w:tcPr>
            <w:tcW w:w="1267"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b/>
                <w:bCs/>
                <w:sz w:val="24"/>
                <w:szCs w:val="24"/>
              </w:rPr>
            </w:pPr>
            <w:r w:rsidRPr="00514003">
              <w:rPr>
                <w:rFonts w:ascii="Times New Roman" w:hAnsi="Times New Roman"/>
                <w:b/>
                <w:bCs/>
                <w:sz w:val="24"/>
                <w:szCs w:val="24"/>
              </w:rPr>
              <w:t>Autumn</w:t>
            </w:r>
          </w:p>
        </w:tc>
        <w:tc>
          <w:tcPr>
            <w:tcW w:w="1544"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sz w:val="24"/>
                <w:szCs w:val="24"/>
              </w:rPr>
            </w:pPr>
            <w:r w:rsidRPr="00514003">
              <w:rPr>
                <w:rFonts w:ascii="Times New Roman" w:hAnsi="Times New Roman"/>
                <w:sz w:val="24"/>
                <w:szCs w:val="24"/>
              </w:rPr>
              <w:t>3</w:t>
            </w:r>
          </w:p>
        </w:tc>
        <w:tc>
          <w:tcPr>
            <w:tcW w:w="1253"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sz w:val="24"/>
                <w:szCs w:val="24"/>
              </w:rPr>
            </w:pPr>
            <w:r w:rsidRPr="00514003">
              <w:rPr>
                <w:rFonts w:ascii="Times New Roman" w:hAnsi="Times New Roman"/>
                <w:sz w:val="24"/>
                <w:szCs w:val="24"/>
              </w:rPr>
              <w:t>23</w:t>
            </w:r>
          </w:p>
        </w:tc>
        <w:tc>
          <w:tcPr>
            <w:tcW w:w="1253"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sz w:val="24"/>
                <w:szCs w:val="24"/>
              </w:rPr>
            </w:pPr>
            <w:r w:rsidRPr="00514003">
              <w:rPr>
                <w:rFonts w:ascii="Times New Roman" w:hAnsi="Times New Roman"/>
                <w:sz w:val="24"/>
                <w:szCs w:val="24"/>
              </w:rPr>
              <w:t>3</w:t>
            </w:r>
          </w:p>
        </w:tc>
        <w:tc>
          <w:tcPr>
            <w:tcW w:w="1413"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sz w:val="24"/>
                <w:szCs w:val="24"/>
              </w:rPr>
            </w:pPr>
            <w:r w:rsidRPr="00514003">
              <w:rPr>
                <w:rFonts w:ascii="Times New Roman" w:hAnsi="Times New Roman"/>
                <w:sz w:val="24"/>
                <w:szCs w:val="24"/>
              </w:rPr>
              <w:t>0</w:t>
            </w:r>
          </w:p>
        </w:tc>
        <w:tc>
          <w:tcPr>
            <w:tcW w:w="1002"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b/>
                <w:bCs/>
                <w:sz w:val="24"/>
                <w:szCs w:val="24"/>
              </w:rPr>
            </w:pPr>
            <w:r w:rsidRPr="00514003">
              <w:rPr>
                <w:rFonts w:ascii="Times New Roman" w:hAnsi="Times New Roman"/>
                <w:b/>
                <w:bCs/>
                <w:sz w:val="24"/>
                <w:szCs w:val="24"/>
              </w:rPr>
              <w:t>29</w:t>
            </w:r>
          </w:p>
        </w:tc>
      </w:tr>
      <w:tr w:rsidR="000D719A" w:rsidRPr="003372FD" w:rsidTr="000D6438">
        <w:trPr>
          <w:trHeight w:val="202"/>
          <w:jc w:val="center"/>
        </w:trPr>
        <w:tc>
          <w:tcPr>
            <w:tcW w:w="798" w:type="dxa"/>
            <w:vMerge/>
            <w:tcBorders>
              <w:top w:val="nil"/>
              <w:left w:val="single" w:sz="4" w:space="0" w:color="auto"/>
              <w:bottom w:val="single" w:sz="4" w:space="0" w:color="auto"/>
              <w:right w:val="single" w:sz="4" w:space="0" w:color="auto"/>
            </w:tcBorders>
            <w:vAlign w:val="center"/>
            <w:hideMark/>
          </w:tcPr>
          <w:p w:rsidR="000D719A" w:rsidRPr="00514003" w:rsidRDefault="000D719A" w:rsidP="000D6438">
            <w:pPr>
              <w:spacing w:after="0" w:line="240" w:lineRule="auto"/>
              <w:rPr>
                <w:rFonts w:ascii="Times New Roman" w:hAnsi="Times New Roman"/>
                <w:b/>
                <w:bCs/>
                <w:sz w:val="24"/>
                <w:szCs w:val="24"/>
              </w:rPr>
            </w:pPr>
          </w:p>
        </w:tc>
        <w:tc>
          <w:tcPr>
            <w:tcW w:w="1267"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b/>
                <w:bCs/>
                <w:sz w:val="24"/>
                <w:szCs w:val="24"/>
              </w:rPr>
            </w:pPr>
            <w:r w:rsidRPr="00514003">
              <w:rPr>
                <w:rFonts w:ascii="Times New Roman" w:hAnsi="Times New Roman"/>
                <w:b/>
                <w:bCs/>
                <w:sz w:val="24"/>
                <w:szCs w:val="24"/>
              </w:rPr>
              <w:t>Spring</w:t>
            </w:r>
          </w:p>
        </w:tc>
        <w:tc>
          <w:tcPr>
            <w:tcW w:w="1544"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sz w:val="24"/>
                <w:szCs w:val="24"/>
              </w:rPr>
            </w:pPr>
            <w:r w:rsidRPr="00514003">
              <w:rPr>
                <w:rFonts w:ascii="Times New Roman" w:hAnsi="Times New Roman"/>
                <w:sz w:val="24"/>
                <w:szCs w:val="24"/>
              </w:rPr>
              <w:t>3</w:t>
            </w:r>
          </w:p>
        </w:tc>
        <w:tc>
          <w:tcPr>
            <w:tcW w:w="1253"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sz w:val="24"/>
                <w:szCs w:val="24"/>
              </w:rPr>
            </w:pPr>
            <w:r w:rsidRPr="00514003">
              <w:rPr>
                <w:rFonts w:ascii="Times New Roman" w:hAnsi="Times New Roman"/>
                <w:sz w:val="24"/>
                <w:szCs w:val="24"/>
              </w:rPr>
              <w:t>19</w:t>
            </w:r>
          </w:p>
        </w:tc>
        <w:tc>
          <w:tcPr>
            <w:tcW w:w="1253"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sz w:val="24"/>
                <w:szCs w:val="24"/>
              </w:rPr>
            </w:pPr>
            <w:r w:rsidRPr="00514003">
              <w:rPr>
                <w:rFonts w:ascii="Times New Roman" w:hAnsi="Times New Roman"/>
                <w:sz w:val="24"/>
                <w:szCs w:val="24"/>
              </w:rPr>
              <w:t>4</w:t>
            </w:r>
          </w:p>
        </w:tc>
        <w:tc>
          <w:tcPr>
            <w:tcW w:w="1413"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sz w:val="24"/>
                <w:szCs w:val="24"/>
              </w:rPr>
            </w:pPr>
            <w:r w:rsidRPr="00514003">
              <w:rPr>
                <w:rFonts w:ascii="Times New Roman" w:hAnsi="Times New Roman"/>
                <w:sz w:val="24"/>
                <w:szCs w:val="24"/>
              </w:rPr>
              <w:t>0</w:t>
            </w:r>
          </w:p>
        </w:tc>
        <w:tc>
          <w:tcPr>
            <w:tcW w:w="1002" w:type="dxa"/>
            <w:tcBorders>
              <w:top w:val="nil"/>
              <w:left w:val="nil"/>
              <w:bottom w:val="single" w:sz="4" w:space="0" w:color="auto"/>
              <w:right w:val="single" w:sz="4" w:space="0" w:color="auto"/>
            </w:tcBorders>
            <w:shd w:val="clear" w:color="auto" w:fill="auto"/>
            <w:vAlign w:val="center"/>
            <w:hideMark/>
          </w:tcPr>
          <w:p w:rsidR="000D719A" w:rsidRPr="00514003" w:rsidRDefault="000D719A" w:rsidP="000D6438">
            <w:pPr>
              <w:spacing w:after="0" w:line="240" w:lineRule="auto"/>
              <w:jc w:val="center"/>
              <w:rPr>
                <w:rFonts w:ascii="Times New Roman" w:hAnsi="Times New Roman"/>
                <w:b/>
                <w:bCs/>
                <w:sz w:val="24"/>
                <w:szCs w:val="24"/>
              </w:rPr>
            </w:pPr>
            <w:r w:rsidRPr="00514003">
              <w:rPr>
                <w:rFonts w:ascii="Times New Roman" w:hAnsi="Times New Roman"/>
                <w:b/>
                <w:bCs/>
                <w:sz w:val="24"/>
                <w:szCs w:val="24"/>
              </w:rPr>
              <w:t>26</w:t>
            </w:r>
          </w:p>
        </w:tc>
      </w:tr>
      <w:tr w:rsidR="000D719A" w:rsidRPr="003372FD" w:rsidTr="000D6438">
        <w:trPr>
          <w:trHeight w:val="202"/>
          <w:jc w:val="center"/>
        </w:trPr>
        <w:tc>
          <w:tcPr>
            <w:tcW w:w="798" w:type="dxa"/>
            <w:vMerge w:val="restart"/>
            <w:tcBorders>
              <w:top w:val="nil"/>
              <w:left w:val="single" w:sz="4" w:space="0" w:color="auto"/>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b/>
                <w:bCs/>
                <w:sz w:val="24"/>
                <w:szCs w:val="24"/>
              </w:rPr>
            </w:pPr>
            <w:r w:rsidRPr="002D4EF9">
              <w:rPr>
                <w:rFonts w:ascii="Times New Roman" w:hAnsi="Times New Roman"/>
                <w:b/>
                <w:bCs/>
                <w:sz w:val="24"/>
                <w:szCs w:val="24"/>
              </w:rPr>
              <w:t>IV</w:t>
            </w:r>
          </w:p>
        </w:tc>
        <w:tc>
          <w:tcPr>
            <w:tcW w:w="1267"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b/>
                <w:bCs/>
                <w:sz w:val="24"/>
                <w:szCs w:val="24"/>
              </w:rPr>
            </w:pPr>
            <w:r w:rsidRPr="002D4EF9">
              <w:rPr>
                <w:rFonts w:ascii="Times New Roman" w:hAnsi="Times New Roman"/>
                <w:b/>
                <w:bCs/>
                <w:sz w:val="24"/>
                <w:szCs w:val="24"/>
              </w:rPr>
              <w:t>Autumn</w:t>
            </w:r>
          </w:p>
        </w:tc>
        <w:tc>
          <w:tcPr>
            <w:tcW w:w="1544"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3</w:t>
            </w:r>
          </w:p>
        </w:tc>
        <w:tc>
          <w:tcPr>
            <w:tcW w:w="1253"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19</w:t>
            </w:r>
          </w:p>
        </w:tc>
        <w:tc>
          <w:tcPr>
            <w:tcW w:w="1253"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8</w:t>
            </w:r>
          </w:p>
        </w:tc>
        <w:tc>
          <w:tcPr>
            <w:tcW w:w="1413"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0</w:t>
            </w:r>
          </w:p>
        </w:tc>
        <w:tc>
          <w:tcPr>
            <w:tcW w:w="1002"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b/>
                <w:bCs/>
                <w:sz w:val="24"/>
                <w:szCs w:val="24"/>
              </w:rPr>
            </w:pPr>
            <w:r w:rsidRPr="002D4EF9">
              <w:rPr>
                <w:rFonts w:ascii="Times New Roman" w:hAnsi="Times New Roman"/>
                <w:b/>
                <w:bCs/>
                <w:sz w:val="24"/>
                <w:szCs w:val="24"/>
              </w:rPr>
              <w:t>30</w:t>
            </w:r>
          </w:p>
        </w:tc>
      </w:tr>
      <w:tr w:rsidR="000D719A" w:rsidRPr="003372FD" w:rsidTr="000D6438">
        <w:trPr>
          <w:trHeight w:val="202"/>
          <w:jc w:val="center"/>
        </w:trPr>
        <w:tc>
          <w:tcPr>
            <w:tcW w:w="798" w:type="dxa"/>
            <w:vMerge/>
            <w:tcBorders>
              <w:top w:val="nil"/>
              <w:left w:val="single" w:sz="4" w:space="0" w:color="auto"/>
              <w:bottom w:val="single" w:sz="4" w:space="0" w:color="auto"/>
              <w:right w:val="single" w:sz="4" w:space="0" w:color="auto"/>
            </w:tcBorders>
            <w:vAlign w:val="center"/>
            <w:hideMark/>
          </w:tcPr>
          <w:p w:rsidR="000D719A" w:rsidRPr="002D4EF9" w:rsidRDefault="000D719A" w:rsidP="000D6438">
            <w:pPr>
              <w:spacing w:after="0" w:line="240" w:lineRule="auto"/>
              <w:rPr>
                <w:rFonts w:ascii="Times New Roman" w:hAnsi="Times New Roman"/>
                <w:b/>
                <w:bCs/>
                <w:sz w:val="24"/>
                <w:szCs w:val="24"/>
              </w:rPr>
            </w:pPr>
          </w:p>
        </w:tc>
        <w:tc>
          <w:tcPr>
            <w:tcW w:w="1267"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b/>
                <w:bCs/>
                <w:sz w:val="24"/>
                <w:szCs w:val="24"/>
              </w:rPr>
            </w:pPr>
            <w:r w:rsidRPr="002D4EF9">
              <w:rPr>
                <w:rFonts w:ascii="Times New Roman" w:hAnsi="Times New Roman"/>
                <w:b/>
                <w:bCs/>
                <w:sz w:val="24"/>
                <w:szCs w:val="24"/>
              </w:rPr>
              <w:t>Spring</w:t>
            </w:r>
          </w:p>
        </w:tc>
        <w:tc>
          <w:tcPr>
            <w:tcW w:w="1544"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3</w:t>
            </w:r>
          </w:p>
        </w:tc>
        <w:tc>
          <w:tcPr>
            <w:tcW w:w="1253"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6</w:t>
            </w:r>
          </w:p>
        </w:tc>
        <w:tc>
          <w:tcPr>
            <w:tcW w:w="1253"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7</w:t>
            </w:r>
          </w:p>
        </w:tc>
        <w:tc>
          <w:tcPr>
            <w:tcW w:w="1413"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0</w:t>
            </w:r>
          </w:p>
        </w:tc>
        <w:tc>
          <w:tcPr>
            <w:tcW w:w="1002"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b/>
                <w:bCs/>
                <w:sz w:val="24"/>
                <w:szCs w:val="24"/>
              </w:rPr>
            </w:pPr>
            <w:r w:rsidRPr="002D4EF9">
              <w:rPr>
                <w:rFonts w:ascii="Times New Roman" w:hAnsi="Times New Roman"/>
                <w:b/>
                <w:bCs/>
                <w:sz w:val="24"/>
                <w:szCs w:val="24"/>
              </w:rPr>
              <w:t>16</w:t>
            </w:r>
          </w:p>
        </w:tc>
      </w:tr>
      <w:tr w:rsidR="000D719A" w:rsidRPr="003372FD" w:rsidTr="000D6438">
        <w:trPr>
          <w:trHeight w:val="202"/>
          <w:jc w:val="center"/>
        </w:trPr>
        <w:tc>
          <w:tcPr>
            <w:tcW w:w="2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b/>
                <w:bCs/>
                <w:sz w:val="24"/>
                <w:szCs w:val="24"/>
              </w:rPr>
            </w:pPr>
            <w:r w:rsidRPr="002D4EF9">
              <w:rPr>
                <w:rFonts w:ascii="Times New Roman" w:hAnsi="Times New Roman"/>
                <w:b/>
                <w:bCs/>
                <w:sz w:val="24"/>
                <w:szCs w:val="24"/>
              </w:rPr>
              <w:t>Total Credits</w:t>
            </w:r>
          </w:p>
        </w:tc>
        <w:tc>
          <w:tcPr>
            <w:tcW w:w="1544" w:type="dxa"/>
            <w:tcBorders>
              <w:top w:val="nil"/>
              <w:left w:val="nil"/>
              <w:bottom w:val="single" w:sz="4" w:space="0" w:color="auto"/>
              <w:right w:val="single" w:sz="4" w:space="0" w:color="auto"/>
            </w:tcBorders>
            <w:shd w:val="clear" w:color="auto" w:fill="auto"/>
            <w:vAlign w:val="bottom"/>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32</w:t>
            </w:r>
          </w:p>
        </w:tc>
        <w:tc>
          <w:tcPr>
            <w:tcW w:w="1253" w:type="dxa"/>
            <w:tcBorders>
              <w:top w:val="nil"/>
              <w:left w:val="nil"/>
              <w:bottom w:val="single" w:sz="4" w:space="0" w:color="auto"/>
              <w:right w:val="single" w:sz="4" w:space="0" w:color="auto"/>
            </w:tcBorders>
            <w:shd w:val="clear" w:color="auto" w:fill="auto"/>
            <w:vAlign w:val="bottom"/>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146</w:t>
            </w:r>
          </w:p>
        </w:tc>
        <w:tc>
          <w:tcPr>
            <w:tcW w:w="1253" w:type="dxa"/>
            <w:tcBorders>
              <w:top w:val="nil"/>
              <w:left w:val="nil"/>
              <w:bottom w:val="single" w:sz="4" w:space="0" w:color="auto"/>
              <w:right w:val="single" w:sz="4" w:space="0" w:color="auto"/>
            </w:tcBorders>
            <w:shd w:val="clear" w:color="auto" w:fill="auto"/>
            <w:vAlign w:val="bottom"/>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30</w:t>
            </w:r>
          </w:p>
        </w:tc>
        <w:tc>
          <w:tcPr>
            <w:tcW w:w="1413" w:type="dxa"/>
            <w:tcBorders>
              <w:top w:val="nil"/>
              <w:left w:val="nil"/>
              <w:bottom w:val="single" w:sz="4" w:space="0" w:color="auto"/>
              <w:right w:val="single" w:sz="4" w:space="0" w:color="auto"/>
            </w:tcBorders>
            <w:shd w:val="clear" w:color="auto" w:fill="auto"/>
            <w:vAlign w:val="bottom"/>
            <w:hideMark/>
          </w:tcPr>
          <w:p w:rsidR="000D719A" w:rsidRPr="002D4EF9" w:rsidRDefault="000D719A" w:rsidP="000D6438">
            <w:pPr>
              <w:spacing w:after="0" w:line="240" w:lineRule="auto"/>
              <w:jc w:val="center"/>
              <w:rPr>
                <w:rFonts w:ascii="Times New Roman" w:hAnsi="Times New Roman"/>
                <w:sz w:val="24"/>
                <w:szCs w:val="24"/>
              </w:rPr>
            </w:pPr>
            <w:r w:rsidRPr="002D4EF9">
              <w:rPr>
                <w:rFonts w:ascii="Times New Roman" w:hAnsi="Times New Roman"/>
                <w:sz w:val="24"/>
                <w:szCs w:val="24"/>
              </w:rPr>
              <w:t>0</w:t>
            </w:r>
          </w:p>
        </w:tc>
        <w:tc>
          <w:tcPr>
            <w:tcW w:w="1002" w:type="dxa"/>
            <w:tcBorders>
              <w:top w:val="nil"/>
              <w:left w:val="nil"/>
              <w:bottom w:val="single" w:sz="4" w:space="0" w:color="auto"/>
              <w:right w:val="single" w:sz="4" w:space="0" w:color="auto"/>
            </w:tcBorders>
            <w:shd w:val="clear" w:color="auto" w:fill="auto"/>
            <w:vAlign w:val="center"/>
            <w:hideMark/>
          </w:tcPr>
          <w:p w:rsidR="000D719A" w:rsidRPr="002D4EF9" w:rsidRDefault="000D719A" w:rsidP="000D6438">
            <w:pPr>
              <w:spacing w:after="0" w:line="240" w:lineRule="auto"/>
              <w:jc w:val="center"/>
              <w:rPr>
                <w:rFonts w:ascii="Times New Roman" w:hAnsi="Times New Roman"/>
                <w:b/>
                <w:bCs/>
                <w:sz w:val="24"/>
                <w:szCs w:val="24"/>
              </w:rPr>
            </w:pPr>
            <w:r w:rsidRPr="002D4EF9">
              <w:rPr>
                <w:rFonts w:ascii="Times New Roman" w:hAnsi="Times New Roman"/>
                <w:b/>
                <w:bCs/>
                <w:sz w:val="24"/>
                <w:szCs w:val="24"/>
              </w:rPr>
              <w:t>208</w:t>
            </w:r>
          </w:p>
        </w:tc>
      </w:tr>
      <w:tr w:rsidR="000D719A" w:rsidRPr="003372FD" w:rsidTr="000D6438">
        <w:trPr>
          <w:trHeight w:val="202"/>
          <w:jc w:val="center"/>
        </w:trPr>
        <w:tc>
          <w:tcPr>
            <w:tcW w:w="2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Percentage</w:t>
            </w:r>
          </w:p>
        </w:tc>
        <w:tc>
          <w:tcPr>
            <w:tcW w:w="1544" w:type="dxa"/>
            <w:tcBorders>
              <w:top w:val="single" w:sz="4" w:space="0" w:color="auto"/>
              <w:left w:val="nil"/>
              <w:bottom w:val="single" w:sz="4" w:space="0" w:color="auto"/>
              <w:right w:val="single" w:sz="4" w:space="0" w:color="auto"/>
            </w:tcBorders>
            <w:shd w:val="clear" w:color="auto" w:fill="auto"/>
            <w:noWrap/>
            <w:vAlign w:val="bottom"/>
            <w:hideMark/>
          </w:tcPr>
          <w:p w:rsidR="000D719A" w:rsidRPr="00FB3E79" w:rsidRDefault="000D719A" w:rsidP="000D6438">
            <w:pPr>
              <w:spacing w:after="0" w:line="240" w:lineRule="auto"/>
              <w:jc w:val="center"/>
              <w:rPr>
                <w:rFonts w:ascii="Times New Roman" w:hAnsi="Times New Roman"/>
                <w:b/>
                <w:sz w:val="24"/>
                <w:szCs w:val="24"/>
              </w:rPr>
            </w:pPr>
            <w:r w:rsidRPr="00FB3E79">
              <w:rPr>
                <w:rFonts w:ascii="Times New Roman" w:hAnsi="Times New Roman"/>
                <w:b/>
                <w:sz w:val="24"/>
                <w:szCs w:val="24"/>
              </w:rPr>
              <w:t>15.38%</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19A" w:rsidRPr="00FB3E79" w:rsidRDefault="000D719A" w:rsidP="000D6438">
            <w:pPr>
              <w:spacing w:after="0" w:line="240" w:lineRule="auto"/>
              <w:jc w:val="center"/>
              <w:rPr>
                <w:rFonts w:ascii="Times New Roman" w:hAnsi="Times New Roman"/>
                <w:b/>
                <w:sz w:val="24"/>
                <w:szCs w:val="24"/>
              </w:rPr>
            </w:pPr>
            <w:r w:rsidRPr="00FB3E79">
              <w:rPr>
                <w:rFonts w:ascii="Times New Roman" w:hAnsi="Times New Roman"/>
                <w:b/>
                <w:sz w:val="24"/>
                <w:szCs w:val="24"/>
              </w:rPr>
              <w:t>70.19%</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719A" w:rsidRPr="00FB3E79" w:rsidRDefault="000D719A" w:rsidP="000D6438">
            <w:pPr>
              <w:spacing w:after="0" w:line="240" w:lineRule="auto"/>
              <w:jc w:val="center"/>
              <w:rPr>
                <w:rFonts w:ascii="Times New Roman" w:hAnsi="Times New Roman"/>
                <w:b/>
                <w:sz w:val="24"/>
                <w:szCs w:val="24"/>
              </w:rPr>
            </w:pPr>
            <w:r w:rsidRPr="00FB3E79">
              <w:rPr>
                <w:rFonts w:ascii="Times New Roman" w:hAnsi="Times New Roman"/>
                <w:b/>
                <w:sz w:val="24"/>
                <w:szCs w:val="24"/>
              </w:rPr>
              <w:t>14.42%</w:t>
            </w:r>
          </w:p>
        </w:tc>
        <w:tc>
          <w:tcPr>
            <w:tcW w:w="1413" w:type="dxa"/>
            <w:tcBorders>
              <w:top w:val="single" w:sz="4" w:space="0" w:color="auto"/>
              <w:left w:val="single" w:sz="4" w:space="0" w:color="auto"/>
              <w:bottom w:val="single" w:sz="4" w:space="0" w:color="auto"/>
              <w:right w:val="nil"/>
            </w:tcBorders>
            <w:shd w:val="clear" w:color="auto" w:fill="auto"/>
            <w:noWrap/>
            <w:vAlign w:val="bottom"/>
            <w:hideMark/>
          </w:tcPr>
          <w:p w:rsidR="000D719A" w:rsidRPr="00FB3E79" w:rsidRDefault="000D719A" w:rsidP="000D6438">
            <w:pPr>
              <w:spacing w:after="0" w:line="240" w:lineRule="auto"/>
              <w:jc w:val="center"/>
              <w:rPr>
                <w:rFonts w:ascii="Times New Roman" w:hAnsi="Times New Roman"/>
                <w:b/>
                <w:sz w:val="24"/>
                <w:szCs w:val="24"/>
              </w:rPr>
            </w:pPr>
            <w:r w:rsidRPr="00FB3E79">
              <w:rPr>
                <w:rFonts w:ascii="Times New Roman" w:hAnsi="Times New Roman"/>
                <w:b/>
                <w:sz w:val="24"/>
                <w:szCs w:val="24"/>
              </w:rPr>
              <w:t>0 %</w:t>
            </w:r>
          </w:p>
        </w:tc>
        <w:tc>
          <w:tcPr>
            <w:tcW w:w="1002" w:type="dxa"/>
            <w:tcBorders>
              <w:top w:val="nil"/>
              <w:left w:val="single" w:sz="4" w:space="0" w:color="auto"/>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100%</w:t>
            </w:r>
          </w:p>
        </w:tc>
      </w:tr>
      <w:tr w:rsidR="000D719A" w:rsidRPr="003372FD" w:rsidTr="000D6438">
        <w:trPr>
          <w:trHeight w:val="405"/>
          <w:jc w:val="center"/>
        </w:trPr>
        <w:tc>
          <w:tcPr>
            <w:tcW w:w="20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IDEAL Distribution</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25%</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50%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15%</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10%</w:t>
            </w:r>
          </w:p>
        </w:tc>
        <w:tc>
          <w:tcPr>
            <w:tcW w:w="1002" w:type="dxa"/>
            <w:tcBorders>
              <w:top w:val="nil"/>
              <w:left w:val="nil"/>
              <w:bottom w:val="single" w:sz="4" w:space="0" w:color="auto"/>
              <w:right w:val="single" w:sz="4" w:space="0" w:color="auto"/>
            </w:tcBorders>
            <w:shd w:val="clear" w:color="auto" w:fill="auto"/>
            <w:vAlign w:val="center"/>
            <w:hideMark/>
          </w:tcPr>
          <w:p w:rsidR="000D719A" w:rsidRPr="00FB3E79" w:rsidRDefault="000D719A" w:rsidP="000D6438">
            <w:pPr>
              <w:spacing w:after="0" w:line="240" w:lineRule="auto"/>
              <w:jc w:val="center"/>
              <w:rPr>
                <w:rFonts w:ascii="Times New Roman" w:hAnsi="Times New Roman"/>
                <w:b/>
                <w:bCs/>
                <w:sz w:val="24"/>
                <w:szCs w:val="24"/>
              </w:rPr>
            </w:pPr>
            <w:r w:rsidRPr="00FB3E79">
              <w:rPr>
                <w:rFonts w:ascii="Times New Roman" w:hAnsi="Times New Roman"/>
                <w:b/>
                <w:bCs/>
                <w:sz w:val="24"/>
                <w:szCs w:val="24"/>
              </w:rPr>
              <w:t> </w:t>
            </w:r>
          </w:p>
        </w:tc>
      </w:tr>
    </w:tbl>
    <w:p w:rsidR="000D719A" w:rsidRDefault="000D719A" w:rsidP="000D719A">
      <w:pPr>
        <w:jc w:val="center"/>
        <w:rPr>
          <w:b/>
        </w:rPr>
      </w:pPr>
    </w:p>
    <w:p w:rsidR="000D719A" w:rsidRDefault="000D719A" w:rsidP="000D719A">
      <w:pPr>
        <w:jc w:val="center"/>
        <w:rPr>
          <w:b/>
        </w:rPr>
      </w:pPr>
    </w:p>
    <w:p w:rsidR="000D719A" w:rsidRDefault="000D719A" w:rsidP="003F20BF">
      <w:pPr>
        <w:spacing w:after="0" w:line="240" w:lineRule="auto"/>
        <w:rPr>
          <w:rFonts w:asciiTheme="majorHAnsi" w:hAnsiTheme="majorHAnsi"/>
        </w:rPr>
      </w:pPr>
    </w:p>
    <w:p w:rsidR="00CE7A8D" w:rsidRDefault="00CE7A8D" w:rsidP="003F20BF">
      <w:pPr>
        <w:spacing w:after="0" w:line="240" w:lineRule="auto"/>
        <w:rPr>
          <w:rFonts w:asciiTheme="majorHAnsi" w:hAnsiTheme="majorHAnsi"/>
        </w:rPr>
      </w:pPr>
    </w:p>
    <w:p w:rsidR="00CE7A8D" w:rsidRDefault="00CE7A8D"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Default="000D719A" w:rsidP="003F20BF">
      <w:pPr>
        <w:spacing w:after="0" w:line="240" w:lineRule="auto"/>
        <w:rPr>
          <w:rFonts w:asciiTheme="majorHAnsi" w:hAnsiTheme="majorHAnsi"/>
        </w:rPr>
      </w:pPr>
    </w:p>
    <w:p w:rsidR="000D719A" w:rsidRPr="006F44D4" w:rsidRDefault="000D719A" w:rsidP="003F20BF">
      <w:pPr>
        <w:spacing w:after="0" w:line="240" w:lineRule="auto"/>
        <w:rPr>
          <w:rFonts w:ascii="Times New Roman" w:hAnsi="Times New Roman" w:cs="Times New Roman"/>
          <w:sz w:val="24"/>
          <w:szCs w:val="24"/>
        </w:rPr>
      </w:pPr>
    </w:p>
    <w:p w:rsidR="006F44D4" w:rsidRPr="006F44D4" w:rsidRDefault="006F44D4" w:rsidP="00731F13">
      <w:pPr>
        <w:spacing w:after="0" w:line="240" w:lineRule="auto"/>
        <w:ind w:left="360"/>
        <w:jc w:val="center"/>
        <w:rPr>
          <w:rFonts w:ascii="Times New Roman" w:hAnsi="Times New Roman" w:cs="Times New Roman"/>
          <w:b/>
          <w:sz w:val="24"/>
          <w:szCs w:val="24"/>
        </w:rPr>
      </w:pPr>
      <w:r w:rsidRPr="006F44D4">
        <w:rPr>
          <w:rFonts w:ascii="Times New Roman" w:hAnsi="Times New Roman" w:cs="Times New Roman"/>
          <w:b/>
          <w:sz w:val="24"/>
          <w:szCs w:val="24"/>
        </w:rPr>
        <w:t>GYAN VIHAR SCHOOL OF ENGINEERING AND TECHNOLOGY</w:t>
      </w:r>
    </w:p>
    <w:p w:rsidR="006F44D4" w:rsidRPr="006F44D4" w:rsidRDefault="006F44D4" w:rsidP="00731F13">
      <w:pPr>
        <w:spacing w:after="0" w:line="240" w:lineRule="auto"/>
        <w:ind w:left="360"/>
        <w:jc w:val="center"/>
        <w:outlineLvl w:val="0"/>
        <w:rPr>
          <w:rFonts w:ascii="Times New Roman" w:hAnsi="Times New Roman" w:cs="Times New Roman"/>
          <w:b/>
          <w:sz w:val="24"/>
          <w:szCs w:val="24"/>
        </w:rPr>
      </w:pPr>
      <w:r w:rsidRPr="006F44D4">
        <w:rPr>
          <w:rFonts w:ascii="Times New Roman" w:hAnsi="Times New Roman" w:cs="Times New Roman"/>
          <w:b/>
          <w:sz w:val="24"/>
          <w:szCs w:val="24"/>
        </w:rPr>
        <w:t xml:space="preserve">DEPARTMENT OF </w:t>
      </w:r>
      <w:r w:rsidRPr="006F44D4">
        <w:rPr>
          <w:rFonts w:ascii="Times New Roman" w:hAnsi="Times New Roman" w:cs="Times New Roman"/>
          <w:b/>
          <w:bCs/>
          <w:sz w:val="24"/>
          <w:szCs w:val="24"/>
        </w:rPr>
        <w:t xml:space="preserve">MECHANICAL </w:t>
      </w:r>
      <w:r w:rsidRPr="006F44D4">
        <w:rPr>
          <w:rFonts w:ascii="Times New Roman" w:hAnsi="Times New Roman" w:cs="Times New Roman"/>
          <w:b/>
          <w:sz w:val="24"/>
          <w:szCs w:val="24"/>
        </w:rPr>
        <w:t>ENGINEERING</w:t>
      </w:r>
    </w:p>
    <w:p w:rsidR="006F44D4" w:rsidRPr="006F44D4" w:rsidRDefault="006F44D4" w:rsidP="00731F13">
      <w:pPr>
        <w:autoSpaceDE w:val="0"/>
        <w:autoSpaceDN w:val="0"/>
        <w:adjustRightInd w:val="0"/>
        <w:spacing w:after="0" w:line="240" w:lineRule="auto"/>
        <w:ind w:left="360"/>
        <w:jc w:val="center"/>
        <w:rPr>
          <w:rFonts w:ascii="Times New Roman" w:hAnsi="Times New Roman" w:cs="Times New Roman"/>
          <w:b/>
          <w:bCs/>
          <w:sz w:val="24"/>
          <w:szCs w:val="24"/>
          <w:u w:val="single"/>
        </w:rPr>
      </w:pPr>
      <w:r w:rsidRPr="006F44D4">
        <w:rPr>
          <w:rFonts w:ascii="Times New Roman" w:hAnsi="Times New Roman" w:cs="Times New Roman"/>
          <w:b/>
          <w:bCs/>
          <w:sz w:val="24"/>
          <w:szCs w:val="24"/>
          <w:u w:val="single"/>
        </w:rPr>
        <w:t xml:space="preserve">LIST OF COURSES OFFERED </w:t>
      </w:r>
    </w:p>
    <w:p w:rsidR="006F44D4" w:rsidRPr="006F44D4" w:rsidRDefault="006F44D4" w:rsidP="00731F13">
      <w:pPr>
        <w:autoSpaceDE w:val="0"/>
        <w:autoSpaceDN w:val="0"/>
        <w:adjustRightInd w:val="0"/>
        <w:spacing w:after="0" w:line="240" w:lineRule="auto"/>
        <w:ind w:left="360"/>
        <w:jc w:val="center"/>
        <w:rPr>
          <w:rFonts w:ascii="Times New Roman" w:hAnsi="Times New Roman" w:cs="Times New Roman"/>
          <w:b/>
          <w:bCs/>
          <w:sz w:val="24"/>
          <w:szCs w:val="24"/>
        </w:rPr>
      </w:pPr>
      <w:r w:rsidRPr="006F44D4">
        <w:rPr>
          <w:rFonts w:ascii="Times New Roman" w:hAnsi="Times New Roman" w:cs="Times New Roman"/>
          <w:b/>
          <w:bCs/>
          <w:sz w:val="24"/>
          <w:szCs w:val="24"/>
        </w:rPr>
        <w:t>(University Core, Program Core &amp; Program Elective)</w:t>
      </w:r>
    </w:p>
    <w:p w:rsidR="000D719A" w:rsidRPr="006F44D4" w:rsidRDefault="006F44D4" w:rsidP="00731F13">
      <w:pPr>
        <w:spacing w:after="0" w:line="240" w:lineRule="auto"/>
        <w:jc w:val="center"/>
        <w:rPr>
          <w:rFonts w:ascii="Times New Roman" w:hAnsi="Times New Roman" w:cs="Times New Roman"/>
          <w:sz w:val="24"/>
          <w:szCs w:val="24"/>
        </w:rPr>
      </w:pPr>
      <w:r w:rsidRPr="006F44D4">
        <w:rPr>
          <w:rFonts w:ascii="Times New Roman" w:hAnsi="Times New Roman" w:cs="Times New Roman"/>
          <w:b/>
          <w:bCs/>
          <w:sz w:val="24"/>
          <w:szCs w:val="24"/>
        </w:rPr>
        <w:t>SESSION 202</w:t>
      </w:r>
      <w:r>
        <w:rPr>
          <w:rFonts w:ascii="Times New Roman" w:hAnsi="Times New Roman" w:cs="Times New Roman"/>
          <w:b/>
          <w:bCs/>
          <w:sz w:val="24"/>
          <w:szCs w:val="24"/>
        </w:rPr>
        <w:t>2</w:t>
      </w:r>
      <w:r w:rsidRPr="006F44D4">
        <w:rPr>
          <w:rFonts w:ascii="Times New Roman" w:hAnsi="Times New Roman" w:cs="Times New Roman"/>
          <w:b/>
          <w:bCs/>
          <w:sz w:val="24"/>
          <w:szCs w:val="24"/>
        </w:rPr>
        <w:t>­202</w:t>
      </w:r>
      <w:r>
        <w:rPr>
          <w:rFonts w:ascii="Times New Roman" w:hAnsi="Times New Roman" w:cs="Times New Roman"/>
          <w:b/>
          <w:bCs/>
          <w:sz w:val="24"/>
          <w:szCs w:val="24"/>
        </w:rPr>
        <w:t>6</w:t>
      </w:r>
    </w:p>
    <w:p w:rsidR="00CE7A8D" w:rsidRDefault="00CE7A8D" w:rsidP="003F20BF">
      <w:pPr>
        <w:spacing w:after="0" w:line="240" w:lineRule="auto"/>
        <w:rPr>
          <w:rFonts w:asciiTheme="majorHAnsi" w:hAnsiTheme="majorHAnsi"/>
        </w:rPr>
      </w:pPr>
    </w:p>
    <w:tbl>
      <w:tblPr>
        <w:tblW w:w="9128" w:type="dxa"/>
        <w:tblInd w:w="108" w:type="dxa"/>
        <w:tblLook w:val="04A0" w:firstRow="1" w:lastRow="0" w:firstColumn="1" w:lastColumn="0" w:noHBand="0" w:noVBand="1"/>
      </w:tblPr>
      <w:tblGrid>
        <w:gridCol w:w="757"/>
        <w:gridCol w:w="960"/>
        <w:gridCol w:w="2016"/>
        <w:gridCol w:w="816"/>
        <w:gridCol w:w="806"/>
        <w:gridCol w:w="810"/>
        <w:gridCol w:w="450"/>
        <w:gridCol w:w="803"/>
        <w:gridCol w:w="540"/>
        <w:gridCol w:w="1170"/>
      </w:tblGrid>
      <w:tr w:rsidR="00731F13" w:rsidRPr="00731F13" w:rsidTr="006908D7">
        <w:trPr>
          <w:trHeight w:val="300"/>
        </w:trPr>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S.NO</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Course Code</w:t>
            </w:r>
          </w:p>
        </w:tc>
        <w:tc>
          <w:tcPr>
            <w:tcW w:w="2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Course Name</w:t>
            </w:r>
          </w:p>
        </w:tc>
        <w:tc>
          <w:tcPr>
            <w:tcW w:w="5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Credit</w:t>
            </w:r>
          </w:p>
        </w:tc>
        <w:tc>
          <w:tcPr>
            <w:tcW w:w="2066" w:type="dxa"/>
            <w:gridSpan w:val="3"/>
            <w:tcBorders>
              <w:top w:val="single" w:sz="4" w:space="0" w:color="auto"/>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Contact Hours/Week</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Exam Hours</w:t>
            </w:r>
          </w:p>
        </w:tc>
        <w:tc>
          <w:tcPr>
            <w:tcW w:w="1710" w:type="dxa"/>
            <w:gridSpan w:val="2"/>
            <w:tcBorders>
              <w:top w:val="single" w:sz="4" w:space="0" w:color="auto"/>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Weightage (%)</w:t>
            </w:r>
          </w:p>
        </w:tc>
      </w:tr>
      <w:tr w:rsidR="00731F13" w:rsidRPr="00731F13" w:rsidTr="006908D7">
        <w:trPr>
          <w:trHeight w:val="300"/>
        </w:trPr>
        <w:tc>
          <w:tcPr>
            <w:tcW w:w="757" w:type="dxa"/>
            <w:vMerge/>
            <w:tcBorders>
              <w:top w:val="single" w:sz="4" w:space="0" w:color="auto"/>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589" w:type="dxa"/>
            <w:vMerge/>
            <w:tcBorders>
              <w:top w:val="single" w:sz="4" w:space="0" w:color="auto"/>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806"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L</w:t>
            </w:r>
          </w:p>
        </w:tc>
        <w:tc>
          <w:tcPr>
            <w:tcW w:w="810"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 xml:space="preserve">T </w:t>
            </w:r>
          </w:p>
        </w:tc>
        <w:tc>
          <w:tcPr>
            <w:tcW w:w="450"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w:t>
            </w:r>
          </w:p>
        </w:tc>
        <w:tc>
          <w:tcPr>
            <w:tcW w:w="803" w:type="dxa"/>
            <w:vMerge/>
            <w:tcBorders>
              <w:top w:val="single" w:sz="4" w:space="0" w:color="auto"/>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540"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CE</w:t>
            </w:r>
          </w:p>
        </w:tc>
        <w:tc>
          <w:tcPr>
            <w:tcW w:w="1170"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ESE</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PC 101</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Proficiency in Co-curricular Activities</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FD 102</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Foundation Course-I</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25</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75</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EN 105</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Professional Communication  I</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EN 151</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Professional Communication Lab</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5</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b/>
                <w:bCs/>
                <w:color w:val="000000"/>
                <w:sz w:val="24"/>
                <w:szCs w:val="24"/>
              </w:rPr>
            </w:pPr>
            <w:r w:rsidRPr="00731F13">
              <w:rPr>
                <w:rFonts w:ascii="Times New Roman" w:eastAsia="Times New Roman" w:hAnsi="Times New Roman" w:cs="Times New Roman"/>
                <w:b/>
                <w:bCs/>
                <w:color w:val="000000"/>
                <w:sz w:val="24"/>
                <w:szCs w:val="24"/>
                <w:lang w:val="en-IN"/>
              </w:rPr>
              <w:t>PY 103</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 xml:space="preserve">Physics </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MA 103</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Mathematics – I</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1</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60</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EE 105</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Basic Electrical Engineering</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CP 107</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231F20"/>
                <w:sz w:val="24"/>
                <w:szCs w:val="24"/>
              </w:rPr>
            </w:pPr>
            <w:r w:rsidRPr="00731F13">
              <w:rPr>
                <w:rFonts w:ascii="Times New Roman" w:eastAsia="Times New Roman" w:hAnsi="Times New Roman" w:cs="Times New Roman"/>
                <w:color w:val="231F20"/>
                <w:sz w:val="24"/>
                <w:szCs w:val="24"/>
              </w:rPr>
              <w:t>Programming for Problem Solving</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60</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CP 153</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231F20"/>
                <w:sz w:val="24"/>
                <w:szCs w:val="24"/>
              </w:rPr>
            </w:pPr>
            <w:r w:rsidRPr="00731F13">
              <w:rPr>
                <w:rFonts w:ascii="Times New Roman" w:eastAsia="Times New Roman" w:hAnsi="Times New Roman" w:cs="Times New Roman"/>
                <w:color w:val="231F20"/>
                <w:sz w:val="24"/>
                <w:szCs w:val="24"/>
              </w:rPr>
              <w:t>Programming for Problem Solving Lab</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1</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2</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60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40</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157</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Engineering Graphics &amp; Design Lab</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11</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PY 152</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Engineering Physics Lab</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1</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12</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PC 102</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Proficiency in Co-Curricular Activities</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2</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100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13</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FD104</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Foundation Course –II</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25</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75</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14</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EM 102</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Employability Skills–I</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1</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2</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60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40</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15</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EN 106</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Professional Communication  II</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16</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EC 106</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231F20"/>
                <w:sz w:val="24"/>
                <w:szCs w:val="24"/>
              </w:rPr>
            </w:pPr>
            <w:r w:rsidRPr="00731F13">
              <w:rPr>
                <w:rFonts w:ascii="Times New Roman" w:eastAsia="Times New Roman" w:hAnsi="Times New Roman" w:cs="Times New Roman"/>
                <w:color w:val="231F20"/>
                <w:sz w:val="24"/>
                <w:szCs w:val="24"/>
              </w:rPr>
              <w:t xml:space="preserve">Basic Electronics </w:t>
            </w:r>
            <w:r w:rsidRPr="00731F13">
              <w:rPr>
                <w:rFonts w:ascii="Times New Roman" w:eastAsia="Times New Roman" w:hAnsi="Times New Roman" w:cs="Times New Roman"/>
                <w:color w:val="231F20"/>
                <w:sz w:val="24"/>
                <w:szCs w:val="24"/>
              </w:rPr>
              <w:lastRenderedPageBreak/>
              <w:t>Engineering</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lastRenderedPageBreak/>
              <w:t>3</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17</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MA 104</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Mathematics – II</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1</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18</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ME 102</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Engineering Mechanics</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19</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CY 102</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Chemistry</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20</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CY 152</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Chemistry lab</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48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21</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 xml:space="preserve">ME 158 </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Workshop  Manufacturing Practices</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2</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60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lang w:val="en-IN"/>
              </w:rPr>
              <w:t>40</w:t>
            </w:r>
          </w:p>
        </w:tc>
      </w:tr>
      <w:tr w:rsidR="00731F13" w:rsidRPr="00731F13" w:rsidTr="006908D7">
        <w:trPr>
          <w:trHeight w:val="72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22</w:t>
            </w:r>
          </w:p>
        </w:tc>
        <w:tc>
          <w:tcPr>
            <w:tcW w:w="96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EE 151</w:t>
            </w:r>
          </w:p>
        </w:tc>
        <w:tc>
          <w:tcPr>
            <w:tcW w:w="224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Electrical and Electronics Engineering Lab</w:t>
            </w:r>
          </w:p>
        </w:tc>
        <w:tc>
          <w:tcPr>
            <w:tcW w:w="589"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000000" w:fill="FFFFFF"/>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23</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HS 203</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Economics and Social Sciences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24</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 201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Employability Skill-II</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85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25</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PC 201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Proficiency and Co-Curricular Activities – III</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26</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Mechanics of Solids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27</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251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Mechanics of Solid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28</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203</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Engineering Thermodynamics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114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29</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253</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Industry Oriented Thermal Engineering Laboratory</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30</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257</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Material Science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31</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207</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Applied Material Science</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32</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MA 205</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Advance Maths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33</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211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Manufacturing Technology</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34</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259</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Manufacturing Technology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216</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Industrial Engineering</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36</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262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Industrial Engineering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76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lastRenderedPageBreak/>
              <w:t>37</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Computer Aided Machine Drawing Lab (AutoCAD  Software)</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38</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Python Programming Language</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39</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Python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highlight w:val="green"/>
              </w:rPr>
              <w:t>40</w:t>
            </w:r>
          </w:p>
        </w:tc>
      </w:tr>
      <w:tr w:rsidR="00731F13" w:rsidRPr="00731F13" w:rsidTr="006908D7">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 202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Employability Skill-III</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94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41</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PC 202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Proficiency and Co-Curricular Activities – IV</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100</w:t>
            </w:r>
          </w:p>
        </w:tc>
      </w:tr>
      <w:tr w:rsidR="00731F13" w:rsidRPr="00731F13" w:rsidTr="006908D7">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42</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Fluid Mechanics</w:t>
            </w:r>
            <w:r w:rsidRPr="00731F13">
              <w:rPr>
                <w:rFonts w:ascii="Times New Roman" w:eastAsia="Times New Roman" w:hAnsi="Times New Roman" w:cs="Times New Roman"/>
                <w:color w:val="FF0000"/>
                <w:sz w:val="24"/>
                <w:szCs w:val="24"/>
              </w:rPr>
              <w:t xml:space="preserve"> &amp; Hydraulic Machines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43</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204</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Machine Element Design</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94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44</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210</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Internal Combustion Engine</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1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45</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Theory of Machines</w:t>
            </w:r>
            <w:r w:rsidRPr="00731F13">
              <w:rPr>
                <w:rFonts w:ascii="Times New Roman" w:eastAsia="Times New Roman" w:hAnsi="Times New Roman" w:cs="Times New Roman"/>
                <w:color w:val="000000"/>
                <w:sz w:val="24"/>
                <w:szCs w:val="24"/>
              </w:rPr>
              <w:t xml:space="preserve"> </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91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46</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Fluid Mechanics</w:t>
            </w:r>
            <w:r w:rsidRPr="00731F13">
              <w:rPr>
                <w:rFonts w:ascii="Times New Roman" w:eastAsia="Times New Roman" w:hAnsi="Times New Roman" w:cs="Times New Roman"/>
                <w:color w:val="FF0000"/>
                <w:sz w:val="24"/>
                <w:szCs w:val="24"/>
              </w:rPr>
              <w:t xml:space="preserve"> &amp; Hydraulic Machines</w:t>
            </w:r>
            <w:r w:rsidRPr="00731F13">
              <w:rPr>
                <w:rFonts w:ascii="Times New Roman" w:eastAsia="Times New Roman" w:hAnsi="Times New Roman" w:cs="Times New Roman"/>
                <w:color w:val="000000"/>
                <w:sz w:val="24"/>
                <w:szCs w:val="24"/>
              </w:rPr>
              <w:t xml:space="preserve">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126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47</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ME258</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Industry Oriented Internal Combustion Engine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48</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Theory of Machines</w:t>
            </w:r>
            <w:r w:rsidRPr="00731F13">
              <w:rPr>
                <w:rFonts w:ascii="Times New Roman" w:eastAsia="Times New Roman" w:hAnsi="Times New Roman" w:cs="Times New Roman"/>
                <w:color w:val="000000"/>
                <w:sz w:val="24"/>
                <w:szCs w:val="24"/>
              </w:rPr>
              <w:t xml:space="preserve">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85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49</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260</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themeColor="text1"/>
                <w:sz w:val="24"/>
                <w:szCs w:val="24"/>
              </w:rPr>
              <w:t>Design/Simulation Lab(Software CREO/CATIA)</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50</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ME212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Instrumentation &amp; Control</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51</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250</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Instrumentation &amp; Control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52</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214</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Hybrid and Electric Vehicles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 </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1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53</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 xml:space="preserve">Digital Electronics </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54</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Digital Electronics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lastRenderedPageBreak/>
              <w:t>55</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 301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Employability Skill-IV</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94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56</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PC 301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Proficiency and Co-Curricular Activities – V</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100</w:t>
            </w:r>
          </w:p>
        </w:tc>
      </w:tr>
      <w:tr w:rsidR="00731F13" w:rsidRPr="00731F13" w:rsidTr="006908D7">
        <w:trPr>
          <w:trHeight w:val="94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57</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315</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Machining Science and Machine Tools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58</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303</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 xml:space="preserve">Machine </w:t>
            </w:r>
            <w:r w:rsidRPr="00731F13">
              <w:rPr>
                <w:rFonts w:ascii="Times New Roman" w:eastAsia="Times New Roman" w:hAnsi="Times New Roman" w:cs="Times New Roman"/>
                <w:color w:val="FF0000"/>
                <w:sz w:val="24"/>
                <w:szCs w:val="24"/>
              </w:rPr>
              <w:t>Element</w:t>
            </w:r>
            <w:r w:rsidRPr="00731F13">
              <w:rPr>
                <w:rFonts w:ascii="Times New Roman" w:eastAsia="Times New Roman" w:hAnsi="Times New Roman" w:cs="Times New Roman"/>
                <w:color w:val="000000"/>
                <w:sz w:val="24"/>
                <w:szCs w:val="24"/>
              </w:rPr>
              <w:t xml:space="preserve"> Design-II</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94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59</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355</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Industry Oriented Production Process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PT 301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Industrial</w:t>
            </w:r>
            <w:r w:rsidRPr="00731F13">
              <w:rPr>
                <w:rFonts w:ascii="Times New Roman" w:eastAsia="Times New Roman" w:hAnsi="Times New Roman" w:cs="Times New Roman"/>
                <w:color w:val="000000"/>
                <w:sz w:val="24"/>
                <w:szCs w:val="24"/>
              </w:rPr>
              <w:t xml:space="preserve"> Training Seminar I</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100</w:t>
            </w:r>
          </w:p>
        </w:tc>
      </w:tr>
      <w:tr w:rsidR="00731F13" w:rsidRPr="00731F13" w:rsidTr="006908D7">
        <w:trPr>
          <w:trHeight w:val="94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61</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311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Mechanical Vibration &amp; Noise Engineering</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62</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357</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Mechanical Vibration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63</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306</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Automobile Engineering</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1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64</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354</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Automobile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31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65</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304</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Mechatronics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63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66</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309</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Fundamental of Aerodynamics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1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67</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 xml:space="preserve">Steam Engineering </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1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68</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 xml:space="preserve">Data Analytics </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7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69</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Principles of Management</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 302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Employability Skills –V</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76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71</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PC 302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Proficiency and Co-Curricular Activities – VI</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72</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302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Heat &amp; Mass Transfer</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73</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316</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Finite Element Analysis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74</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Turbo Machines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75</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ME 320</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Engg. Metrology and Measurement</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lastRenderedPageBreak/>
              <w:t>76</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352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Project Oriented Heat &amp; Mass Transfer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77</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Finite Element Analysis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78</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PE 302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Project Stage</w:t>
            </w:r>
            <w:r w:rsidRPr="00731F13">
              <w:rPr>
                <w:rFonts w:ascii="Times New Roman" w:eastAsia="Times New Roman" w:hAnsi="Times New Roman" w:cs="Times New Roman"/>
                <w:color w:val="000000"/>
                <w:sz w:val="24"/>
                <w:szCs w:val="24"/>
              </w:rPr>
              <w:softHyphen/>
              <w:t>I (Minor Project)</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79</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308</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Gas Dynamics &amp; Propulsion</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102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80</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Micro Electro &amp; Mechanical Systems (MEMS) and Microsystems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81</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Quality Management</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82</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Quality Control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83</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 401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Employability Skills-VI</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76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84</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PC 401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Proficiency and Co-Curricular Activities – VII</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85</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Refrigeration &amp; Air-conditioning</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86</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405</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Operation Research</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87</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ME 414</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Non-Conventional Machining Methods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88</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Additive Manufacturing</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89</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451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Refrigeration &amp; Air-Conditioning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90</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PT 401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Practical Training Seminar II</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 </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91</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PE 401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Project Stage</w:t>
            </w:r>
            <w:r w:rsidRPr="00731F13">
              <w:rPr>
                <w:rFonts w:ascii="Times New Roman" w:eastAsia="Times New Roman" w:hAnsi="Times New Roman" w:cs="Times New Roman"/>
                <w:color w:val="000000"/>
                <w:sz w:val="24"/>
                <w:szCs w:val="24"/>
              </w:rPr>
              <w:softHyphen/>
              <w:t xml:space="preserve">II </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92</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403</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Power Plant Technologies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93</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413</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 xml:space="preserve">Computational Fluid Dynamics </w:t>
            </w:r>
          </w:p>
        </w:tc>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76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94</w:t>
            </w:r>
          </w:p>
        </w:tc>
        <w:tc>
          <w:tcPr>
            <w:tcW w:w="96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(use ANSYS CFX/ FLUENT software for tutorials)</w:t>
            </w:r>
          </w:p>
        </w:tc>
        <w:tc>
          <w:tcPr>
            <w:tcW w:w="589"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806"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81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45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803"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54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95</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417</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Engineering Nano Technology</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96</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419</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 xml:space="preserve">Non Destructive Evaluation &amp; </w:t>
            </w:r>
            <w:r w:rsidRPr="00731F13">
              <w:rPr>
                <w:rFonts w:ascii="Times New Roman" w:eastAsia="Times New Roman" w:hAnsi="Times New Roman" w:cs="Times New Roman"/>
                <w:color w:val="000000"/>
                <w:sz w:val="24"/>
                <w:szCs w:val="24"/>
              </w:rPr>
              <w:lastRenderedPageBreak/>
              <w:t>Testing</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lastRenderedPageBreak/>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97</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Digital Manufacturing</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98</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425</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Advanced Innovation and</w:t>
            </w:r>
          </w:p>
        </w:tc>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99</w:t>
            </w:r>
          </w:p>
        </w:tc>
        <w:tc>
          <w:tcPr>
            <w:tcW w:w="96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New Product Development</w:t>
            </w:r>
          </w:p>
        </w:tc>
        <w:tc>
          <w:tcPr>
            <w:tcW w:w="589"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806"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81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45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803"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54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r>
      <w:tr w:rsidR="00731F13" w:rsidRPr="00731F13" w:rsidTr="006908D7">
        <w:trPr>
          <w:trHeight w:val="76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100</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MAP 401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Basic Programmable Logic Controller (PLC )- MAP</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101</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MAP 451</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Programmable Logic Controller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70C0"/>
                <w:sz w:val="24"/>
                <w:szCs w:val="24"/>
              </w:rPr>
            </w:pPr>
            <w:r w:rsidRPr="00731F13">
              <w:rPr>
                <w:rFonts w:ascii="Times New Roman" w:eastAsia="Times New Roman" w:hAnsi="Times New Roman" w:cs="Times New Roman"/>
                <w:color w:val="0070C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102</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ME 459</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Programming Software Lab (MATLAB)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103</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 402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Employability Skills-VII</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104</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HS 402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Intellectual Property Right</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105</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Automation in Manufacturing</w:t>
            </w:r>
          </w:p>
        </w:tc>
        <w:tc>
          <w:tcPr>
            <w:tcW w:w="5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w:t>
            </w:r>
          </w:p>
        </w:tc>
        <w:tc>
          <w:tcPr>
            <w:tcW w:w="8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4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106</w:t>
            </w:r>
          </w:p>
        </w:tc>
        <w:tc>
          <w:tcPr>
            <w:tcW w:w="96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FF0000"/>
                <w:sz w:val="24"/>
                <w:szCs w:val="24"/>
              </w:rPr>
            </w:pP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[CAD, CAM &amp; CIM]</w:t>
            </w:r>
          </w:p>
        </w:tc>
        <w:tc>
          <w:tcPr>
            <w:tcW w:w="589"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806"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81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45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803"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54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c>
          <w:tcPr>
            <w:tcW w:w="1170" w:type="dxa"/>
            <w:vMerge/>
            <w:tcBorders>
              <w:top w:val="nil"/>
              <w:left w:val="single" w:sz="4" w:space="0" w:color="auto"/>
              <w:bottom w:val="single" w:sz="4" w:space="0" w:color="auto"/>
              <w:right w:val="single" w:sz="4" w:space="0" w:color="auto"/>
            </w:tcBorders>
            <w:vAlign w:val="center"/>
            <w:hideMark/>
          </w:tcPr>
          <w:p w:rsidR="00731F13" w:rsidRPr="00731F13" w:rsidRDefault="00731F13" w:rsidP="00731F13">
            <w:pPr>
              <w:spacing w:after="0" w:line="240" w:lineRule="auto"/>
              <w:rPr>
                <w:rFonts w:ascii="Times New Roman" w:eastAsia="Times New Roman" w:hAnsi="Times New Roman" w:cs="Times New Roman"/>
                <w:color w:val="000000"/>
                <w:sz w:val="24"/>
                <w:szCs w:val="24"/>
              </w:rPr>
            </w:pPr>
          </w:p>
        </w:tc>
      </w:tr>
      <w:tr w:rsidR="00731F13" w:rsidRPr="00731F13" w:rsidTr="006908D7">
        <w:trPr>
          <w:trHeight w:val="42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107</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462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CNC Machines and Programming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108</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SM 402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B.Tech seminar</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109</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ME 409</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Renewable Energy Technology</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110</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ME 464</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Solar Lab</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1</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0</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2</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60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B050"/>
                <w:sz w:val="24"/>
                <w:szCs w:val="24"/>
              </w:rPr>
            </w:pPr>
            <w:r w:rsidRPr="00731F13">
              <w:rPr>
                <w:rFonts w:ascii="Times New Roman" w:eastAsia="Times New Roman" w:hAnsi="Times New Roman" w:cs="Times New Roman"/>
                <w:color w:val="00B050"/>
                <w:sz w:val="24"/>
                <w:szCs w:val="24"/>
              </w:rPr>
              <w:t>40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111</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Supply and</w:t>
            </w:r>
            <w:r w:rsidRPr="00731F13">
              <w:rPr>
                <w:rFonts w:ascii="Times New Roman" w:eastAsia="Times New Roman" w:hAnsi="Times New Roman" w:cs="Times New Roman"/>
                <w:color w:val="000000"/>
                <w:sz w:val="24"/>
                <w:szCs w:val="24"/>
              </w:rPr>
              <w:t xml:space="preserve"> </w:t>
            </w:r>
            <w:r w:rsidRPr="00731F13">
              <w:rPr>
                <w:rFonts w:ascii="Times New Roman" w:eastAsia="Times New Roman" w:hAnsi="Times New Roman" w:cs="Times New Roman"/>
                <w:color w:val="00B050"/>
                <w:sz w:val="24"/>
                <w:szCs w:val="24"/>
              </w:rPr>
              <w:t>Operation  Management</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112</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402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Robotics Engineering</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30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113</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AI in Manufacturing</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114</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412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Reliability &amp; Maintenance Engg</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765"/>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115</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ME 422</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Design &amp; Manufacturing of Plastic Products</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r w:rsidR="00731F13" w:rsidRPr="00731F13" w:rsidTr="006908D7">
        <w:trPr>
          <w:trHeight w:val="510"/>
        </w:trPr>
        <w:tc>
          <w:tcPr>
            <w:tcW w:w="757" w:type="dxa"/>
            <w:tcBorders>
              <w:top w:val="nil"/>
              <w:left w:val="single" w:sz="4" w:space="0" w:color="auto"/>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lastRenderedPageBreak/>
              <w:t>116</w:t>
            </w:r>
          </w:p>
        </w:tc>
        <w:tc>
          <w:tcPr>
            <w:tcW w:w="96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FF0000"/>
                <w:sz w:val="24"/>
                <w:szCs w:val="24"/>
              </w:rPr>
            </w:pPr>
            <w:r w:rsidRPr="00731F13">
              <w:rPr>
                <w:rFonts w:ascii="Times New Roman" w:eastAsia="Times New Roman" w:hAnsi="Times New Roman" w:cs="Times New Roman"/>
                <w:color w:val="FF0000"/>
                <w:sz w:val="24"/>
                <w:szCs w:val="24"/>
              </w:rPr>
              <w:t>******</w:t>
            </w:r>
          </w:p>
        </w:tc>
        <w:tc>
          <w:tcPr>
            <w:tcW w:w="2243" w:type="dxa"/>
            <w:tcBorders>
              <w:top w:val="nil"/>
              <w:left w:val="nil"/>
              <w:bottom w:val="single" w:sz="4" w:space="0" w:color="auto"/>
              <w:right w:val="single" w:sz="4" w:space="0" w:color="auto"/>
            </w:tcBorders>
            <w:shd w:val="clear" w:color="auto" w:fill="auto"/>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Microprocessors in Automation</w:t>
            </w:r>
          </w:p>
        </w:tc>
        <w:tc>
          <w:tcPr>
            <w:tcW w:w="589"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06"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45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0</w:t>
            </w:r>
          </w:p>
        </w:tc>
        <w:tc>
          <w:tcPr>
            <w:tcW w:w="803"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3</w:t>
            </w:r>
          </w:p>
        </w:tc>
        <w:tc>
          <w:tcPr>
            <w:tcW w:w="54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40</w:t>
            </w:r>
          </w:p>
        </w:tc>
        <w:tc>
          <w:tcPr>
            <w:tcW w:w="1170" w:type="dxa"/>
            <w:tcBorders>
              <w:top w:val="nil"/>
              <w:left w:val="nil"/>
              <w:bottom w:val="single" w:sz="4" w:space="0" w:color="auto"/>
              <w:right w:val="single" w:sz="4" w:space="0" w:color="auto"/>
            </w:tcBorders>
            <w:shd w:val="clear" w:color="auto" w:fill="auto"/>
            <w:noWrap/>
            <w:vAlign w:val="center"/>
            <w:hideMark/>
          </w:tcPr>
          <w:p w:rsidR="00731F13" w:rsidRPr="00731F13" w:rsidRDefault="00731F13" w:rsidP="00731F13">
            <w:pPr>
              <w:spacing w:after="0" w:line="240" w:lineRule="auto"/>
              <w:jc w:val="center"/>
              <w:rPr>
                <w:rFonts w:ascii="Times New Roman" w:eastAsia="Times New Roman" w:hAnsi="Times New Roman" w:cs="Times New Roman"/>
                <w:color w:val="000000"/>
                <w:sz w:val="24"/>
                <w:szCs w:val="24"/>
              </w:rPr>
            </w:pPr>
            <w:r w:rsidRPr="00731F13">
              <w:rPr>
                <w:rFonts w:ascii="Times New Roman" w:eastAsia="Times New Roman" w:hAnsi="Times New Roman" w:cs="Times New Roman"/>
                <w:color w:val="000000"/>
                <w:sz w:val="24"/>
                <w:szCs w:val="24"/>
              </w:rPr>
              <w:t>60</w:t>
            </w:r>
          </w:p>
        </w:tc>
      </w:tr>
    </w:tbl>
    <w:p w:rsidR="00CE7A8D" w:rsidRDefault="00CE7A8D" w:rsidP="00731F13">
      <w:pPr>
        <w:spacing w:after="0" w:line="240" w:lineRule="auto"/>
        <w:ind w:left="-990" w:firstLine="180"/>
        <w:rPr>
          <w:rFonts w:asciiTheme="majorHAnsi" w:hAnsiTheme="majorHAnsi"/>
        </w:rPr>
      </w:pPr>
    </w:p>
    <w:p w:rsidR="00CE7A8D" w:rsidRDefault="00CE7A8D" w:rsidP="003F20BF">
      <w:pPr>
        <w:spacing w:after="0" w:line="240" w:lineRule="auto"/>
        <w:rPr>
          <w:rFonts w:asciiTheme="majorHAnsi" w:hAnsiTheme="majorHAnsi"/>
        </w:rPr>
      </w:pPr>
    </w:p>
    <w:p w:rsidR="00CE7A8D" w:rsidRDefault="00CE7A8D" w:rsidP="003F20BF">
      <w:pPr>
        <w:spacing w:after="0" w:line="240" w:lineRule="auto"/>
        <w:rPr>
          <w:rFonts w:asciiTheme="majorHAnsi" w:hAnsiTheme="majorHAnsi"/>
        </w:rPr>
      </w:pPr>
    </w:p>
    <w:p w:rsidR="00CE7A8D" w:rsidRDefault="00CE7A8D" w:rsidP="003F20BF">
      <w:pPr>
        <w:spacing w:after="0" w:line="240" w:lineRule="auto"/>
        <w:rPr>
          <w:rFonts w:asciiTheme="majorHAnsi" w:hAnsiTheme="majorHAnsi"/>
        </w:rPr>
      </w:pPr>
    </w:p>
    <w:p w:rsidR="00CE7A8D" w:rsidRDefault="00CE7A8D" w:rsidP="003F20BF">
      <w:pPr>
        <w:spacing w:after="0" w:line="240" w:lineRule="auto"/>
        <w:rPr>
          <w:rFonts w:asciiTheme="majorHAnsi" w:hAnsiTheme="majorHAnsi"/>
        </w:rPr>
      </w:pPr>
    </w:p>
    <w:p w:rsidR="00CE7A8D" w:rsidRDefault="00CE7A8D" w:rsidP="003F20BF">
      <w:pPr>
        <w:spacing w:after="0" w:line="240" w:lineRule="auto"/>
        <w:rPr>
          <w:rFonts w:asciiTheme="majorHAnsi" w:hAnsiTheme="majorHAnsi"/>
        </w:rPr>
      </w:pPr>
    </w:p>
    <w:p w:rsidR="00315E2E" w:rsidRPr="003F20BF" w:rsidRDefault="00315E2E" w:rsidP="0021602D">
      <w:pPr>
        <w:shd w:val="clear" w:color="auto" w:fill="D9D9D9"/>
        <w:spacing w:after="0" w:line="240" w:lineRule="auto"/>
        <w:rPr>
          <w:rFonts w:asciiTheme="majorHAnsi" w:hAnsiTheme="majorHAnsi"/>
          <w:b/>
        </w:rPr>
      </w:pPr>
      <w:r w:rsidRPr="003F20BF">
        <w:rPr>
          <w:rFonts w:asciiTheme="majorHAnsi" w:hAnsiTheme="majorHAnsi"/>
          <w:b/>
        </w:rPr>
        <w:t>Theory Subject Assessment and Evaluation:</w:t>
      </w:r>
    </w:p>
    <w:p w:rsidR="00315E2E" w:rsidRPr="003F20BF" w:rsidRDefault="00315E2E" w:rsidP="0021602D">
      <w:pPr>
        <w:spacing w:after="0" w:line="240" w:lineRule="auto"/>
        <w:rPr>
          <w:rFonts w:asciiTheme="majorHAnsi" w:hAnsiTheme="majorHAnsi"/>
        </w:rPr>
      </w:pPr>
      <w:r w:rsidRPr="003F20BF">
        <w:rPr>
          <w:rFonts w:asciiTheme="majorHAnsi" w:hAnsiTheme="majorHAnsi"/>
        </w:rPr>
        <w:t>The Course will be delivered through lectures, class room interaction, exercises and self-study cases.</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7"/>
        <w:gridCol w:w="834"/>
        <w:gridCol w:w="1803"/>
        <w:gridCol w:w="1290"/>
        <w:gridCol w:w="1884"/>
        <w:gridCol w:w="1109"/>
        <w:gridCol w:w="1933"/>
      </w:tblGrid>
      <w:tr w:rsidR="00315E2E" w:rsidRPr="003F20BF" w:rsidTr="0021602D">
        <w:trPr>
          <w:trHeight w:val="1091"/>
          <w:jc w:val="center"/>
        </w:trPr>
        <w:tc>
          <w:tcPr>
            <w:tcW w:w="1257" w:type="dxa"/>
            <w:tcBorders>
              <w:bottom w:val="single" w:sz="4" w:space="0" w:color="auto"/>
            </w:tcBorders>
            <w:shd w:val="clear" w:color="auto" w:fill="FDE9D9"/>
          </w:tcPr>
          <w:p w:rsidR="00315E2E" w:rsidRPr="003F20BF" w:rsidRDefault="00315E2E" w:rsidP="0021602D">
            <w:pPr>
              <w:spacing w:after="0" w:line="240" w:lineRule="auto"/>
              <w:rPr>
                <w:rFonts w:asciiTheme="majorHAnsi" w:hAnsiTheme="majorHAnsi"/>
              </w:rPr>
            </w:pPr>
            <w:r w:rsidRPr="003F20BF">
              <w:rPr>
                <w:rFonts w:asciiTheme="majorHAnsi" w:hAnsiTheme="majorHAnsi"/>
                <w:b/>
              </w:rPr>
              <w:t>Method</w:t>
            </w:r>
          </w:p>
        </w:tc>
        <w:tc>
          <w:tcPr>
            <w:tcW w:w="2637" w:type="dxa"/>
            <w:gridSpan w:val="2"/>
            <w:shd w:val="clear" w:color="auto" w:fill="FDE9D9"/>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b/>
              </w:rPr>
              <w:t>What</w:t>
            </w:r>
          </w:p>
        </w:tc>
        <w:tc>
          <w:tcPr>
            <w:tcW w:w="1290" w:type="dxa"/>
            <w:shd w:val="clear" w:color="auto" w:fill="FDE9D9"/>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b/>
              </w:rPr>
              <w:t>To whom</w:t>
            </w:r>
          </w:p>
        </w:tc>
        <w:tc>
          <w:tcPr>
            <w:tcW w:w="1884" w:type="dxa"/>
            <w:shd w:val="clear" w:color="auto" w:fill="FDE9D9"/>
          </w:tcPr>
          <w:p w:rsidR="00315E2E" w:rsidRPr="003F20BF" w:rsidRDefault="00315E2E" w:rsidP="0021602D">
            <w:pPr>
              <w:spacing w:after="0" w:line="240" w:lineRule="auto"/>
              <w:jc w:val="center"/>
              <w:rPr>
                <w:rFonts w:asciiTheme="majorHAnsi" w:hAnsiTheme="majorHAnsi"/>
                <w:b/>
                <w:bCs/>
              </w:rPr>
            </w:pPr>
            <w:r w:rsidRPr="003F20BF">
              <w:rPr>
                <w:rFonts w:asciiTheme="majorHAnsi" w:hAnsiTheme="majorHAnsi"/>
                <w:b/>
                <w:bCs/>
              </w:rPr>
              <w:t>When/where</w:t>
            </w:r>
          </w:p>
          <w:p w:rsidR="00315E2E" w:rsidRPr="003F20BF" w:rsidRDefault="00315E2E" w:rsidP="0021602D">
            <w:pPr>
              <w:spacing w:after="0" w:line="240" w:lineRule="auto"/>
              <w:jc w:val="center"/>
              <w:rPr>
                <w:rFonts w:asciiTheme="majorHAnsi" w:hAnsiTheme="majorHAnsi"/>
              </w:rPr>
            </w:pPr>
            <w:r w:rsidRPr="003F20BF">
              <w:rPr>
                <w:rFonts w:asciiTheme="majorHAnsi" w:hAnsiTheme="majorHAnsi"/>
                <w:b/>
                <w:bCs/>
              </w:rPr>
              <w:t>(Frequency in the course)</w:t>
            </w:r>
          </w:p>
        </w:tc>
        <w:tc>
          <w:tcPr>
            <w:tcW w:w="1109" w:type="dxa"/>
            <w:shd w:val="clear" w:color="auto" w:fill="FDE9D9"/>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b/>
                <w:bCs/>
              </w:rPr>
              <w:t>Max Marks</w:t>
            </w:r>
          </w:p>
        </w:tc>
        <w:tc>
          <w:tcPr>
            <w:tcW w:w="1933" w:type="dxa"/>
            <w:shd w:val="clear" w:color="auto" w:fill="FDE9D9"/>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b/>
                <w:bCs/>
              </w:rPr>
              <w:t>Evidence collected</w:t>
            </w:r>
          </w:p>
        </w:tc>
      </w:tr>
      <w:tr w:rsidR="00315E2E" w:rsidRPr="003F20BF" w:rsidTr="0021602D">
        <w:trPr>
          <w:trHeight w:val="121"/>
          <w:jc w:val="center"/>
        </w:trPr>
        <w:tc>
          <w:tcPr>
            <w:tcW w:w="1257" w:type="dxa"/>
            <w:vMerge w:val="restart"/>
            <w:tcBorders>
              <w:top w:val="single" w:sz="4" w:space="0" w:color="auto"/>
            </w:tcBorders>
            <w:shd w:val="clear" w:color="auto" w:fill="EAF1DD"/>
            <w:textDirection w:val="btLr"/>
            <w:vAlign w:val="center"/>
          </w:tcPr>
          <w:p w:rsidR="00315E2E" w:rsidRPr="003F20BF" w:rsidRDefault="00315E2E" w:rsidP="0021602D">
            <w:pPr>
              <w:spacing w:after="0" w:line="240" w:lineRule="auto"/>
              <w:ind w:left="113" w:right="113"/>
              <w:jc w:val="center"/>
              <w:rPr>
                <w:rFonts w:asciiTheme="majorHAnsi" w:hAnsiTheme="majorHAnsi"/>
                <w:b/>
              </w:rPr>
            </w:pPr>
            <w:r w:rsidRPr="003F20BF">
              <w:rPr>
                <w:rFonts w:asciiTheme="majorHAnsi" w:hAnsiTheme="majorHAnsi"/>
                <w:b/>
              </w:rPr>
              <w:t>DIRECT ASSMENT</w:t>
            </w:r>
          </w:p>
        </w:tc>
        <w:tc>
          <w:tcPr>
            <w:tcW w:w="834" w:type="dxa"/>
            <w:vMerge w:val="restart"/>
            <w:tcBorders>
              <w:top w:val="single" w:sz="4" w:space="0" w:color="auto"/>
              <w:righ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p w:rsidR="00315E2E" w:rsidRPr="003F20BF" w:rsidRDefault="00315E2E" w:rsidP="0021602D">
            <w:pPr>
              <w:spacing w:after="0" w:line="240" w:lineRule="auto"/>
              <w:rPr>
                <w:rFonts w:asciiTheme="majorHAnsi" w:hAnsiTheme="majorHAnsi"/>
              </w:rPr>
            </w:pPr>
            <w:r w:rsidRPr="003F20BF">
              <w:rPr>
                <w:rFonts w:asciiTheme="majorHAnsi" w:hAnsiTheme="majorHAnsi"/>
              </w:rPr>
              <w:t>CIE</w:t>
            </w:r>
          </w:p>
        </w:tc>
        <w:tc>
          <w:tcPr>
            <w:tcW w:w="1802" w:type="dxa"/>
            <w:tcBorders>
              <w:left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Mid Term Test</w:t>
            </w:r>
          </w:p>
        </w:tc>
        <w:tc>
          <w:tcPr>
            <w:tcW w:w="1290" w:type="dxa"/>
            <w:vMerge w:val="restart"/>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Student</w:t>
            </w:r>
          </w:p>
        </w:tc>
        <w:tc>
          <w:tcPr>
            <w:tcW w:w="1884" w:type="dxa"/>
            <w:tcBorders>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Two tests</w:t>
            </w:r>
          </w:p>
        </w:tc>
        <w:tc>
          <w:tcPr>
            <w:tcW w:w="1109" w:type="dxa"/>
            <w:tcBorders>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20</w:t>
            </w:r>
          </w:p>
        </w:tc>
        <w:tc>
          <w:tcPr>
            <w:tcW w:w="1933" w:type="dxa"/>
            <w:tcBorders>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Midterm Answer  books</w:t>
            </w:r>
          </w:p>
        </w:tc>
      </w:tr>
      <w:tr w:rsidR="00315E2E" w:rsidRPr="003F20BF" w:rsidTr="0021602D">
        <w:trPr>
          <w:trHeight w:val="539"/>
          <w:jc w:val="center"/>
        </w:trPr>
        <w:tc>
          <w:tcPr>
            <w:tcW w:w="1257" w:type="dxa"/>
            <w:vMerge/>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834" w:type="dxa"/>
            <w:vMerge/>
            <w:tcBorders>
              <w:bottom w:val="single" w:sz="4" w:space="0" w:color="000000"/>
              <w:righ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802" w:type="dxa"/>
            <w:tcBorders>
              <w:top w:val="single" w:sz="4" w:space="0" w:color="auto"/>
              <w:lef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Weekly Test</w:t>
            </w:r>
          </w:p>
        </w:tc>
        <w:tc>
          <w:tcPr>
            <w:tcW w:w="1290" w:type="dxa"/>
            <w:vMerge/>
            <w:tcBorders>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884"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Two Weekly Test</w:t>
            </w:r>
          </w:p>
        </w:tc>
        <w:tc>
          <w:tcPr>
            <w:tcW w:w="1109"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10</w:t>
            </w:r>
          </w:p>
        </w:tc>
        <w:tc>
          <w:tcPr>
            <w:tcW w:w="1933"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Weekly Test Copies</w:t>
            </w:r>
          </w:p>
        </w:tc>
      </w:tr>
      <w:tr w:rsidR="00315E2E" w:rsidRPr="003F20BF" w:rsidTr="0021602D">
        <w:trPr>
          <w:trHeight w:val="433"/>
          <w:jc w:val="center"/>
        </w:trPr>
        <w:tc>
          <w:tcPr>
            <w:tcW w:w="1257" w:type="dxa"/>
            <w:vMerge/>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834" w:type="dxa"/>
            <w:vMerge/>
            <w:tcBorders>
              <w:bottom w:val="single" w:sz="4" w:space="0" w:color="000000"/>
              <w:righ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802" w:type="dxa"/>
            <w:vMerge w:val="restart"/>
            <w:tcBorders>
              <w:top w:val="single" w:sz="4" w:space="0" w:color="auto"/>
              <w:lef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 xml:space="preserve">Graded </w:t>
            </w:r>
          </w:p>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Assignments</w:t>
            </w:r>
          </w:p>
        </w:tc>
        <w:tc>
          <w:tcPr>
            <w:tcW w:w="1290" w:type="dxa"/>
            <w:vMerge/>
            <w:tcBorders>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884"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Two Assignments</w:t>
            </w:r>
          </w:p>
          <w:p w:rsidR="00315E2E" w:rsidRPr="003F20BF" w:rsidRDefault="00315E2E" w:rsidP="0021602D">
            <w:pPr>
              <w:spacing w:after="0" w:line="240" w:lineRule="auto"/>
              <w:jc w:val="center"/>
              <w:rPr>
                <w:rFonts w:asciiTheme="majorHAnsi" w:hAnsiTheme="majorHAnsi"/>
              </w:rPr>
            </w:pPr>
          </w:p>
        </w:tc>
        <w:tc>
          <w:tcPr>
            <w:tcW w:w="1109"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10</w:t>
            </w:r>
          </w:p>
          <w:p w:rsidR="00315E2E" w:rsidRPr="003F20BF" w:rsidRDefault="00315E2E" w:rsidP="0021602D">
            <w:pPr>
              <w:spacing w:after="0" w:line="240" w:lineRule="auto"/>
              <w:jc w:val="center"/>
              <w:rPr>
                <w:rFonts w:asciiTheme="majorHAnsi" w:hAnsiTheme="majorHAnsi"/>
              </w:rPr>
            </w:pPr>
          </w:p>
        </w:tc>
        <w:tc>
          <w:tcPr>
            <w:tcW w:w="1933"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Log of record</w:t>
            </w:r>
          </w:p>
          <w:p w:rsidR="00315E2E" w:rsidRPr="003F20BF" w:rsidRDefault="00315E2E" w:rsidP="0021602D">
            <w:pPr>
              <w:spacing w:after="0" w:line="240" w:lineRule="auto"/>
              <w:jc w:val="center"/>
              <w:rPr>
                <w:rFonts w:asciiTheme="majorHAnsi" w:hAnsiTheme="majorHAnsi"/>
              </w:rPr>
            </w:pPr>
          </w:p>
        </w:tc>
      </w:tr>
      <w:tr w:rsidR="00315E2E" w:rsidRPr="003F20BF" w:rsidTr="0021602D">
        <w:trPr>
          <w:trHeight w:val="68"/>
          <w:jc w:val="center"/>
        </w:trPr>
        <w:tc>
          <w:tcPr>
            <w:tcW w:w="1257" w:type="dxa"/>
            <w:vMerge/>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834" w:type="dxa"/>
            <w:vMerge/>
            <w:tcBorders>
              <w:bottom w:val="single" w:sz="4" w:space="0" w:color="auto"/>
              <w:righ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802" w:type="dxa"/>
            <w:vMerge/>
            <w:tcBorders>
              <w:left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290" w:type="dxa"/>
            <w:vMerge/>
            <w:tcBorders>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884"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b/>
              </w:rPr>
            </w:pPr>
            <w:r w:rsidRPr="003F20BF">
              <w:rPr>
                <w:rFonts w:asciiTheme="majorHAnsi" w:hAnsiTheme="majorHAnsi"/>
                <w:b/>
              </w:rPr>
              <w:t>Total</w:t>
            </w:r>
          </w:p>
        </w:tc>
        <w:tc>
          <w:tcPr>
            <w:tcW w:w="1109"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b/>
              </w:rPr>
            </w:pPr>
            <w:r w:rsidRPr="003F20BF">
              <w:rPr>
                <w:rFonts w:asciiTheme="majorHAnsi" w:hAnsiTheme="majorHAnsi"/>
                <w:b/>
              </w:rPr>
              <w:t>40</w:t>
            </w:r>
          </w:p>
        </w:tc>
        <w:tc>
          <w:tcPr>
            <w:tcW w:w="1933"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r>
      <w:tr w:rsidR="00315E2E" w:rsidRPr="003F20BF" w:rsidTr="0021602D">
        <w:trPr>
          <w:trHeight w:val="371"/>
          <w:jc w:val="center"/>
        </w:trPr>
        <w:tc>
          <w:tcPr>
            <w:tcW w:w="1257" w:type="dxa"/>
            <w:vMerge/>
            <w:tcBorders>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834" w:type="dxa"/>
            <w:tcBorders>
              <w:top w:val="single" w:sz="4" w:space="0" w:color="auto"/>
              <w:bottom w:val="single" w:sz="4" w:space="0" w:color="000000"/>
              <w:righ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ESE</w:t>
            </w:r>
          </w:p>
        </w:tc>
        <w:tc>
          <w:tcPr>
            <w:tcW w:w="1802" w:type="dxa"/>
            <w:tcBorders>
              <w:top w:val="single" w:sz="4" w:space="0" w:color="auto"/>
              <w:left w:val="single" w:sz="4" w:space="0" w:color="auto"/>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End Sem Evaluation</w:t>
            </w:r>
          </w:p>
        </w:tc>
        <w:tc>
          <w:tcPr>
            <w:tcW w:w="1290" w:type="dxa"/>
            <w:vMerge/>
            <w:tcBorders>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884" w:type="dxa"/>
            <w:tcBorders>
              <w:top w:val="single" w:sz="4" w:space="0" w:color="auto"/>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End of the course</w:t>
            </w:r>
          </w:p>
        </w:tc>
        <w:tc>
          <w:tcPr>
            <w:tcW w:w="1109" w:type="dxa"/>
            <w:tcBorders>
              <w:top w:val="single" w:sz="4" w:space="0" w:color="auto"/>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60</w:t>
            </w:r>
          </w:p>
        </w:tc>
        <w:tc>
          <w:tcPr>
            <w:tcW w:w="1933" w:type="dxa"/>
            <w:tcBorders>
              <w:top w:val="single" w:sz="4" w:space="0" w:color="auto"/>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Answer scripts at BTE</w:t>
            </w:r>
          </w:p>
        </w:tc>
      </w:tr>
      <w:tr w:rsidR="00315E2E" w:rsidRPr="003F20BF" w:rsidTr="0021602D">
        <w:trPr>
          <w:cantSplit/>
          <w:trHeight w:val="549"/>
          <w:jc w:val="center"/>
        </w:trPr>
        <w:tc>
          <w:tcPr>
            <w:tcW w:w="1257" w:type="dxa"/>
            <w:vMerge w:val="restart"/>
            <w:shd w:val="clear" w:color="auto" w:fill="DAEEF3"/>
            <w:textDirection w:val="btLr"/>
            <w:vAlign w:val="center"/>
          </w:tcPr>
          <w:p w:rsidR="00315E2E" w:rsidRPr="003F20BF" w:rsidRDefault="00315E2E" w:rsidP="0021602D">
            <w:pPr>
              <w:spacing w:after="0" w:line="240" w:lineRule="auto"/>
              <w:ind w:left="113" w:right="113"/>
              <w:jc w:val="center"/>
              <w:rPr>
                <w:rFonts w:asciiTheme="majorHAnsi" w:hAnsiTheme="majorHAnsi"/>
              </w:rPr>
            </w:pPr>
            <w:r w:rsidRPr="003F20BF">
              <w:rPr>
                <w:rFonts w:asciiTheme="majorHAnsi" w:hAnsiTheme="majorHAnsi"/>
                <w:b/>
              </w:rPr>
              <w:t>INDIRECT ASSESSMENT</w:t>
            </w:r>
          </w:p>
        </w:tc>
        <w:tc>
          <w:tcPr>
            <w:tcW w:w="2637" w:type="dxa"/>
            <w:gridSpan w:val="2"/>
            <w:tcBorders>
              <w:bottom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Student feedback</w:t>
            </w:r>
          </w:p>
        </w:tc>
        <w:tc>
          <w:tcPr>
            <w:tcW w:w="1290" w:type="dxa"/>
            <w:vMerge w:val="restart"/>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Students</w:t>
            </w:r>
          </w:p>
        </w:tc>
        <w:tc>
          <w:tcPr>
            <w:tcW w:w="1884" w:type="dxa"/>
            <w:tcBorders>
              <w:bottom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Middle of the course</w:t>
            </w:r>
          </w:p>
        </w:tc>
        <w:tc>
          <w:tcPr>
            <w:tcW w:w="1109" w:type="dxa"/>
            <w:vMerge w:val="restart"/>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-NA-</w:t>
            </w:r>
          </w:p>
        </w:tc>
        <w:tc>
          <w:tcPr>
            <w:tcW w:w="1933" w:type="dxa"/>
            <w:tcBorders>
              <w:bottom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p>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Feedback forms</w:t>
            </w:r>
          </w:p>
        </w:tc>
      </w:tr>
      <w:tr w:rsidR="00315E2E" w:rsidRPr="003F20BF" w:rsidTr="0021602D">
        <w:trPr>
          <w:cantSplit/>
          <w:trHeight w:val="555"/>
          <w:jc w:val="center"/>
        </w:trPr>
        <w:tc>
          <w:tcPr>
            <w:tcW w:w="1257" w:type="dxa"/>
            <w:vMerge/>
            <w:shd w:val="clear" w:color="auto" w:fill="DAEEF3"/>
            <w:textDirection w:val="btLr"/>
            <w:vAlign w:val="center"/>
          </w:tcPr>
          <w:p w:rsidR="00315E2E" w:rsidRPr="003F20BF" w:rsidRDefault="00315E2E" w:rsidP="0021602D">
            <w:pPr>
              <w:spacing w:after="0" w:line="240" w:lineRule="auto"/>
              <w:ind w:left="113" w:right="113"/>
              <w:jc w:val="center"/>
              <w:rPr>
                <w:rFonts w:asciiTheme="majorHAnsi" w:hAnsiTheme="majorHAnsi"/>
                <w:b/>
              </w:rPr>
            </w:pPr>
          </w:p>
        </w:tc>
        <w:tc>
          <w:tcPr>
            <w:tcW w:w="2637" w:type="dxa"/>
            <w:gridSpan w:val="2"/>
            <w:tcBorders>
              <w:top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End of Course survey</w:t>
            </w:r>
          </w:p>
        </w:tc>
        <w:tc>
          <w:tcPr>
            <w:tcW w:w="1290" w:type="dxa"/>
            <w:vMerge/>
            <w:shd w:val="clear" w:color="auto" w:fill="DAEEF3"/>
            <w:vAlign w:val="center"/>
          </w:tcPr>
          <w:p w:rsidR="00315E2E" w:rsidRPr="003F20BF" w:rsidRDefault="00315E2E" w:rsidP="0021602D">
            <w:pPr>
              <w:spacing w:after="0" w:line="240" w:lineRule="auto"/>
              <w:jc w:val="center"/>
              <w:rPr>
                <w:rFonts w:asciiTheme="majorHAnsi" w:hAnsiTheme="majorHAnsi"/>
              </w:rPr>
            </w:pPr>
          </w:p>
        </w:tc>
        <w:tc>
          <w:tcPr>
            <w:tcW w:w="1884" w:type="dxa"/>
            <w:tcBorders>
              <w:top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End of course</w:t>
            </w:r>
          </w:p>
        </w:tc>
        <w:tc>
          <w:tcPr>
            <w:tcW w:w="1109" w:type="dxa"/>
            <w:vMerge/>
            <w:shd w:val="clear" w:color="auto" w:fill="DAEEF3"/>
            <w:vAlign w:val="center"/>
          </w:tcPr>
          <w:p w:rsidR="00315E2E" w:rsidRPr="003F20BF" w:rsidRDefault="00315E2E" w:rsidP="0021602D">
            <w:pPr>
              <w:spacing w:after="0" w:line="240" w:lineRule="auto"/>
              <w:jc w:val="center"/>
              <w:rPr>
                <w:rFonts w:asciiTheme="majorHAnsi" w:hAnsiTheme="majorHAnsi"/>
              </w:rPr>
            </w:pPr>
          </w:p>
        </w:tc>
        <w:tc>
          <w:tcPr>
            <w:tcW w:w="1933" w:type="dxa"/>
            <w:tcBorders>
              <w:top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Questionnaire</w:t>
            </w:r>
          </w:p>
        </w:tc>
      </w:tr>
    </w:tbl>
    <w:p w:rsidR="00315E2E" w:rsidRPr="003F20BF" w:rsidRDefault="00315E2E" w:rsidP="0021602D">
      <w:pPr>
        <w:spacing w:after="0" w:line="240" w:lineRule="auto"/>
        <w:rPr>
          <w:rFonts w:asciiTheme="majorHAnsi" w:hAnsiTheme="majorHAnsi"/>
        </w:rPr>
      </w:pPr>
      <w:r w:rsidRPr="003F20BF">
        <w:rPr>
          <w:rFonts w:asciiTheme="majorHAnsi" w:hAnsiTheme="majorHAnsi"/>
          <w:b/>
        </w:rPr>
        <w:t>CIE</w:t>
      </w:r>
      <w:r w:rsidRPr="003F20BF">
        <w:rPr>
          <w:rFonts w:asciiTheme="majorHAnsi" w:hAnsiTheme="majorHAnsi"/>
        </w:rPr>
        <w:t xml:space="preserve"> – Continuous Internal Evaluation         </w:t>
      </w:r>
      <w:r w:rsidRPr="003F20BF">
        <w:rPr>
          <w:rFonts w:asciiTheme="majorHAnsi" w:hAnsiTheme="majorHAnsi"/>
          <w:b/>
        </w:rPr>
        <w:t>ESE</w:t>
      </w:r>
      <w:r w:rsidRPr="003F20BF">
        <w:rPr>
          <w:rFonts w:asciiTheme="majorHAnsi" w:hAnsiTheme="majorHAnsi"/>
        </w:rPr>
        <w:t xml:space="preserve"> –End Semester Examination</w:t>
      </w:r>
    </w:p>
    <w:p w:rsidR="00315E2E" w:rsidRPr="003F20BF" w:rsidRDefault="00315E2E" w:rsidP="0021602D">
      <w:pPr>
        <w:spacing w:after="0" w:line="240" w:lineRule="auto"/>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5" w:color="auto" w:fill="auto"/>
        <w:tblLook w:val="04A0" w:firstRow="1" w:lastRow="0" w:firstColumn="1" w:lastColumn="0" w:noHBand="0" w:noVBand="1"/>
      </w:tblPr>
      <w:tblGrid>
        <w:gridCol w:w="9242"/>
      </w:tblGrid>
      <w:tr w:rsidR="00315E2E" w:rsidRPr="003F20BF" w:rsidTr="003F20BF">
        <w:tc>
          <w:tcPr>
            <w:tcW w:w="9242" w:type="dxa"/>
            <w:tcBorders>
              <w:top w:val="nil"/>
              <w:left w:val="nil"/>
              <w:bottom w:val="nil"/>
              <w:right w:val="nil"/>
            </w:tcBorders>
            <w:shd w:val="pct15" w:color="auto" w:fill="auto"/>
          </w:tcPr>
          <w:p w:rsidR="00315E2E" w:rsidRPr="003F20BF" w:rsidRDefault="00315E2E" w:rsidP="0021602D">
            <w:pPr>
              <w:pStyle w:val="Default"/>
              <w:rPr>
                <w:rFonts w:asciiTheme="majorHAnsi" w:hAnsiTheme="majorHAnsi" w:cs="Times New Roman"/>
                <w:b/>
                <w:color w:val="auto"/>
                <w:sz w:val="22"/>
                <w:szCs w:val="22"/>
              </w:rPr>
            </w:pPr>
            <w:r w:rsidRPr="003F20BF">
              <w:rPr>
                <w:rFonts w:asciiTheme="majorHAnsi" w:hAnsiTheme="majorHAnsi" w:cs="Times New Roman"/>
                <w:b/>
                <w:color w:val="auto"/>
                <w:sz w:val="22"/>
                <w:szCs w:val="22"/>
              </w:rPr>
              <w:t>Composition of Educational Components:</w:t>
            </w:r>
          </w:p>
        </w:tc>
      </w:tr>
    </w:tbl>
    <w:p w:rsidR="00315E2E" w:rsidRPr="003F20BF" w:rsidRDefault="00315E2E" w:rsidP="0021602D">
      <w:pPr>
        <w:spacing w:after="0" w:line="240" w:lineRule="auto"/>
        <w:rPr>
          <w:rFonts w:asciiTheme="majorHAnsi" w:hAnsiTheme="majorHAnsi"/>
        </w:rPr>
      </w:pPr>
      <w:r w:rsidRPr="003F20BF">
        <w:rPr>
          <w:rFonts w:asciiTheme="majorHAnsi" w:hAnsiTheme="majorHAnsi"/>
        </w:rPr>
        <w:t>Questions for CIE and SEE will be designed to evaluate the various educational components (Bloom’s taxonomy) such as:</w:t>
      </w:r>
    </w:p>
    <w:p w:rsidR="00315E2E" w:rsidRDefault="00315E2E" w:rsidP="0021602D">
      <w:pPr>
        <w:spacing w:after="0" w:line="240" w:lineRule="auto"/>
        <w:rPr>
          <w:rFonts w:asciiTheme="majorHAnsi" w:hAnsiTheme="majorHAnsi"/>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0"/>
        <w:gridCol w:w="5760"/>
        <w:gridCol w:w="1310"/>
      </w:tblGrid>
      <w:tr w:rsidR="00315E2E" w:rsidRPr="003F20BF" w:rsidTr="003F20BF">
        <w:trPr>
          <w:jc w:val="center"/>
        </w:trPr>
        <w:tc>
          <w:tcPr>
            <w:tcW w:w="630" w:type="dxa"/>
            <w:shd w:val="clear" w:color="auto" w:fill="E5DFEC"/>
          </w:tcPr>
          <w:p w:rsidR="00315E2E" w:rsidRPr="003F20BF" w:rsidRDefault="00315E2E" w:rsidP="0021602D">
            <w:pPr>
              <w:spacing w:after="0" w:line="240" w:lineRule="auto"/>
              <w:jc w:val="center"/>
              <w:rPr>
                <w:rFonts w:asciiTheme="majorHAnsi" w:hAnsiTheme="majorHAnsi"/>
                <w:b/>
                <w:bCs/>
              </w:rPr>
            </w:pPr>
            <w:r w:rsidRPr="003F20BF">
              <w:rPr>
                <w:rFonts w:asciiTheme="majorHAnsi" w:hAnsiTheme="majorHAnsi"/>
                <w:b/>
                <w:bCs/>
              </w:rPr>
              <w:t>Sl. No.</w:t>
            </w:r>
          </w:p>
        </w:tc>
        <w:tc>
          <w:tcPr>
            <w:tcW w:w="5760" w:type="dxa"/>
            <w:shd w:val="clear" w:color="auto" w:fill="E5DFEC"/>
            <w:vAlign w:val="center"/>
          </w:tcPr>
          <w:p w:rsidR="00315E2E" w:rsidRPr="003F20BF" w:rsidRDefault="00315E2E" w:rsidP="0021602D">
            <w:pPr>
              <w:spacing w:after="0" w:line="240" w:lineRule="auto"/>
              <w:jc w:val="center"/>
              <w:rPr>
                <w:rFonts w:asciiTheme="majorHAnsi" w:hAnsiTheme="majorHAnsi"/>
                <w:b/>
                <w:bCs/>
              </w:rPr>
            </w:pPr>
            <w:r w:rsidRPr="003F20BF">
              <w:rPr>
                <w:rFonts w:asciiTheme="majorHAnsi" w:hAnsiTheme="majorHAnsi"/>
                <w:b/>
                <w:bCs/>
              </w:rPr>
              <w:t>Educational Component</w:t>
            </w:r>
          </w:p>
        </w:tc>
        <w:tc>
          <w:tcPr>
            <w:tcW w:w="1310" w:type="dxa"/>
            <w:shd w:val="clear" w:color="auto" w:fill="E5DFEC"/>
          </w:tcPr>
          <w:p w:rsidR="00315E2E" w:rsidRPr="003F20BF" w:rsidRDefault="00315E2E" w:rsidP="0021602D">
            <w:pPr>
              <w:spacing w:after="0" w:line="240" w:lineRule="auto"/>
              <w:jc w:val="center"/>
              <w:rPr>
                <w:rFonts w:asciiTheme="majorHAnsi" w:hAnsiTheme="majorHAnsi"/>
                <w:b/>
                <w:bCs/>
              </w:rPr>
            </w:pPr>
            <w:r w:rsidRPr="003F20BF">
              <w:rPr>
                <w:rFonts w:asciiTheme="majorHAnsi" w:hAnsiTheme="majorHAnsi"/>
                <w:b/>
                <w:bCs/>
              </w:rPr>
              <w:t>Weightage   (%)</w:t>
            </w:r>
          </w:p>
        </w:tc>
      </w:tr>
      <w:tr w:rsidR="00315E2E" w:rsidRPr="003F20BF" w:rsidTr="003F20BF">
        <w:trPr>
          <w:trHeight w:val="340"/>
          <w:jc w:val="center"/>
        </w:trPr>
        <w:tc>
          <w:tcPr>
            <w:tcW w:w="630" w:type="dxa"/>
            <w:shd w:val="clear" w:color="auto" w:fill="FFFFFF"/>
          </w:tcPr>
          <w:p w:rsidR="00315E2E" w:rsidRPr="003F20BF" w:rsidRDefault="00315E2E" w:rsidP="0021602D">
            <w:pPr>
              <w:spacing w:after="0" w:line="240" w:lineRule="auto"/>
              <w:jc w:val="center"/>
              <w:rPr>
                <w:rFonts w:asciiTheme="majorHAnsi" w:hAnsiTheme="majorHAnsi"/>
                <w:bCs/>
              </w:rPr>
            </w:pPr>
            <w:r w:rsidRPr="003F20BF">
              <w:rPr>
                <w:rFonts w:asciiTheme="majorHAnsi" w:hAnsiTheme="majorHAnsi"/>
                <w:bCs/>
              </w:rPr>
              <w:t>1</w:t>
            </w:r>
          </w:p>
        </w:tc>
        <w:tc>
          <w:tcPr>
            <w:tcW w:w="5760" w:type="dxa"/>
            <w:shd w:val="clear" w:color="auto" w:fill="FFFFFF"/>
            <w:vAlign w:val="center"/>
          </w:tcPr>
          <w:p w:rsidR="00315E2E" w:rsidRPr="003F20BF" w:rsidRDefault="00315E2E" w:rsidP="0021602D">
            <w:pPr>
              <w:spacing w:after="0" w:line="240" w:lineRule="auto"/>
              <w:jc w:val="center"/>
              <w:rPr>
                <w:rFonts w:asciiTheme="majorHAnsi" w:hAnsiTheme="majorHAnsi"/>
                <w:bCs/>
              </w:rPr>
            </w:pPr>
            <w:r w:rsidRPr="003F20BF">
              <w:rPr>
                <w:rFonts w:asciiTheme="majorHAnsi" w:hAnsiTheme="majorHAnsi"/>
                <w:bCs/>
              </w:rPr>
              <w:t>Remembering and Understanding</w:t>
            </w:r>
          </w:p>
        </w:tc>
        <w:tc>
          <w:tcPr>
            <w:tcW w:w="1310" w:type="dxa"/>
            <w:shd w:val="clear" w:color="auto" w:fill="FFFFFF"/>
          </w:tcPr>
          <w:p w:rsidR="00315E2E" w:rsidRPr="003F20BF" w:rsidRDefault="00315E2E" w:rsidP="0021602D">
            <w:pPr>
              <w:spacing w:after="0" w:line="240" w:lineRule="auto"/>
              <w:jc w:val="center"/>
              <w:rPr>
                <w:rFonts w:asciiTheme="majorHAnsi" w:hAnsiTheme="majorHAnsi"/>
                <w:bCs/>
              </w:rPr>
            </w:pPr>
            <w:r w:rsidRPr="003F20BF">
              <w:rPr>
                <w:rFonts w:asciiTheme="majorHAnsi" w:hAnsiTheme="majorHAnsi"/>
                <w:bCs/>
              </w:rPr>
              <w:t>35</w:t>
            </w:r>
          </w:p>
        </w:tc>
      </w:tr>
      <w:tr w:rsidR="00315E2E" w:rsidRPr="003F20BF" w:rsidTr="003F20BF">
        <w:trPr>
          <w:trHeight w:val="340"/>
          <w:jc w:val="center"/>
        </w:trPr>
        <w:tc>
          <w:tcPr>
            <w:tcW w:w="630" w:type="dxa"/>
            <w:shd w:val="clear" w:color="auto" w:fill="FFFFFF"/>
          </w:tcPr>
          <w:p w:rsidR="00315E2E" w:rsidRPr="003F20BF" w:rsidRDefault="00315E2E" w:rsidP="0021602D">
            <w:pPr>
              <w:spacing w:after="0" w:line="240" w:lineRule="auto"/>
              <w:jc w:val="center"/>
              <w:rPr>
                <w:rFonts w:asciiTheme="majorHAnsi" w:hAnsiTheme="majorHAnsi"/>
                <w:bCs/>
              </w:rPr>
            </w:pPr>
            <w:r w:rsidRPr="003F20BF">
              <w:rPr>
                <w:rFonts w:asciiTheme="majorHAnsi" w:hAnsiTheme="majorHAnsi"/>
                <w:bCs/>
              </w:rPr>
              <w:t>2</w:t>
            </w:r>
          </w:p>
        </w:tc>
        <w:tc>
          <w:tcPr>
            <w:tcW w:w="5760" w:type="dxa"/>
            <w:shd w:val="clear" w:color="auto" w:fill="FFFFFF"/>
            <w:vAlign w:val="center"/>
          </w:tcPr>
          <w:p w:rsidR="00315E2E" w:rsidRPr="003F20BF" w:rsidRDefault="00315E2E" w:rsidP="0021602D">
            <w:pPr>
              <w:spacing w:after="0" w:line="240" w:lineRule="auto"/>
              <w:jc w:val="center"/>
              <w:rPr>
                <w:rFonts w:asciiTheme="majorHAnsi" w:hAnsiTheme="majorHAnsi"/>
                <w:bCs/>
              </w:rPr>
            </w:pPr>
            <w:r w:rsidRPr="003F20BF">
              <w:rPr>
                <w:rFonts w:asciiTheme="majorHAnsi" w:hAnsiTheme="majorHAnsi"/>
                <w:bCs/>
              </w:rPr>
              <w:t>Applying the knowledge acquired from the course</w:t>
            </w:r>
          </w:p>
        </w:tc>
        <w:tc>
          <w:tcPr>
            <w:tcW w:w="1310" w:type="dxa"/>
            <w:shd w:val="clear" w:color="auto" w:fill="FFFFFF"/>
          </w:tcPr>
          <w:p w:rsidR="00315E2E" w:rsidRPr="003F20BF" w:rsidRDefault="00315E2E" w:rsidP="0021602D">
            <w:pPr>
              <w:spacing w:after="0" w:line="240" w:lineRule="auto"/>
              <w:jc w:val="center"/>
              <w:rPr>
                <w:rFonts w:asciiTheme="majorHAnsi" w:hAnsiTheme="majorHAnsi"/>
                <w:bCs/>
              </w:rPr>
            </w:pPr>
            <w:r w:rsidRPr="003F20BF">
              <w:rPr>
                <w:rFonts w:asciiTheme="majorHAnsi" w:hAnsiTheme="majorHAnsi"/>
                <w:bCs/>
              </w:rPr>
              <w:t>25</w:t>
            </w:r>
          </w:p>
        </w:tc>
      </w:tr>
      <w:tr w:rsidR="00315E2E" w:rsidRPr="003F20BF" w:rsidTr="003F20BF">
        <w:trPr>
          <w:trHeight w:val="340"/>
          <w:jc w:val="center"/>
        </w:trPr>
        <w:tc>
          <w:tcPr>
            <w:tcW w:w="630" w:type="dxa"/>
            <w:shd w:val="clear" w:color="auto" w:fill="FFFFFF"/>
          </w:tcPr>
          <w:p w:rsidR="00315E2E" w:rsidRPr="003F20BF" w:rsidRDefault="00315E2E" w:rsidP="0021602D">
            <w:pPr>
              <w:spacing w:after="0" w:line="240" w:lineRule="auto"/>
              <w:jc w:val="center"/>
              <w:rPr>
                <w:rFonts w:asciiTheme="majorHAnsi" w:hAnsiTheme="majorHAnsi"/>
                <w:bCs/>
              </w:rPr>
            </w:pPr>
            <w:r w:rsidRPr="003F20BF">
              <w:rPr>
                <w:rFonts w:asciiTheme="majorHAnsi" w:hAnsiTheme="majorHAnsi"/>
                <w:bCs/>
              </w:rPr>
              <w:t>3</w:t>
            </w:r>
          </w:p>
        </w:tc>
        <w:tc>
          <w:tcPr>
            <w:tcW w:w="5760" w:type="dxa"/>
            <w:shd w:val="clear" w:color="auto" w:fill="FFFFFF"/>
            <w:vAlign w:val="center"/>
          </w:tcPr>
          <w:p w:rsidR="00315E2E" w:rsidRPr="003F20BF" w:rsidRDefault="00315E2E" w:rsidP="0021602D">
            <w:pPr>
              <w:spacing w:after="0" w:line="240" w:lineRule="auto"/>
              <w:jc w:val="center"/>
              <w:rPr>
                <w:rFonts w:asciiTheme="majorHAnsi" w:hAnsiTheme="majorHAnsi"/>
                <w:bCs/>
              </w:rPr>
            </w:pPr>
            <w:r w:rsidRPr="003F20BF">
              <w:rPr>
                <w:rFonts w:asciiTheme="majorHAnsi" w:hAnsiTheme="majorHAnsi"/>
                <w:bCs/>
              </w:rPr>
              <w:t>Analysis and Evaluation</w:t>
            </w:r>
          </w:p>
        </w:tc>
        <w:tc>
          <w:tcPr>
            <w:tcW w:w="1310" w:type="dxa"/>
            <w:shd w:val="clear" w:color="auto" w:fill="FFFFFF"/>
          </w:tcPr>
          <w:p w:rsidR="00315E2E" w:rsidRPr="003F20BF" w:rsidRDefault="00315E2E" w:rsidP="0021602D">
            <w:pPr>
              <w:spacing w:after="0" w:line="240" w:lineRule="auto"/>
              <w:jc w:val="center"/>
              <w:rPr>
                <w:rFonts w:asciiTheme="majorHAnsi" w:hAnsiTheme="majorHAnsi"/>
                <w:bCs/>
              </w:rPr>
            </w:pPr>
            <w:r w:rsidRPr="003F20BF">
              <w:rPr>
                <w:rFonts w:asciiTheme="majorHAnsi" w:hAnsiTheme="majorHAnsi"/>
                <w:bCs/>
              </w:rPr>
              <w:t>40</w:t>
            </w:r>
          </w:p>
        </w:tc>
      </w:tr>
    </w:tbl>
    <w:p w:rsidR="00315E2E" w:rsidRDefault="00315E2E" w:rsidP="0021602D">
      <w:pPr>
        <w:spacing w:after="0" w:line="240" w:lineRule="auto"/>
        <w:rPr>
          <w:rFonts w:asciiTheme="majorHAnsi" w:hAnsiTheme="majorHAnsi"/>
          <w:b/>
        </w:rPr>
      </w:pPr>
    </w:p>
    <w:p w:rsidR="00315E2E" w:rsidRPr="003F20BF" w:rsidRDefault="00315E2E" w:rsidP="0021602D">
      <w:pPr>
        <w:shd w:val="clear" w:color="auto" w:fill="D9D9D9"/>
        <w:spacing w:after="0" w:line="240" w:lineRule="auto"/>
        <w:rPr>
          <w:rFonts w:asciiTheme="majorHAnsi" w:hAnsiTheme="majorHAnsi"/>
          <w:b/>
        </w:rPr>
      </w:pPr>
      <w:r w:rsidRPr="003F20BF">
        <w:rPr>
          <w:rFonts w:asciiTheme="majorHAnsi" w:hAnsiTheme="majorHAnsi"/>
          <w:b/>
        </w:rPr>
        <w:t>Lab Assessment and Evaluation:</w:t>
      </w:r>
    </w:p>
    <w:p w:rsidR="00315E2E" w:rsidRPr="003F20BF" w:rsidRDefault="00315E2E" w:rsidP="0021602D">
      <w:pPr>
        <w:spacing w:after="0" w:line="240" w:lineRule="auto"/>
        <w:rPr>
          <w:rFonts w:asciiTheme="majorHAnsi" w:hAnsiTheme="majorHAnsi"/>
        </w:rPr>
      </w:pPr>
      <w:r w:rsidRPr="003F20BF">
        <w:rPr>
          <w:rFonts w:asciiTheme="majorHAnsi" w:hAnsiTheme="majorHAnsi"/>
        </w:rPr>
        <w:t>The Course will be delivered through lectures, class room interaction, exercises and self-study cases.</w:t>
      </w:r>
    </w:p>
    <w:tbl>
      <w:tblPr>
        <w:tblW w:w="10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711"/>
        <w:gridCol w:w="1542"/>
        <w:gridCol w:w="1153"/>
        <w:gridCol w:w="3174"/>
        <w:gridCol w:w="991"/>
        <w:gridCol w:w="1728"/>
      </w:tblGrid>
      <w:tr w:rsidR="00315E2E" w:rsidRPr="003F20BF" w:rsidTr="0021602D">
        <w:trPr>
          <w:trHeight w:val="496"/>
          <w:jc w:val="center"/>
        </w:trPr>
        <w:tc>
          <w:tcPr>
            <w:tcW w:w="1122" w:type="dxa"/>
            <w:tcBorders>
              <w:bottom w:val="single" w:sz="4" w:space="0" w:color="auto"/>
            </w:tcBorders>
            <w:shd w:val="clear" w:color="auto" w:fill="FDE9D9"/>
          </w:tcPr>
          <w:p w:rsidR="00315E2E" w:rsidRPr="003F20BF" w:rsidRDefault="00315E2E" w:rsidP="0021602D">
            <w:pPr>
              <w:spacing w:after="0" w:line="240" w:lineRule="auto"/>
              <w:rPr>
                <w:rFonts w:asciiTheme="majorHAnsi" w:hAnsiTheme="majorHAnsi"/>
              </w:rPr>
            </w:pPr>
            <w:r w:rsidRPr="003F20BF">
              <w:rPr>
                <w:rFonts w:asciiTheme="majorHAnsi" w:hAnsiTheme="majorHAnsi"/>
                <w:b/>
              </w:rPr>
              <w:t>Method</w:t>
            </w:r>
          </w:p>
        </w:tc>
        <w:tc>
          <w:tcPr>
            <w:tcW w:w="2253" w:type="dxa"/>
            <w:gridSpan w:val="2"/>
            <w:shd w:val="clear" w:color="auto" w:fill="FDE9D9"/>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b/>
              </w:rPr>
              <w:t>What</w:t>
            </w:r>
          </w:p>
        </w:tc>
        <w:tc>
          <w:tcPr>
            <w:tcW w:w="1153" w:type="dxa"/>
            <w:shd w:val="clear" w:color="auto" w:fill="FDE9D9"/>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b/>
              </w:rPr>
              <w:t>To whom</w:t>
            </w:r>
          </w:p>
        </w:tc>
        <w:tc>
          <w:tcPr>
            <w:tcW w:w="3174" w:type="dxa"/>
            <w:shd w:val="clear" w:color="auto" w:fill="FDE9D9"/>
          </w:tcPr>
          <w:p w:rsidR="00315E2E" w:rsidRPr="003F20BF" w:rsidRDefault="00315E2E" w:rsidP="0021602D">
            <w:pPr>
              <w:spacing w:after="0" w:line="240" w:lineRule="auto"/>
              <w:jc w:val="center"/>
              <w:rPr>
                <w:rFonts w:asciiTheme="majorHAnsi" w:hAnsiTheme="majorHAnsi"/>
                <w:b/>
                <w:bCs/>
              </w:rPr>
            </w:pPr>
            <w:r w:rsidRPr="003F20BF">
              <w:rPr>
                <w:rFonts w:asciiTheme="majorHAnsi" w:hAnsiTheme="majorHAnsi"/>
                <w:b/>
                <w:bCs/>
              </w:rPr>
              <w:t>When/where</w:t>
            </w:r>
          </w:p>
          <w:p w:rsidR="00315E2E" w:rsidRPr="003F20BF" w:rsidRDefault="00315E2E" w:rsidP="0021602D">
            <w:pPr>
              <w:spacing w:after="0" w:line="240" w:lineRule="auto"/>
              <w:jc w:val="center"/>
              <w:rPr>
                <w:rFonts w:asciiTheme="majorHAnsi" w:hAnsiTheme="majorHAnsi"/>
              </w:rPr>
            </w:pPr>
            <w:r w:rsidRPr="003F20BF">
              <w:rPr>
                <w:rFonts w:asciiTheme="majorHAnsi" w:hAnsiTheme="majorHAnsi"/>
                <w:b/>
                <w:bCs/>
              </w:rPr>
              <w:t>(Frequency in the course)</w:t>
            </w:r>
          </w:p>
        </w:tc>
        <w:tc>
          <w:tcPr>
            <w:tcW w:w="991" w:type="dxa"/>
            <w:shd w:val="clear" w:color="auto" w:fill="FDE9D9"/>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b/>
                <w:bCs/>
              </w:rPr>
              <w:t>Max Marks</w:t>
            </w:r>
          </w:p>
        </w:tc>
        <w:tc>
          <w:tcPr>
            <w:tcW w:w="1728" w:type="dxa"/>
            <w:shd w:val="clear" w:color="auto" w:fill="FDE9D9"/>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b/>
                <w:bCs/>
              </w:rPr>
              <w:t>Evidence collected</w:t>
            </w:r>
          </w:p>
        </w:tc>
      </w:tr>
      <w:tr w:rsidR="00315E2E" w:rsidRPr="003F20BF" w:rsidTr="0021602D">
        <w:trPr>
          <w:trHeight w:val="119"/>
          <w:jc w:val="center"/>
        </w:trPr>
        <w:tc>
          <w:tcPr>
            <w:tcW w:w="1122" w:type="dxa"/>
            <w:vMerge w:val="restart"/>
            <w:tcBorders>
              <w:top w:val="single" w:sz="4" w:space="0" w:color="auto"/>
            </w:tcBorders>
            <w:shd w:val="clear" w:color="auto" w:fill="EAF1DD"/>
            <w:textDirection w:val="btLr"/>
            <w:vAlign w:val="center"/>
          </w:tcPr>
          <w:p w:rsidR="00315E2E" w:rsidRPr="003F20BF" w:rsidRDefault="00315E2E" w:rsidP="0021602D">
            <w:pPr>
              <w:spacing w:after="0" w:line="240" w:lineRule="auto"/>
              <w:ind w:left="113" w:right="113"/>
              <w:jc w:val="center"/>
              <w:rPr>
                <w:rFonts w:asciiTheme="majorHAnsi" w:hAnsiTheme="majorHAnsi"/>
                <w:b/>
              </w:rPr>
            </w:pPr>
            <w:r w:rsidRPr="003F20BF">
              <w:rPr>
                <w:rFonts w:asciiTheme="majorHAnsi" w:hAnsiTheme="majorHAnsi"/>
                <w:b/>
              </w:rPr>
              <w:t>DIRECT ASSMENT</w:t>
            </w:r>
          </w:p>
        </w:tc>
        <w:tc>
          <w:tcPr>
            <w:tcW w:w="711" w:type="dxa"/>
            <w:vMerge w:val="restart"/>
            <w:tcBorders>
              <w:top w:val="single" w:sz="4" w:space="0" w:color="auto"/>
              <w:righ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p w:rsidR="00315E2E" w:rsidRPr="003F20BF" w:rsidRDefault="00315E2E" w:rsidP="0021602D">
            <w:pPr>
              <w:spacing w:after="0" w:line="240" w:lineRule="auto"/>
              <w:rPr>
                <w:rFonts w:asciiTheme="majorHAnsi" w:hAnsiTheme="majorHAnsi"/>
              </w:rPr>
            </w:pPr>
            <w:r w:rsidRPr="003F20BF">
              <w:rPr>
                <w:rFonts w:asciiTheme="majorHAnsi" w:hAnsiTheme="majorHAnsi"/>
              </w:rPr>
              <w:t>CIE</w:t>
            </w:r>
          </w:p>
        </w:tc>
        <w:tc>
          <w:tcPr>
            <w:tcW w:w="1542" w:type="dxa"/>
            <w:vMerge w:val="restart"/>
            <w:tcBorders>
              <w:lef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Performing 10 experiments</w:t>
            </w:r>
          </w:p>
        </w:tc>
        <w:tc>
          <w:tcPr>
            <w:tcW w:w="1153" w:type="dxa"/>
            <w:vMerge w:val="restart"/>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Student</w:t>
            </w:r>
          </w:p>
        </w:tc>
        <w:tc>
          <w:tcPr>
            <w:tcW w:w="3174" w:type="dxa"/>
            <w:tcBorders>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Attendance</w:t>
            </w:r>
          </w:p>
        </w:tc>
        <w:tc>
          <w:tcPr>
            <w:tcW w:w="991" w:type="dxa"/>
            <w:tcBorders>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10</w:t>
            </w:r>
          </w:p>
        </w:tc>
        <w:tc>
          <w:tcPr>
            <w:tcW w:w="1728" w:type="dxa"/>
            <w:vMerge w:val="restart"/>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Lab Record</w:t>
            </w:r>
          </w:p>
          <w:p w:rsidR="00315E2E" w:rsidRPr="003F20BF" w:rsidRDefault="00315E2E" w:rsidP="0021602D">
            <w:pPr>
              <w:spacing w:after="0" w:line="240" w:lineRule="auto"/>
              <w:jc w:val="center"/>
              <w:rPr>
                <w:rFonts w:asciiTheme="majorHAnsi" w:hAnsiTheme="majorHAnsi"/>
              </w:rPr>
            </w:pPr>
          </w:p>
        </w:tc>
      </w:tr>
      <w:tr w:rsidR="00315E2E" w:rsidRPr="003F20BF" w:rsidTr="0021602D">
        <w:trPr>
          <w:trHeight w:val="559"/>
          <w:jc w:val="center"/>
        </w:trPr>
        <w:tc>
          <w:tcPr>
            <w:tcW w:w="1122" w:type="dxa"/>
            <w:vMerge/>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711" w:type="dxa"/>
            <w:vMerge/>
            <w:tcBorders>
              <w:bottom w:val="single" w:sz="4" w:space="0" w:color="000000"/>
              <w:righ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542" w:type="dxa"/>
            <w:vMerge/>
            <w:tcBorders>
              <w:lef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153" w:type="dxa"/>
            <w:vMerge/>
            <w:tcBorders>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3174"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Lab Record  + Performance + Viva</w:t>
            </w:r>
          </w:p>
        </w:tc>
        <w:tc>
          <w:tcPr>
            <w:tcW w:w="991"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30</w:t>
            </w:r>
          </w:p>
        </w:tc>
        <w:tc>
          <w:tcPr>
            <w:tcW w:w="1728" w:type="dxa"/>
            <w:vMerge/>
            <w:shd w:val="clear" w:color="auto" w:fill="EAF1DD"/>
            <w:vAlign w:val="center"/>
          </w:tcPr>
          <w:p w:rsidR="00315E2E" w:rsidRPr="003F20BF" w:rsidRDefault="00315E2E" w:rsidP="0021602D">
            <w:pPr>
              <w:spacing w:after="0" w:line="240" w:lineRule="auto"/>
              <w:jc w:val="center"/>
              <w:rPr>
                <w:rFonts w:asciiTheme="majorHAnsi" w:hAnsiTheme="majorHAnsi"/>
              </w:rPr>
            </w:pPr>
          </w:p>
        </w:tc>
      </w:tr>
      <w:tr w:rsidR="00315E2E" w:rsidRPr="003F20BF" w:rsidTr="0021602D">
        <w:trPr>
          <w:trHeight w:val="147"/>
          <w:jc w:val="center"/>
        </w:trPr>
        <w:tc>
          <w:tcPr>
            <w:tcW w:w="1122" w:type="dxa"/>
            <w:vMerge/>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711" w:type="dxa"/>
            <w:vMerge/>
            <w:tcBorders>
              <w:bottom w:val="single" w:sz="4" w:space="0" w:color="000000"/>
              <w:righ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542" w:type="dxa"/>
            <w:vMerge/>
            <w:tcBorders>
              <w:lef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153" w:type="dxa"/>
            <w:vMerge/>
            <w:tcBorders>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3174"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Term Project</w:t>
            </w:r>
          </w:p>
          <w:p w:rsidR="00315E2E" w:rsidRPr="003F20BF" w:rsidRDefault="00315E2E" w:rsidP="0021602D">
            <w:pPr>
              <w:spacing w:after="0" w:line="240" w:lineRule="auto"/>
              <w:jc w:val="center"/>
              <w:rPr>
                <w:rFonts w:asciiTheme="majorHAnsi" w:hAnsiTheme="majorHAnsi"/>
              </w:rPr>
            </w:pPr>
          </w:p>
        </w:tc>
        <w:tc>
          <w:tcPr>
            <w:tcW w:w="991"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20</w:t>
            </w:r>
          </w:p>
          <w:p w:rsidR="00315E2E" w:rsidRPr="003F20BF" w:rsidRDefault="00315E2E" w:rsidP="0021602D">
            <w:pPr>
              <w:spacing w:after="0" w:line="240" w:lineRule="auto"/>
              <w:jc w:val="center"/>
              <w:rPr>
                <w:rFonts w:asciiTheme="majorHAnsi" w:hAnsiTheme="majorHAnsi"/>
              </w:rPr>
            </w:pPr>
          </w:p>
        </w:tc>
        <w:tc>
          <w:tcPr>
            <w:tcW w:w="1728" w:type="dxa"/>
            <w:vMerge/>
            <w:tcBorders>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r>
      <w:tr w:rsidR="00315E2E" w:rsidRPr="003F20BF" w:rsidTr="0021602D">
        <w:trPr>
          <w:trHeight w:val="68"/>
          <w:jc w:val="center"/>
        </w:trPr>
        <w:tc>
          <w:tcPr>
            <w:tcW w:w="1122" w:type="dxa"/>
            <w:vMerge/>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711" w:type="dxa"/>
            <w:vMerge/>
            <w:tcBorders>
              <w:bottom w:val="single" w:sz="4" w:space="0" w:color="auto"/>
              <w:righ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542" w:type="dxa"/>
            <w:vMerge/>
            <w:tcBorders>
              <w:left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1153" w:type="dxa"/>
            <w:vMerge/>
            <w:tcBorders>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3174"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b/>
              </w:rPr>
            </w:pPr>
            <w:r w:rsidRPr="003F20BF">
              <w:rPr>
                <w:rFonts w:asciiTheme="majorHAnsi" w:hAnsiTheme="majorHAnsi"/>
                <w:b/>
              </w:rPr>
              <w:t>Total</w:t>
            </w:r>
          </w:p>
        </w:tc>
        <w:tc>
          <w:tcPr>
            <w:tcW w:w="991"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b/>
              </w:rPr>
            </w:pPr>
            <w:r w:rsidRPr="003F20BF">
              <w:rPr>
                <w:rFonts w:asciiTheme="majorHAnsi" w:hAnsiTheme="majorHAnsi"/>
                <w:b/>
              </w:rPr>
              <w:t>60</w:t>
            </w:r>
          </w:p>
        </w:tc>
        <w:tc>
          <w:tcPr>
            <w:tcW w:w="1728" w:type="dxa"/>
            <w:tcBorders>
              <w:top w:val="single" w:sz="4" w:space="0" w:color="auto"/>
              <w:bottom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r>
      <w:tr w:rsidR="00315E2E" w:rsidRPr="003F20BF" w:rsidTr="0021602D">
        <w:trPr>
          <w:trHeight w:val="358"/>
          <w:jc w:val="center"/>
        </w:trPr>
        <w:tc>
          <w:tcPr>
            <w:tcW w:w="1122" w:type="dxa"/>
            <w:vMerge/>
            <w:tcBorders>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711" w:type="dxa"/>
            <w:tcBorders>
              <w:top w:val="single" w:sz="4" w:space="0" w:color="auto"/>
              <w:bottom w:val="single" w:sz="4" w:space="0" w:color="000000"/>
              <w:right w:val="single" w:sz="4" w:space="0" w:color="auto"/>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ESE</w:t>
            </w:r>
          </w:p>
        </w:tc>
        <w:tc>
          <w:tcPr>
            <w:tcW w:w="1542" w:type="dxa"/>
            <w:tcBorders>
              <w:top w:val="single" w:sz="4" w:space="0" w:color="auto"/>
              <w:left w:val="single" w:sz="4" w:space="0" w:color="auto"/>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End Sem Evaluation</w:t>
            </w:r>
          </w:p>
        </w:tc>
        <w:tc>
          <w:tcPr>
            <w:tcW w:w="1153" w:type="dxa"/>
            <w:vMerge/>
            <w:tcBorders>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p>
        </w:tc>
        <w:tc>
          <w:tcPr>
            <w:tcW w:w="3174" w:type="dxa"/>
            <w:tcBorders>
              <w:top w:val="single" w:sz="4" w:space="0" w:color="auto"/>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End of the course</w:t>
            </w:r>
          </w:p>
        </w:tc>
        <w:tc>
          <w:tcPr>
            <w:tcW w:w="991" w:type="dxa"/>
            <w:tcBorders>
              <w:top w:val="single" w:sz="4" w:space="0" w:color="auto"/>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40</w:t>
            </w:r>
          </w:p>
        </w:tc>
        <w:tc>
          <w:tcPr>
            <w:tcW w:w="1728" w:type="dxa"/>
            <w:tcBorders>
              <w:top w:val="single" w:sz="4" w:space="0" w:color="auto"/>
              <w:bottom w:val="single" w:sz="4" w:space="0" w:color="000000"/>
            </w:tcBorders>
            <w:shd w:val="clear" w:color="auto" w:fill="EAF1DD"/>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Lab Record</w:t>
            </w:r>
          </w:p>
        </w:tc>
      </w:tr>
      <w:tr w:rsidR="00315E2E" w:rsidRPr="003F20BF" w:rsidTr="0021602D">
        <w:trPr>
          <w:cantSplit/>
          <w:trHeight w:val="165"/>
          <w:jc w:val="center"/>
        </w:trPr>
        <w:tc>
          <w:tcPr>
            <w:tcW w:w="1122" w:type="dxa"/>
            <w:vMerge w:val="restart"/>
            <w:shd w:val="clear" w:color="auto" w:fill="DAEEF3"/>
            <w:textDirection w:val="btLr"/>
            <w:vAlign w:val="center"/>
          </w:tcPr>
          <w:p w:rsidR="00315E2E" w:rsidRPr="003F20BF" w:rsidRDefault="00315E2E" w:rsidP="0021602D">
            <w:pPr>
              <w:spacing w:after="0" w:line="240" w:lineRule="auto"/>
              <w:ind w:left="113" w:right="113"/>
              <w:jc w:val="center"/>
              <w:rPr>
                <w:rFonts w:asciiTheme="majorHAnsi" w:hAnsiTheme="majorHAnsi"/>
              </w:rPr>
            </w:pPr>
            <w:r w:rsidRPr="003F20BF">
              <w:rPr>
                <w:rFonts w:asciiTheme="majorHAnsi" w:hAnsiTheme="majorHAnsi"/>
                <w:b/>
              </w:rPr>
              <w:t>INDIRECT ASSESSMENT</w:t>
            </w:r>
          </w:p>
        </w:tc>
        <w:tc>
          <w:tcPr>
            <w:tcW w:w="2253" w:type="dxa"/>
            <w:gridSpan w:val="2"/>
            <w:tcBorders>
              <w:bottom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Student feedback</w:t>
            </w:r>
          </w:p>
        </w:tc>
        <w:tc>
          <w:tcPr>
            <w:tcW w:w="1153" w:type="dxa"/>
            <w:vMerge w:val="restart"/>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Students</w:t>
            </w:r>
          </w:p>
        </w:tc>
        <w:tc>
          <w:tcPr>
            <w:tcW w:w="3174" w:type="dxa"/>
            <w:tcBorders>
              <w:bottom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Middle of the course</w:t>
            </w:r>
          </w:p>
        </w:tc>
        <w:tc>
          <w:tcPr>
            <w:tcW w:w="991" w:type="dxa"/>
            <w:vMerge w:val="restart"/>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-NA-</w:t>
            </w:r>
          </w:p>
        </w:tc>
        <w:tc>
          <w:tcPr>
            <w:tcW w:w="1728" w:type="dxa"/>
            <w:tcBorders>
              <w:bottom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p>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Feedback forms</w:t>
            </w:r>
          </w:p>
        </w:tc>
      </w:tr>
      <w:tr w:rsidR="00315E2E" w:rsidRPr="003F20BF" w:rsidTr="0021602D">
        <w:trPr>
          <w:cantSplit/>
          <w:trHeight w:val="547"/>
          <w:jc w:val="center"/>
        </w:trPr>
        <w:tc>
          <w:tcPr>
            <w:tcW w:w="1122" w:type="dxa"/>
            <w:vMerge/>
            <w:shd w:val="clear" w:color="auto" w:fill="DAEEF3"/>
            <w:textDirection w:val="btLr"/>
            <w:vAlign w:val="center"/>
          </w:tcPr>
          <w:p w:rsidR="00315E2E" w:rsidRPr="003F20BF" w:rsidRDefault="00315E2E" w:rsidP="0021602D">
            <w:pPr>
              <w:spacing w:after="0" w:line="240" w:lineRule="auto"/>
              <w:ind w:left="113" w:right="113"/>
              <w:jc w:val="center"/>
              <w:rPr>
                <w:rFonts w:asciiTheme="majorHAnsi" w:hAnsiTheme="majorHAnsi"/>
                <w:b/>
              </w:rPr>
            </w:pPr>
          </w:p>
        </w:tc>
        <w:tc>
          <w:tcPr>
            <w:tcW w:w="2253" w:type="dxa"/>
            <w:gridSpan w:val="2"/>
            <w:tcBorders>
              <w:top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End of Course survey</w:t>
            </w:r>
          </w:p>
        </w:tc>
        <w:tc>
          <w:tcPr>
            <w:tcW w:w="1153" w:type="dxa"/>
            <w:vMerge/>
            <w:shd w:val="clear" w:color="auto" w:fill="DAEEF3"/>
            <w:vAlign w:val="center"/>
          </w:tcPr>
          <w:p w:rsidR="00315E2E" w:rsidRPr="003F20BF" w:rsidRDefault="00315E2E" w:rsidP="0021602D">
            <w:pPr>
              <w:spacing w:after="0" w:line="240" w:lineRule="auto"/>
              <w:jc w:val="center"/>
              <w:rPr>
                <w:rFonts w:asciiTheme="majorHAnsi" w:hAnsiTheme="majorHAnsi"/>
              </w:rPr>
            </w:pPr>
          </w:p>
        </w:tc>
        <w:tc>
          <w:tcPr>
            <w:tcW w:w="3174" w:type="dxa"/>
            <w:tcBorders>
              <w:top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End of course</w:t>
            </w:r>
          </w:p>
        </w:tc>
        <w:tc>
          <w:tcPr>
            <w:tcW w:w="991" w:type="dxa"/>
            <w:vMerge/>
            <w:shd w:val="clear" w:color="auto" w:fill="DAEEF3"/>
            <w:vAlign w:val="center"/>
          </w:tcPr>
          <w:p w:rsidR="00315E2E" w:rsidRPr="003F20BF" w:rsidRDefault="00315E2E" w:rsidP="0021602D">
            <w:pPr>
              <w:spacing w:after="0" w:line="240" w:lineRule="auto"/>
              <w:jc w:val="center"/>
              <w:rPr>
                <w:rFonts w:asciiTheme="majorHAnsi" w:hAnsiTheme="majorHAnsi"/>
              </w:rPr>
            </w:pPr>
          </w:p>
        </w:tc>
        <w:tc>
          <w:tcPr>
            <w:tcW w:w="1728" w:type="dxa"/>
            <w:tcBorders>
              <w:top w:val="single" w:sz="4" w:space="0" w:color="auto"/>
            </w:tcBorders>
            <w:shd w:val="clear" w:color="auto" w:fill="DAEEF3"/>
            <w:vAlign w:val="center"/>
          </w:tcPr>
          <w:p w:rsidR="00315E2E" w:rsidRPr="003F20BF" w:rsidRDefault="00315E2E" w:rsidP="0021602D">
            <w:pPr>
              <w:spacing w:after="0" w:line="240" w:lineRule="auto"/>
              <w:jc w:val="center"/>
              <w:rPr>
                <w:rFonts w:asciiTheme="majorHAnsi" w:hAnsiTheme="majorHAnsi"/>
              </w:rPr>
            </w:pPr>
            <w:r w:rsidRPr="003F20BF">
              <w:rPr>
                <w:rFonts w:asciiTheme="majorHAnsi" w:hAnsiTheme="majorHAnsi"/>
              </w:rPr>
              <w:t>Questionnaire</w:t>
            </w:r>
          </w:p>
        </w:tc>
      </w:tr>
    </w:tbl>
    <w:p w:rsidR="00315E2E" w:rsidRPr="003F20BF" w:rsidRDefault="00315E2E" w:rsidP="0021602D">
      <w:pPr>
        <w:spacing w:after="0" w:line="240" w:lineRule="auto"/>
        <w:rPr>
          <w:rFonts w:asciiTheme="majorHAnsi" w:hAnsiTheme="majorHAnsi"/>
        </w:rPr>
      </w:pPr>
      <w:r w:rsidRPr="003F20BF">
        <w:rPr>
          <w:rFonts w:asciiTheme="majorHAnsi" w:hAnsiTheme="majorHAnsi"/>
          <w:b/>
        </w:rPr>
        <w:t>CIE</w:t>
      </w:r>
      <w:r w:rsidRPr="003F20BF">
        <w:rPr>
          <w:rFonts w:asciiTheme="majorHAnsi" w:hAnsiTheme="majorHAnsi"/>
        </w:rPr>
        <w:t xml:space="preserve"> – Continuous Internal Evaluation         </w:t>
      </w:r>
      <w:r w:rsidRPr="003F20BF">
        <w:rPr>
          <w:rFonts w:asciiTheme="majorHAnsi" w:hAnsiTheme="majorHAnsi"/>
          <w:b/>
        </w:rPr>
        <w:t>ESE</w:t>
      </w:r>
      <w:r w:rsidRPr="003F20BF">
        <w:rPr>
          <w:rFonts w:asciiTheme="majorHAnsi" w:hAnsiTheme="majorHAnsi"/>
        </w:rPr>
        <w:t xml:space="preserve"> –End Semester Examination</w:t>
      </w:r>
    </w:p>
    <w:p w:rsidR="00315E2E" w:rsidRDefault="00315E2E" w:rsidP="0021602D">
      <w:pPr>
        <w:spacing w:after="0" w:line="240" w:lineRule="auto"/>
        <w:rPr>
          <w:rFonts w:asciiTheme="majorHAnsi" w:hAnsiTheme="majorHAnsi"/>
        </w:rPr>
      </w:pPr>
    </w:p>
    <w:p w:rsidR="00E21BDC" w:rsidRPr="003F20BF" w:rsidRDefault="00E21BDC" w:rsidP="003F20BF">
      <w:pPr>
        <w:spacing w:after="0" w:line="240" w:lineRule="auto"/>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562E05" w:rsidRPr="003F20BF" w:rsidTr="003F20BF">
        <w:trPr>
          <w:trHeight w:val="396"/>
        </w:trPr>
        <w:tc>
          <w:tcPr>
            <w:tcW w:w="3066" w:type="pct"/>
            <w:shd w:val="clear" w:color="auto" w:fill="EAF1DD"/>
            <w:vAlign w:val="center"/>
            <w:hideMark/>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Course Title:   Economics and Social Sciences</w:t>
            </w:r>
          </w:p>
        </w:tc>
        <w:tc>
          <w:tcPr>
            <w:tcW w:w="1934" w:type="pct"/>
            <w:shd w:val="clear" w:color="auto" w:fill="EAF1DD"/>
            <w:vAlign w:val="center"/>
            <w:hideMark/>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HS 203</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Semester</w:t>
            </w:r>
            <w:r w:rsidRPr="003F20BF">
              <w:rPr>
                <w:rFonts w:asciiTheme="majorHAnsi" w:hAnsiTheme="majorHAnsi"/>
              </w:rPr>
              <w:tab/>
              <w:t xml:space="preserve">: </w:t>
            </w:r>
            <w:r w:rsidRPr="003F20BF">
              <w:rPr>
                <w:rFonts w:asciiTheme="majorHAnsi" w:hAnsiTheme="majorHAnsi"/>
                <w:b/>
              </w:rPr>
              <w:t>III</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Core / Elective</w:t>
            </w:r>
            <w:r w:rsidRPr="003F20BF">
              <w:rPr>
                <w:rFonts w:asciiTheme="majorHAnsi" w:hAnsiTheme="majorHAnsi"/>
              </w:rPr>
              <w:tab/>
              <w:t>:</w:t>
            </w:r>
            <w:r w:rsidRPr="003F20BF">
              <w:rPr>
                <w:rFonts w:asciiTheme="majorHAnsi" w:hAnsiTheme="majorHAnsi"/>
                <w:b/>
              </w:rPr>
              <w:t>University</w:t>
            </w:r>
            <w:r w:rsidRPr="003F20BF">
              <w:rPr>
                <w:rFonts w:asciiTheme="majorHAnsi" w:hAnsiTheme="majorHAnsi"/>
              </w:rPr>
              <w:t xml:space="preserve"> </w:t>
            </w:r>
            <w:r w:rsidRPr="003F20BF">
              <w:rPr>
                <w:rFonts w:asciiTheme="majorHAnsi" w:hAnsiTheme="majorHAnsi"/>
                <w:b/>
              </w:rPr>
              <w:t>Core</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3</w:t>
            </w:r>
            <w:r w:rsidRPr="003F20BF">
              <w:rPr>
                <w:rFonts w:asciiTheme="majorHAnsi" w:hAnsiTheme="majorHAnsi"/>
                <w:b/>
              </w:rPr>
              <w:t>:0:0</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3 Credits</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Lecture + Assignments</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36</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40 Marks</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60 Marks</w:t>
            </w:r>
          </w:p>
        </w:tc>
      </w:tr>
      <w:tr w:rsidR="00562E05" w:rsidRPr="003F20BF" w:rsidTr="003F20BF">
        <w:tc>
          <w:tcPr>
            <w:tcW w:w="5000" w:type="pct"/>
            <w:gridSpan w:val="2"/>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562E05" w:rsidRPr="003F20BF" w:rsidRDefault="00562E05" w:rsidP="003F20BF">
      <w:pPr>
        <w:autoSpaceDE w:val="0"/>
        <w:autoSpaceDN w:val="0"/>
        <w:adjustRightInd w:val="0"/>
        <w:spacing w:after="0" w:line="240" w:lineRule="auto"/>
        <w:rPr>
          <w:rFonts w:asciiTheme="majorHAnsi" w:hAnsiTheme="majorHAnsi"/>
          <w:b/>
          <w:lang w:val="quz-EC"/>
        </w:rPr>
      </w:pPr>
      <w:r w:rsidRPr="003F20BF">
        <w:rPr>
          <w:rFonts w:asciiTheme="majorHAnsi" w:hAnsiTheme="majorHAnsi"/>
          <w:b/>
          <w:lang w:val="quz-EC"/>
        </w:rPr>
        <w:t>Course Objective</w:t>
      </w:r>
    </w:p>
    <w:p w:rsidR="00562E05" w:rsidRPr="003F20BF" w:rsidRDefault="00562E05" w:rsidP="002533D8">
      <w:pPr>
        <w:pStyle w:val="ListParagraph"/>
        <w:numPr>
          <w:ilvl w:val="0"/>
          <w:numId w:val="20"/>
        </w:numPr>
        <w:autoSpaceDE w:val="0"/>
        <w:autoSpaceDN w:val="0"/>
        <w:adjustRightInd w:val="0"/>
        <w:spacing w:after="0" w:line="240" w:lineRule="auto"/>
        <w:rPr>
          <w:rFonts w:asciiTheme="majorHAnsi" w:hAnsiTheme="majorHAnsi"/>
          <w:b/>
          <w:lang w:val="quz-EC"/>
        </w:rPr>
      </w:pPr>
      <w:r w:rsidRPr="003F20BF">
        <w:rPr>
          <w:rFonts w:asciiTheme="majorHAnsi" w:hAnsiTheme="majorHAnsi"/>
          <w:lang w:val="quz-EC"/>
        </w:rPr>
        <w:t>To understand the significance of the economic aspects of engineering and to become proficient in the evaluation of engineering proposals in terms of worth and cost</w:t>
      </w:r>
    </w:p>
    <w:p w:rsidR="00562E05" w:rsidRPr="003F20BF" w:rsidRDefault="00562E05" w:rsidP="002533D8">
      <w:pPr>
        <w:pStyle w:val="ListParagraph"/>
        <w:numPr>
          <w:ilvl w:val="0"/>
          <w:numId w:val="20"/>
        </w:numPr>
        <w:autoSpaceDE w:val="0"/>
        <w:autoSpaceDN w:val="0"/>
        <w:adjustRightInd w:val="0"/>
        <w:spacing w:after="0" w:line="240" w:lineRule="auto"/>
        <w:rPr>
          <w:rFonts w:asciiTheme="majorHAnsi" w:hAnsiTheme="majorHAnsi"/>
          <w:lang w:val="quz-EC"/>
        </w:rPr>
      </w:pPr>
      <w:r w:rsidRPr="003F20BF">
        <w:rPr>
          <w:rFonts w:asciiTheme="majorHAnsi" w:hAnsiTheme="majorHAnsi"/>
          <w:lang w:val="quz-EC"/>
        </w:rPr>
        <w:t>To help students to grasp various economics concepts and theories towards making economic decision.</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7931"/>
        <w:gridCol w:w="870"/>
      </w:tblGrid>
      <w:tr w:rsidR="00562E05" w:rsidRPr="003F20BF" w:rsidTr="003F20BF">
        <w:trPr>
          <w:trHeight w:val="272"/>
        </w:trPr>
        <w:tc>
          <w:tcPr>
            <w:tcW w:w="405" w:type="pct"/>
          </w:tcPr>
          <w:p w:rsidR="00562E05" w:rsidRPr="003F20BF" w:rsidRDefault="00562E05" w:rsidP="003F20BF">
            <w:pPr>
              <w:spacing w:after="0" w:line="240" w:lineRule="auto"/>
              <w:rPr>
                <w:rFonts w:asciiTheme="majorHAnsi" w:hAnsiTheme="majorHAnsi"/>
                <w:b/>
              </w:rPr>
            </w:pPr>
            <w:r w:rsidRPr="003F20BF">
              <w:rPr>
                <w:rFonts w:asciiTheme="majorHAnsi" w:hAnsiTheme="majorHAnsi"/>
                <w:b/>
              </w:rPr>
              <w:t>Units</w:t>
            </w:r>
          </w:p>
        </w:tc>
        <w:tc>
          <w:tcPr>
            <w:tcW w:w="4141" w:type="pct"/>
          </w:tcPr>
          <w:p w:rsidR="00562E05" w:rsidRPr="003F20BF" w:rsidRDefault="00562E05" w:rsidP="003F20BF">
            <w:pPr>
              <w:spacing w:after="0" w:line="240" w:lineRule="auto"/>
              <w:rPr>
                <w:rFonts w:asciiTheme="majorHAnsi" w:hAnsiTheme="majorHAnsi"/>
                <w:b/>
              </w:rPr>
            </w:pPr>
            <w:r w:rsidRPr="003F20BF">
              <w:rPr>
                <w:rFonts w:asciiTheme="majorHAnsi" w:hAnsiTheme="majorHAnsi"/>
                <w:b/>
              </w:rPr>
              <w:t xml:space="preserve">Course Contents </w:t>
            </w:r>
          </w:p>
        </w:tc>
        <w:tc>
          <w:tcPr>
            <w:tcW w:w="455" w:type="pct"/>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Hours</w:t>
            </w:r>
          </w:p>
        </w:tc>
      </w:tr>
      <w:tr w:rsidR="00562E05" w:rsidRPr="003F20BF" w:rsidTr="003F20BF">
        <w:trPr>
          <w:trHeight w:val="1268"/>
        </w:trPr>
        <w:tc>
          <w:tcPr>
            <w:tcW w:w="405" w:type="pct"/>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I</w:t>
            </w:r>
          </w:p>
        </w:tc>
        <w:tc>
          <w:tcPr>
            <w:tcW w:w="4141" w:type="pct"/>
          </w:tcPr>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 xml:space="preserve">Definition of Economics - various definitions, Nature of Economic problem, Production possibility curve, Economic laws and their nature. Relation between Science, Engineering, Technology and Economics. </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Concepts and measurement of utility, Law of Diminishing Marginal Utility, Law of equi-marginal utility - its practical application and importance</w:t>
            </w:r>
          </w:p>
        </w:tc>
        <w:tc>
          <w:tcPr>
            <w:tcW w:w="455" w:type="pct"/>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7</w:t>
            </w:r>
          </w:p>
        </w:tc>
      </w:tr>
      <w:tr w:rsidR="00562E05" w:rsidRPr="003F20BF" w:rsidTr="003F20BF">
        <w:trPr>
          <w:trHeight w:val="1520"/>
        </w:trPr>
        <w:tc>
          <w:tcPr>
            <w:tcW w:w="405" w:type="pct"/>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II</w:t>
            </w:r>
          </w:p>
        </w:tc>
        <w:tc>
          <w:tcPr>
            <w:tcW w:w="4141" w:type="pct"/>
          </w:tcPr>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 xml:space="preserve">Meaning of Demand, Individual and Market demand schedule, Law of demand, shape of demand curve, Elasticity of demand, measurement of elasticity of demand, factors effecting elasticity of demand, practical </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 xml:space="preserve">importance &amp; applications of the concept of elasticity of demand. </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 xml:space="preserve">Meaning of production and factors of production; Law of variable proportions, Returns to scale, Internal and External economics and diseconomies of scale. </w:t>
            </w:r>
          </w:p>
        </w:tc>
        <w:tc>
          <w:tcPr>
            <w:tcW w:w="455" w:type="pct"/>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7</w:t>
            </w:r>
          </w:p>
        </w:tc>
      </w:tr>
      <w:tr w:rsidR="00562E05" w:rsidRPr="003F20BF" w:rsidTr="003F20BF">
        <w:trPr>
          <w:trHeight w:val="1250"/>
        </w:trPr>
        <w:tc>
          <w:tcPr>
            <w:tcW w:w="405" w:type="pct"/>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III</w:t>
            </w:r>
          </w:p>
        </w:tc>
        <w:tc>
          <w:tcPr>
            <w:tcW w:w="4141" w:type="pct"/>
          </w:tcPr>
          <w:p w:rsidR="00562E05" w:rsidRPr="003F20BF" w:rsidRDefault="00562E05" w:rsidP="003F20BF">
            <w:pPr>
              <w:spacing w:after="0" w:line="240" w:lineRule="auto"/>
              <w:rPr>
                <w:rFonts w:asciiTheme="majorHAnsi" w:hAnsiTheme="majorHAnsi"/>
              </w:rPr>
            </w:pPr>
            <w:r w:rsidRPr="003F20BF">
              <w:rPr>
                <w:rFonts w:asciiTheme="majorHAnsi" w:hAnsiTheme="majorHAnsi"/>
              </w:rPr>
              <w:t xml:space="preserve">Various concepts of cost - Fixed cost, variable cost, average cost, marginal cost, money cost, real cost opportunity cost. Shape of average cost, marginal cost, total cost etc. in short run and long run. </w:t>
            </w:r>
          </w:p>
          <w:p w:rsidR="00562E05" w:rsidRPr="003F20BF" w:rsidRDefault="00562E05" w:rsidP="003F20BF">
            <w:pPr>
              <w:spacing w:after="0" w:line="240" w:lineRule="auto"/>
              <w:rPr>
                <w:rFonts w:asciiTheme="majorHAnsi" w:hAnsiTheme="majorHAnsi"/>
              </w:rPr>
            </w:pPr>
            <w:r w:rsidRPr="003F20BF">
              <w:rPr>
                <w:rFonts w:asciiTheme="majorHAnsi" w:hAnsiTheme="majorHAnsi"/>
              </w:rPr>
              <w:t>Meaning of Market, Types of Market - Perfect Competition, Monopoly, Oligoply, Monoplistic Competition (Main features of these markets)</w:t>
            </w:r>
          </w:p>
        </w:tc>
        <w:tc>
          <w:tcPr>
            <w:tcW w:w="455" w:type="pct"/>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7</w:t>
            </w:r>
          </w:p>
        </w:tc>
      </w:tr>
      <w:tr w:rsidR="00562E05" w:rsidRPr="003F20BF" w:rsidTr="003F20BF">
        <w:trPr>
          <w:trHeight w:val="545"/>
        </w:trPr>
        <w:tc>
          <w:tcPr>
            <w:tcW w:w="405" w:type="pct"/>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IV</w:t>
            </w:r>
          </w:p>
        </w:tc>
        <w:tc>
          <w:tcPr>
            <w:tcW w:w="4141" w:type="pct"/>
          </w:tcPr>
          <w:p w:rsidR="00562E05" w:rsidRPr="003F20BF" w:rsidRDefault="00562E05" w:rsidP="003F20BF">
            <w:pPr>
              <w:spacing w:after="0" w:line="240" w:lineRule="auto"/>
              <w:rPr>
                <w:rFonts w:asciiTheme="majorHAnsi" w:hAnsiTheme="majorHAnsi"/>
              </w:rPr>
            </w:pPr>
            <w:r w:rsidRPr="003F20BF">
              <w:rPr>
                <w:rFonts w:asciiTheme="majorHAnsi" w:hAnsiTheme="majorHAnsi"/>
              </w:rPr>
              <w:t xml:space="preserve">Supply and Law of Supply, Role of Demand &amp; Supply in Price Determination and effect of changes in demand and supply on prices. </w:t>
            </w:r>
          </w:p>
        </w:tc>
        <w:tc>
          <w:tcPr>
            <w:tcW w:w="455" w:type="pct"/>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7</w:t>
            </w:r>
          </w:p>
        </w:tc>
      </w:tr>
      <w:tr w:rsidR="00562E05" w:rsidRPr="003F20BF" w:rsidTr="003F20BF">
        <w:trPr>
          <w:trHeight w:val="953"/>
        </w:trPr>
        <w:tc>
          <w:tcPr>
            <w:tcW w:w="405" w:type="pct"/>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V</w:t>
            </w:r>
          </w:p>
        </w:tc>
        <w:tc>
          <w:tcPr>
            <w:tcW w:w="4141" w:type="pct"/>
          </w:tcPr>
          <w:p w:rsidR="00562E05" w:rsidRPr="003F20BF" w:rsidRDefault="00562E05" w:rsidP="003F20BF">
            <w:pPr>
              <w:spacing w:after="0" w:line="240" w:lineRule="auto"/>
              <w:rPr>
                <w:rFonts w:asciiTheme="majorHAnsi" w:hAnsiTheme="majorHAnsi"/>
              </w:rPr>
            </w:pPr>
            <w:r w:rsidRPr="003F20BF">
              <w:rPr>
                <w:rFonts w:asciiTheme="majorHAnsi" w:hAnsiTheme="majorHAnsi"/>
              </w:rPr>
              <w:t xml:space="preserve">Nature and characteristics of Indian economy (brief and elementary introduction), Privatization - meaning, merits and demerits. Globalization of Indian economy - merits and demerits. Elementary Concepts of VAT, WTO, </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GATT &amp; TRIPS agreement</w:t>
            </w:r>
          </w:p>
        </w:tc>
        <w:tc>
          <w:tcPr>
            <w:tcW w:w="455" w:type="pct"/>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7</w:t>
            </w:r>
          </w:p>
        </w:tc>
      </w:tr>
      <w:tr w:rsidR="00562E05" w:rsidRPr="003F20BF" w:rsidTr="003F20BF">
        <w:trPr>
          <w:trHeight w:val="288"/>
        </w:trPr>
        <w:tc>
          <w:tcPr>
            <w:tcW w:w="405" w:type="pct"/>
          </w:tcPr>
          <w:p w:rsidR="00562E05" w:rsidRPr="003F20BF" w:rsidRDefault="00562E05" w:rsidP="003F20BF">
            <w:pPr>
              <w:spacing w:after="0" w:line="240" w:lineRule="auto"/>
              <w:jc w:val="center"/>
              <w:rPr>
                <w:rFonts w:asciiTheme="majorHAnsi" w:hAnsiTheme="majorHAnsi"/>
              </w:rPr>
            </w:pPr>
          </w:p>
        </w:tc>
        <w:tc>
          <w:tcPr>
            <w:tcW w:w="4141" w:type="pct"/>
          </w:tcPr>
          <w:p w:rsidR="00562E05" w:rsidRPr="003F20BF" w:rsidRDefault="00562E05" w:rsidP="003F20BF">
            <w:pPr>
              <w:spacing w:after="0" w:line="240" w:lineRule="auto"/>
              <w:jc w:val="right"/>
              <w:rPr>
                <w:rFonts w:asciiTheme="majorHAnsi" w:hAnsiTheme="majorHAnsi"/>
              </w:rPr>
            </w:pPr>
            <w:r w:rsidRPr="003F20BF">
              <w:rPr>
                <w:rFonts w:asciiTheme="majorHAnsi" w:hAnsiTheme="majorHAnsi"/>
              </w:rPr>
              <w:t>Total</w:t>
            </w:r>
          </w:p>
        </w:tc>
        <w:tc>
          <w:tcPr>
            <w:tcW w:w="455" w:type="pct"/>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35</w:t>
            </w:r>
          </w:p>
        </w:tc>
      </w:tr>
    </w:tbl>
    <w:p w:rsidR="00562E05" w:rsidRPr="003F20BF" w:rsidRDefault="00562E05" w:rsidP="003F20BF">
      <w:pPr>
        <w:spacing w:after="0" w:line="240" w:lineRule="auto"/>
        <w:rPr>
          <w:rFonts w:asciiTheme="majorHAnsi" w:hAnsiTheme="majorHAnsi"/>
          <w:b/>
        </w:rPr>
      </w:pPr>
      <w:r w:rsidRPr="003F20BF">
        <w:rPr>
          <w:rFonts w:asciiTheme="majorHAnsi" w:hAnsiTheme="majorHAnsi"/>
          <w:b/>
        </w:rPr>
        <w:t xml:space="preserve">Text Books: </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1, Vengedasalam, Deviga. Madhavan, Karunagaran, Principles of Economics, Oxford University Press.</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2. R. Paneer Seelvan, “ Engineering Economics”, PHI</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3. Ahuja,H.L., “Principles of Micro Economics” , S.Chand &amp; Company Ltd</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4. Riggs,J.L., Bedworth and Randhwa, “Engineering Economics”, McGraw Hill Education India</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5.Paul, R.R., Money, Banking and International Trade, Kalyni Publishers</w:t>
      </w:r>
    </w:p>
    <w:p w:rsidR="00562E05" w:rsidRPr="003F20BF" w:rsidRDefault="00562E05" w:rsidP="003F20BF">
      <w:pPr>
        <w:spacing w:after="0" w:line="240" w:lineRule="auto"/>
        <w:jc w:val="both"/>
        <w:rPr>
          <w:rFonts w:asciiTheme="majorHAnsi" w:hAnsiTheme="majorHAnsi"/>
          <w:b/>
        </w:rPr>
      </w:pPr>
      <w:r w:rsidRPr="003F20BF">
        <w:rPr>
          <w:rFonts w:asciiTheme="majorHAnsi" w:hAnsiTheme="majorHAnsi"/>
          <w:b/>
        </w:rPr>
        <w:lastRenderedPageBreak/>
        <w:t>Ref. Books</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1.Park, Chan.S, “Fundamental of Engineering Economics”, Pearson.</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2. Engineering Economy by William G.Sullivan, Elin M.Wicks, C. Patric Koelling, Pearson</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3. Thuesen, G.J.,Fabrycky,. Engineering Economy, PHI.</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4.Jhingan,M.L., “Macro Economic Theory”, Vrinda Publications Ltd</w:t>
      </w:r>
    </w:p>
    <w:p w:rsidR="00562E05" w:rsidRPr="003F20BF" w:rsidRDefault="00562E05" w:rsidP="003F20BF">
      <w:pPr>
        <w:spacing w:after="0" w:line="240" w:lineRule="auto"/>
        <w:rPr>
          <w:rFonts w:asciiTheme="majorHAnsi" w:hAnsiTheme="majorHAnsi"/>
        </w:rPr>
      </w:pPr>
      <w:r w:rsidRPr="003F20BF">
        <w:rPr>
          <w:rFonts w:asciiTheme="majorHAnsi" w:hAnsiTheme="majorHAnsi"/>
          <w:b/>
        </w:rPr>
        <w:t xml:space="preserve">Course Code: EM-201                                            Course Name: </w:t>
      </w:r>
      <w:r w:rsidRPr="003F20BF">
        <w:rPr>
          <w:rFonts w:asciiTheme="majorHAnsi" w:hAnsiTheme="majorHAnsi"/>
        </w:rPr>
        <w:t>Employability Skills – II</w:t>
      </w:r>
    </w:p>
    <w:p w:rsidR="00562E05" w:rsidRPr="003F20BF" w:rsidRDefault="00562E05" w:rsidP="003F20BF">
      <w:pPr>
        <w:spacing w:after="0" w:line="240" w:lineRule="auto"/>
        <w:rPr>
          <w:rFonts w:asciiTheme="majorHAnsi" w:hAnsiTheme="majorHAnsi"/>
        </w:rPr>
      </w:pPr>
      <w:r w:rsidRPr="003F20BF">
        <w:rPr>
          <w:rFonts w:asciiTheme="majorHAnsi" w:hAnsiTheme="majorHAnsi"/>
          <w:b/>
        </w:rPr>
        <w:t xml:space="preserve">LTPC: </w:t>
      </w:r>
      <w:r w:rsidRPr="003F20BF">
        <w:rPr>
          <w:rFonts w:asciiTheme="majorHAnsi" w:hAnsiTheme="majorHAnsi"/>
        </w:rPr>
        <w:t>0201</w:t>
      </w:r>
      <w:r w:rsidRPr="003F20BF">
        <w:rPr>
          <w:rFonts w:asciiTheme="majorHAnsi" w:hAnsiTheme="majorHAnsi"/>
          <w:b/>
        </w:rPr>
        <w:t>Total Contact Hours</w:t>
      </w:r>
      <w:r w:rsidRPr="003F20BF">
        <w:rPr>
          <w:rFonts w:asciiTheme="majorHAnsi" w:hAnsiTheme="majorHAnsi"/>
        </w:rPr>
        <w:t>: 25</w:t>
      </w:r>
    </w:p>
    <w:p w:rsidR="00562E05" w:rsidRPr="003F20BF" w:rsidRDefault="00562E05" w:rsidP="003F20BF">
      <w:pPr>
        <w:spacing w:after="0" w:line="240" w:lineRule="auto"/>
        <w:jc w:val="center"/>
        <w:rPr>
          <w:rFonts w:asciiTheme="majorHAnsi" w:hAnsiTheme="majorHAnsi"/>
        </w:rPr>
      </w:pPr>
      <w:r w:rsidRPr="003F20BF">
        <w:rPr>
          <w:rFonts w:asciiTheme="majorHAnsi" w:hAnsiTheme="majorHAnsi"/>
          <w:b/>
        </w:rPr>
        <w:t>COURSE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00"/>
        <w:gridCol w:w="5670"/>
        <w:gridCol w:w="1034"/>
      </w:tblGrid>
      <w:tr w:rsidR="00562E05" w:rsidRPr="003F20BF" w:rsidTr="003F20BF">
        <w:tc>
          <w:tcPr>
            <w:tcW w:w="738"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S.No.</w:t>
            </w:r>
          </w:p>
        </w:tc>
        <w:tc>
          <w:tcPr>
            <w:tcW w:w="1800"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w:t>
            </w:r>
          </w:p>
        </w:tc>
        <w:tc>
          <w:tcPr>
            <w:tcW w:w="5670"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Details</w:t>
            </w:r>
          </w:p>
        </w:tc>
        <w:tc>
          <w:tcPr>
            <w:tcW w:w="1034"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Contact Hrs</w:t>
            </w:r>
          </w:p>
        </w:tc>
      </w:tr>
      <w:tr w:rsidR="00562E05" w:rsidRPr="003F20BF" w:rsidTr="003F20BF">
        <w:tc>
          <w:tcPr>
            <w:tcW w:w="738"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1</w:t>
            </w:r>
          </w:p>
        </w:tc>
        <w:tc>
          <w:tcPr>
            <w:tcW w:w="1800"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Communication</w:t>
            </w:r>
          </w:p>
        </w:tc>
        <w:tc>
          <w:tcPr>
            <w:tcW w:w="5670"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Role Play, Reading, Formal writing skills Listening, Interaction Process, Interpersonal Relationship</w:t>
            </w:r>
          </w:p>
        </w:tc>
        <w:tc>
          <w:tcPr>
            <w:tcW w:w="1034"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15</w:t>
            </w:r>
          </w:p>
        </w:tc>
      </w:tr>
      <w:tr w:rsidR="00562E05" w:rsidRPr="003F20BF" w:rsidTr="003F20BF">
        <w:tc>
          <w:tcPr>
            <w:tcW w:w="738"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2</w:t>
            </w:r>
          </w:p>
        </w:tc>
        <w:tc>
          <w:tcPr>
            <w:tcW w:w="1800"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Attitude&amp; Manners</w:t>
            </w:r>
          </w:p>
        </w:tc>
        <w:tc>
          <w:tcPr>
            <w:tcW w:w="5670"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Motivation, Team Building, Winning Strategy,</w:t>
            </w:r>
            <w:r w:rsidRPr="003F20BF">
              <w:rPr>
                <w:rFonts w:asciiTheme="majorHAnsi" w:eastAsia="Calibri" w:hAnsiTheme="majorHAnsi"/>
              </w:rPr>
              <w:t xml:space="preserve"> CAN DO,</w:t>
            </w:r>
          </w:p>
        </w:tc>
        <w:tc>
          <w:tcPr>
            <w:tcW w:w="1034"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5</w:t>
            </w:r>
          </w:p>
        </w:tc>
      </w:tr>
      <w:tr w:rsidR="00562E05" w:rsidRPr="003F20BF" w:rsidTr="003F20BF">
        <w:tc>
          <w:tcPr>
            <w:tcW w:w="738"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3</w:t>
            </w:r>
          </w:p>
        </w:tc>
        <w:tc>
          <w:tcPr>
            <w:tcW w:w="1800"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Preparation, presentation</w:t>
            </w:r>
          </w:p>
        </w:tc>
        <w:tc>
          <w:tcPr>
            <w:tcW w:w="5670"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Presentation skills, Preparation Skills,</w:t>
            </w:r>
          </w:p>
        </w:tc>
        <w:tc>
          <w:tcPr>
            <w:tcW w:w="1034"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4</w:t>
            </w:r>
          </w:p>
        </w:tc>
      </w:tr>
      <w:tr w:rsidR="00562E05" w:rsidRPr="003F20BF" w:rsidTr="003F20BF">
        <w:tc>
          <w:tcPr>
            <w:tcW w:w="738"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4</w:t>
            </w:r>
          </w:p>
        </w:tc>
        <w:tc>
          <w:tcPr>
            <w:tcW w:w="1800"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Industry</w:t>
            </w:r>
          </w:p>
        </w:tc>
        <w:tc>
          <w:tcPr>
            <w:tcW w:w="5670"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Concept &amp; Importance of SIP, Industrial Mentoring &amp; Networking</w:t>
            </w:r>
          </w:p>
        </w:tc>
        <w:tc>
          <w:tcPr>
            <w:tcW w:w="1034"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1</w:t>
            </w:r>
          </w:p>
        </w:tc>
      </w:tr>
    </w:tbl>
    <w:p w:rsidR="00562E05" w:rsidRPr="003F20BF" w:rsidRDefault="00562E05" w:rsidP="003F20BF">
      <w:pPr>
        <w:spacing w:after="0" w:line="240" w:lineRule="auto"/>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562E05" w:rsidRPr="003F20BF" w:rsidTr="003F20BF">
        <w:trPr>
          <w:trHeight w:val="396"/>
        </w:trPr>
        <w:tc>
          <w:tcPr>
            <w:tcW w:w="3066" w:type="pct"/>
            <w:shd w:val="clear" w:color="auto" w:fill="EAF1DD"/>
            <w:vAlign w:val="center"/>
            <w:hideMark/>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Course Title:  ADVANCED MATHS</w:t>
            </w:r>
          </w:p>
        </w:tc>
        <w:tc>
          <w:tcPr>
            <w:tcW w:w="1934" w:type="pct"/>
            <w:shd w:val="clear" w:color="auto" w:fill="EAF1DD"/>
            <w:vAlign w:val="center"/>
            <w:hideMark/>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MA 205</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Semester</w:t>
            </w:r>
            <w:r w:rsidRPr="003F20BF">
              <w:rPr>
                <w:rFonts w:asciiTheme="majorHAnsi" w:hAnsiTheme="majorHAnsi"/>
              </w:rPr>
              <w:tab/>
              <w:t xml:space="preserve">: </w:t>
            </w:r>
            <w:r w:rsidRPr="003F20BF">
              <w:rPr>
                <w:rFonts w:asciiTheme="majorHAnsi" w:hAnsiTheme="majorHAnsi"/>
                <w:b/>
              </w:rPr>
              <w:t>III</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Core / Elective</w:t>
            </w:r>
            <w:r w:rsidRPr="003F20BF">
              <w:rPr>
                <w:rFonts w:asciiTheme="majorHAnsi" w:hAnsiTheme="majorHAnsi"/>
              </w:rPr>
              <w:tab/>
              <w:t>:</w:t>
            </w:r>
            <w:r w:rsidRPr="003F20BF">
              <w:rPr>
                <w:rFonts w:asciiTheme="majorHAnsi" w:hAnsiTheme="majorHAnsi"/>
                <w:b/>
              </w:rPr>
              <w:t>University</w:t>
            </w:r>
            <w:r w:rsidRPr="003F20BF">
              <w:rPr>
                <w:rFonts w:asciiTheme="majorHAnsi" w:hAnsiTheme="majorHAnsi"/>
              </w:rPr>
              <w:t xml:space="preserve"> </w:t>
            </w:r>
            <w:r w:rsidRPr="003F20BF">
              <w:rPr>
                <w:rFonts w:asciiTheme="majorHAnsi" w:hAnsiTheme="majorHAnsi"/>
                <w:b/>
              </w:rPr>
              <w:t>Core</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3</w:t>
            </w:r>
            <w:r w:rsidRPr="003F20BF">
              <w:rPr>
                <w:rFonts w:asciiTheme="majorHAnsi" w:hAnsiTheme="majorHAnsi"/>
                <w:b/>
              </w:rPr>
              <w:t>:0:0</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3 Credits</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Lecture + Assignments</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36</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40 Marks</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60 Marks</w:t>
            </w:r>
          </w:p>
        </w:tc>
      </w:tr>
      <w:tr w:rsidR="00562E05" w:rsidRPr="003F20BF" w:rsidTr="003F20BF">
        <w:tc>
          <w:tcPr>
            <w:tcW w:w="5000" w:type="pct"/>
            <w:gridSpan w:val="2"/>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562E05" w:rsidRPr="003F20BF" w:rsidRDefault="00562E05" w:rsidP="003F20BF">
      <w:pPr>
        <w:spacing w:after="0" w:line="240" w:lineRule="auto"/>
        <w:ind w:left="432" w:firstLine="288"/>
        <w:rPr>
          <w:rFonts w:asciiTheme="majorHAnsi" w:hAnsiTheme="majorHAnsi"/>
        </w:rPr>
      </w:pPr>
      <w:r w:rsidRPr="003F20BF">
        <w:rPr>
          <w:rFonts w:asciiTheme="majorHAnsi" w:hAnsiTheme="majorHAnsi"/>
        </w:rPr>
        <w:t>Basic maths</w:t>
      </w:r>
    </w:p>
    <w:p w:rsidR="00562E05" w:rsidRPr="003F20BF" w:rsidRDefault="00562E05" w:rsidP="003F20BF">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562E05" w:rsidRPr="003F20BF" w:rsidRDefault="00562E05" w:rsidP="003F20BF">
      <w:pPr>
        <w:pStyle w:val="ListParagraph"/>
        <w:spacing w:after="0" w:line="240" w:lineRule="auto"/>
        <w:ind w:left="792"/>
        <w:jc w:val="both"/>
        <w:rPr>
          <w:rFonts w:asciiTheme="majorHAnsi" w:hAnsiTheme="majorHAnsi"/>
        </w:rPr>
      </w:pPr>
      <w:r w:rsidRPr="003F20BF">
        <w:rPr>
          <w:rFonts w:asciiTheme="majorHAnsi" w:hAnsiTheme="majorHAnsi"/>
        </w:rPr>
        <w:t>To know advancement of maths in engineering field</w:t>
      </w:r>
    </w:p>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Course Content:</w:t>
      </w:r>
    </w:p>
    <w:p w:rsidR="00562E05" w:rsidRPr="003F20BF" w:rsidRDefault="00562E05" w:rsidP="003F20BF">
      <w:pPr>
        <w:shd w:val="clear" w:color="auto" w:fill="FFFFFF"/>
        <w:spacing w:after="0" w:line="240" w:lineRule="auto"/>
        <w:jc w:val="both"/>
        <w:rPr>
          <w:rFonts w:asciiTheme="majorHAnsi" w:hAnsiTheme="majorHAnsi"/>
          <w:b/>
        </w:rPr>
      </w:pPr>
    </w:p>
    <w:tbl>
      <w:tblPr>
        <w:tblW w:w="8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2"/>
        <w:gridCol w:w="975"/>
        <w:gridCol w:w="896"/>
      </w:tblGrid>
      <w:tr w:rsidR="00562E05" w:rsidRPr="003F20BF" w:rsidTr="003F20BF">
        <w:trPr>
          <w:trHeight w:val="114"/>
          <w:jc w:val="center"/>
        </w:trPr>
        <w:tc>
          <w:tcPr>
            <w:tcW w:w="6552"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 and Contents</w:t>
            </w:r>
          </w:p>
        </w:tc>
        <w:tc>
          <w:tcPr>
            <w:tcW w:w="975"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 xml:space="preserve">Hours </w:t>
            </w:r>
          </w:p>
        </w:tc>
        <w:tc>
          <w:tcPr>
            <w:tcW w:w="896"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Marks</w:t>
            </w:r>
          </w:p>
        </w:tc>
      </w:tr>
      <w:tr w:rsidR="00562E05" w:rsidRPr="003F20BF" w:rsidTr="003F20BF">
        <w:trPr>
          <w:trHeight w:val="248"/>
          <w:jc w:val="center"/>
        </w:trPr>
        <w:tc>
          <w:tcPr>
            <w:tcW w:w="6552"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p>
        </w:tc>
        <w:tc>
          <w:tcPr>
            <w:tcW w:w="975"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8</w:t>
            </w:r>
          </w:p>
        </w:tc>
        <w:tc>
          <w:tcPr>
            <w:tcW w:w="896"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300"/>
          <w:jc w:val="center"/>
        </w:trPr>
        <w:tc>
          <w:tcPr>
            <w:tcW w:w="6552"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UNIT-1</w:t>
            </w:r>
          </w:p>
        </w:tc>
        <w:tc>
          <w:tcPr>
            <w:tcW w:w="975"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p>
        </w:tc>
        <w:tc>
          <w:tcPr>
            <w:tcW w:w="896"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p>
        </w:tc>
      </w:tr>
      <w:tr w:rsidR="00562E05" w:rsidRPr="003F20BF" w:rsidTr="003F20BF">
        <w:trPr>
          <w:trHeight w:val="300"/>
          <w:jc w:val="center"/>
        </w:trPr>
        <w:tc>
          <w:tcPr>
            <w:tcW w:w="6552" w:type="dxa"/>
            <w:tcBorders>
              <w:top w:val="single" w:sz="4" w:space="0" w:color="auto"/>
              <w:bottom w:val="single" w:sz="4" w:space="0" w:color="auto"/>
            </w:tcBorders>
          </w:tcPr>
          <w:p w:rsidR="00562E05" w:rsidRPr="003F20BF" w:rsidRDefault="00562E05" w:rsidP="003F20BF">
            <w:pPr>
              <w:pStyle w:val="ListParagraph"/>
              <w:spacing w:after="0" w:line="240" w:lineRule="auto"/>
              <w:ind w:left="0"/>
              <w:jc w:val="both"/>
              <w:rPr>
                <w:rFonts w:asciiTheme="majorHAnsi" w:hAnsiTheme="majorHAnsi"/>
                <w:bCs/>
              </w:rPr>
            </w:pPr>
            <w:r w:rsidRPr="003F20BF">
              <w:rPr>
                <w:rFonts w:asciiTheme="majorHAnsi" w:hAnsiTheme="majorHAnsi"/>
                <w:bCs/>
              </w:rPr>
              <w:t>Boundary value problems: Method of separation of variables - in the solution of wave equation in one dimension, Laplace’s equation in two dimensions, Diffusion equation in one dimension.</w:t>
            </w:r>
          </w:p>
          <w:p w:rsidR="00562E05" w:rsidRPr="003F20BF" w:rsidRDefault="00562E05" w:rsidP="003F20BF">
            <w:pPr>
              <w:spacing w:after="0" w:line="240" w:lineRule="auto"/>
              <w:jc w:val="center"/>
              <w:rPr>
                <w:rFonts w:asciiTheme="majorHAnsi" w:hAnsiTheme="majorHAnsi"/>
                <w:b/>
              </w:rPr>
            </w:pPr>
          </w:p>
        </w:tc>
        <w:tc>
          <w:tcPr>
            <w:tcW w:w="975"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p>
        </w:tc>
        <w:tc>
          <w:tcPr>
            <w:tcW w:w="896"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p>
        </w:tc>
      </w:tr>
      <w:tr w:rsidR="00562E05" w:rsidRPr="003F20BF" w:rsidTr="003F20BF">
        <w:trPr>
          <w:trHeight w:val="300"/>
          <w:jc w:val="center"/>
        </w:trPr>
        <w:tc>
          <w:tcPr>
            <w:tcW w:w="6552"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UNITS-2</w:t>
            </w:r>
          </w:p>
        </w:tc>
        <w:tc>
          <w:tcPr>
            <w:tcW w:w="975"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07</w:t>
            </w:r>
          </w:p>
        </w:tc>
        <w:tc>
          <w:tcPr>
            <w:tcW w:w="896"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780"/>
          <w:jc w:val="center"/>
        </w:trPr>
        <w:tc>
          <w:tcPr>
            <w:tcW w:w="6552" w:type="dxa"/>
            <w:tcBorders>
              <w:top w:val="single" w:sz="4" w:space="0" w:color="auto"/>
            </w:tcBorders>
          </w:tcPr>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bCs/>
              </w:rPr>
              <w:t>Transform calculus : Laplace transform with its simple properties, applications to the solutions of ordinary and partial differential equations having constant co-efficient with special   reference to wave and diffusion equation</w:t>
            </w:r>
          </w:p>
        </w:tc>
        <w:tc>
          <w:tcPr>
            <w:tcW w:w="975" w:type="dxa"/>
            <w:tcBorders>
              <w:top w:val="single" w:sz="4" w:space="0" w:color="auto"/>
              <w:bottom w:val="single" w:sz="4" w:space="0" w:color="auto"/>
            </w:tcBorders>
          </w:tcPr>
          <w:p w:rsidR="00562E05" w:rsidRPr="003F20BF" w:rsidRDefault="00562E05" w:rsidP="003F20BF">
            <w:pPr>
              <w:spacing w:after="0" w:line="240" w:lineRule="auto"/>
              <w:rPr>
                <w:rFonts w:asciiTheme="majorHAnsi" w:hAnsiTheme="majorHAnsi"/>
              </w:rPr>
            </w:pPr>
          </w:p>
        </w:tc>
        <w:tc>
          <w:tcPr>
            <w:tcW w:w="896"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p>
        </w:tc>
      </w:tr>
      <w:tr w:rsidR="00562E05" w:rsidRPr="003F20BF" w:rsidTr="003F20BF">
        <w:trPr>
          <w:trHeight w:val="279"/>
          <w:jc w:val="center"/>
        </w:trPr>
        <w:tc>
          <w:tcPr>
            <w:tcW w:w="6552" w:type="dxa"/>
            <w:tcBorders>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UNITS-3</w:t>
            </w:r>
          </w:p>
        </w:tc>
        <w:tc>
          <w:tcPr>
            <w:tcW w:w="975"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07</w:t>
            </w:r>
          </w:p>
        </w:tc>
        <w:tc>
          <w:tcPr>
            <w:tcW w:w="896"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1015"/>
          <w:jc w:val="center"/>
        </w:trPr>
        <w:tc>
          <w:tcPr>
            <w:tcW w:w="6552" w:type="dxa"/>
            <w:tcBorders>
              <w:top w:val="single" w:sz="4" w:space="0" w:color="auto"/>
            </w:tcBorders>
          </w:tcPr>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rPr>
              <w:t>FOURIER TRANSFORM - Complex form of Fourier Transform and its inverse, Fourier sine and cosine transform and their inversion. Applications of Fourier Transform to solution of partial differential equations having constant coefficient with special reference to heat equation and wave equation.</w:t>
            </w:r>
          </w:p>
        </w:tc>
        <w:tc>
          <w:tcPr>
            <w:tcW w:w="975" w:type="dxa"/>
            <w:tcBorders>
              <w:top w:val="single" w:sz="4" w:space="0" w:color="auto"/>
            </w:tcBorders>
          </w:tcPr>
          <w:p w:rsidR="00562E05" w:rsidRPr="003F20BF" w:rsidRDefault="00562E05" w:rsidP="003F20BF">
            <w:pPr>
              <w:spacing w:after="0" w:line="240" w:lineRule="auto"/>
              <w:rPr>
                <w:rFonts w:asciiTheme="majorHAnsi" w:hAnsiTheme="majorHAnsi"/>
              </w:rPr>
            </w:pPr>
          </w:p>
        </w:tc>
        <w:tc>
          <w:tcPr>
            <w:tcW w:w="896" w:type="dxa"/>
            <w:tcBorders>
              <w:top w:val="single" w:sz="4" w:space="0" w:color="auto"/>
            </w:tcBorders>
          </w:tcPr>
          <w:p w:rsidR="00562E05" w:rsidRPr="003F20BF" w:rsidRDefault="00562E05" w:rsidP="003F20BF">
            <w:pPr>
              <w:spacing w:after="0" w:line="240" w:lineRule="auto"/>
              <w:rPr>
                <w:rFonts w:asciiTheme="majorHAnsi" w:hAnsiTheme="majorHAnsi"/>
              </w:rPr>
            </w:pPr>
          </w:p>
        </w:tc>
      </w:tr>
      <w:tr w:rsidR="00562E05" w:rsidRPr="003F20BF" w:rsidTr="003F20BF">
        <w:trPr>
          <w:trHeight w:val="403"/>
          <w:jc w:val="center"/>
        </w:trPr>
        <w:tc>
          <w:tcPr>
            <w:tcW w:w="6552" w:type="dxa"/>
            <w:tcBorders>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UNIT-4</w:t>
            </w:r>
          </w:p>
        </w:tc>
        <w:tc>
          <w:tcPr>
            <w:tcW w:w="975" w:type="dxa"/>
            <w:tcBorders>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7</w:t>
            </w:r>
          </w:p>
        </w:tc>
        <w:tc>
          <w:tcPr>
            <w:tcW w:w="896" w:type="dxa"/>
            <w:tcBorders>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657"/>
          <w:jc w:val="center"/>
        </w:trPr>
        <w:tc>
          <w:tcPr>
            <w:tcW w:w="6552" w:type="dxa"/>
            <w:tcBorders>
              <w:top w:val="single" w:sz="4" w:space="0" w:color="auto"/>
            </w:tcBorders>
          </w:tcPr>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bCs/>
              </w:rPr>
              <w:lastRenderedPageBreak/>
              <w:t>Complex variable: Taylor’s series, Laurent’s series, poles, residues. Evaluations of simple definite real integrals using the theorem of residues. Simple contour integration.</w:t>
            </w:r>
          </w:p>
        </w:tc>
        <w:tc>
          <w:tcPr>
            <w:tcW w:w="975" w:type="dxa"/>
            <w:tcBorders>
              <w:top w:val="single" w:sz="4" w:space="0" w:color="auto"/>
            </w:tcBorders>
          </w:tcPr>
          <w:p w:rsidR="00562E05" w:rsidRPr="003F20BF" w:rsidRDefault="00562E05" w:rsidP="003F20BF">
            <w:pPr>
              <w:spacing w:after="0" w:line="240" w:lineRule="auto"/>
              <w:jc w:val="center"/>
              <w:rPr>
                <w:rFonts w:asciiTheme="majorHAnsi" w:hAnsiTheme="majorHAnsi"/>
              </w:rPr>
            </w:pPr>
          </w:p>
        </w:tc>
        <w:tc>
          <w:tcPr>
            <w:tcW w:w="896" w:type="dxa"/>
            <w:tcBorders>
              <w:top w:val="single" w:sz="4" w:space="0" w:color="auto"/>
            </w:tcBorders>
          </w:tcPr>
          <w:p w:rsidR="00562E05" w:rsidRPr="003F20BF" w:rsidRDefault="00562E05" w:rsidP="003F20BF">
            <w:pPr>
              <w:spacing w:after="0" w:line="240" w:lineRule="auto"/>
              <w:jc w:val="center"/>
              <w:rPr>
                <w:rFonts w:asciiTheme="majorHAnsi" w:hAnsiTheme="majorHAnsi"/>
              </w:rPr>
            </w:pPr>
          </w:p>
        </w:tc>
      </w:tr>
      <w:tr w:rsidR="00562E05" w:rsidRPr="003F20BF" w:rsidTr="003F20BF">
        <w:trPr>
          <w:trHeight w:val="215"/>
          <w:jc w:val="center"/>
        </w:trPr>
        <w:tc>
          <w:tcPr>
            <w:tcW w:w="6552"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 5</w:t>
            </w:r>
          </w:p>
        </w:tc>
        <w:tc>
          <w:tcPr>
            <w:tcW w:w="975"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07</w:t>
            </w:r>
          </w:p>
        </w:tc>
        <w:tc>
          <w:tcPr>
            <w:tcW w:w="896"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848"/>
          <w:jc w:val="center"/>
        </w:trPr>
        <w:tc>
          <w:tcPr>
            <w:tcW w:w="6552" w:type="dxa"/>
          </w:tcPr>
          <w:p w:rsidR="00562E05" w:rsidRPr="005E7E8B" w:rsidRDefault="00562E05" w:rsidP="003F20BF">
            <w:pPr>
              <w:pStyle w:val="ListParagraph"/>
              <w:spacing w:after="0" w:line="240" w:lineRule="auto"/>
              <w:ind w:left="0"/>
              <w:jc w:val="both"/>
              <w:rPr>
                <w:rFonts w:asciiTheme="majorHAnsi" w:hAnsiTheme="majorHAnsi"/>
                <w:sz w:val="24"/>
                <w:szCs w:val="24"/>
              </w:rPr>
            </w:pPr>
            <w:r w:rsidRPr="003F20BF">
              <w:rPr>
                <w:rFonts w:asciiTheme="majorHAnsi" w:hAnsiTheme="majorHAnsi"/>
                <w:bCs/>
              </w:rPr>
              <w:t xml:space="preserve">Numerical Methods: Finite differences and interpolation Numerical Differentiation and Integration. Solution of Algebraic and transcendental equations by graphical method, trisection method, </w:t>
            </w:r>
            <w:r w:rsidRPr="005E7E8B">
              <w:rPr>
                <w:rFonts w:asciiTheme="majorHAnsi" w:hAnsiTheme="majorHAnsi"/>
                <w:bCs/>
                <w:sz w:val="24"/>
                <w:szCs w:val="24"/>
              </w:rPr>
              <w:t>regula – falsi method and Newton raphson method</w:t>
            </w:r>
            <w:r w:rsidRPr="005E7E8B">
              <w:rPr>
                <w:rFonts w:asciiTheme="majorHAnsi" w:hAnsiTheme="majorHAnsi"/>
                <w:sz w:val="24"/>
                <w:szCs w:val="24"/>
              </w:rPr>
              <w:t>.</w:t>
            </w:r>
          </w:p>
          <w:p w:rsidR="005E7E8B" w:rsidRPr="005E7E8B" w:rsidRDefault="005E7E8B" w:rsidP="005E7E8B">
            <w:pPr>
              <w:autoSpaceDE w:val="0"/>
              <w:autoSpaceDN w:val="0"/>
              <w:adjustRightInd w:val="0"/>
              <w:spacing w:after="0" w:line="240" w:lineRule="auto"/>
              <w:rPr>
                <w:rFonts w:asciiTheme="majorHAnsi" w:hAnsiTheme="majorHAnsi" w:cs="BookmanOldStyle,Bold"/>
                <w:b/>
                <w:bCs/>
                <w:sz w:val="24"/>
                <w:szCs w:val="24"/>
                <w:highlight w:val="cyan"/>
              </w:rPr>
            </w:pPr>
            <w:r w:rsidRPr="005E7E8B">
              <w:rPr>
                <w:rFonts w:asciiTheme="majorHAnsi" w:hAnsiTheme="majorHAnsi" w:cs="BookmanOldStyle,Bold"/>
                <w:b/>
                <w:bCs/>
                <w:sz w:val="24"/>
                <w:szCs w:val="24"/>
                <w:highlight w:val="cyan"/>
              </w:rPr>
              <w:t>Z-Transform:</w:t>
            </w:r>
          </w:p>
          <w:p w:rsidR="005E7E8B" w:rsidRPr="003F20BF" w:rsidRDefault="005E7E8B" w:rsidP="005E7E8B">
            <w:pPr>
              <w:autoSpaceDE w:val="0"/>
              <w:autoSpaceDN w:val="0"/>
              <w:adjustRightInd w:val="0"/>
              <w:spacing w:after="0" w:line="240" w:lineRule="auto"/>
              <w:rPr>
                <w:rFonts w:asciiTheme="majorHAnsi" w:hAnsiTheme="majorHAnsi"/>
              </w:rPr>
            </w:pPr>
            <w:r w:rsidRPr="005E7E8B">
              <w:rPr>
                <w:rFonts w:asciiTheme="majorHAnsi" w:hAnsiTheme="majorHAnsi" w:cs="BookmanOldStyle"/>
                <w:sz w:val="24"/>
                <w:szCs w:val="24"/>
                <w:highlight w:val="cyan"/>
              </w:rPr>
              <w:t>Definition, properties and formulae, Convolution theorem, inverse Ztransform, application of Z-transform to difference equation.</w:t>
            </w:r>
          </w:p>
        </w:tc>
        <w:tc>
          <w:tcPr>
            <w:tcW w:w="975" w:type="dxa"/>
          </w:tcPr>
          <w:p w:rsidR="00562E05" w:rsidRPr="003F20BF" w:rsidRDefault="00562E05" w:rsidP="003F20BF">
            <w:pPr>
              <w:spacing w:after="0" w:line="240" w:lineRule="auto"/>
              <w:jc w:val="center"/>
              <w:rPr>
                <w:rFonts w:asciiTheme="majorHAnsi" w:hAnsiTheme="majorHAnsi"/>
              </w:rPr>
            </w:pPr>
          </w:p>
        </w:tc>
        <w:tc>
          <w:tcPr>
            <w:tcW w:w="896" w:type="dxa"/>
          </w:tcPr>
          <w:p w:rsidR="00562E05" w:rsidRPr="003F20BF" w:rsidRDefault="00562E05" w:rsidP="003F20BF">
            <w:pPr>
              <w:spacing w:after="0" w:line="240" w:lineRule="auto"/>
              <w:jc w:val="center"/>
              <w:rPr>
                <w:rFonts w:asciiTheme="majorHAnsi" w:hAnsiTheme="majorHAnsi"/>
              </w:rPr>
            </w:pPr>
          </w:p>
        </w:tc>
      </w:tr>
      <w:tr w:rsidR="00562E05" w:rsidRPr="003F20BF" w:rsidTr="003F20BF">
        <w:trPr>
          <w:trHeight w:val="227"/>
          <w:jc w:val="center"/>
        </w:trPr>
        <w:tc>
          <w:tcPr>
            <w:tcW w:w="6552" w:type="dxa"/>
          </w:tcPr>
          <w:p w:rsidR="00562E05" w:rsidRPr="003F20BF" w:rsidRDefault="00562E05" w:rsidP="003F20BF">
            <w:pPr>
              <w:pStyle w:val="ListParagraph"/>
              <w:spacing w:after="0" w:line="240" w:lineRule="auto"/>
              <w:jc w:val="right"/>
              <w:rPr>
                <w:rFonts w:asciiTheme="majorHAnsi" w:hAnsiTheme="majorHAnsi"/>
                <w:b/>
              </w:rPr>
            </w:pPr>
            <w:r w:rsidRPr="003F20BF">
              <w:rPr>
                <w:rFonts w:asciiTheme="majorHAnsi" w:hAnsiTheme="majorHAnsi"/>
                <w:b/>
              </w:rPr>
              <w:t>TOTAL</w:t>
            </w:r>
          </w:p>
        </w:tc>
        <w:tc>
          <w:tcPr>
            <w:tcW w:w="975"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36</w:t>
            </w:r>
          </w:p>
        </w:tc>
        <w:tc>
          <w:tcPr>
            <w:tcW w:w="896"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bl>
    <w:p w:rsidR="00562E05" w:rsidRPr="003F20BF" w:rsidRDefault="00562E05" w:rsidP="003F20BF">
      <w:pPr>
        <w:tabs>
          <w:tab w:val="num" w:pos="1800"/>
        </w:tabs>
        <w:spacing w:after="0" w:line="240" w:lineRule="auto"/>
        <w:ind w:left="1800"/>
        <w:rPr>
          <w:rFonts w:asciiTheme="majorHAnsi" w:hAnsiTheme="majorHAnsi"/>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562E05" w:rsidRPr="003F20BF" w:rsidRDefault="00562E05" w:rsidP="003F20BF">
      <w:pPr>
        <w:spacing w:after="0" w:line="240" w:lineRule="auto"/>
        <w:rPr>
          <w:rFonts w:asciiTheme="majorHAnsi" w:hAnsiTheme="majorHAnsi"/>
          <w:i/>
        </w:rPr>
      </w:pPr>
      <w:r w:rsidRPr="003F20BF">
        <w:rPr>
          <w:rFonts w:asciiTheme="majorHAnsi" w:hAnsiTheme="majorHAnsi"/>
          <w:i/>
        </w:rPr>
        <w:t>On successful completion of the course, the student will be able to:</w:t>
      </w:r>
    </w:p>
    <w:p w:rsidR="00562E05" w:rsidRPr="003F20BF" w:rsidRDefault="00562E05" w:rsidP="002533D8">
      <w:pPr>
        <w:pStyle w:val="ListParagraph"/>
        <w:numPr>
          <w:ilvl w:val="0"/>
          <w:numId w:val="5"/>
        </w:numPr>
        <w:spacing w:after="0" w:line="240" w:lineRule="auto"/>
        <w:jc w:val="both"/>
        <w:rPr>
          <w:rFonts w:asciiTheme="majorHAnsi" w:hAnsiTheme="majorHAnsi"/>
        </w:rPr>
      </w:pPr>
      <w:r w:rsidRPr="003F20BF">
        <w:rPr>
          <w:rFonts w:asciiTheme="majorHAnsi" w:hAnsiTheme="majorHAnsi"/>
        </w:rPr>
        <w:t xml:space="preserve">Solve Advanced Mathematics problems in engineering field. </w:t>
      </w:r>
    </w:p>
    <w:p w:rsidR="00562E05" w:rsidRPr="003F20BF" w:rsidRDefault="00562E05" w:rsidP="003F20BF">
      <w:pPr>
        <w:spacing w:after="0" w:line="240" w:lineRule="auto"/>
        <w:jc w:val="both"/>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562E05" w:rsidRPr="003F20BF" w:rsidTr="003F20BF">
        <w:trPr>
          <w:trHeight w:val="396"/>
        </w:trPr>
        <w:tc>
          <w:tcPr>
            <w:tcW w:w="3066" w:type="pct"/>
            <w:shd w:val="clear" w:color="auto" w:fill="EAF1DD"/>
            <w:vAlign w:val="center"/>
            <w:hideMark/>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Course Title:</w:t>
            </w:r>
            <w:r w:rsidRPr="003F20BF">
              <w:rPr>
                <w:rFonts w:asciiTheme="majorHAnsi" w:hAnsiTheme="majorHAnsi"/>
                <w:b/>
              </w:rPr>
              <w:t xml:space="preserve"> </w:t>
            </w:r>
            <w:r w:rsidRPr="003F20BF">
              <w:rPr>
                <w:rFonts w:asciiTheme="majorHAnsi" w:hAnsiTheme="majorHAnsi"/>
              </w:rPr>
              <w:t xml:space="preserve"> </w:t>
            </w:r>
            <w:r w:rsidRPr="003F20BF">
              <w:rPr>
                <w:rFonts w:asciiTheme="majorHAnsi" w:hAnsiTheme="majorHAnsi"/>
                <w:b/>
                <w:bCs/>
                <w:lang w:val="quz-EC"/>
              </w:rPr>
              <w:t xml:space="preserve"> MECHANICS OF SOLID               </w:t>
            </w:r>
          </w:p>
        </w:tc>
        <w:tc>
          <w:tcPr>
            <w:tcW w:w="1934" w:type="pct"/>
            <w:shd w:val="clear" w:color="auto" w:fill="EAF1DD"/>
            <w:vAlign w:val="center"/>
            <w:hideMark/>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xml:space="preserve">:    </w:t>
            </w:r>
            <w:r w:rsidRPr="003F20BF">
              <w:rPr>
                <w:rFonts w:asciiTheme="majorHAnsi" w:hAnsiTheme="majorHAnsi"/>
                <w:b/>
                <w:bCs/>
                <w:lang w:val="quz-EC"/>
              </w:rPr>
              <w:t xml:space="preserve"> ME 201                         </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Semester</w:t>
            </w:r>
            <w:r w:rsidRPr="003F20BF">
              <w:rPr>
                <w:rFonts w:asciiTheme="majorHAnsi" w:hAnsiTheme="majorHAnsi"/>
              </w:rPr>
              <w:tab/>
              <w:t>: IV</w:t>
            </w:r>
          </w:p>
        </w:tc>
        <w:tc>
          <w:tcPr>
            <w:tcW w:w="1934" w:type="pct"/>
            <w:shd w:val="clear" w:color="auto" w:fill="EAF1DD"/>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Core / Elective: PROGRAME CORE</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xml:space="preserve">: </w:t>
            </w:r>
            <w:r w:rsidRPr="003F20BF">
              <w:rPr>
                <w:rFonts w:asciiTheme="majorHAnsi" w:hAnsiTheme="majorHAnsi"/>
                <w:b/>
              </w:rPr>
              <w:t>3:1:0</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4 Credits</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Lecture + Assignments</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36</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40 Marks</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60 Marks</w:t>
            </w:r>
          </w:p>
        </w:tc>
      </w:tr>
      <w:tr w:rsidR="00562E05" w:rsidRPr="003F20BF" w:rsidTr="003F20BF">
        <w:tc>
          <w:tcPr>
            <w:tcW w:w="5000" w:type="pct"/>
            <w:gridSpan w:val="2"/>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562E05" w:rsidRPr="003F20BF" w:rsidRDefault="00562E05" w:rsidP="003F20BF">
      <w:pPr>
        <w:spacing w:after="0" w:line="240" w:lineRule="auto"/>
        <w:ind w:left="432" w:firstLine="288"/>
        <w:rPr>
          <w:rFonts w:asciiTheme="majorHAnsi" w:hAnsiTheme="majorHAnsi"/>
        </w:rPr>
      </w:pPr>
      <w:r w:rsidRPr="003F20BF">
        <w:rPr>
          <w:rFonts w:asciiTheme="majorHAnsi" w:hAnsiTheme="majorHAnsi"/>
        </w:rPr>
        <w:t>Basic mathematics and Engineering Mechanics</w:t>
      </w:r>
    </w:p>
    <w:p w:rsidR="00562E05" w:rsidRPr="003F20BF" w:rsidRDefault="00562E05" w:rsidP="003F20BF">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562E05" w:rsidRPr="003F20BF" w:rsidRDefault="00562E05" w:rsidP="002533D8">
      <w:pPr>
        <w:pStyle w:val="ListParagraph"/>
        <w:numPr>
          <w:ilvl w:val="0"/>
          <w:numId w:val="18"/>
        </w:numPr>
        <w:spacing w:after="0" w:line="240" w:lineRule="auto"/>
        <w:jc w:val="both"/>
        <w:rPr>
          <w:rFonts w:asciiTheme="majorHAnsi" w:hAnsiTheme="majorHAnsi"/>
        </w:rPr>
      </w:pPr>
      <w:r w:rsidRPr="003F20BF">
        <w:rPr>
          <w:rFonts w:asciiTheme="majorHAnsi" w:hAnsiTheme="majorHAnsi"/>
        </w:rPr>
        <w:t>To define the concept of load, stress, strain, stress vs strain diagram and elastic</w:t>
      </w:r>
    </w:p>
    <w:p w:rsidR="00562E05" w:rsidRPr="003F20BF" w:rsidRDefault="00562E05" w:rsidP="003F20BF">
      <w:pPr>
        <w:pStyle w:val="ListParagraph"/>
        <w:spacing w:after="0" w:line="240" w:lineRule="auto"/>
        <w:ind w:left="792"/>
        <w:jc w:val="both"/>
        <w:rPr>
          <w:rFonts w:asciiTheme="majorHAnsi" w:hAnsiTheme="majorHAnsi"/>
        </w:rPr>
      </w:pPr>
      <w:r w:rsidRPr="003F20BF">
        <w:rPr>
          <w:rFonts w:asciiTheme="majorHAnsi" w:hAnsiTheme="majorHAnsi"/>
        </w:rPr>
        <w:t>constant relationship.</w:t>
      </w:r>
    </w:p>
    <w:p w:rsidR="00562E05" w:rsidRPr="003F20BF" w:rsidRDefault="00562E05" w:rsidP="002533D8">
      <w:pPr>
        <w:pStyle w:val="ListParagraph"/>
        <w:numPr>
          <w:ilvl w:val="0"/>
          <w:numId w:val="18"/>
        </w:numPr>
        <w:spacing w:after="0" w:line="240" w:lineRule="auto"/>
        <w:jc w:val="both"/>
        <w:rPr>
          <w:rFonts w:asciiTheme="majorHAnsi" w:hAnsiTheme="majorHAnsi"/>
        </w:rPr>
      </w:pPr>
      <w:r w:rsidRPr="003F20BF">
        <w:rPr>
          <w:rFonts w:asciiTheme="majorHAnsi" w:hAnsiTheme="majorHAnsi"/>
        </w:rPr>
        <w:t>To Solve engineering problems through the relationship between stress and strain.</w:t>
      </w:r>
    </w:p>
    <w:p w:rsidR="00562E05" w:rsidRPr="003F20BF" w:rsidRDefault="00562E05" w:rsidP="002533D8">
      <w:pPr>
        <w:pStyle w:val="ListParagraph"/>
        <w:numPr>
          <w:ilvl w:val="0"/>
          <w:numId w:val="18"/>
        </w:numPr>
        <w:spacing w:after="0" w:line="240" w:lineRule="auto"/>
        <w:jc w:val="both"/>
        <w:rPr>
          <w:rFonts w:asciiTheme="majorHAnsi" w:hAnsiTheme="majorHAnsi"/>
        </w:rPr>
      </w:pPr>
      <w:r w:rsidRPr="003F20BF">
        <w:rPr>
          <w:rFonts w:asciiTheme="majorHAnsi" w:hAnsiTheme="majorHAnsi"/>
        </w:rPr>
        <w:t>To determine shear force and bending moment diagrams for variously loading</w:t>
      </w:r>
    </w:p>
    <w:p w:rsidR="00562E05" w:rsidRPr="003F20BF" w:rsidRDefault="00562E05" w:rsidP="003F20BF">
      <w:pPr>
        <w:pStyle w:val="ListParagraph"/>
        <w:spacing w:after="0" w:line="240" w:lineRule="auto"/>
        <w:ind w:left="792"/>
        <w:jc w:val="both"/>
        <w:rPr>
          <w:rFonts w:asciiTheme="majorHAnsi" w:hAnsiTheme="majorHAnsi"/>
        </w:rPr>
      </w:pPr>
      <w:r w:rsidRPr="003F20BF">
        <w:rPr>
          <w:rFonts w:asciiTheme="majorHAnsi" w:hAnsiTheme="majorHAnsi"/>
        </w:rPr>
        <w:t>Conditions</w:t>
      </w:r>
    </w:p>
    <w:p w:rsidR="00562E05" w:rsidRPr="003F20BF" w:rsidRDefault="00562E05" w:rsidP="002533D8">
      <w:pPr>
        <w:pStyle w:val="ListParagraph"/>
        <w:numPr>
          <w:ilvl w:val="0"/>
          <w:numId w:val="19"/>
        </w:numPr>
        <w:spacing w:after="0" w:line="240" w:lineRule="auto"/>
        <w:jc w:val="both"/>
        <w:rPr>
          <w:rFonts w:asciiTheme="majorHAnsi" w:hAnsiTheme="majorHAnsi"/>
        </w:rPr>
      </w:pPr>
      <w:r w:rsidRPr="003F20BF">
        <w:rPr>
          <w:rFonts w:asciiTheme="majorHAnsi" w:hAnsiTheme="majorHAnsi"/>
        </w:rPr>
        <w:t>Learn to solve problems for calculation of torsion and Twisting moment in solid and</w:t>
      </w:r>
    </w:p>
    <w:p w:rsidR="00562E05" w:rsidRPr="003F20BF" w:rsidRDefault="00562E05" w:rsidP="003F20BF">
      <w:pPr>
        <w:pStyle w:val="ListParagraph"/>
        <w:spacing w:after="0" w:line="240" w:lineRule="auto"/>
        <w:ind w:left="792"/>
        <w:jc w:val="both"/>
        <w:rPr>
          <w:rFonts w:asciiTheme="majorHAnsi" w:hAnsiTheme="majorHAnsi"/>
        </w:rPr>
      </w:pPr>
      <w:r w:rsidRPr="003F20BF">
        <w:rPr>
          <w:rFonts w:asciiTheme="majorHAnsi" w:hAnsiTheme="majorHAnsi"/>
        </w:rPr>
        <w:t>hollow circular shafts.</w:t>
      </w:r>
    </w:p>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6"/>
        <w:gridCol w:w="1016"/>
        <w:gridCol w:w="1044"/>
      </w:tblGrid>
      <w:tr w:rsidR="00562E05" w:rsidRPr="003F20BF" w:rsidTr="003F20BF">
        <w:trPr>
          <w:trHeight w:val="145"/>
          <w:jc w:val="center"/>
        </w:trPr>
        <w:tc>
          <w:tcPr>
            <w:tcW w:w="6716"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 and Contents</w:t>
            </w:r>
          </w:p>
        </w:tc>
        <w:tc>
          <w:tcPr>
            <w:tcW w:w="1016"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Hours</w:t>
            </w:r>
          </w:p>
        </w:tc>
        <w:tc>
          <w:tcPr>
            <w:tcW w:w="1044"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Marks</w:t>
            </w:r>
          </w:p>
        </w:tc>
      </w:tr>
      <w:tr w:rsidR="00562E05" w:rsidRPr="003F20BF" w:rsidTr="003F20BF">
        <w:trPr>
          <w:trHeight w:val="311"/>
          <w:jc w:val="center"/>
        </w:trPr>
        <w:tc>
          <w:tcPr>
            <w:tcW w:w="6716"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 xml:space="preserve">UNIT-1: </w:t>
            </w:r>
          </w:p>
        </w:tc>
        <w:tc>
          <w:tcPr>
            <w:tcW w:w="101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8</w:t>
            </w:r>
          </w:p>
        </w:tc>
        <w:tc>
          <w:tcPr>
            <w:tcW w:w="1044"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1598"/>
          <w:jc w:val="center"/>
        </w:trPr>
        <w:tc>
          <w:tcPr>
            <w:tcW w:w="6716" w:type="dxa"/>
            <w:tcBorders>
              <w:top w:val="single" w:sz="4" w:space="0" w:color="auto"/>
              <w:bottom w:val="single" w:sz="4" w:space="0" w:color="auto"/>
            </w:tcBorders>
          </w:tcPr>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b/>
                <w:bCs/>
              </w:rPr>
              <w:t xml:space="preserve">Introduction to Stress and strain: </w:t>
            </w:r>
            <w:r w:rsidRPr="003F20BF">
              <w:rPr>
                <w:rFonts w:asciiTheme="majorHAnsi" w:hAnsiTheme="majorHAnsi"/>
                <w:bCs/>
              </w:rPr>
              <w:t>Definition of Stress, Normal Stress in axially loaded Bar, Stress on inclined sections in axially loaded bar, Shear Stress, Analysis of normal and shear stress, Deterministic design of members, probabilistic basis for structural design. Tension test and normal Strain, Stress strain relation and Hooke's law. Poisson's ratio, Thermal strain and deformation.</w:t>
            </w:r>
          </w:p>
        </w:tc>
        <w:tc>
          <w:tcPr>
            <w:tcW w:w="101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8</w:t>
            </w: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b/>
              </w:rPr>
            </w:pPr>
          </w:p>
        </w:tc>
        <w:tc>
          <w:tcPr>
            <w:tcW w:w="1044"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trHeight w:val="188"/>
          <w:jc w:val="center"/>
        </w:trPr>
        <w:tc>
          <w:tcPr>
            <w:tcW w:w="6716"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UNIT-2</w:t>
            </w:r>
          </w:p>
        </w:tc>
        <w:tc>
          <w:tcPr>
            <w:tcW w:w="101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7</w:t>
            </w:r>
          </w:p>
        </w:tc>
        <w:tc>
          <w:tcPr>
            <w:tcW w:w="1044"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77"/>
          <w:jc w:val="center"/>
        </w:trPr>
        <w:tc>
          <w:tcPr>
            <w:tcW w:w="6716" w:type="dxa"/>
            <w:tcBorders>
              <w:top w:val="single" w:sz="4" w:space="0" w:color="auto"/>
            </w:tcBorders>
          </w:tcPr>
          <w:p w:rsidR="00562E05" w:rsidRPr="003F20BF" w:rsidRDefault="00562E05" w:rsidP="003F20BF">
            <w:pPr>
              <w:pStyle w:val="ListParagraph"/>
              <w:spacing w:after="0" w:line="240" w:lineRule="auto"/>
              <w:ind w:left="0"/>
              <w:jc w:val="both"/>
              <w:rPr>
                <w:rFonts w:asciiTheme="majorHAnsi" w:hAnsiTheme="majorHAnsi"/>
                <w:b/>
                <w:bCs/>
              </w:rPr>
            </w:pPr>
            <w:r w:rsidRPr="003F20BF">
              <w:rPr>
                <w:rFonts w:asciiTheme="majorHAnsi" w:hAnsiTheme="majorHAnsi"/>
                <w:b/>
                <w:bCs/>
              </w:rPr>
              <w:t>Stress as a tensor:</w:t>
            </w:r>
            <w:r w:rsidRPr="003F20BF">
              <w:rPr>
                <w:rFonts w:asciiTheme="majorHAnsi" w:hAnsiTheme="majorHAnsi"/>
              </w:rPr>
              <w:t xml:space="preserve"> stress at point, Cauchy stress tensor, equilibrium equations, analysis of deformation and definition of strain components</w:t>
            </w:r>
            <w:r w:rsidRPr="003F20BF">
              <w:rPr>
                <w:rFonts w:asciiTheme="majorHAnsi" w:hAnsiTheme="majorHAnsi"/>
                <w:b/>
                <w:bCs/>
              </w:rPr>
              <w:t xml:space="preserve"> </w:t>
            </w:r>
          </w:p>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b/>
                <w:bCs/>
              </w:rPr>
              <w:t>Some properties of Stress and Strain Tensor:</w:t>
            </w:r>
            <w:r w:rsidRPr="003F20BF">
              <w:rPr>
                <w:rFonts w:asciiTheme="majorHAnsi" w:hAnsiTheme="majorHAnsi"/>
              </w:rPr>
              <w:t xml:space="preserve"> Principal stresses and strains, stress and strain invariants, Mohr’s circle representation for plane stress and plane strain, thermal stresses and strains, </w:t>
            </w:r>
            <w:r w:rsidRPr="003F20BF">
              <w:rPr>
                <w:rFonts w:asciiTheme="majorHAnsi" w:hAnsiTheme="majorHAnsi"/>
              </w:rPr>
              <w:lastRenderedPageBreak/>
              <w:t>volumetric stress and strain.</w:t>
            </w:r>
          </w:p>
        </w:tc>
        <w:tc>
          <w:tcPr>
            <w:tcW w:w="101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lastRenderedPageBreak/>
              <w:t>7</w:t>
            </w:r>
          </w:p>
          <w:p w:rsidR="00562E05" w:rsidRPr="003F20BF" w:rsidRDefault="00562E05" w:rsidP="003F20BF">
            <w:pPr>
              <w:spacing w:after="0" w:line="240" w:lineRule="auto"/>
              <w:jc w:val="center"/>
              <w:rPr>
                <w:rFonts w:asciiTheme="majorHAnsi" w:hAnsiTheme="majorHAnsi"/>
                <w:b/>
              </w:rPr>
            </w:pPr>
          </w:p>
          <w:p w:rsidR="00562E05" w:rsidRPr="003F20BF" w:rsidRDefault="00562E05" w:rsidP="003F20BF">
            <w:pPr>
              <w:spacing w:after="0" w:line="240" w:lineRule="auto"/>
              <w:jc w:val="center"/>
              <w:rPr>
                <w:rFonts w:asciiTheme="majorHAnsi" w:hAnsiTheme="majorHAnsi"/>
                <w:b/>
              </w:rPr>
            </w:pPr>
          </w:p>
          <w:p w:rsidR="00562E05" w:rsidRPr="003F20BF" w:rsidRDefault="00562E05" w:rsidP="003F20BF">
            <w:pPr>
              <w:spacing w:after="0" w:line="240" w:lineRule="auto"/>
              <w:jc w:val="center"/>
              <w:rPr>
                <w:rFonts w:asciiTheme="majorHAnsi" w:hAnsiTheme="majorHAnsi"/>
                <w:b/>
              </w:rPr>
            </w:pPr>
          </w:p>
          <w:p w:rsidR="00562E05" w:rsidRPr="003F20BF" w:rsidRDefault="00562E05" w:rsidP="003F20BF">
            <w:pPr>
              <w:spacing w:after="0" w:line="240" w:lineRule="auto"/>
              <w:jc w:val="center"/>
              <w:rPr>
                <w:rFonts w:asciiTheme="majorHAnsi" w:hAnsiTheme="majorHAnsi"/>
                <w:b/>
              </w:rPr>
            </w:pPr>
          </w:p>
        </w:tc>
        <w:tc>
          <w:tcPr>
            <w:tcW w:w="1044"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trHeight w:val="305"/>
          <w:jc w:val="center"/>
        </w:trPr>
        <w:tc>
          <w:tcPr>
            <w:tcW w:w="6716" w:type="dxa"/>
            <w:tcBorders>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UNIT-3</w:t>
            </w:r>
          </w:p>
        </w:tc>
        <w:tc>
          <w:tcPr>
            <w:tcW w:w="101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7</w:t>
            </w:r>
          </w:p>
        </w:tc>
        <w:tc>
          <w:tcPr>
            <w:tcW w:w="1044"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2168"/>
          <w:jc w:val="center"/>
        </w:trPr>
        <w:tc>
          <w:tcPr>
            <w:tcW w:w="6716" w:type="dxa"/>
            <w:tcBorders>
              <w:top w:val="single" w:sz="4" w:space="0" w:color="auto"/>
            </w:tcBorders>
          </w:tcPr>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b/>
                <w:bCs/>
              </w:rPr>
              <w:t xml:space="preserve">Application of Mechanics of Material in Different Problems: </w:t>
            </w:r>
          </w:p>
          <w:p w:rsidR="00562E05" w:rsidRPr="003F20BF" w:rsidRDefault="00562E05" w:rsidP="003F20BF">
            <w:pPr>
              <w:spacing w:after="0" w:line="240" w:lineRule="auto"/>
              <w:jc w:val="both"/>
              <w:rPr>
                <w:rFonts w:asciiTheme="majorHAnsi" w:hAnsiTheme="majorHAnsi"/>
              </w:rPr>
            </w:pPr>
            <w:r w:rsidRPr="003F20BF">
              <w:rPr>
                <w:rFonts w:asciiTheme="majorHAnsi" w:hAnsiTheme="majorHAnsi"/>
              </w:rPr>
              <w:t>Shear Force and Bending Moment diagrams, Axially loaded members, Torsion of circular shafts, Stresses due to bending: pure bending theory, combined stresses. Deflections due to bending: moment-curvature relation, load-defection differential equation, area moment method, and superposition theorem, Stresses and deflections due to transverse shears, Springs: Helical and Leaf springs</w:t>
            </w:r>
          </w:p>
        </w:tc>
        <w:tc>
          <w:tcPr>
            <w:tcW w:w="1016" w:type="dxa"/>
            <w:tcBorders>
              <w:top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rPr>
              <w:t>7</w:t>
            </w:r>
          </w:p>
        </w:tc>
        <w:tc>
          <w:tcPr>
            <w:tcW w:w="1044" w:type="dxa"/>
            <w:tcBorders>
              <w:top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trHeight w:val="233"/>
          <w:jc w:val="center"/>
        </w:trPr>
        <w:tc>
          <w:tcPr>
            <w:tcW w:w="6716" w:type="dxa"/>
            <w:tcBorders>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UNIT-4</w:t>
            </w:r>
          </w:p>
        </w:tc>
        <w:tc>
          <w:tcPr>
            <w:tcW w:w="1016" w:type="dxa"/>
            <w:tcBorders>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7</w:t>
            </w:r>
          </w:p>
        </w:tc>
        <w:tc>
          <w:tcPr>
            <w:tcW w:w="1044" w:type="dxa"/>
            <w:tcBorders>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1544"/>
          <w:jc w:val="center"/>
        </w:trPr>
        <w:tc>
          <w:tcPr>
            <w:tcW w:w="6716" w:type="dxa"/>
            <w:tcBorders>
              <w:top w:val="single" w:sz="4" w:space="0" w:color="auto"/>
            </w:tcBorders>
          </w:tcPr>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b/>
                <w:bCs/>
              </w:rPr>
              <w:t>Constitutive relations:</w:t>
            </w:r>
            <w:r w:rsidRPr="003F20BF">
              <w:rPr>
                <w:rFonts w:asciiTheme="majorHAnsi" w:hAnsiTheme="majorHAnsi"/>
              </w:rPr>
              <w:t xml:space="preserve"> An short introduction to material symmetry transformations, Isotropic material, true and engineering stress-strain curves, Material properties for isotropic materials and their relations. Theories of failures for isotropic materials,Buckling of columns; Concept of creep, fatigue and fracture.</w:t>
            </w:r>
          </w:p>
        </w:tc>
        <w:tc>
          <w:tcPr>
            <w:tcW w:w="1016" w:type="dxa"/>
            <w:tcBorders>
              <w:top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rPr>
              <w:t>7</w:t>
            </w:r>
          </w:p>
        </w:tc>
        <w:tc>
          <w:tcPr>
            <w:tcW w:w="1044" w:type="dxa"/>
            <w:tcBorders>
              <w:top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trHeight w:val="269"/>
          <w:jc w:val="center"/>
        </w:trPr>
        <w:tc>
          <w:tcPr>
            <w:tcW w:w="6716"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UNIT-5</w:t>
            </w:r>
          </w:p>
        </w:tc>
        <w:tc>
          <w:tcPr>
            <w:tcW w:w="1016"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7</w:t>
            </w:r>
          </w:p>
        </w:tc>
        <w:tc>
          <w:tcPr>
            <w:tcW w:w="1044"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823"/>
          <w:jc w:val="center"/>
        </w:trPr>
        <w:tc>
          <w:tcPr>
            <w:tcW w:w="6716" w:type="dxa"/>
          </w:tcPr>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b/>
                <w:bCs/>
              </w:rPr>
              <w:t>Energy Methods:</w:t>
            </w:r>
            <w:r w:rsidRPr="003F20BF">
              <w:rPr>
                <w:rFonts w:asciiTheme="majorHAnsi" w:hAnsiTheme="majorHAnsi"/>
              </w:rPr>
              <w:t xml:space="preserve"> Strain energy due to axial, torsion, bending and transverse shear. Castigliano's theorem, reciprocity theorem etc.</w:t>
            </w:r>
          </w:p>
        </w:tc>
        <w:tc>
          <w:tcPr>
            <w:tcW w:w="1016" w:type="dxa"/>
            <w:vAlign w:val="center"/>
          </w:tcPr>
          <w:p w:rsidR="00562E05" w:rsidRPr="003F20BF" w:rsidRDefault="00562E05" w:rsidP="003F20BF">
            <w:pPr>
              <w:spacing w:after="0" w:line="240" w:lineRule="auto"/>
              <w:jc w:val="center"/>
              <w:rPr>
                <w:rFonts w:asciiTheme="majorHAnsi" w:hAnsiTheme="majorHAnsi"/>
                <w:b/>
              </w:rPr>
            </w:pPr>
          </w:p>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rPr>
              <w:t>7</w:t>
            </w:r>
          </w:p>
        </w:tc>
        <w:tc>
          <w:tcPr>
            <w:tcW w:w="1044" w:type="dxa"/>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trHeight w:val="269"/>
          <w:jc w:val="center"/>
        </w:trPr>
        <w:tc>
          <w:tcPr>
            <w:tcW w:w="6716" w:type="dxa"/>
          </w:tcPr>
          <w:p w:rsidR="00562E05" w:rsidRPr="003F20BF" w:rsidRDefault="00562E05" w:rsidP="003F20BF">
            <w:pPr>
              <w:pStyle w:val="ListParagraph"/>
              <w:spacing w:after="0" w:line="240" w:lineRule="auto"/>
              <w:jc w:val="right"/>
              <w:rPr>
                <w:rFonts w:asciiTheme="majorHAnsi" w:hAnsiTheme="majorHAnsi"/>
                <w:b/>
              </w:rPr>
            </w:pPr>
            <w:r w:rsidRPr="003F20BF">
              <w:rPr>
                <w:rFonts w:asciiTheme="majorHAnsi" w:hAnsiTheme="majorHAnsi"/>
                <w:b/>
              </w:rPr>
              <w:t>TOTAL</w:t>
            </w:r>
          </w:p>
        </w:tc>
        <w:tc>
          <w:tcPr>
            <w:tcW w:w="1016"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26</w:t>
            </w:r>
          </w:p>
        </w:tc>
        <w:tc>
          <w:tcPr>
            <w:tcW w:w="1044"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bl>
    <w:p w:rsidR="00562E05" w:rsidRPr="003F20BF" w:rsidRDefault="00562E05" w:rsidP="003F20BF">
      <w:pPr>
        <w:spacing w:after="0" w:line="240" w:lineRule="auto"/>
        <w:rPr>
          <w:rFonts w:asciiTheme="majorHAnsi" w:hAnsiTheme="majorHAnsi"/>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Refrences: </w:t>
      </w:r>
    </w:p>
    <w:p w:rsidR="00562E05" w:rsidRPr="003F20BF" w:rsidRDefault="00562E05" w:rsidP="002533D8">
      <w:pPr>
        <w:pStyle w:val="ListParagraph"/>
        <w:numPr>
          <w:ilvl w:val="0"/>
          <w:numId w:val="19"/>
        </w:numPr>
        <w:spacing w:after="0" w:line="240" w:lineRule="auto"/>
        <w:rPr>
          <w:rFonts w:asciiTheme="majorHAnsi" w:hAnsiTheme="majorHAnsi"/>
        </w:rPr>
      </w:pPr>
      <w:r w:rsidRPr="003F20BF">
        <w:rPr>
          <w:rFonts w:asciiTheme="majorHAnsi" w:hAnsiTheme="majorHAnsi"/>
          <w:lang w:val="quz-EC"/>
        </w:rPr>
        <w:t>S. C. Crandall, N. C. Dahl, and T. J. Lardner, An Introduction to the Mechanics of Solids, 2nd Ed, McGraw Hill, 1978.</w:t>
      </w:r>
    </w:p>
    <w:p w:rsidR="00562E05" w:rsidRPr="003F20BF" w:rsidRDefault="00562E05" w:rsidP="002533D8">
      <w:pPr>
        <w:pStyle w:val="ListParagraph"/>
        <w:numPr>
          <w:ilvl w:val="0"/>
          <w:numId w:val="19"/>
        </w:numPr>
        <w:spacing w:after="0" w:line="240" w:lineRule="auto"/>
        <w:rPr>
          <w:rFonts w:asciiTheme="majorHAnsi" w:hAnsiTheme="majorHAnsi"/>
        </w:rPr>
      </w:pPr>
      <w:r w:rsidRPr="003F20BF">
        <w:rPr>
          <w:rFonts w:asciiTheme="majorHAnsi" w:hAnsiTheme="majorHAnsi"/>
        </w:rPr>
        <w:t>E. P. Popov, Engineering Mechanics of Solids, Prentice Hall, 1990.</w:t>
      </w:r>
    </w:p>
    <w:p w:rsidR="00562E05" w:rsidRPr="003F20BF" w:rsidRDefault="00562E05" w:rsidP="002533D8">
      <w:pPr>
        <w:pStyle w:val="ListParagraph"/>
        <w:numPr>
          <w:ilvl w:val="0"/>
          <w:numId w:val="19"/>
        </w:numPr>
        <w:spacing w:after="0" w:line="240" w:lineRule="auto"/>
        <w:rPr>
          <w:rFonts w:asciiTheme="majorHAnsi" w:hAnsiTheme="majorHAnsi"/>
        </w:rPr>
      </w:pPr>
      <w:r w:rsidRPr="003F20BF">
        <w:rPr>
          <w:rFonts w:asciiTheme="majorHAnsi" w:hAnsiTheme="majorHAnsi"/>
        </w:rPr>
        <w:t>H. Shames, Introduction to Solid Mechanics, 2nd Ed, Prentice Hall, 1989.</w:t>
      </w:r>
    </w:p>
    <w:p w:rsidR="00562E05" w:rsidRPr="003F20BF" w:rsidRDefault="00562E05" w:rsidP="002533D8">
      <w:pPr>
        <w:pStyle w:val="ListParagraph"/>
        <w:numPr>
          <w:ilvl w:val="0"/>
          <w:numId w:val="19"/>
        </w:numPr>
        <w:spacing w:after="0" w:line="240" w:lineRule="auto"/>
        <w:rPr>
          <w:rFonts w:asciiTheme="majorHAnsi" w:hAnsiTheme="majorHAnsi"/>
        </w:rPr>
      </w:pPr>
      <w:r w:rsidRPr="003F20BF">
        <w:rPr>
          <w:rFonts w:asciiTheme="majorHAnsi" w:hAnsiTheme="majorHAnsi"/>
        </w:rPr>
        <w:t>S. P. Timoshenko, Strength of Materials, Vols. 1 &amp; 2, CBS publ., 1986.</w:t>
      </w: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562E05" w:rsidRPr="003F20BF" w:rsidRDefault="00562E05" w:rsidP="003F20BF">
      <w:pPr>
        <w:spacing w:after="0" w:line="240" w:lineRule="auto"/>
        <w:rPr>
          <w:rFonts w:asciiTheme="majorHAnsi" w:hAnsiTheme="majorHAnsi"/>
          <w:i/>
        </w:rPr>
      </w:pPr>
      <w:r w:rsidRPr="003F20BF">
        <w:rPr>
          <w:rFonts w:asciiTheme="majorHAnsi" w:hAnsiTheme="majorHAnsi"/>
          <w:i/>
        </w:rPr>
        <w:t>On successful completion of the course, the student will be able to:</w:t>
      </w:r>
    </w:p>
    <w:p w:rsidR="00562E05" w:rsidRPr="003F20BF" w:rsidRDefault="00562E05" w:rsidP="002533D8">
      <w:pPr>
        <w:pStyle w:val="ListParagraph"/>
        <w:numPr>
          <w:ilvl w:val="0"/>
          <w:numId w:val="19"/>
        </w:numPr>
        <w:spacing w:after="0" w:line="240" w:lineRule="auto"/>
        <w:jc w:val="both"/>
        <w:rPr>
          <w:rFonts w:asciiTheme="majorHAnsi" w:hAnsiTheme="majorHAnsi"/>
        </w:rPr>
      </w:pPr>
      <w:r w:rsidRPr="003F20BF">
        <w:rPr>
          <w:rFonts w:asciiTheme="majorHAnsi" w:hAnsiTheme="majorHAnsi"/>
        </w:rPr>
        <w:t>Find the basic mechanical properties of material, tension, compression, torsion, bending and combined stress using the fundamental concepts of stress, strain and elastic behavior of materials.</w:t>
      </w:r>
    </w:p>
    <w:p w:rsidR="00562E05" w:rsidRPr="003F20BF" w:rsidRDefault="00562E05" w:rsidP="002533D8">
      <w:pPr>
        <w:pStyle w:val="ListParagraph"/>
        <w:numPr>
          <w:ilvl w:val="0"/>
          <w:numId w:val="19"/>
        </w:numPr>
        <w:spacing w:after="0" w:line="240" w:lineRule="auto"/>
        <w:jc w:val="both"/>
        <w:rPr>
          <w:rFonts w:asciiTheme="majorHAnsi" w:hAnsiTheme="majorHAnsi"/>
        </w:rPr>
      </w:pPr>
      <w:r w:rsidRPr="003F20BF">
        <w:rPr>
          <w:rFonts w:asciiTheme="majorHAnsi" w:hAnsiTheme="majorHAnsi"/>
        </w:rPr>
        <w:t>Apply the stress- strain distributions, diagrammatically representation of shear force &amp; bending moment for different beams under various load conditions by using suitable methods.</w:t>
      </w:r>
    </w:p>
    <w:p w:rsidR="00562E05" w:rsidRPr="003F20BF" w:rsidRDefault="00562E05" w:rsidP="002533D8">
      <w:pPr>
        <w:pStyle w:val="ListParagraph"/>
        <w:numPr>
          <w:ilvl w:val="0"/>
          <w:numId w:val="19"/>
        </w:numPr>
        <w:spacing w:after="0" w:line="240" w:lineRule="auto"/>
        <w:jc w:val="both"/>
        <w:rPr>
          <w:rFonts w:asciiTheme="majorHAnsi" w:hAnsiTheme="majorHAnsi"/>
        </w:rPr>
      </w:pPr>
      <w:r w:rsidRPr="003F20BF">
        <w:rPr>
          <w:rFonts w:asciiTheme="majorHAnsi" w:hAnsiTheme="majorHAnsi"/>
        </w:rPr>
        <w:t>Analyze the slope and deflections for different cross sectional beams and columns, torsion effect for shaft and springs under different load conditions.</w:t>
      </w:r>
    </w:p>
    <w:p w:rsidR="00562E05" w:rsidRPr="003F20BF" w:rsidRDefault="00562E05" w:rsidP="002533D8">
      <w:pPr>
        <w:pStyle w:val="ListParagraph"/>
        <w:numPr>
          <w:ilvl w:val="0"/>
          <w:numId w:val="19"/>
        </w:numPr>
        <w:spacing w:after="0" w:line="240" w:lineRule="auto"/>
        <w:jc w:val="both"/>
        <w:rPr>
          <w:rFonts w:asciiTheme="majorHAnsi" w:hAnsiTheme="majorHAnsi"/>
        </w:rPr>
      </w:pPr>
      <w:r w:rsidRPr="003F20BF">
        <w:rPr>
          <w:rFonts w:asciiTheme="majorHAnsi" w:hAnsiTheme="majorHAnsi"/>
        </w:rPr>
        <w:t>Solve the engineering problems by applying mechanical engineering concepts and theories.</w:t>
      </w:r>
      <w:r w:rsidRPr="003F20BF">
        <w:rPr>
          <w:rFonts w:asciiTheme="majorHAnsi" w:hAnsiTheme="majorHAnsi"/>
        </w:rPr>
        <w:cr/>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562E05" w:rsidRPr="003F20BF" w:rsidTr="003F20BF">
        <w:trPr>
          <w:trHeight w:val="396"/>
        </w:trPr>
        <w:tc>
          <w:tcPr>
            <w:tcW w:w="3066" w:type="pct"/>
            <w:shd w:val="clear" w:color="auto" w:fill="EAF1DD"/>
            <w:vAlign w:val="center"/>
            <w:hideMark/>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Course Title:</w:t>
            </w:r>
            <w:r w:rsidRPr="003F20BF">
              <w:rPr>
                <w:rFonts w:asciiTheme="majorHAnsi" w:hAnsiTheme="majorHAnsi"/>
                <w:b/>
              </w:rPr>
              <w:t xml:space="preserve"> ENGINERING THERMODYNAMICS </w:t>
            </w:r>
          </w:p>
        </w:tc>
        <w:tc>
          <w:tcPr>
            <w:tcW w:w="1934" w:type="pct"/>
            <w:shd w:val="clear" w:color="auto" w:fill="EAF1DD"/>
            <w:vAlign w:val="center"/>
            <w:hideMark/>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ME 203</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Semester</w:t>
            </w:r>
            <w:r w:rsidRPr="003F20BF">
              <w:rPr>
                <w:rFonts w:asciiTheme="majorHAnsi" w:hAnsiTheme="majorHAnsi"/>
              </w:rPr>
              <w:tab/>
              <w:t>: IV</w:t>
            </w:r>
          </w:p>
        </w:tc>
        <w:tc>
          <w:tcPr>
            <w:tcW w:w="1934" w:type="pct"/>
            <w:shd w:val="clear" w:color="auto" w:fill="EAF1DD"/>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Core / Elective: PROGRAME CORE</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xml:space="preserve">: </w:t>
            </w:r>
            <w:r w:rsidRPr="003F20BF">
              <w:rPr>
                <w:rFonts w:asciiTheme="majorHAnsi" w:hAnsiTheme="majorHAnsi"/>
                <w:b/>
              </w:rPr>
              <w:t>3:1:0</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4 Credits</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Lecture + Assignments</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36</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40 Marks</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60 Marks</w:t>
            </w:r>
          </w:p>
        </w:tc>
      </w:tr>
      <w:tr w:rsidR="00562E05" w:rsidRPr="003F20BF" w:rsidTr="003F20BF">
        <w:tc>
          <w:tcPr>
            <w:tcW w:w="5000" w:type="pct"/>
            <w:gridSpan w:val="2"/>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562E05" w:rsidRPr="003F20BF" w:rsidRDefault="00562E05" w:rsidP="003F20BF">
      <w:pPr>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562E05" w:rsidRPr="003F20BF" w:rsidRDefault="00562E05" w:rsidP="003F20BF">
      <w:pPr>
        <w:spacing w:after="0" w:line="240" w:lineRule="auto"/>
        <w:ind w:left="432"/>
        <w:rPr>
          <w:rFonts w:asciiTheme="majorHAnsi" w:hAnsiTheme="majorHAnsi"/>
        </w:rPr>
      </w:pPr>
      <w:r w:rsidRPr="003F20BF">
        <w:rPr>
          <w:rFonts w:asciiTheme="majorHAnsi" w:hAnsiTheme="majorHAnsi"/>
        </w:rPr>
        <w:lastRenderedPageBreak/>
        <w:t>Basic of physics, basic of mathematics, first and , Zeroth law of thermodynamics, Carnot engine, Work</w:t>
      </w:r>
    </w:p>
    <w:p w:rsidR="00562E05" w:rsidRPr="003F20BF" w:rsidRDefault="00562E05" w:rsidP="003F20BF">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rPr>
        <w:t>To study about thermodynamic System, properties and their types &amp; state, Definition of work process &amp; cycle internal energy &amp; enthalpy, Specific heats; internal energy, enthalpy, Reversible process; heat engine, heat pump, refrigerator; Kelvin-Planck &amp; Clausius statements, Concept of entropy; the Need of entropy definition of entropy; Available energy, Otto, Diesel and Dual cycle, Third Law of Thermodynamics.</w:t>
      </w:r>
    </w:p>
    <w:p w:rsidR="00562E05" w:rsidRPr="003F20BF" w:rsidRDefault="00562E05" w:rsidP="003F20BF">
      <w:pPr>
        <w:pStyle w:val="ListParagraph"/>
        <w:spacing w:after="0" w:line="240" w:lineRule="auto"/>
        <w:ind w:left="0"/>
        <w:jc w:val="both"/>
        <w:rPr>
          <w:rFonts w:asciiTheme="majorHAnsi" w:hAnsiTheme="majorHAnsi"/>
        </w:rPr>
      </w:pPr>
    </w:p>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Course Content:</w:t>
      </w:r>
    </w:p>
    <w:p w:rsidR="00562E05" w:rsidRPr="003F20BF" w:rsidRDefault="00562E05" w:rsidP="003F20BF">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983"/>
        <w:gridCol w:w="1010"/>
      </w:tblGrid>
      <w:tr w:rsidR="00562E05" w:rsidRPr="003F20BF" w:rsidTr="003F20BF">
        <w:trPr>
          <w:jc w:val="center"/>
        </w:trPr>
        <w:tc>
          <w:tcPr>
            <w:tcW w:w="6497"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 and Contents</w:t>
            </w:r>
          </w:p>
        </w:tc>
        <w:tc>
          <w:tcPr>
            <w:tcW w:w="983"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Hours</w:t>
            </w:r>
          </w:p>
        </w:tc>
        <w:tc>
          <w:tcPr>
            <w:tcW w:w="1010"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Marks</w:t>
            </w:r>
          </w:p>
        </w:tc>
      </w:tr>
      <w:tr w:rsidR="00562E05" w:rsidRPr="003F20BF" w:rsidTr="003F20BF">
        <w:trPr>
          <w:trHeight w:val="310"/>
          <w:jc w:val="center"/>
        </w:trPr>
        <w:tc>
          <w:tcPr>
            <w:tcW w:w="6497"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 xml:space="preserve">UNIT-1: </w:t>
            </w:r>
          </w:p>
        </w:tc>
        <w:tc>
          <w:tcPr>
            <w:tcW w:w="983"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7</w:t>
            </w: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1457"/>
          <w:jc w:val="center"/>
        </w:trPr>
        <w:tc>
          <w:tcPr>
            <w:tcW w:w="6497" w:type="dxa"/>
            <w:tcBorders>
              <w:top w:val="single" w:sz="4" w:space="0" w:color="auto"/>
              <w:bottom w:val="single" w:sz="4" w:space="0" w:color="auto"/>
            </w:tcBorders>
          </w:tcPr>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Thermodynamic Systems, properties &amp; state, process &amp; cycle Definition of work and its identification, work done at the moving boundary, Zeroth law.</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Thermodynamic Properties of Fluids: Pure substance, Concept of</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Phase, Graphical representation of p-v-T data, Properties of steam. Steam tables, Mollier chart</w:t>
            </w:r>
          </w:p>
        </w:tc>
        <w:tc>
          <w:tcPr>
            <w:tcW w:w="983"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trHeight w:val="376"/>
          <w:jc w:val="center"/>
        </w:trPr>
        <w:tc>
          <w:tcPr>
            <w:tcW w:w="6497"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UNIT-2:</w:t>
            </w:r>
          </w:p>
        </w:tc>
        <w:tc>
          <w:tcPr>
            <w:tcW w:w="983"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07</w:t>
            </w: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350"/>
          <w:jc w:val="center"/>
        </w:trPr>
        <w:tc>
          <w:tcPr>
            <w:tcW w:w="6497" w:type="dxa"/>
            <w:tcBorders>
              <w:top w:val="single" w:sz="4" w:space="0" w:color="auto"/>
            </w:tcBorders>
          </w:tcPr>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 xml:space="preserve">First law for control mass &amp; control volume for a cycle as well as for a change of state, internal energy &amp; enthalpy, Specific heats; internal energy, enthalpy  specific heat of ideal gases. </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First law analysis of some elementary processes. Steady and unsteady flow energy equations.</w:t>
            </w:r>
          </w:p>
        </w:tc>
        <w:tc>
          <w:tcPr>
            <w:tcW w:w="983"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trHeight w:val="350"/>
          <w:jc w:val="center"/>
        </w:trPr>
        <w:tc>
          <w:tcPr>
            <w:tcW w:w="6497" w:type="dxa"/>
            <w:tcBorders>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UNIT-3:</w:t>
            </w:r>
          </w:p>
        </w:tc>
        <w:tc>
          <w:tcPr>
            <w:tcW w:w="983"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07</w:t>
            </w: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2483"/>
          <w:jc w:val="center"/>
        </w:trPr>
        <w:tc>
          <w:tcPr>
            <w:tcW w:w="6497" w:type="dxa"/>
            <w:tcBorders>
              <w:top w:val="single" w:sz="4" w:space="0" w:color="auto"/>
            </w:tcBorders>
          </w:tcPr>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Second Law of Thermodynamics: Heat engine, Heat pump and</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refrigerator, Second law of thermodynamics, Equivalence of the Kelvin-Plank and Clausius statements. Reversible and Irreversible Processes, Carnot engine, Efficiency of a Carnot engine, Carnot principle, thermodynamic temperature scale, Clausius Inequality.</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Entropy: Entropy, Calculation of Entropy change, Principle of entropy increase. Temperature-Entropy diagram, Second law analysis of a control volume.</w:t>
            </w:r>
          </w:p>
        </w:tc>
        <w:tc>
          <w:tcPr>
            <w:tcW w:w="983" w:type="dxa"/>
            <w:tcBorders>
              <w:top w:val="single" w:sz="4" w:space="0" w:color="auto"/>
            </w:tcBorders>
          </w:tcPr>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b/>
              </w:rPr>
            </w:pPr>
          </w:p>
        </w:tc>
        <w:tc>
          <w:tcPr>
            <w:tcW w:w="1010" w:type="dxa"/>
            <w:tcBorders>
              <w:top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trHeight w:val="332"/>
          <w:jc w:val="center"/>
        </w:trPr>
        <w:tc>
          <w:tcPr>
            <w:tcW w:w="6497" w:type="dxa"/>
            <w:tcBorders>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UNIT-4</w:t>
            </w:r>
          </w:p>
        </w:tc>
        <w:tc>
          <w:tcPr>
            <w:tcW w:w="983" w:type="dxa"/>
            <w:tcBorders>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08</w:t>
            </w:r>
          </w:p>
        </w:tc>
        <w:tc>
          <w:tcPr>
            <w:tcW w:w="1010" w:type="dxa"/>
            <w:tcBorders>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trHeight w:val="647"/>
          <w:jc w:val="center"/>
        </w:trPr>
        <w:tc>
          <w:tcPr>
            <w:tcW w:w="6497" w:type="dxa"/>
            <w:tcBorders>
              <w:top w:val="single" w:sz="4" w:space="0" w:color="auto"/>
            </w:tcBorders>
          </w:tcPr>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Available energy, reversible work irreversibility for control mass and control volume processes; second law efficiency.</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Thermodynamic Relations: Thermodynamic variables, Independent and dependent variables, Maxwell’s thermodynamic relations, Thermodynamic relations involving entropy, Thermodynamic relations involving enthalpy and internal energy, Joule-Thomson coefficient, Clapeyron equation.</w:t>
            </w:r>
          </w:p>
        </w:tc>
        <w:tc>
          <w:tcPr>
            <w:tcW w:w="983" w:type="dxa"/>
            <w:tcBorders>
              <w:top w:val="single" w:sz="4" w:space="0" w:color="auto"/>
            </w:tcBorders>
          </w:tcPr>
          <w:p w:rsidR="00562E05" w:rsidRPr="003F20BF" w:rsidRDefault="00562E05" w:rsidP="003F20BF">
            <w:pPr>
              <w:spacing w:after="0" w:line="240" w:lineRule="auto"/>
              <w:jc w:val="center"/>
              <w:rPr>
                <w:rFonts w:asciiTheme="majorHAnsi" w:hAnsiTheme="majorHAnsi"/>
              </w:rPr>
            </w:pPr>
          </w:p>
        </w:tc>
        <w:tc>
          <w:tcPr>
            <w:tcW w:w="1010" w:type="dxa"/>
            <w:tcBorders>
              <w:top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jc w:val="center"/>
        </w:trPr>
        <w:tc>
          <w:tcPr>
            <w:tcW w:w="6497"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UNIT-5</w:t>
            </w:r>
          </w:p>
        </w:tc>
        <w:tc>
          <w:tcPr>
            <w:tcW w:w="983"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07</w:t>
            </w:r>
          </w:p>
        </w:tc>
        <w:tc>
          <w:tcPr>
            <w:tcW w:w="1010"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3F20BF">
        <w:trPr>
          <w:jc w:val="center"/>
        </w:trPr>
        <w:tc>
          <w:tcPr>
            <w:tcW w:w="6497" w:type="dxa"/>
          </w:tcPr>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Power Cycles: Otto cycle, Diesel cycle, Dual cycle, Brayton cycle and Ericsson cycle.</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Vapour power cycle: Rankine cycle, effect of operating conditions on its efficiency, properties of ideal working fluid in vapour power cycle, Reheat cycle, regenerative cycle, bleeding extraction cycle, feed water heating co-generation cycle.</w:t>
            </w:r>
          </w:p>
        </w:tc>
        <w:tc>
          <w:tcPr>
            <w:tcW w:w="983" w:type="dxa"/>
          </w:tcPr>
          <w:p w:rsidR="00562E05" w:rsidRPr="003F20BF" w:rsidRDefault="00562E05" w:rsidP="003F20BF">
            <w:pPr>
              <w:spacing w:after="0" w:line="240" w:lineRule="auto"/>
              <w:jc w:val="center"/>
              <w:rPr>
                <w:rFonts w:asciiTheme="majorHAnsi" w:hAnsiTheme="majorHAnsi"/>
                <w:b/>
              </w:rPr>
            </w:pPr>
          </w:p>
        </w:tc>
        <w:tc>
          <w:tcPr>
            <w:tcW w:w="1010" w:type="dxa"/>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jc w:val="center"/>
        </w:trPr>
        <w:tc>
          <w:tcPr>
            <w:tcW w:w="6497" w:type="dxa"/>
          </w:tcPr>
          <w:p w:rsidR="00562E05" w:rsidRPr="003F20BF" w:rsidRDefault="00562E05" w:rsidP="003F20BF">
            <w:pPr>
              <w:pStyle w:val="ListParagraph"/>
              <w:spacing w:after="0" w:line="240" w:lineRule="auto"/>
              <w:jc w:val="right"/>
              <w:rPr>
                <w:rFonts w:asciiTheme="majorHAnsi" w:hAnsiTheme="majorHAnsi"/>
                <w:b/>
              </w:rPr>
            </w:pPr>
            <w:r w:rsidRPr="003F20BF">
              <w:rPr>
                <w:rFonts w:asciiTheme="majorHAnsi" w:hAnsiTheme="majorHAnsi"/>
                <w:b/>
              </w:rPr>
              <w:t>TOTAL</w:t>
            </w:r>
          </w:p>
        </w:tc>
        <w:tc>
          <w:tcPr>
            <w:tcW w:w="983"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36</w:t>
            </w:r>
          </w:p>
        </w:tc>
        <w:tc>
          <w:tcPr>
            <w:tcW w:w="1010"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bl>
    <w:p w:rsidR="00562E05" w:rsidRPr="003F20BF" w:rsidRDefault="00562E05" w:rsidP="003F20BF">
      <w:pPr>
        <w:shd w:val="clear" w:color="auto" w:fill="D9D9D9"/>
        <w:spacing w:after="0" w:line="240" w:lineRule="auto"/>
        <w:jc w:val="both"/>
        <w:rPr>
          <w:rFonts w:asciiTheme="majorHAnsi" w:hAnsiTheme="majorHAnsi"/>
          <w:lang w:val="quz-EC" w:eastAsia="quz-EC"/>
        </w:rPr>
      </w:pPr>
      <w:r w:rsidRPr="003F20BF">
        <w:rPr>
          <w:rFonts w:asciiTheme="majorHAnsi" w:hAnsiTheme="majorHAnsi"/>
          <w:b/>
        </w:rPr>
        <w:lastRenderedPageBreak/>
        <w:t>Reference:</w:t>
      </w:r>
      <w:r w:rsidRPr="003F20BF">
        <w:rPr>
          <w:rFonts w:asciiTheme="majorHAnsi" w:hAnsiTheme="majorHAnsi"/>
          <w:lang w:val="quz-EC" w:eastAsia="quz-EC"/>
        </w:rPr>
        <w:t xml:space="preserve"> </w:t>
      </w:r>
    </w:p>
    <w:p w:rsidR="00562E05" w:rsidRPr="003F20BF" w:rsidRDefault="00562E05" w:rsidP="002533D8">
      <w:pPr>
        <w:numPr>
          <w:ilvl w:val="0"/>
          <w:numId w:val="1"/>
        </w:numPr>
        <w:shd w:val="clear" w:color="auto" w:fill="D9D9D9"/>
        <w:spacing w:after="0" w:line="240" w:lineRule="auto"/>
        <w:rPr>
          <w:rFonts w:asciiTheme="majorHAnsi" w:hAnsiTheme="majorHAnsi"/>
          <w:lang w:val="quz-EC"/>
        </w:rPr>
      </w:pPr>
      <w:r w:rsidRPr="003F20BF">
        <w:rPr>
          <w:rFonts w:asciiTheme="majorHAnsi" w:hAnsiTheme="majorHAnsi"/>
          <w:lang w:val="quz-EC"/>
        </w:rPr>
        <w:t>Sonntag R.E., Claus B. &amp; Van Wylen G., "Fundamentals of Thermodynamics", John Wiley &amp; Sons, 2000, 6th ed.</w:t>
      </w:r>
    </w:p>
    <w:p w:rsidR="00562E05" w:rsidRPr="003F20BF" w:rsidRDefault="00562E05" w:rsidP="002533D8">
      <w:pPr>
        <w:numPr>
          <w:ilvl w:val="0"/>
          <w:numId w:val="1"/>
        </w:numPr>
        <w:shd w:val="clear" w:color="auto" w:fill="D9D9D9"/>
        <w:spacing w:after="0" w:line="240" w:lineRule="auto"/>
        <w:rPr>
          <w:rFonts w:asciiTheme="majorHAnsi" w:hAnsiTheme="majorHAnsi"/>
          <w:lang w:val="quz-EC"/>
        </w:rPr>
      </w:pPr>
      <w:r w:rsidRPr="003F20BF">
        <w:rPr>
          <w:rFonts w:asciiTheme="majorHAnsi" w:hAnsiTheme="majorHAnsi"/>
          <w:lang w:val="quz-EC"/>
        </w:rPr>
        <w:t>GFC Rogers and Y R Mayhew, Engineering Thermodynamics Work and Heat Transfer 4e, Pearson 2003</w:t>
      </w:r>
    </w:p>
    <w:p w:rsidR="00562E05" w:rsidRPr="003F20BF" w:rsidRDefault="00562E05" w:rsidP="002533D8">
      <w:pPr>
        <w:numPr>
          <w:ilvl w:val="0"/>
          <w:numId w:val="1"/>
        </w:numPr>
        <w:shd w:val="clear" w:color="auto" w:fill="D9D9D9"/>
        <w:spacing w:after="0" w:line="240" w:lineRule="auto"/>
        <w:rPr>
          <w:rFonts w:asciiTheme="majorHAnsi" w:hAnsiTheme="majorHAnsi"/>
          <w:lang w:val="quz-EC"/>
        </w:rPr>
      </w:pPr>
      <w:r w:rsidRPr="003F20BF">
        <w:rPr>
          <w:rFonts w:asciiTheme="majorHAnsi" w:hAnsiTheme="majorHAnsi"/>
          <w:lang w:val="quz-EC"/>
        </w:rPr>
        <w:t>J P Howell and P O Bulkins, Fundamentals of Engineering Thermodynamics, McGraw Hill,1987</w:t>
      </w:r>
    </w:p>
    <w:p w:rsidR="00562E05" w:rsidRPr="003F20BF" w:rsidRDefault="00562E05" w:rsidP="002533D8">
      <w:pPr>
        <w:numPr>
          <w:ilvl w:val="0"/>
          <w:numId w:val="1"/>
        </w:numPr>
        <w:shd w:val="clear" w:color="auto" w:fill="D9D9D9"/>
        <w:spacing w:after="0" w:line="240" w:lineRule="auto"/>
        <w:rPr>
          <w:rFonts w:asciiTheme="majorHAnsi" w:hAnsiTheme="majorHAnsi"/>
          <w:lang w:val="quz-EC"/>
        </w:rPr>
      </w:pPr>
      <w:r w:rsidRPr="003F20BF">
        <w:rPr>
          <w:rFonts w:asciiTheme="majorHAnsi" w:hAnsiTheme="majorHAnsi"/>
          <w:lang w:val="quz-EC"/>
        </w:rPr>
        <w:t>Y A Cengal and M A Boles, Thermodynamics, An Engineering Approach, 4e Tata McGraw Hill, 2003.</w:t>
      </w:r>
    </w:p>
    <w:p w:rsidR="00562E05" w:rsidRPr="003F20BF" w:rsidRDefault="00562E05" w:rsidP="002533D8">
      <w:pPr>
        <w:numPr>
          <w:ilvl w:val="0"/>
          <w:numId w:val="1"/>
        </w:numPr>
        <w:shd w:val="clear" w:color="auto" w:fill="D9D9D9"/>
        <w:spacing w:after="0" w:line="240" w:lineRule="auto"/>
        <w:rPr>
          <w:rFonts w:asciiTheme="majorHAnsi" w:hAnsiTheme="majorHAnsi"/>
          <w:lang w:val="quz-EC"/>
        </w:rPr>
      </w:pPr>
      <w:r w:rsidRPr="003F20BF">
        <w:rPr>
          <w:rFonts w:asciiTheme="majorHAnsi" w:hAnsiTheme="majorHAnsi"/>
          <w:lang w:val="quz-EC"/>
        </w:rPr>
        <w:t>Michael J. Moran &amp; Howard N. Shapiro, Fundaments of Engineering Thermodynamics, John Wiley &amp; Sons, 2004, 4th ed</w:t>
      </w:r>
    </w:p>
    <w:p w:rsidR="00562E05" w:rsidRPr="003F20BF" w:rsidRDefault="00562E05" w:rsidP="003F20BF">
      <w:pPr>
        <w:spacing w:after="0" w:line="240" w:lineRule="auto"/>
        <w:ind w:left="720"/>
        <w:rPr>
          <w:rFonts w:asciiTheme="majorHAnsi" w:hAnsiTheme="majorHAnsi"/>
          <w:lang w:val="quz-EC"/>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562E05" w:rsidRPr="003F20BF" w:rsidRDefault="00562E05" w:rsidP="003F20BF">
      <w:pPr>
        <w:spacing w:after="0" w:line="240" w:lineRule="auto"/>
        <w:rPr>
          <w:rFonts w:asciiTheme="majorHAnsi" w:hAnsiTheme="majorHAnsi"/>
          <w:i/>
        </w:rPr>
      </w:pPr>
      <w:r w:rsidRPr="003F20BF">
        <w:rPr>
          <w:rFonts w:asciiTheme="majorHAnsi" w:hAnsiTheme="majorHAnsi"/>
          <w:i/>
        </w:rPr>
        <w:t>On successful completion of the course, the student will be able to:</w:t>
      </w:r>
    </w:p>
    <w:p w:rsidR="00562E05" w:rsidRPr="003F20BF" w:rsidRDefault="00562E05" w:rsidP="002533D8">
      <w:pPr>
        <w:pStyle w:val="NormalWeb"/>
        <w:numPr>
          <w:ilvl w:val="0"/>
          <w:numId w:val="4"/>
        </w:numPr>
        <w:autoSpaceDE w:val="0"/>
        <w:autoSpaceDN w:val="0"/>
        <w:adjustRightInd w:val="0"/>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 xml:space="preserve"> The students will be able to define the terms temperature, entropy and enthalpy. </w:t>
      </w:r>
    </w:p>
    <w:p w:rsidR="00562E05" w:rsidRPr="003F20BF" w:rsidRDefault="00562E05" w:rsidP="002533D8">
      <w:pPr>
        <w:pStyle w:val="NormalWeb"/>
        <w:numPr>
          <w:ilvl w:val="0"/>
          <w:numId w:val="4"/>
        </w:numPr>
        <w:autoSpaceDE w:val="0"/>
        <w:autoSpaceDN w:val="0"/>
        <w:adjustRightInd w:val="0"/>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The students will be able to explain the refrigeration and heat pump cycle</w:t>
      </w:r>
    </w:p>
    <w:p w:rsidR="00562E05" w:rsidRPr="003F20BF" w:rsidRDefault="00562E05" w:rsidP="002533D8">
      <w:pPr>
        <w:pStyle w:val="NormalWeb"/>
        <w:numPr>
          <w:ilvl w:val="0"/>
          <w:numId w:val="4"/>
        </w:numPr>
        <w:autoSpaceDE w:val="0"/>
        <w:autoSpaceDN w:val="0"/>
        <w:adjustRightInd w:val="0"/>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The students will be able to explain properties of pure substance.</w:t>
      </w:r>
    </w:p>
    <w:p w:rsidR="00562E05" w:rsidRPr="003F20BF" w:rsidRDefault="00562E05" w:rsidP="002533D8">
      <w:pPr>
        <w:pStyle w:val="NormalWeb"/>
        <w:numPr>
          <w:ilvl w:val="0"/>
          <w:numId w:val="4"/>
        </w:numPr>
        <w:autoSpaceDE w:val="0"/>
        <w:autoSpaceDN w:val="0"/>
        <w:adjustRightInd w:val="0"/>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The students will be able to understand working of different-different engines.</w:t>
      </w:r>
    </w:p>
    <w:p w:rsidR="00562E05" w:rsidRPr="003F20BF" w:rsidRDefault="00562E05" w:rsidP="003F20BF">
      <w:pPr>
        <w:spacing w:after="0" w:line="240" w:lineRule="auto"/>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562E05" w:rsidRPr="003F20BF" w:rsidTr="003F20BF">
        <w:trPr>
          <w:trHeight w:val="396"/>
        </w:trPr>
        <w:tc>
          <w:tcPr>
            <w:tcW w:w="3066" w:type="pct"/>
            <w:shd w:val="clear" w:color="auto" w:fill="EAF1DD"/>
            <w:vAlign w:val="center"/>
            <w:hideMark/>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 xml:space="preserve">Course Title:   </w:t>
            </w:r>
            <w:r w:rsidRPr="003F20BF">
              <w:rPr>
                <w:rFonts w:asciiTheme="majorHAnsi" w:hAnsiTheme="majorHAnsi"/>
                <w:b/>
              </w:rPr>
              <w:t xml:space="preserve"> MECHANICS OF SOLID LAB</w:t>
            </w:r>
          </w:p>
        </w:tc>
        <w:tc>
          <w:tcPr>
            <w:tcW w:w="1934" w:type="pct"/>
            <w:shd w:val="clear" w:color="auto" w:fill="EAF1DD"/>
            <w:vAlign w:val="center"/>
            <w:hideMark/>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ME 251</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Semester</w:t>
            </w:r>
            <w:r w:rsidRPr="003F20BF">
              <w:rPr>
                <w:rFonts w:asciiTheme="majorHAnsi" w:hAnsiTheme="majorHAnsi"/>
              </w:rPr>
              <w:tab/>
              <w:t>: III</w:t>
            </w:r>
          </w:p>
        </w:tc>
        <w:tc>
          <w:tcPr>
            <w:tcW w:w="1934" w:type="pct"/>
            <w:shd w:val="clear" w:color="auto" w:fill="EAF1DD"/>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Core / Elective: PROGRAME CORE</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xml:space="preserve">: </w:t>
            </w:r>
            <w:r w:rsidRPr="003F20BF">
              <w:rPr>
                <w:rFonts w:asciiTheme="majorHAnsi" w:hAnsiTheme="majorHAnsi"/>
                <w:b/>
              </w:rPr>
              <w:t>0:0:3</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2 Credits</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Lab Experiment</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20</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60 Marks</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40 Marks</w:t>
            </w:r>
          </w:p>
        </w:tc>
      </w:tr>
      <w:tr w:rsidR="00562E05" w:rsidRPr="003F20BF" w:rsidTr="003F20BF">
        <w:tc>
          <w:tcPr>
            <w:tcW w:w="5000" w:type="pct"/>
            <w:gridSpan w:val="2"/>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562E05" w:rsidRPr="003F20BF" w:rsidRDefault="00562E05" w:rsidP="003F20BF">
      <w:pPr>
        <w:spacing w:after="0" w:line="240" w:lineRule="auto"/>
        <w:ind w:left="432" w:firstLine="288"/>
        <w:rPr>
          <w:rFonts w:asciiTheme="majorHAnsi" w:hAnsiTheme="majorHAnsi"/>
        </w:rPr>
      </w:pPr>
      <w:r w:rsidRPr="003F20BF">
        <w:rPr>
          <w:rFonts w:asciiTheme="majorHAnsi" w:hAnsiTheme="majorHAnsi"/>
        </w:rPr>
        <w:t>Engineering Mechanics, Mechanics of solids theory</w:t>
      </w:r>
    </w:p>
    <w:p w:rsidR="00562E05" w:rsidRPr="003F20BF" w:rsidRDefault="00562E05" w:rsidP="003F20BF">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562E05" w:rsidRPr="003F20BF" w:rsidRDefault="00562E05" w:rsidP="003F20BF">
      <w:pPr>
        <w:pStyle w:val="ListParagraph"/>
        <w:spacing w:after="0" w:line="240" w:lineRule="auto"/>
        <w:ind w:left="792"/>
        <w:jc w:val="both"/>
        <w:rPr>
          <w:rFonts w:asciiTheme="majorHAnsi" w:hAnsiTheme="majorHAnsi"/>
        </w:rPr>
      </w:pPr>
      <w:r w:rsidRPr="003F20BF">
        <w:rPr>
          <w:rFonts w:asciiTheme="majorHAnsi" w:hAnsiTheme="majorHAnsi"/>
        </w:rPr>
        <w:t>TO PERFORM VARIOUS EXPERIMENTS ON MECHANICS OF SOLIDS</w:t>
      </w:r>
    </w:p>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Course Content:</w:t>
      </w:r>
    </w:p>
    <w:p w:rsidR="00562E05" w:rsidRPr="003F20BF" w:rsidRDefault="00562E05" w:rsidP="003F20BF">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00"/>
        <w:gridCol w:w="1010"/>
      </w:tblGrid>
      <w:tr w:rsidR="00562E05" w:rsidRPr="003F20BF" w:rsidTr="003F20BF">
        <w:trPr>
          <w:jc w:val="center"/>
        </w:trPr>
        <w:tc>
          <w:tcPr>
            <w:tcW w:w="6497"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 and Contents</w:t>
            </w:r>
          </w:p>
        </w:tc>
        <w:tc>
          <w:tcPr>
            <w:tcW w:w="983"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Hours</w:t>
            </w:r>
          </w:p>
        </w:tc>
        <w:tc>
          <w:tcPr>
            <w:tcW w:w="1010"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Marks</w:t>
            </w:r>
          </w:p>
        </w:tc>
      </w:tr>
      <w:tr w:rsidR="00562E05" w:rsidRPr="003F20BF" w:rsidTr="003F20BF">
        <w:trPr>
          <w:trHeight w:val="310"/>
          <w:jc w:val="center"/>
        </w:trPr>
        <w:tc>
          <w:tcPr>
            <w:tcW w:w="6497" w:type="dxa"/>
            <w:tcBorders>
              <w:top w:val="single" w:sz="4" w:space="0" w:color="auto"/>
              <w:bottom w:val="single" w:sz="4" w:space="0" w:color="auto"/>
            </w:tcBorders>
            <w:vAlign w:val="center"/>
          </w:tcPr>
          <w:p w:rsidR="00562E05" w:rsidRPr="003F20BF" w:rsidRDefault="00562E05" w:rsidP="003F20BF">
            <w:pPr>
              <w:autoSpaceDE w:val="0"/>
              <w:autoSpaceDN w:val="0"/>
              <w:adjustRightInd w:val="0"/>
              <w:spacing w:after="0" w:line="240" w:lineRule="auto"/>
              <w:jc w:val="center"/>
              <w:rPr>
                <w:rFonts w:asciiTheme="majorHAnsi" w:hAnsiTheme="majorHAnsi"/>
                <w:b/>
              </w:rPr>
            </w:pPr>
            <w:r w:rsidRPr="003F20BF">
              <w:rPr>
                <w:rFonts w:asciiTheme="majorHAnsi" w:hAnsiTheme="majorHAnsi"/>
                <w:b/>
              </w:rPr>
              <w:t>LIST OF  EXPERIMENTS (ANY 10)</w:t>
            </w:r>
          </w:p>
        </w:tc>
        <w:tc>
          <w:tcPr>
            <w:tcW w:w="983"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r w:rsidR="00562E05" w:rsidRPr="003F20BF" w:rsidTr="003F20BF">
        <w:trPr>
          <w:trHeight w:val="1160"/>
          <w:jc w:val="center"/>
        </w:trPr>
        <w:tc>
          <w:tcPr>
            <w:tcW w:w="6497" w:type="dxa"/>
            <w:tcBorders>
              <w:top w:val="single" w:sz="4" w:space="0" w:color="auto"/>
              <w:bottom w:val="single" w:sz="4" w:space="0" w:color="auto"/>
            </w:tcBorders>
          </w:tcPr>
          <w:p w:rsidR="00562E05" w:rsidRPr="003F20BF" w:rsidRDefault="00562E05" w:rsidP="003F20BF">
            <w:pPr>
              <w:spacing w:after="0" w:line="240" w:lineRule="auto"/>
              <w:ind w:left="180"/>
              <w:jc w:val="both"/>
              <w:rPr>
                <w:rFonts w:asciiTheme="majorHAnsi" w:hAnsiTheme="majorHAnsi"/>
              </w:rPr>
            </w:pPr>
            <w:r w:rsidRPr="003F20BF">
              <w:rPr>
                <w:rFonts w:asciiTheme="majorHAnsi" w:hAnsiTheme="majorHAnsi"/>
              </w:rPr>
              <w:t>1. Izod Impact testing.</w:t>
            </w:r>
          </w:p>
          <w:p w:rsidR="00562E05" w:rsidRPr="003F20BF" w:rsidRDefault="00562E05" w:rsidP="003F20BF">
            <w:pPr>
              <w:spacing w:after="0" w:line="240" w:lineRule="auto"/>
              <w:ind w:left="180"/>
              <w:jc w:val="both"/>
              <w:rPr>
                <w:rFonts w:asciiTheme="majorHAnsi" w:hAnsiTheme="majorHAnsi"/>
              </w:rPr>
            </w:pPr>
            <w:r w:rsidRPr="003F20BF">
              <w:rPr>
                <w:rFonts w:asciiTheme="majorHAnsi" w:hAnsiTheme="majorHAnsi"/>
              </w:rPr>
              <w:t>2. Rockwell Hardness Testing.</w:t>
            </w:r>
          </w:p>
          <w:p w:rsidR="00562E05" w:rsidRPr="003F20BF" w:rsidRDefault="00562E05" w:rsidP="003F20BF">
            <w:pPr>
              <w:spacing w:after="0" w:line="240" w:lineRule="auto"/>
              <w:ind w:left="180"/>
              <w:jc w:val="both"/>
              <w:rPr>
                <w:rFonts w:asciiTheme="majorHAnsi" w:hAnsiTheme="majorHAnsi"/>
              </w:rPr>
            </w:pPr>
            <w:r w:rsidRPr="003F20BF">
              <w:rPr>
                <w:rFonts w:asciiTheme="majorHAnsi" w:hAnsiTheme="majorHAnsi"/>
              </w:rPr>
              <w:t>3. Spring Testing</w:t>
            </w:r>
          </w:p>
          <w:p w:rsidR="00562E05" w:rsidRPr="003F20BF" w:rsidRDefault="00562E05" w:rsidP="003F20BF">
            <w:pPr>
              <w:spacing w:after="0" w:line="240" w:lineRule="auto"/>
              <w:ind w:left="180"/>
              <w:jc w:val="both"/>
              <w:rPr>
                <w:rFonts w:asciiTheme="majorHAnsi" w:hAnsiTheme="majorHAnsi"/>
              </w:rPr>
            </w:pPr>
            <w:r w:rsidRPr="003F20BF">
              <w:rPr>
                <w:rFonts w:asciiTheme="majorHAnsi" w:hAnsiTheme="majorHAnsi"/>
              </w:rPr>
              <w:t>4. Column Testing for buckling</w:t>
            </w:r>
          </w:p>
          <w:p w:rsidR="00562E05" w:rsidRPr="003F20BF" w:rsidRDefault="00562E05" w:rsidP="003F20BF">
            <w:pPr>
              <w:spacing w:after="0" w:line="240" w:lineRule="auto"/>
              <w:ind w:left="180"/>
              <w:jc w:val="both"/>
              <w:rPr>
                <w:rFonts w:asciiTheme="majorHAnsi" w:hAnsiTheme="majorHAnsi"/>
              </w:rPr>
            </w:pPr>
            <w:r w:rsidRPr="003F20BF">
              <w:rPr>
                <w:rFonts w:asciiTheme="majorHAnsi" w:hAnsiTheme="majorHAnsi"/>
              </w:rPr>
              <w:t>5. Torsion Testing</w:t>
            </w:r>
          </w:p>
          <w:p w:rsidR="00562E05" w:rsidRPr="003F20BF" w:rsidRDefault="00562E05" w:rsidP="003F20BF">
            <w:pPr>
              <w:spacing w:after="0" w:line="240" w:lineRule="auto"/>
              <w:ind w:left="180"/>
              <w:jc w:val="both"/>
              <w:rPr>
                <w:rFonts w:asciiTheme="majorHAnsi" w:hAnsiTheme="majorHAnsi"/>
              </w:rPr>
            </w:pPr>
            <w:r w:rsidRPr="003F20BF">
              <w:rPr>
                <w:rFonts w:asciiTheme="majorHAnsi" w:hAnsiTheme="majorHAnsi"/>
              </w:rPr>
              <w:t>6. Tensile Testing</w:t>
            </w:r>
          </w:p>
          <w:p w:rsidR="00562E05" w:rsidRPr="003F20BF" w:rsidRDefault="00562E05" w:rsidP="003F20BF">
            <w:pPr>
              <w:spacing w:after="0" w:line="240" w:lineRule="auto"/>
              <w:ind w:left="180"/>
              <w:jc w:val="both"/>
              <w:rPr>
                <w:rFonts w:asciiTheme="majorHAnsi" w:hAnsiTheme="majorHAnsi"/>
              </w:rPr>
            </w:pPr>
            <w:r w:rsidRPr="003F20BF">
              <w:rPr>
                <w:rFonts w:asciiTheme="majorHAnsi" w:hAnsiTheme="majorHAnsi"/>
              </w:rPr>
              <w:t>7. Compression Testing</w:t>
            </w:r>
          </w:p>
          <w:p w:rsidR="00562E05" w:rsidRPr="003F20BF" w:rsidRDefault="00562E05" w:rsidP="003F20BF">
            <w:pPr>
              <w:spacing w:after="0" w:line="240" w:lineRule="auto"/>
              <w:ind w:left="180"/>
              <w:jc w:val="both"/>
              <w:rPr>
                <w:rFonts w:asciiTheme="majorHAnsi" w:hAnsiTheme="majorHAnsi"/>
              </w:rPr>
            </w:pPr>
            <w:r w:rsidRPr="003F20BF">
              <w:rPr>
                <w:rFonts w:asciiTheme="majorHAnsi" w:hAnsiTheme="majorHAnsi"/>
              </w:rPr>
              <w:t>8. Shear Testing</w:t>
            </w:r>
          </w:p>
          <w:p w:rsidR="00562E05" w:rsidRPr="003F20BF" w:rsidRDefault="00562E05" w:rsidP="003F20BF">
            <w:pPr>
              <w:spacing w:after="0" w:line="240" w:lineRule="auto"/>
              <w:ind w:left="180"/>
              <w:jc w:val="both"/>
              <w:rPr>
                <w:rFonts w:asciiTheme="majorHAnsi" w:hAnsiTheme="majorHAnsi"/>
              </w:rPr>
            </w:pPr>
            <w:r w:rsidRPr="003F20BF">
              <w:rPr>
                <w:rFonts w:asciiTheme="majorHAnsi" w:hAnsiTheme="majorHAnsi"/>
              </w:rPr>
              <w:t>9. Brinell Hardness Testing</w:t>
            </w:r>
          </w:p>
          <w:p w:rsidR="00562E05" w:rsidRPr="003F20BF" w:rsidRDefault="00562E05" w:rsidP="003F20BF">
            <w:pPr>
              <w:spacing w:after="0" w:line="240" w:lineRule="auto"/>
              <w:ind w:left="180"/>
              <w:jc w:val="both"/>
              <w:rPr>
                <w:rFonts w:asciiTheme="majorHAnsi" w:hAnsiTheme="majorHAnsi"/>
              </w:rPr>
            </w:pPr>
            <w:r w:rsidRPr="003F20BF">
              <w:rPr>
                <w:rFonts w:asciiTheme="majorHAnsi" w:hAnsiTheme="majorHAnsi"/>
              </w:rPr>
              <w:t>10. Bending Test on UTM.</w:t>
            </w:r>
          </w:p>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rPr>
              <w:t xml:space="preserve">   11. Study of Fatigue Testing Machine.</w:t>
            </w:r>
          </w:p>
        </w:tc>
        <w:tc>
          <w:tcPr>
            <w:tcW w:w="983"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Two hours for each experiment</w:t>
            </w:r>
          </w:p>
          <w:p w:rsidR="00562E05" w:rsidRPr="003F20BF" w:rsidRDefault="00562E05" w:rsidP="003F20BF">
            <w:pPr>
              <w:spacing w:after="0" w:line="240" w:lineRule="auto"/>
              <w:jc w:val="center"/>
              <w:rPr>
                <w:rFonts w:asciiTheme="majorHAnsi" w:hAnsiTheme="majorHAnsi"/>
                <w:b/>
              </w:rPr>
            </w:pP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jc w:val="center"/>
        </w:trPr>
        <w:tc>
          <w:tcPr>
            <w:tcW w:w="6497" w:type="dxa"/>
          </w:tcPr>
          <w:p w:rsidR="00562E05" w:rsidRPr="003F20BF" w:rsidRDefault="00562E05" w:rsidP="003F20BF">
            <w:pPr>
              <w:pStyle w:val="ListParagraph"/>
              <w:spacing w:after="0" w:line="240" w:lineRule="auto"/>
              <w:jc w:val="right"/>
              <w:rPr>
                <w:rFonts w:asciiTheme="majorHAnsi" w:hAnsiTheme="majorHAnsi"/>
                <w:b/>
              </w:rPr>
            </w:pPr>
            <w:r w:rsidRPr="003F20BF">
              <w:rPr>
                <w:rFonts w:asciiTheme="majorHAnsi" w:hAnsiTheme="majorHAnsi"/>
                <w:b/>
              </w:rPr>
              <w:t>TOTAL</w:t>
            </w:r>
          </w:p>
        </w:tc>
        <w:tc>
          <w:tcPr>
            <w:tcW w:w="983"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c>
          <w:tcPr>
            <w:tcW w:w="1010"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bl>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Reference:</w:t>
      </w:r>
    </w:p>
    <w:p w:rsidR="00562E05" w:rsidRPr="003F20BF" w:rsidRDefault="00562E05" w:rsidP="002533D8">
      <w:pPr>
        <w:numPr>
          <w:ilvl w:val="0"/>
          <w:numId w:val="2"/>
        </w:numPr>
        <w:shd w:val="clear" w:color="auto" w:fill="D9D9D9"/>
        <w:spacing w:after="0" w:line="240" w:lineRule="auto"/>
        <w:rPr>
          <w:rFonts w:asciiTheme="majorHAnsi" w:hAnsiTheme="majorHAnsi"/>
          <w:lang w:val="quz-EC"/>
        </w:rPr>
      </w:pPr>
      <w:r w:rsidRPr="003F20BF">
        <w:rPr>
          <w:rFonts w:asciiTheme="majorHAnsi" w:hAnsiTheme="majorHAnsi"/>
          <w:lang w:val="quz-EC"/>
        </w:rPr>
        <w:t>S. C. Crandall, N. C. Dahl, and T. J. Lardner, An Introduction to the Mechanics of Solids, 2nd Ed, McGraw Hill, 1978.</w:t>
      </w:r>
    </w:p>
    <w:p w:rsidR="00562E05" w:rsidRPr="003F20BF" w:rsidRDefault="00562E05" w:rsidP="002533D8">
      <w:pPr>
        <w:numPr>
          <w:ilvl w:val="0"/>
          <w:numId w:val="2"/>
        </w:numPr>
        <w:shd w:val="clear" w:color="auto" w:fill="D9D9D9"/>
        <w:spacing w:after="0" w:line="240" w:lineRule="auto"/>
        <w:rPr>
          <w:rFonts w:asciiTheme="majorHAnsi" w:hAnsiTheme="majorHAnsi"/>
          <w:lang w:val="quz-EC"/>
        </w:rPr>
      </w:pPr>
      <w:r w:rsidRPr="003F20BF">
        <w:rPr>
          <w:rFonts w:asciiTheme="majorHAnsi" w:hAnsiTheme="majorHAnsi"/>
          <w:lang w:val="quz-EC"/>
        </w:rPr>
        <w:t>E. P. Popov, Engineering Mechanics of Solids, Prentice Hall, 1990.</w:t>
      </w:r>
    </w:p>
    <w:p w:rsidR="00562E05" w:rsidRPr="003F20BF" w:rsidRDefault="00562E05" w:rsidP="002533D8">
      <w:pPr>
        <w:numPr>
          <w:ilvl w:val="0"/>
          <w:numId w:val="2"/>
        </w:numPr>
        <w:shd w:val="clear" w:color="auto" w:fill="D9D9D9"/>
        <w:spacing w:after="0" w:line="240" w:lineRule="auto"/>
        <w:rPr>
          <w:rFonts w:asciiTheme="majorHAnsi" w:hAnsiTheme="majorHAnsi"/>
          <w:lang w:val="quz-EC"/>
        </w:rPr>
      </w:pPr>
      <w:r w:rsidRPr="003F20BF">
        <w:rPr>
          <w:rFonts w:asciiTheme="majorHAnsi" w:hAnsiTheme="majorHAnsi"/>
          <w:lang w:val="quz-EC"/>
        </w:rPr>
        <w:t>I. H. Shames, Introduction to Solid Mechanics, 2nd Ed, Prentice Hall, 1989.</w:t>
      </w:r>
    </w:p>
    <w:p w:rsidR="00562E05" w:rsidRPr="003F20BF" w:rsidRDefault="00562E05" w:rsidP="002533D8">
      <w:pPr>
        <w:numPr>
          <w:ilvl w:val="0"/>
          <w:numId w:val="2"/>
        </w:numPr>
        <w:shd w:val="clear" w:color="auto" w:fill="D9D9D9"/>
        <w:spacing w:after="0" w:line="240" w:lineRule="auto"/>
        <w:rPr>
          <w:rFonts w:asciiTheme="majorHAnsi" w:hAnsiTheme="majorHAnsi"/>
          <w:lang w:val="quz-EC"/>
        </w:rPr>
      </w:pPr>
      <w:r w:rsidRPr="003F20BF">
        <w:rPr>
          <w:rFonts w:asciiTheme="majorHAnsi" w:hAnsiTheme="majorHAnsi"/>
          <w:lang w:val="quz-EC"/>
        </w:rPr>
        <w:t>S. P. Timoshenko, Strength of Materials, Vols. 1 &amp; 2, CBS publ., 1986.</w:t>
      </w:r>
    </w:p>
    <w:p w:rsidR="00562E05" w:rsidRPr="003F20BF" w:rsidRDefault="00562E05" w:rsidP="003F20BF">
      <w:pPr>
        <w:spacing w:after="0" w:line="240" w:lineRule="auto"/>
        <w:ind w:left="360"/>
        <w:rPr>
          <w:rFonts w:asciiTheme="majorHAnsi" w:hAnsiTheme="majorHAnsi"/>
          <w:lang w:val="quz-EC"/>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562E05" w:rsidRPr="003F20BF" w:rsidRDefault="00562E05" w:rsidP="003F20BF">
      <w:pPr>
        <w:spacing w:after="0" w:line="240" w:lineRule="auto"/>
        <w:rPr>
          <w:rFonts w:asciiTheme="majorHAnsi" w:hAnsiTheme="majorHAnsi"/>
          <w:i/>
        </w:rPr>
      </w:pPr>
      <w:r w:rsidRPr="003F20BF">
        <w:rPr>
          <w:rFonts w:asciiTheme="majorHAnsi" w:hAnsiTheme="majorHAnsi"/>
          <w:i/>
        </w:rPr>
        <w:t>On successful completion of the course, the student will be able to:</w:t>
      </w:r>
    </w:p>
    <w:p w:rsidR="00562E05" w:rsidRPr="003F20BF" w:rsidRDefault="00562E05" w:rsidP="002533D8">
      <w:pPr>
        <w:pStyle w:val="NormalWeb"/>
        <w:numPr>
          <w:ilvl w:val="0"/>
          <w:numId w:val="3"/>
        </w:numPr>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 xml:space="preserve">Various type of strength calculation </w:t>
      </w:r>
    </w:p>
    <w:p w:rsidR="00562E05" w:rsidRPr="003F20BF" w:rsidRDefault="00562E05" w:rsidP="002533D8">
      <w:pPr>
        <w:pStyle w:val="NormalWeb"/>
        <w:numPr>
          <w:ilvl w:val="0"/>
          <w:numId w:val="3"/>
        </w:numPr>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Calculation of hardness</w:t>
      </w:r>
    </w:p>
    <w:p w:rsidR="00562E05" w:rsidRPr="003F20BF" w:rsidRDefault="00562E05" w:rsidP="002533D8">
      <w:pPr>
        <w:pStyle w:val="NormalWeb"/>
        <w:numPr>
          <w:ilvl w:val="0"/>
          <w:numId w:val="3"/>
        </w:numPr>
        <w:spacing w:before="0" w:beforeAutospacing="0" w:after="0" w:afterAutospacing="0"/>
        <w:rPr>
          <w:rFonts w:asciiTheme="majorHAnsi" w:hAnsiTheme="majorHAnsi"/>
          <w:b/>
          <w:color w:val="auto"/>
          <w:sz w:val="22"/>
          <w:szCs w:val="22"/>
        </w:rPr>
      </w:pPr>
      <w:r w:rsidRPr="003F20BF">
        <w:rPr>
          <w:rFonts w:asciiTheme="majorHAnsi" w:hAnsiTheme="majorHAnsi"/>
          <w:color w:val="auto"/>
          <w:sz w:val="22"/>
          <w:szCs w:val="22"/>
        </w:rPr>
        <w:t>Calculation of toughness</w:t>
      </w:r>
    </w:p>
    <w:p w:rsidR="00562E05" w:rsidRPr="003F20BF" w:rsidRDefault="00562E05" w:rsidP="003F20BF">
      <w:pPr>
        <w:spacing w:after="0" w:line="240" w:lineRule="auto"/>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562E05" w:rsidRPr="003F20BF" w:rsidTr="003F20BF">
        <w:trPr>
          <w:trHeight w:val="396"/>
        </w:trPr>
        <w:tc>
          <w:tcPr>
            <w:tcW w:w="3066" w:type="pct"/>
            <w:shd w:val="clear" w:color="auto" w:fill="EAF1DD"/>
            <w:vAlign w:val="center"/>
            <w:hideMark/>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 xml:space="preserve">Course Title:    </w:t>
            </w:r>
            <w:r w:rsidRPr="003F20BF">
              <w:rPr>
                <w:rFonts w:asciiTheme="majorHAnsi" w:hAnsiTheme="majorHAnsi"/>
                <w:b/>
              </w:rPr>
              <w:t>Industry Oriented Thermal Engineering Laboratory</w:t>
            </w:r>
          </w:p>
        </w:tc>
        <w:tc>
          <w:tcPr>
            <w:tcW w:w="1934" w:type="pct"/>
            <w:shd w:val="clear" w:color="auto" w:fill="EAF1DD"/>
            <w:vAlign w:val="center"/>
            <w:hideMark/>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ME 253</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Semester</w:t>
            </w:r>
            <w:r w:rsidRPr="003F20BF">
              <w:rPr>
                <w:rFonts w:asciiTheme="majorHAnsi" w:hAnsiTheme="majorHAnsi"/>
              </w:rPr>
              <w:tab/>
              <w:t>: III</w:t>
            </w:r>
          </w:p>
        </w:tc>
        <w:tc>
          <w:tcPr>
            <w:tcW w:w="1934" w:type="pct"/>
            <w:shd w:val="clear" w:color="auto" w:fill="EAF1DD"/>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Core / Elective: PROGRAME CORE</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xml:space="preserve">: </w:t>
            </w:r>
            <w:r w:rsidRPr="003F20BF">
              <w:rPr>
                <w:rFonts w:asciiTheme="majorHAnsi" w:hAnsiTheme="majorHAnsi"/>
                <w:b/>
              </w:rPr>
              <w:t>0:0:3</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2 Credits</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Lab Experiment</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30</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60 Marks</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40 Marks</w:t>
            </w:r>
          </w:p>
        </w:tc>
      </w:tr>
      <w:tr w:rsidR="00562E05" w:rsidRPr="003F20BF" w:rsidTr="003F20BF">
        <w:tc>
          <w:tcPr>
            <w:tcW w:w="5000" w:type="pct"/>
            <w:gridSpan w:val="2"/>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562E05" w:rsidRPr="003F20BF" w:rsidRDefault="00562E05" w:rsidP="003F20BF">
      <w:pPr>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562E05" w:rsidRPr="003F20BF" w:rsidRDefault="00562E05" w:rsidP="003F20BF">
      <w:pPr>
        <w:spacing w:after="0" w:line="240" w:lineRule="auto"/>
        <w:ind w:left="432" w:firstLine="288"/>
        <w:rPr>
          <w:rFonts w:asciiTheme="majorHAnsi" w:hAnsiTheme="majorHAnsi"/>
        </w:rPr>
      </w:pPr>
      <w:r w:rsidRPr="003F20BF">
        <w:rPr>
          <w:rFonts w:asciiTheme="majorHAnsi" w:hAnsiTheme="majorHAnsi"/>
        </w:rPr>
        <w:t xml:space="preserve">ENGINEERING THERMODYNAMICS </w:t>
      </w:r>
    </w:p>
    <w:p w:rsidR="00562E05" w:rsidRPr="003F20BF" w:rsidRDefault="00562E05" w:rsidP="003F20BF">
      <w:pPr>
        <w:spacing w:after="0" w:line="240" w:lineRule="auto"/>
        <w:ind w:left="432" w:firstLine="288"/>
        <w:rPr>
          <w:rFonts w:asciiTheme="majorHAnsi" w:hAnsiTheme="majorHAnsi"/>
        </w:rPr>
      </w:pPr>
    </w:p>
    <w:p w:rsidR="00562E05" w:rsidRPr="003F20BF" w:rsidRDefault="00562E05" w:rsidP="003F20BF">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562E05" w:rsidRPr="003F20BF" w:rsidRDefault="00562E05" w:rsidP="003F20BF">
      <w:pPr>
        <w:pStyle w:val="ListParagraph"/>
        <w:spacing w:after="0" w:line="240" w:lineRule="auto"/>
        <w:ind w:left="792"/>
        <w:jc w:val="both"/>
        <w:rPr>
          <w:rFonts w:asciiTheme="majorHAnsi" w:hAnsiTheme="majorHAnsi"/>
        </w:rPr>
      </w:pPr>
      <w:r w:rsidRPr="003F20BF">
        <w:rPr>
          <w:rFonts w:asciiTheme="majorHAnsi" w:hAnsiTheme="majorHAnsi"/>
        </w:rPr>
        <w:t>TO STUDY &amp; PERFORM VARIOUS EXPERIMENTS ON THERMAL EQUIPMENTS</w:t>
      </w:r>
    </w:p>
    <w:p w:rsidR="00562E05" w:rsidRPr="003F20BF" w:rsidRDefault="00562E05" w:rsidP="003F20BF">
      <w:pPr>
        <w:pStyle w:val="ListParagraph"/>
        <w:spacing w:after="0" w:line="240" w:lineRule="auto"/>
        <w:ind w:left="792"/>
        <w:jc w:val="both"/>
        <w:rPr>
          <w:rFonts w:asciiTheme="majorHAnsi" w:hAnsiTheme="majorHAnsi"/>
        </w:rPr>
      </w:pPr>
    </w:p>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Course Content:</w:t>
      </w:r>
    </w:p>
    <w:p w:rsidR="00562E05" w:rsidRPr="003F20BF" w:rsidRDefault="00562E05" w:rsidP="003F20BF">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00"/>
        <w:gridCol w:w="1010"/>
      </w:tblGrid>
      <w:tr w:rsidR="00562E05" w:rsidRPr="003F20BF" w:rsidTr="003F20BF">
        <w:trPr>
          <w:jc w:val="center"/>
        </w:trPr>
        <w:tc>
          <w:tcPr>
            <w:tcW w:w="6497"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 and Contents</w:t>
            </w:r>
          </w:p>
        </w:tc>
        <w:tc>
          <w:tcPr>
            <w:tcW w:w="983"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Hours</w:t>
            </w:r>
          </w:p>
        </w:tc>
        <w:tc>
          <w:tcPr>
            <w:tcW w:w="1010"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Marks</w:t>
            </w:r>
          </w:p>
        </w:tc>
      </w:tr>
      <w:tr w:rsidR="00562E05" w:rsidRPr="003F20BF" w:rsidTr="003F20BF">
        <w:trPr>
          <w:trHeight w:val="310"/>
          <w:jc w:val="center"/>
        </w:trPr>
        <w:tc>
          <w:tcPr>
            <w:tcW w:w="6497" w:type="dxa"/>
            <w:tcBorders>
              <w:top w:val="single" w:sz="4" w:space="0" w:color="auto"/>
              <w:bottom w:val="single" w:sz="4" w:space="0" w:color="auto"/>
            </w:tcBorders>
            <w:vAlign w:val="center"/>
          </w:tcPr>
          <w:p w:rsidR="00562E05" w:rsidRPr="003F20BF" w:rsidRDefault="00562E05" w:rsidP="003F20BF">
            <w:pPr>
              <w:autoSpaceDE w:val="0"/>
              <w:autoSpaceDN w:val="0"/>
              <w:adjustRightInd w:val="0"/>
              <w:spacing w:after="0" w:line="240" w:lineRule="auto"/>
              <w:jc w:val="center"/>
              <w:rPr>
                <w:rFonts w:asciiTheme="majorHAnsi" w:hAnsiTheme="majorHAnsi"/>
                <w:b/>
              </w:rPr>
            </w:pPr>
            <w:r w:rsidRPr="003F20BF">
              <w:rPr>
                <w:rFonts w:asciiTheme="majorHAnsi" w:hAnsiTheme="majorHAnsi"/>
                <w:b/>
              </w:rPr>
              <w:t>LIST OF  EXPERIMENTS (ANY 10)</w:t>
            </w:r>
          </w:p>
        </w:tc>
        <w:tc>
          <w:tcPr>
            <w:tcW w:w="983"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30</w:t>
            </w: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r w:rsidR="00562E05" w:rsidRPr="003F20BF" w:rsidTr="003F20BF">
        <w:trPr>
          <w:trHeight w:val="1160"/>
          <w:jc w:val="center"/>
        </w:trPr>
        <w:tc>
          <w:tcPr>
            <w:tcW w:w="6497" w:type="dxa"/>
            <w:tcBorders>
              <w:top w:val="single" w:sz="4" w:space="0" w:color="auto"/>
              <w:bottom w:val="single" w:sz="4" w:space="0" w:color="auto"/>
            </w:tcBorders>
          </w:tcPr>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1. Comparative study of four stroke diesel and petrol engines.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2. Comparative study of two stroke petrol and diesel engines.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3. Studies of fuel supply systems of diesel and petrol engines.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4. Study of cooling, lubrication and ignition system in diesel and petrol engines.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5. To study various types of Boilers and to study Boiler mounting and accessories.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6. To study various types of Dynamometers.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7. To study Multi Stage Air Compressors.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8. To find the BHP, Thermal efficiency of four stroke diesel engine.</w:t>
            </w:r>
          </w:p>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rPr>
              <w:t>9. To prepare a comparison sheet of various automobiles (4 Wheeler and 2 Wheeler).</w:t>
            </w:r>
          </w:p>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rPr>
              <w:t>10. To study BHP, Thermal efficiency of four stroke diesel engine.</w:t>
            </w:r>
          </w:p>
        </w:tc>
        <w:tc>
          <w:tcPr>
            <w:tcW w:w="983"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THREE hours for each experiment</w:t>
            </w:r>
          </w:p>
          <w:p w:rsidR="00562E05" w:rsidRPr="003F20BF" w:rsidRDefault="00562E05" w:rsidP="003F20BF">
            <w:pPr>
              <w:spacing w:after="0" w:line="240" w:lineRule="auto"/>
              <w:jc w:val="center"/>
              <w:rPr>
                <w:rFonts w:asciiTheme="majorHAnsi" w:hAnsiTheme="majorHAnsi"/>
                <w:b/>
              </w:rPr>
            </w:pP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jc w:val="center"/>
        </w:trPr>
        <w:tc>
          <w:tcPr>
            <w:tcW w:w="6497" w:type="dxa"/>
          </w:tcPr>
          <w:p w:rsidR="00562E05" w:rsidRPr="003F20BF" w:rsidRDefault="00562E05" w:rsidP="003F20BF">
            <w:pPr>
              <w:pStyle w:val="ListParagraph"/>
              <w:spacing w:after="0" w:line="240" w:lineRule="auto"/>
              <w:jc w:val="right"/>
              <w:rPr>
                <w:rFonts w:asciiTheme="majorHAnsi" w:hAnsiTheme="majorHAnsi"/>
                <w:b/>
              </w:rPr>
            </w:pPr>
            <w:r w:rsidRPr="003F20BF">
              <w:rPr>
                <w:rFonts w:asciiTheme="majorHAnsi" w:hAnsiTheme="majorHAnsi"/>
                <w:b/>
              </w:rPr>
              <w:t>TOTAL</w:t>
            </w:r>
          </w:p>
        </w:tc>
        <w:tc>
          <w:tcPr>
            <w:tcW w:w="983"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30</w:t>
            </w:r>
          </w:p>
        </w:tc>
        <w:tc>
          <w:tcPr>
            <w:tcW w:w="1010"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bl>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Reference:</w:t>
      </w:r>
    </w:p>
    <w:p w:rsidR="00562E05" w:rsidRPr="003F20BF" w:rsidRDefault="00562E05" w:rsidP="002533D8">
      <w:pPr>
        <w:numPr>
          <w:ilvl w:val="0"/>
          <w:numId w:val="6"/>
        </w:numPr>
        <w:spacing w:after="0" w:line="240" w:lineRule="auto"/>
        <w:rPr>
          <w:rFonts w:asciiTheme="majorHAnsi" w:hAnsiTheme="majorHAnsi"/>
          <w:lang w:val="quz-EC" w:eastAsia="quz-EC"/>
        </w:rPr>
      </w:pPr>
      <w:r w:rsidRPr="003F20BF">
        <w:rPr>
          <w:rFonts w:asciiTheme="majorHAnsi" w:hAnsiTheme="majorHAnsi"/>
          <w:lang w:val="quz-EC" w:eastAsia="quz-EC"/>
        </w:rPr>
        <w:t>Sonntag R.E., Claus B. &amp; Van Wylen G., "Fundamentals of Thermodynamics", John Wiley &amp; Sons, 2000, 6th ed.</w:t>
      </w:r>
    </w:p>
    <w:p w:rsidR="00562E05" w:rsidRPr="003F20BF" w:rsidRDefault="00562E05" w:rsidP="002533D8">
      <w:pPr>
        <w:numPr>
          <w:ilvl w:val="0"/>
          <w:numId w:val="6"/>
        </w:numPr>
        <w:spacing w:after="0" w:line="240" w:lineRule="auto"/>
        <w:rPr>
          <w:rFonts w:asciiTheme="majorHAnsi" w:hAnsiTheme="majorHAnsi"/>
          <w:lang w:val="quz-EC" w:eastAsia="quz-EC"/>
        </w:rPr>
      </w:pPr>
      <w:r w:rsidRPr="003F20BF">
        <w:rPr>
          <w:rFonts w:asciiTheme="majorHAnsi" w:hAnsiTheme="majorHAnsi"/>
          <w:lang w:val="quz-EC" w:eastAsia="quz-EC"/>
        </w:rPr>
        <w:t>GFC Rogers and Y R Mayhew, Engineering Thermodynamics Work and Heat Transfer 4e, Pearson 2003</w:t>
      </w:r>
    </w:p>
    <w:p w:rsidR="00562E05" w:rsidRPr="003F20BF" w:rsidRDefault="00562E05" w:rsidP="002533D8">
      <w:pPr>
        <w:numPr>
          <w:ilvl w:val="0"/>
          <w:numId w:val="6"/>
        </w:numPr>
        <w:spacing w:after="0" w:line="240" w:lineRule="auto"/>
        <w:rPr>
          <w:rFonts w:asciiTheme="majorHAnsi" w:hAnsiTheme="majorHAnsi"/>
          <w:lang w:val="quz-EC" w:eastAsia="quz-EC"/>
        </w:rPr>
      </w:pPr>
      <w:r w:rsidRPr="003F20BF">
        <w:rPr>
          <w:rFonts w:asciiTheme="majorHAnsi" w:hAnsiTheme="majorHAnsi"/>
          <w:lang w:val="quz-EC" w:eastAsia="quz-EC"/>
        </w:rPr>
        <w:t>J P Howell and P O Bulkins, Fundamentals of Engineering Thermodynamics, McGraw Hill,1987</w:t>
      </w:r>
    </w:p>
    <w:p w:rsidR="00562E05" w:rsidRPr="003F20BF" w:rsidRDefault="00562E05" w:rsidP="002533D8">
      <w:pPr>
        <w:numPr>
          <w:ilvl w:val="0"/>
          <w:numId w:val="6"/>
        </w:numPr>
        <w:spacing w:after="0" w:line="240" w:lineRule="auto"/>
        <w:rPr>
          <w:rFonts w:asciiTheme="majorHAnsi" w:hAnsiTheme="majorHAnsi"/>
          <w:lang w:val="quz-EC" w:eastAsia="quz-EC"/>
        </w:rPr>
      </w:pPr>
      <w:r w:rsidRPr="003F20BF">
        <w:rPr>
          <w:rFonts w:asciiTheme="majorHAnsi" w:hAnsiTheme="majorHAnsi"/>
          <w:lang w:val="quz-EC" w:eastAsia="quz-EC"/>
        </w:rPr>
        <w:t>Y A Cengal and M A Boles, Thermodynamics, An Engineering Approach, 4e Tata McGraw Hill, 2003.</w:t>
      </w:r>
    </w:p>
    <w:p w:rsidR="00562E05" w:rsidRPr="003F20BF" w:rsidRDefault="00562E05" w:rsidP="002533D8">
      <w:pPr>
        <w:numPr>
          <w:ilvl w:val="0"/>
          <w:numId w:val="6"/>
        </w:numPr>
        <w:spacing w:after="0" w:line="240" w:lineRule="auto"/>
        <w:rPr>
          <w:rFonts w:asciiTheme="majorHAnsi" w:hAnsiTheme="majorHAnsi"/>
          <w:lang w:val="quz-EC" w:eastAsia="quz-EC"/>
        </w:rPr>
      </w:pPr>
      <w:r w:rsidRPr="003F20BF">
        <w:rPr>
          <w:rFonts w:asciiTheme="majorHAnsi" w:hAnsiTheme="majorHAnsi"/>
          <w:lang w:val="quz-EC" w:eastAsia="quz-EC"/>
        </w:rPr>
        <w:t>Michael J. Moran &amp; Howard N. Shapiro, Fundaments of Engineering Thermodynamics, John Wiley &amp; Sons, 2004, 4th ed</w:t>
      </w:r>
    </w:p>
    <w:p w:rsidR="00562E05" w:rsidRPr="003F20BF" w:rsidRDefault="00562E05" w:rsidP="003F20BF">
      <w:pPr>
        <w:shd w:val="clear" w:color="auto" w:fill="D9D9D9"/>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562E05" w:rsidRPr="003F20BF" w:rsidRDefault="00562E05" w:rsidP="003F20BF">
      <w:pPr>
        <w:spacing w:after="0" w:line="240" w:lineRule="auto"/>
        <w:rPr>
          <w:rFonts w:asciiTheme="majorHAnsi" w:hAnsiTheme="majorHAnsi"/>
          <w:i/>
        </w:rPr>
      </w:pPr>
      <w:r w:rsidRPr="003F20BF">
        <w:rPr>
          <w:rFonts w:asciiTheme="majorHAnsi" w:hAnsiTheme="majorHAnsi"/>
          <w:i/>
        </w:rPr>
        <w:lastRenderedPageBreak/>
        <w:t>On successful completion of the course, the student will be able to:</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1. Comparative study of four stroke diesel and petrol engines.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2. Comparative study of two stroke petrol and diesel engines.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3. Studies of fuel supply systems of diesel and petrol engines.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4. Study of cooling, lubrication and ignition system in diesel and petrol engines.</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rPr>
        <w:t>5. To study various types of Boilers and to study Boiler mounting and accessories.</w:t>
      </w:r>
    </w:p>
    <w:p w:rsidR="00562E05" w:rsidRPr="003F20BF" w:rsidRDefault="00562E05" w:rsidP="003F20BF">
      <w:pPr>
        <w:pStyle w:val="ListParagraph"/>
        <w:spacing w:after="0" w:line="240" w:lineRule="auto"/>
        <w:jc w:val="both"/>
        <w:rPr>
          <w:rFonts w:asciiTheme="majorHAnsi" w:hAnsiTheme="majorHAnsi"/>
          <w:b/>
        </w:rPr>
      </w:pPr>
    </w:p>
    <w:p w:rsidR="00562E05" w:rsidRPr="003F20BF" w:rsidRDefault="00562E05" w:rsidP="003F20BF">
      <w:pPr>
        <w:spacing w:after="0" w:line="240" w:lineRule="auto"/>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562E05" w:rsidRPr="003F20BF" w:rsidTr="003F20BF">
        <w:trPr>
          <w:trHeight w:val="396"/>
        </w:trPr>
        <w:tc>
          <w:tcPr>
            <w:tcW w:w="3066" w:type="pct"/>
            <w:shd w:val="clear" w:color="auto" w:fill="EAF1DD"/>
            <w:vAlign w:val="center"/>
            <w:hideMark/>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Course Title:   MATERIAL SCIENCE  LAB</w:t>
            </w:r>
          </w:p>
        </w:tc>
        <w:tc>
          <w:tcPr>
            <w:tcW w:w="1934" w:type="pct"/>
            <w:shd w:val="clear" w:color="auto" w:fill="EAF1DD"/>
            <w:vAlign w:val="center"/>
            <w:hideMark/>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ME 257</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Semester</w:t>
            </w:r>
            <w:r w:rsidRPr="003F20BF">
              <w:rPr>
                <w:rFonts w:asciiTheme="majorHAnsi" w:hAnsiTheme="majorHAnsi"/>
              </w:rPr>
              <w:tab/>
              <w:t>: III</w:t>
            </w:r>
          </w:p>
        </w:tc>
        <w:tc>
          <w:tcPr>
            <w:tcW w:w="1934" w:type="pct"/>
            <w:shd w:val="clear" w:color="auto" w:fill="EAF1DD"/>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 xml:space="preserve">Core / Elective: PROGRAME </w:t>
            </w:r>
            <w:r w:rsidRPr="003F20BF">
              <w:rPr>
                <w:rFonts w:asciiTheme="majorHAnsi" w:hAnsiTheme="majorHAnsi"/>
                <w:b/>
              </w:rPr>
              <w:t xml:space="preserve"> ELECTIVE</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xml:space="preserve">: </w:t>
            </w:r>
            <w:r w:rsidRPr="003F20BF">
              <w:rPr>
                <w:rFonts w:asciiTheme="majorHAnsi" w:hAnsiTheme="majorHAnsi"/>
                <w:b/>
              </w:rPr>
              <w:t>0:0:2</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1 Credits</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Lab Experiment</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20</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60 Marks</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40 Marks</w:t>
            </w:r>
          </w:p>
        </w:tc>
      </w:tr>
      <w:tr w:rsidR="00562E05" w:rsidRPr="003F20BF" w:rsidTr="003F20BF">
        <w:tc>
          <w:tcPr>
            <w:tcW w:w="5000" w:type="pct"/>
            <w:gridSpan w:val="2"/>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562E05" w:rsidRPr="003F20BF" w:rsidRDefault="00562E05" w:rsidP="003F20BF">
      <w:pPr>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562E05" w:rsidRPr="003F20BF" w:rsidRDefault="00562E05" w:rsidP="003F20BF">
      <w:pPr>
        <w:spacing w:after="0" w:line="240" w:lineRule="auto"/>
        <w:ind w:left="432" w:firstLine="288"/>
        <w:rPr>
          <w:rFonts w:asciiTheme="majorHAnsi" w:hAnsiTheme="majorHAnsi"/>
        </w:rPr>
      </w:pPr>
      <w:r w:rsidRPr="003F20BF">
        <w:rPr>
          <w:rFonts w:asciiTheme="majorHAnsi" w:hAnsiTheme="majorHAnsi"/>
        </w:rPr>
        <w:t>Workshop technology, Engineering mechanics, Engineering drawing</w:t>
      </w:r>
    </w:p>
    <w:p w:rsidR="00562E05" w:rsidRPr="003F20BF" w:rsidRDefault="00562E05" w:rsidP="003F20BF">
      <w:pPr>
        <w:spacing w:after="0" w:line="240" w:lineRule="auto"/>
        <w:ind w:left="432" w:firstLine="288"/>
        <w:rPr>
          <w:rFonts w:asciiTheme="majorHAnsi" w:hAnsiTheme="majorHAnsi"/>
        </w:rPr>
      </w:pPr>
    </w:p>
    <w:p w:rsidR="00562E05" w:rsidRPr="003F20BF" w:rsidRDefault="00562E05" w:rsidP="003F20BF">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562E05" w:rsidRPr="003F20BF" w:rsidRDefault="00562E05" w:rsidP="003F20BF">
      <w:pPr>
        <w:pStyle w:val="ListParagraph"/>
        <w:spacing w:after="0" w:line="240" w:lineRule="auto"/>
        <w:ind w:left="792"/>
        <w:jc w:val="both"/>
        <w:rPr>
          <w:rFonts w:asciiTheme="majorHAnsi" w:hAnsiTheme="majorHAnsi"/>
        </w:rPr>
      </w:pPr>
      <w:r w:rsidRPr="003F20BF">
        <w:rPr>
          <w:rFonts w:asciiTheme="majorHAnsi" w:hAnsiTheme="majorHAnsi"/>
        </w:rPr>
        <w:t>TO STUDY PROPERTIES OF VARIOUS MATERIALS THEIR STRUCTURE AND BEHAVIOUR OF PHASE DIAGRAM.</w:t>
      </w:r>
    </w:p>
    <w:p w:rsidR="00562E05" w:rsidRPr="003F20BF" w:rsidRDefault="00562E05" w:rsidP="003F20BF">
      <w:pPr>
        <w:pStyle w:val="ListParagraph"/>
        <w:spacing w:after="0" w:line="240" w:lineRule="auto"/>
        <w:ind w:left="792"/>
        <w:jc w:val="both"/>
        <w:rPr>
          <w:rFonts w:asciiTheme="majorHAnsi" w:hAnsiTheme="majorHAnsi"/>
        </w:rPr>
      </w:pPr>
    </w:p>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Course Content:</w:t>
      </w:r>
    </w:p>
    <w:p w:rsidR="00562E05" w:rsidRPr="003F20BF" w:rsidRDefault="00562E05" w:rsidP="003F20BF">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00"/>
        <w:gridCol w:w="1010"/>
      </w:tblGrid>
      <w:tr w:rsidR="00562E05" w:rsidRPr="003F20BF" w:rsidTr="003F20BF">
        <w:trPr>
          <w:jc w:val="center"/>
        </w:trPr>
        <w:tc>
          <w:tcPr>
            <w:tcW w:w="6497"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 and Contents</w:t>
            </w:r>
          </w:p>
        </w:tc>
        <w:tc>
          <w:tcPr>
            <w:tcW w:w="983"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Hours</w:t>
            </w:r>
          </w:p>
        </w:tc>
        <w:tc>
          <w:tcPr>
            <w:tcW w:w="1010"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Marks</w:t>
            </w:r>
          </w:p>
        </w:tc>
      </w:tr>
      <w:tr w:rsidR="00562E05" w:rsidRPr="003F20BF" w:rsidTr="003F20BF">
        <w:trPr>
          <w:trHeight w:val="310"/>
          <w:jc w:val="center"/>
        </w:trPr>
        <w:tc>
          <w:tcPr>
            <w:tcW w:w="6497" w:type="dxa"/>
            <w:tcBorders>
              <w:top w:val="single" w:sz="4" w:space="0" w:color="auto"/>
              <w:bottom w:val="single" w:sz="4" w:space="0" w:color="auto"/>
            </w:tcBorders>
            <w:vAlign w:val="center"/>
          </w:tcPr>
          <w:p w:rsidR="00562E05" w:rsidRPr="003F20BF" w:rsidRDefault="00562E05" w:rsidP="003F20BF">
            <w:pPr>
              <w:autoSpaceDE w:val="0"/>
              <w:autoSpaceDN w:val="0"/>
              <w:adjustRightInd w:val="0"/>
              <w:spacing w:after="0" w:line="240" w:lineRule="auto"/>
              <w:jc w:val="center"/>
              <w:rPr>
                <w:rFonts w:asciiTheme="majorHAnsi" w:hAnsiTheme="majorHAnsi"/>
                <w:b/>
              </w:rPr>
            </w:pPr>
            <w:r w:rsidRPr="003F20BF">
              <w:rPr>
                <w:rFonts w:asciiTheme="majorHAnsi" w:hAnsiTheme="majorHAnsi"/>
                <w:b/>
              </w:rPr>
              <w:t>LIST OF  EXPERIMENTS (ANY 10)</w:t>
            </w:r>
          </w:p>
        </w:tc>
        <w:tc>
          <w:tcPr>
            <w:tcW w:w="983"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30</w:t>
            </w: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r w:rsidR="00562E05" w:rsidRPr="003F20BF" w:rsidTr="003F20BF">
        <w:trPr>
          <w:trHeight w:val="1160"/>
          <w:jc w:val="center"/>
        </w:trPr>
        <w:tc>
          <w:tcPr>
            <w:tcW w:w="6497" w:type="dxa"/>
            <w:tcBorders>
              <w:top w:val="single" w:sz="4" w:space="0" w:color="auto"/>
              <w:bottom w:val="single" w:sz="4" w:space="0" w:color="auto"/>
            </w:tcBorders>
          </w:tcPr>
          <w:p w:rsidR="00562E05" w:rsidRPr="003F20BF" w:rsidRDefault="00562E05" w:rsidP="003F20BF">
            <w:pPr>
              <w:tabs>
                <w:tab w:val="num" w:pos="360"/>
                <w:tab w:val="num" w:pos="720"/>
              </w:tabs>
              <w:spacing w:after="0" w:line="240" w:lineRule="auto"/>
              <w:jc w:val="both"/>
              <w:rPr>
                <w:rFonts w:asciiTheme="majorHAnsi" w:hAnsiTheme="majorHAnsi"/>
              </w:rPr>
            </w:pPr>
            <w:r w:rsidRPr="003F20BF">
              <w:rPr>
                <w:rFonts w:asciiTheme="majorHAnsi" w:hAnsiTheme="majorHAnsi"/>
              </w:rPr>
              <w:t xml:space="preserve">1. To study the Engineering Materials, significance and classifications. </w:t>
            </w:r>
          </w:p>
          <w:p w:rsidR="00562E05" w:rsidRPr="003F20BF" w:rsidRDefault="00562E05" w:rsidP="003F20BF">
            <w:pPr>
              <w:tabs>
                <w:tab w:val="num" w:pos="360"/>
                <w:tab w:val="num" w:pos="720"/>
              </w:tabs>
              <w:spacing w:after="0" w:line="240" w:lineRule="auto"/>
              <w:ind w:left="360" w:hanging="360"/>
              <w:jc w:val="both"/>
              <w:rPr>
                <w:rFonts w:asciiTheme="majorHAnsi" w:hAnsiTheme="majorHAnsi"/>
              </w:rPr>
            </w:pPr>
            <w:r w:rsidRPr="003F20BF">
              <w:rPr>
                <w:rFonts w:asciiTheme="majorHAnsi" w:hAnsiTheme="majorHAnsi"/>
              </w:rPr>
              <w:t xml:space="preserve">2. Study of crystals structures, Study of Models BCC, FCC, HCP, stacking sequence, tetrahedral and Octahedral voids </w:t>
            </w:r>
          </w:p>
          <w:p w:rsidR="00562E05" w:rsidRPr="003F20BF" w:rsidRDefault="00562E05" w:rsidP="003F20BF">
            <w:pPr>
              <w:tabs>
                <w:tab w:val="num" w:pos="360"/>
              </w:tabs>
              <w:spacing w:after="0" w:line="240" w:lineRule="auto"/>
              <w:ind w:left="360" w:hanging="360"/>
              <w:jc w:val="both"/>
              <w:rPr>
                <w:rFonts w:asciiTheme="majorHAnsi" w:hAnsiTheme="majorHAnsi"/>
              </w:rPr>
            </w:pPr>
            <w:r w:rsidRPr="003F20BF">
              <w:rPr>
                <w:rFonts w:asciiTheme="majorHAnsi" w:hAnsiTheme="majorHAnsi"/>
              </w:rPr>
              <w:t xml:space="preserve">3. To calculate the effective numbers of atoms, co-ordination no. packing factors, c/a ratio for BCC, FCC &amp; HCP structures. </w:t>
            </w:r>
          </w:p>
          <w:p w:rsidR="00562E05" w:rsidRPr="003F20BF" w:rsidRDefault="00562E05" w:rsidP="003F20BF">
            <w:pPr>
              <w:tabs>
                <w:tab w:val="num" w:pos="180"/>
              </w:tabs>
              <w:spacing w:after="0" w:line="240" w:lineRule="auto"/>
              <w:ind w:left="180" w:hanging="180"/>
              <w:jc w:val="both"/>
              <w:rPr>
                <w:rFonts w:asciiTheme="majorHAnsi" w:hAnsiTheme="majorHAnsi"/>
              </w:rPr>
            </w:pPr>
            <w:r w:rsidRPr="003F20BF">
              <w:rPr>
                <w:rFonts w:asciiTheme="majorHAnsi" w:hAnsiTheme="majorHAnsi"/>
              </w:rPr>
              <w:t>4. To prepare metallic samples for metallographic examination and to study the principle and construction of the Metallurgical Microscope.</w:t>
            </w:r>
          </w:p>
          <w:p w:rsidR="00562E05" w:rsidRPr="003F20BF" w:rsidRDefault="00562E05" w:rsidP="003F20BF">
            <w:pPr>
              <w:tabs>
                <w:tab w:val="num" w:pos="360"/>
              </w:tabs>
              <w:spacing w:after="0" w:line="240" w:lineRule="auto"/>
              <w:ind w:left="360" w:hanging="360"/>
              <w:jc w:val="both"/>
              <w:rPr>
                <w:rFonts w:asciiTheme="majorHAnsi" w:hAnsiTheme="majorHAnsi"/>
              </w:rPr>
            </w:pPr>
            <w:r w:rsidRPr="003F20BF">
              <w:rPr>
                <w:rFonts w:asciiTheme="majorHAnsi" w:hAnsiTheme="majorHAnsi"/>
              </w:rPr>
              <w:t xml:space="preserve">5. Effect of carbon percentage on hardness of steel </w:t>
            </w:r>
          </w:p>
          <w:p w:rsidR="00562E05" w:rsidRPr="003F20BF" w:rsidRDefault="00562E05" w:rsidP="003F20BF">
            <w:pPr>
              <w:tabs>
                <w:tab w:val="num" w:pos="360"/>
              </w:tabs>
              <w:spacing w:after="0" w:line="240" w:lineRule="auto"/>
              <w:ind w:left="360" w:hanging="360"/>
              <w:jc w:val="both"/>
              <w:rPr>
                <w:rFonts w:asciiTheme="majorHAnsi" w:hAnsiTheme="majorHAnsi"/>
              </w:rPr>
            </w:pPr>
            <w:r w:rsidRPr="003F20BF">
              <w:rPr>
                <w:rFonts w:asciiTheme="majorHAnsi" w:hAnsiTheme="majorHAnsi"/>
              </w:rPr>
              <w:t xml:space="preserve">6. Study of Phase Diagrams: concept of phase rule: Fe-C &amp; Cu-Zn. </w:t>
            </w:r>
          </w:p>
          <w:p w:rsidR="00562E05" w:rsidRPr="003F20BF" w:rsidRDefault="00562E05" w:rsidP="003F20BF">
            <w:pPr>
              <w:tabs>
                <w:tab w:val="num" w:pos="360"/>
              </w:tabs>
              <w:spacing w:after="0" w:line="240" w:lineRule="auto"/>
              <w:ind w:left="360" w:hanging="360"/>
              <w:jc w:val="both"/>
              <w:rPr>
                <w:rFonts w:asciiTheme="majorHAnsi" w:hAnsiTheme="majorHAnsi"/>
              </w:rPr>
            </w:pPr>
            <w:r w:rsidRPr="003F20BF">
              <w:rPr>
                <w:rFonts w:asciiTheme="majorHAnsi" w:hAnsiTheme="majorHAnsi"/>
              </w:rPr>
              <w:t xml:space="preserve">7. Study of Creep,  Study of anistropy: Glass 'Fibre and Carbon' Fibre Composites. </w:t>
            </w:r>
          </w:p>
          <w:p w:rsidR="00562E05" w:rsidRPr="003F20BF" w:rsidRDefault="00562E05" w:rsidP="003F20BF">
            <w:pPr>
              <w:tabs>
                <w:tab w:val="num" w:pos="360"/>
              </w:tabs>
              <w:spacing w:after="0" w:line="240" w:lineRule="auto"/>
              <w:ind w:left="360" w:hanging="360"/>
              <w:jc w:val="both"/>
              <w:rPr>
                <w:rFonts w:asciiTheme="majorHAnsi" w:hAnsiTheme="majorHAnsi"/>
              </w:rPr>
            </w:pPr>
            <w:r w:rsidRPr="003F20BF">
              <w:rPr>
                <w:rFonts w:asciiTheme="majorHAnsi" w:hAnsiTheme="majorHAnsi"/>
              </w:rPr>
              <w:t>9. Study of various types of fractures, Brittle fracture/ductile.</w:t>
            </w:r>
          </w:p>
          <w:p w:rsidR="00562E05"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10. Study of Iron-Carbon Equilibrium Diagram and sketch the various structures present at room temperature.</w:t>
            </w:r>
          </w:p>
          <w:p w:rsidR="003E4635" w:rsidRPr="0031775F" w:rsidRDefault="003E4635" w:rsidP="0031775F">
            <w:pPr>
              <w:autoSpaceDE w:val="0"/>
              <w:autoSpaceDN w:val="0"/>
              <w:adjustRightInd w:val="0"/>
              <w:spacing w:after="0" w:line="240" w:lineRule="auto"/>
              <w:jc w:val="both"/>
              <w:rPr>
                <w:rFonts w:asciiTheme="majorHAnsi" w:hAnsiTheme="majorHAnsi" w:cs="BookmanOldStyle"/>
                <w:sz w:val="24"/>
                <w:szCs w:val="24"/>
                <w:highlight w:val="cyan"/>
              </w:rPr>
            </w:pPr>
            <w:r w:rsidRPr="0031775F">
              <w:rPr>
                <w:rFonts w:asciiTheme="majorHAnsi" w:hAnsiTheme="majorHAnsi"/>
                <w:sz w:val="24"/>
                <w:szCs w:val="24"/>
                <w:highlight w:val="cyan"/>
              </w:rPr>
              <w:t xml:space="preserve">11. </w:t>
            </w:r>
            <w:r w:rsidRPr="0031775F">
              <w:rPr>
                <w:rFonts w:asciiTheme="majorHAnsi" w:hAnsiTheme="majorHAnsi" w:cs="BookmanOldStyle"/>
                <w:sz w:val="24"/>
                <w:szCs w:val="24"/>
                <w:highlight w:val="cyan"/>
              </w:rPr>
              <w:t>To determine Rockwell/ Vickers/Brinell hardness of a given material</w:t>
            </w:r>
          </w:p>
          <w:p w:rsidR="003E4635" w:rsidRPr="0031775F" w:rsidRDefault="003E4635" w:rsidP="0031775F">
            <w:pPr>
              <w:autoSpaceDE w:val="0"/>
              <w:autoSpaceDN w:val="0"/>
              <w:adjustRightInd w:val="0"/>
              <w:spacing w:after="0" w:line="240" w:lineRule="auto"/>
              <w:jc w:val="both"/>
              <w:rPr>
                <w:rFonts w:asciiTheme="majorHAnsi" w:hAnsiTheme="majorHAnsi" w:cs="BookmanOldStyle"/>
                <w:sz w:val="24"/>
                <w:szCs w:val="24"/>
                <w:highlight w:val="cyan"/>
              </w:rPr>
            </w:pPr>
            <w:r w:rsidRPr="0031775F">
              <w:rPr>
                <w:rFonts w:asciiTheme="majorHAnsi" w:hAnsiTheme="majorHAnsi" w:cs="BookmanOldStyle"/>
                <w:sz w:val="24"/>
                <w:szCs w:val="24"/>
                <w:highlight w:val="cyan"/>
              </w:rPr>
              <w:t xml:space="preserve">12. </w:t>
            </w:r>
            <w:r w:rsidR="0031775F" w:rsidRPr="0031775F">
              <w:rPr>
                <w:rFonts w:asciiTheme="majorHAnsi" w:hAnsiTheme="majorHAnsi" w:cs="BookmanOldStyle"/>
                <w:sz w:val="24"/>
                <w:szCs w:val="24"/>
                <w:highlight w:val="cyan"/>
              </w:rPr>
              <w:t>To perform Impact test on a given material and to determine its resilience.</w:t>
            </w:r>
          </w:p>
          <w:p w:rsidR="0031775F" w:rsidRPr="0031775F" w:rsidRDefault="0031775F" w:rsidP="0031775F">
            <w:pPr>
              <w:autoSpaceDE w:val="0"/>
              <w:autoSpaceDN w:val="0"/>
              <w:adjustRightInd w:val="0"/>
              <w:spacing w:after="0" w:line="240" w:lineRule="auto"/>
              <w:jc w:val="both"/>
              <w:rPr>
                <w:rFonts w:asciiTheme="majorHAnsi" w:hAnsiTheme="majorHAnsi" w:cs="BookmanOldStyle"/>
                <w:sz w:val="24"/>
                <w:szCs w:val="24"/>
                <w:highlight w:val="cyan"/>
              </w:rPr>
            </w:pPr>
            <w:r w:rsidRPr="0031775F">
              <w:rPr>
                <w:rFonts w:asciiTheme="majorHAnsi" w:hAnsiTheme="majorHAnsi" w:cs="BookmanOldStyle"/>
                <w:sz w:val="24"/>
                <w:szCs w:val="24"/>
                <w:highlight w:val="cyan"/>
              </w:rPr>
              <w:t>13. Heat treatment experiments such as annealing, normalizing, quenching, case hardening and comparison of hardness before and after.</w:t>
            </w:r>
          </w:p>
          <w:p w:rsidR="0031775F" w:rsidRPr="003F20BF" w:rsidRDefault="0031775F" w:rsidP="0031775F">
            <w:pPr>
              <w:autoSpaceDE w:val="0"/>
              <w:autoSpaceDN w:val="0"/>
              <w:adjustRightInd w:val="0"/>
              <w:spacing w:after="0" w:line="240" w:lineRule="auto"/>
              <w:jc w:val="both"/>
              <w:rPr>
                <w:rFonts w:asciiTheme="majorHAnsi" w:hAnsiTheme="majorHAnsi"/>
              </w:rPr>
            </w:pPr>
            <w:r w:rsidRPr="0031775F">
              <w:rPr>
                <w:rFonts w:asciiTheme="majorHAnsi" w:hAnsiTheme="majorHAnsi"/>
                <w:sz w:val="24"/>
                <w:szCs w:val="24"/>
                <w:highlight w:val="cyan"/>
              </w:rPr>
              <w:t xml:space="preserve">14. </w:t>
            </w:r>
            <w:r w:rsidRPr="0031775F">
              <w:rPr>
                <w:rFonts w:asciiTheme="majorHAnsi" w:hAnsiTheme="majorHAnsi" w:cs="BookmanOldStyle"/>
                <w:sz w:val="24"/>
                <w:szCs w:val="24"/>
                <w:highlight w:val="cyan"/>
              </w:rPr>
              <w:t xml:space="preserve">To perform Tensile/Compressive/Shear/torsion test on a given material and to determine its various mechanical </w:t>
            </w:r>
            <w:r w:rsidRPr="0031775F">
              <w:rPr>
                <w:rFonts w:asciiTheme="majorHAnsi" w:hAnsiTheme="majorHAnsi" w:cs="BookmanOldStyle"/>
                <w:sz w:val="24"/>
                <w:szCs w:val="24"/>
                <w:highlight w:val="cyan"/>
              </w:rPr>
              <w:lastRenderedPageBreak/>
              <w:t>properties under tensile/compression/Shear/torsional loading</w:t>
            </w:r>
          </w:p>
        </w:tc>
        <w:tc>
          <w:tcPr>
            <w:tcW w:w="983"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lastRenderedPageBreak/>
              <w:t>Two hours for each experiment</w:t>
            </w:r>
          </w:p>
          <w:p w:rsidR="00562E05" w:rsidRPr="003F20BF" w:rsidRDefault="00562E05" w:rsidP="003F20BF">
            <w:pPr>
              <w:spacing w:after="0" w:line="240" w:lineRule="auto"/>
              <w:jc w:val="center"/>
              <w:rPr>
                <w:rFonts w:asciiTheme="majorHAnsi" w:hAnsiTheme="majorHAnsi"/>
                <w:b/>
              </w:rPr>
            </w:pPr>
          </w:p>
        </w:tc>
        <w:tc>
          <w:tcPr>
            <w:tcW w:w="1010"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3F20BF">
        <w:trPr>
          <w:jc w:val="center"/>
        </w:trPr>
        <w:tc>
          <w:tcPr>
            <w:tcW w:w="6497" w:type="dxa"/>
          </w:tcPr>
          <w:p w:rsidR="00562E05" w:rsidRPr="003F20BF" w:rsidRDefault="00562E05" w:rsidP="003F20BF">
            <w:pPr>
              <w:pStyle w:val="ListParagraph"/>
              <w:spacing w:after="0" w:line="240" w:lineRule="auto"/>
              <w:jc w:val="right"/>
              <w:rPr>
                <w:rFonts w:asciiTheme="majorHAnsi" w:hAnsiTheme="majorHAnsi"/>
                <w:b/>
              </w:rPr>
            </w:pPr>
            <w:r w:rsidRPr="003F20BF">
              <w:rPr>
                <w:rFonts w:asciiTheme="majorHAnsi" w:hAnsiTheme="majorHAnsi"/>
                <w:b/>
              </w:rPr>
              <w:t>TOTAL</w:t>
            </w:r>
          </w:p>
        </w:tc>
        <w:tc>
          <w:tcPr>
            <w:tcW w:w="983"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30</w:t>
            </w:r>
          </w:p>
        </w:tc>
        <w:tc>
          <w:tcPr>
            <w:tcW w:w="1010"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bl>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Reference:</w:t>
      </w:r>
    </w:p>
    <w:p w:rsidR="00562E05" w:rsidRPr="003F20BF" w:rsidRDefault="00562E05" w:rsidP="003F20BF">
      <w:pPr>
        <w:spacing w:after="0" w:line="240" w:lineRule="auto"/>
        <w:ind w:left="720"/>
        <w:rPr>
          <w:rFonts w:asciiTheme="majorHAnsi" w:hAnsiTheme="majorHAnsi"/>
          <w:lang w:val="quz-EC" w:eastAsia="quz-EC"/>
        </w:rPr>
      </w:pPr>
      <w:r w:rsidRPr="003F20BF">
        <w:rPr>
          <w:rFonts w:asciiTheme="majorHAnsi" w:hAnsiTheme="majorHAnsi"/>
          <w:lang w:val="quz-EC" w:eastAsia="quz-EC"/>
        </w:rPr>
        <w:t>1.  William D. Callister, Material science and Engineering and Introduction, Wiley, 2006.</w:t>
      </w:r>
    </w:p>
    <w:p w:rsidR="00562E05" w:rsidRPr="003F20BF" w:rsidRDefault="00562E05" w:rsidP="003F20BF">
      <w:pPr>
        <w:spacing w:after="0" w:line="240" w:lineRule="auto"/>
        <w:ind w:left="720"/>
        <w:rPr>
          <w:rFonts w:asciiTheme="majorHAnsi" w:hAnsiTheme="majorHAnsi"/>
          <w:lang w:val="quz-EC" w:eastAsia="quz-EC"/>
        </w:rPr>
      </w:pPr>
      <w:r w:rsidRPr="003F20BF">
        <w:rPr>
          <w:rFonts w:asciiTheme="majorHAnsi" w:hAnsiTheme="majorHAnsi"/>
          <w:lang w:val="quz-EC" w:eastAsia="quz-EC"/>
        </w:rPr>
        <w:t>2.V. Raghavan, Materials Science and Engineering, Fifth Edition, Prentice Hall Of India, 2008.</w:t>
      </w:r>
    </w:p>
    <w:p w:rsidR="00562E05" w:rsidRPr="003F20BF" w:rsidRDefault="00562E05" w:rsidP="003F20BF">
      <w:pPr>
        <w:spacing w:after="0" w:line="240" w:lineRule="auto"/>
        <w:ind w:left="720"/>
        <w:rPr>
          <w:rFonts w:asciiTheme="majorHAnsi" w:hAnsiTheme="majorHAnsi"/>
          <w:lang w:val="quz-EC" w:eastAsia="quz-EC"/>
        </w:rPr>
      </w:pPr>
      <w:r w:rsidRPr="003F20BF">
        <w:rPr>
          <w:rFonts w:asciiTheme="majorHAnsi" w:hAnsiTheme="majorHAnsi"/>
          <w:lang w:val="quz-EC" w:eastAsia="quz-EC"/>
        </w:rPr>
        <w:t>3.G. E. Dieter, Mechanical Metallurgy, McGraw Hill, 1988.</w:t>
      </w:r>
    </w:p>
    <w:p w:rsidR="00562E05" w:rsidRPr="003F20BF" w:rsidRDefault="00562E05" w:rsidP="003F20BF">
      <w:pPr>
        <w:spacing w:after="0" w:line="240" w:lineRule="auto"/>
        <w:ind w:left="720"/>
        <w:rPr>
          <w:rFonts w:asciiTheme="majorHAnsi" w:hAnsiTheme="majorHAnsi"/>
          <w:lang w:val="quz-EC" w:eastAsia="quz-EC"/>
        </w:rPr>
      </w:pPr>
      <w:r w:rsidRPr="003F20BF">
        <w:rPr>
          <w:rFonts w:asciiTheme="majorHAnsi" w:hAnsiTheme="majorHAnsi"/>
          <w:lang w:val="quz-EC" w:eastAsia="quz-EC"/>
        </w:rPr>
        <w:t>4.W. F. Smith, Materials Science and Engineering (SIE), Tata-McGraw Hill, 2008.</w:t>
      </w:r>
    </w:p>
    <w:p w:rsidR="00562E05" w:rsidRPr="003F20BF" w:rsidRDefault="00562E05" w:rsidP="003F20BF">
      <w:pPr>
        <w:spacing w:after="0" w:line="240" w:lineRule="auto"/>
        <w:ind w:left="720"/>
        <w:rPr>
          <w:rFonts w:asciiTheme="majorHAnsi" w:hAnsiTheme="majorHAnsi"/>
          <w:lang w:val="quz-EC" w:eastAsia="quz-EC"/>
        </w:rPr>
      </w:pPr>
      <w:r w:rsidRPr="003F20BF">
        <w:rPr>
          <w:rFonts w:asciiTheme="majorHAnsi" w:hAnsiTheme="majorHAnsi"/>
          <w:lang w:val="quz-EC" w:eastAsia="quz-EC"/>
        </w:rPr>
        <w:t>5.AVNER, Introduction to Physical Metallurgy, Tata-McGraw Hill, 2008.</w:t>
      </w:r>
    </w:p>
    <w:p w:rsidR="00562E05" w:rsidRPr="003F20BF" w:rsidRDefault="00562E05" w:rsidP="003F20BF">
      <w:pPr>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562E05" w:rsidRPr="003F20BF" w:rsidRDefault="00562E05" w:rsidP="003F20BF">
      <w:pPr>
        <w:spacing w:after="0" w:line="240" w:lineRule="auto"/>
        <w:rPr>
          <w:rFonts w:asciiTheme="majorHAnsi" w:hAnsiTheme="majorHAnsi"/>
          <w:i/>
        </w:rPr>
      </w:pPr>
      <w:r w:rsidRPr="003F20BF">
        <w:rPr>
          <w:rFonts w:asciiTheme="majorHAnsi" w:hAnsiTheme="majorHAnsi"/>
          <w:i/>
        </w:rPr>
        <w:t>On successful completion of the course, the student will be able to:</w:t>
      </w:r>
    </w:p>
    <w:p w:rsidR="00562E05" w:rsidRPr="003F20BF" w:rsidRDefault="00562E05" w:rsidP="002533D8">
      <w:pPr>
        <w:pStyle w:val="NormalWeb"/>
        <w:numPr>
          <w:ilvl w:val="0"/>
          <w:numId w:val="7"/>
        </w:numPr>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 xml:space="preserve">To differentiate between various materials </w:t>
      </w:r>
    </w:p>
    <w:p w:rsidR="00562E05" w:rsidRPr="003F20BF" w:rsidRDefault="00562E05" w:rsidP="002533D8">
      <w:pPr>
        <w:pStyle w:val="NormalWeb"/>
        <w:numPr>
          <w:ilvl w:val="0"/>
          <w:numId w:val="7"/>
        </w:numPr>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To understand structure of various material.</w:t>
      </w:r>
    </w:p>
    <w:p w:rsidR="00562E05" w:rsidRPr="003F20BF" w:rsidRDefault="00562E05" w:rsidP="002533D8">
      <w:pPr>
        <w:pStyle w:val="NormalWeb"/>
        <w:numPr>
          <w:ilvl w:val="0"/>
          <w:numId w:val="7"/>
        </w:numPr>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To Study of Iron-Carbon Equilibrium Diagram .</w:t>
      </w:r>
    </w:p>
    <w:p w:rsidR="00562E05" w:rsidRPr="003F20BF" w:rsidRDefault="00562E05" w:rsidP="003F20BF">
      <w:pPr>
        <w:pStyle w:val="ListParagraph"/>
        <w:spacing w:after="0" w:line="240" w:lineRule="auto"/>
        <w:jc w:val="both"/>
        <w:rPr>
          <w:rFonts w:asciiTheme="majorHAnsi" w:hAnsiTheme="majorHAnsi"/>
          <w:b/>
        </w:rPr>
      </w:pPr>
    </w:p>
    <w:p w:rsidR="00562E05" w:rsidRPr="003F20BF" w:rsidRDefault="00562E05" w:rsidP="003F20BF">
      <w:pPr>
        <w:spacing w:after="0" w:line="240" w:lineRule="auto"/>
        <w:rPr>
          <w:rFonts w:asciiTheme="majorHAnsi" w:hAnsiTheme="majorHAnsi"/>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562E05" w:rsidRPr="003F20BF" w:rsidTr="003F20BF">
        <w:trPr>
          <w:trHeight w:val="396"/>
        </w:trPr>
        <w:tc>
          <w:tcPr>
            <w:tcW w:w="3066" w:type="pct"/>
            <w:shd w:val="clear" w:color="auto" w:fill="EAF1DD"/>
            <w:vAlign w:val="center"/>
            <w:hideMark/>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Course Title:</w:t>
            </w:r>
            <w:r w:rsidRPr="003F20BF">
              <w:rPr>
                <w:rFonts w:asciiTheme="majorHAnsi" w:hAnsiTheme="majorHAnsi"/>
                <w:b/>
              </w:rPr>
              <w:t xml:space="preserve"> APPLIED MATERIAL SCIENCE                                  </w:t>
            </w:r>
          </w:p>
        </w:tc>
        <w:tc>
          <w:tcPr>
            <w:tcW w:w="1934" w:type="pct"/>
            <w:shd w:val="clear" w:color="auto" w:fill="EAF1DD"/>
            <w:vAlign w:val="center"/>
            <w:hideMark/>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ME 207</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Semester</w:t>
            </w:r>
            <w:r w:rsidRPr="003F20BF">
              <w:rPr>
                <w:rFonts w:asciiTheme="majorHAnsi" w:hAnsiTheme="majorHAnsi"/>
              </w:rPr>
              <w:tab/>
              <w:t>: III</w:t>
            </w:r>
          </w:p>
        </w:tc>
        <w:tc>
          <w:tcPr>
            <w:tcW w:w="1934" w:type="pct"/>
            <w:shd w:val="clear" w:color="auto" w:fill="EAF1DD"/>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Core / Elective: PROGRAME ELECTIVE</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xml:space="preserve">: </w:t>
            </w:r>
            <w:r w:rsidRPr="003F20BF">
              <w:rPr>
                <w:rFonts w:asciiTheme="majorHAnsi" w:hAnsiTheme="majorHAnsi"/>
                <w:b/>
              </w:rPr>
              <w:t>3:0:0</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3 Credits</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Lecture + Assignments</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36</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40 Marks</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60 Marks</w:t>
            </w:r>
          </w:p>
        </w:tc>
      </w:tr>
      <w:tr w:rsidR="00562E05" w:rsidRPr="003F20BF" w:rsidTr="003F20BF">
        <w:tc>
          <w:tcPr>
            <w:tcW w:w="5000" w:type="pct"/>
            <w:gridSpan w:val="2"/>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562E05" w:rsidRPr="003F20BF" w:rsidRDefault="00562E05" w:rsidP="003F20BF">
      <w:pPr>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562E05" w:rsidRPr="003F20BF" w:rsidRDefault="00562E05" w:rsidP="003F20BF">
      <w:pPr>
        <w:spacing w:after="0" w:line="240" w:lineRule="auto"/>
        <w:ind w:left="432" w:firstLine="288"/>
        <w:rPr>
          <w:rFonts w:asciiTheme="majorHAnsi" w:hAnsiTheme="majorHAnsi"/>
        </w:rPr>
      </w:pPr>
      <w:r w:rsidRPr="003F20BF">
        <w:rPr>
          <w:rFonts w:asciiTheme="majorHAnsi" w:hAnsiTheme="majorHAnsi"/>
        </w:rPr>
        <w:t>Element of Mechanical Engineering, Material Science</w:t>
      </w:r>
    </w:p>
    <w:p w:rsidR="00562E05" w:rsidRPr="003F20BF" w:rsidRDefault="00562E05" w:rsidP="003F20BF">
      <w:pPr>
        <w:spacing w:after="0" w:line="240" w:lineRule="auto"/>
        <w:ind w:left="432" w:firstLine="288"/>
        <w:rPr>
          <w:rFonts w:asciiTheme="majorHAnsi" w:hAnsiTheme="majorHAnsi"/>
        </w:rPr>
      </w:pPr>
    </w:p>
    <w:p w:rsidR="00562E05" w:rsidRPr="003F20BF" w:rsidRDefault="00562E05" w:rsidP="003F20BF">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562E05" w:rsidRPr="003F20BF" w:rsidRDefault="00562E05" w:rsidP="003F20BF">
      <w:pPr>
        <w:pStyle w:val="ListParagraph"/>
        <w:spacing w:after="0" w:line="240" w:lineRule="auto"/>
        <w:ind w:left="792"/>
        <w:jc w:val="both"/>
        <w:rPr>
          <w:rFonts w:asciiTheme="majorHAnsi" w:hAnsiTheme="majorHAnsi"/>
        </w:rPr>
      </w:pPr>
      <w:r w:rsidRPr="003F20BF">
        <w:rPr>
          <w:rFonts w:asciiTheme="majorHAnsi" w:hAnsiTheme="majorHAnsi"/>
        </w:rPr>
        <w:t>TO STUDY ABOUT BASICS OF MATERIAL, PROPERTIES AND THEIR STUCTURE.</w:t>
      </w:r>
    </w:p>
    <w:p w:rsidR="00562E05" w:rsidRPr="003F20BF" w:rsidRDefault="00562E05" w:rsidP="003F20BF">
      <w:pPr>
        <w:pStyle w:val="ListParagraph"/>
        <w:spacing w:after="0" w:line="240" w:lineRule="auto"/>
        <w:ind w:left="792"/>
        <w:jc w:val="both"/>
        <w:rPr>
          <w:rFonts w:asciiTheme="majorHAnsi" w:hAnsiTheme="majorHAnsi"/>
        </w:rPr>
      </w:pPr>
    </w:p>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Course Content:</w:t>
      </w:r>
    </w:p>
    <w:p w:rsidR="00562E05" w:rsidRPr="003F20BF" w:rsidRDefault="00562E05" w:rsidP="003F20BF">
      <w:pPr>
        <w:shd w:val="clear" w:color="auto" w:fill="FFFFFF"/>
        <w:spacing w:after="0" w:line="240" w:lineRule="auto"/>
        <w:jc w:val="both"/>
        <w:rPr>
          <w:rFonts w:asciiTheme="majorHAnsi" w:hAnsiTheme="majorHAnsi"/>
          <w:b/>
        </w:rPr>
      </w:pPr>
    </w:p>
    <w:tbl>
      <w:tblPr>
        <w:tblW w:w="97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8"/>
        <w:gridCol w:w="1125"/>
        <w:gridCol w:w="1156"/>
      </w:tblGrid>
      <w:tr w:rsidR="00562E05" w:rsidRPr="003F20BF" w:rsidTr="000D6438">
        <w:trPr>
          <w:trHeight w:val="250"/>
          <w:jc w:val="center"/>
        </w:trPr>
        <w:tc>
          <w:tcPr>
            <w:tcW w:w="7438"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 and Contents</w:t>
            </w:r>
          </w:p>
        </w:tc>
        <w:tc>
          <w:tcPr>
            <w:tcW w:w="1125"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Hours</w:t>
            </w:r>
          </w:p>
        </w:tc>
        <w:tc>
          <w:tcPr>
            <w:tcW w:w="1156"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Marks</w:t>
            </w:r>
          </w:p>
        </w:tc>
      </w:tr>
      <w:tr w:rsidR="00562E05" w:rsidRPr="003F20BF" w:rsidTr="000D6438">
        <w:trPr>
          <w:trHeight w:val="304"/>
          <w:jc w:val="center"/>
        </w:trPr>
        <w:tc>
          <w:tcPr>
            <w:tcW w:w="7438"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 xml:space="preserve">UNIT-1: </w:t>
            </w:r>
          </w:p>
        </w:tc>
        <w:tc>
          <w:tcPr>
            <w:tcW w:w="1125"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7</w:t>
            </w:r>
          </w:p>
        </w:tc>
        <w:tc>
          <w:tcPr>
            <w:tcW w:w="115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0D6438">
        <w:trPr>
          <w:trHeight w:val="1725"/>
          <w:jc w:val="center"/>
        </w:trPr>
        <w:tc>
          <w:tcPr>
            <w:tcW w:w="7438" w:type="dxa"/>
            <w:tcBorders>
              <w:top w:val="single" w:sz="4" w:space="0" w:color="auto"/>
              <w:bottom w:val="single" w:sz="4" w:space="0" w:color="auto"/>
            </w:tcBorders>
          </w:tcPr>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b/>
                <w:bCs/>
              </w:rPr>
              <w:t>Structure of metal</w:t>
            </w:r>
            <w:r w:rsidRPr="003F20BF">
              <w:rPr>
                <w:rFonts w:asciiTheme="majorHAnsi" w:hAnsiTheme="majorHAnsi"/>
              </w:rPr>
              <w:t>: Crystal structure, miller indices, lattices, imperfections, elementarytreatment of point and line defects and their relation to mechanical properties.</w:t>
            </w:r>
          </w:p>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b/>
                <w:bCs/>
              </w:rPr>
              <w:t>Deformation</w:t>
            </w:r>
            <w:r w:rsidRPr="003F20BF">
              <w:rPr>
                <w:rFonts w:asciiTheme="majorHAnsi" w:hAnsiTheme="majorHAnsi"/>
              </w:rPr>
              <w:t>: Slip, twinning, effect of cold and hot working on mechanical properties, principles of recovery, re-crystallization and gain growth.</w:t>
            </w:r>
          </w:p>
        </w:tc>
        <w:tc>
          <w:tcPr>
            <w:tcW w:w="1125"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b/>
              </w:rPr>
            </w:pPr>
          </w:p>
        </w:tc>
        <w:tc>
          <w:tcPr>
            <w:tcW w:w="115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0D6438">
        <w:trPr>
          <w:trHeight w:val="369"/>
          <w:jc w:val="center"/>
        </w:trPr>
        <w:tc>
          <w:tcPr>
            <w:tcW w:w="7438"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UNIT-2:</w:t>
            </w:r>
          </w:p>
        </w:tc>
        <w:tc>
          <w:tcPr>
            <w:tcW w:w="1125"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07</w:t>
            </w:r>
          </w:p>
        </w:tc>
        <w:tc>
          <w:tcPr>
            <w:tcW w:w="115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0D6438">
        <w:trPr>
          <w:trHeight w:val="75"/>
          <w:jc w:val="center"/>
        </w:trPr>
        <w:tc>
          <w:tcPr>
            <w:tcW w:w="7438" w:type="dxa"/>
            <w:tcBorders>
              <w:top w:val="single" w:sz="4" w:space="0" w:color="auto"/>
            </w:tcBorders>
          </w:tcPr>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b/>
                <w:bCs/>
              </w:rPr>
              <w:t xml:space="preserve">Creep: </w:t>
            </w:r>
            <w:r w:rsidRPr="003F20BF">
              <w:rPr>
                <w:rFonts w:asciiTheme="majorHAnsi" w:hAnsiTheme="majorHAnsi"/>
              </w:rPr>
              <w:t>Basic consideration in the selection of material for high and low temperature service,creep curve, effect of material variables on creep properties, brittle failure at low temperature.</w:t>
            </w:r>
          </w:p>
          <w:p w:rsidR="00562E05" w:rsidRPr="003F20BF" w:rsidRDefault="00562E05" w:rsidP="003F20BF">
            <w:pPr>
              <w:autoSpaceDE w:val="0"/>
              <w:autoSpaceDN w:val="0"/>
              <w:adjustRightInd w:val="0"/>
              <w:spacing w:after="0" w:line="240" w:lineRule="auto"/>
              <w:rPr>
                <w:rFonts w:asciiTheme="majorHAnsi" w:hAnsiTheme="majorHAnsi"/>
              </w:rPr>
            </w:pPr>
            <w:r w:rsidRPr="003F20BF">
              <w:rPr>
                <w:rFonts w:asciiTheme="majorHAnsi" w:hAnsiTheme="majorHAnsi"/>
                <w:b/>
                <w:bCs/>
              </w:rPr>
              <w:t>Solidification</w:t>
            </w:r>
            <w:r w:rsidRPr="003F20BF">
              <w:rPr>
                <w:rFonts w:asciiTheme="majorHAnsi" w:hAnsiTheme="majorHAnsi"/>
              </w:rPr>
              <w:t>: Phases in metal system, lever rule, solidification of metal and alloys, solid solution, eutectic, eutectoid and inter-metallic compounds, Iron carbon equilibrium diagram, TTT-diagram</w:t>
            </w:r>
          </w:p>
        </w:tc>
        <w:tc>
          <w:tcPr>
            <w:tcW w:w="1125"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p w:rsidR="00562E05" w:rsidRPr="003F20BF" w:rsidRDefault="00562E05" w:rsidP="003F20BF">
            <w:pPr>
              <w:spacing w:after="0" w:line="240" w:lineRule="auto"/>
              <w:jc w:val="center"/>
              <w:rPr>
                <w:rFonts w:asciiTheme="majorHAnsi" w:hAnsiTheme="majorHAnsi"/>
                <w:b/>
              </w:rPr>
            </w:pPr>
          </w:p>
        </w:tc>
        <w:tc>
          <w:tcPr>
            <w:tcW w:w="115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0D6438">
        <w:trPr>
          <w:trHeight w:val="344"/>
          <w:jc w:val="center"/>
        </w:trPr>
        <w:tc>
          <w:tcPr>
            <w:tcW w:w="7438" w:type="dxa"/>
            <w:tcBorders>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lastRenderedPageBreak/>
              <w:t>UNIT-3:</w:t>
            </w:r>
          </w:p>
        </w:tc>
        <w:tc>
          <w:tcPr>
            <w:tcW w:w="1125"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07</w:t>
            </w:r>
          </w:p>
        </w:tc>
        <w:tc>
          <w:tcPr>
            <w:tcW w:w="115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0D6438">
        <w:trPr>
          <w:trHeight w:val="1123"/>
          <w:jc w:val="center"/>
        </w:trPr>
        <w:tc>
          <w:tcPr>
            <w:tcW w:w="7438" w:type="dxa"/>
            <w:tcBorders>
              <w:top w:val="single" w:sz="4" w:space="0" w:color="auto"/>
            </w:tcBorders>
          </w:tcPr>
          <w:p w:rsidR="00BB214E" w:rsidRDefault="00562E05" w:rsidP="003F20BF">
            <w:pPr>
              <w:pStyle w:val="ListParagraph"/>
              <w:spacing w:after="0" w:line="240" w:lineRule="auto"/>
              <w:ind w:left="0"/>
              <w:jc w:val="both"/>
              <w:rPr>
                <w:rFonts w:asciiTheme="majorHAnsi" w:hAnsiTheme="majorHAnsi"/>
              </w:rPr>
            </w:pPr>
            <w:r w:rsidRPr="003F20BF">
              <w:rPr>
                <w:rFonts w:asciiTheme="majorHAnsi" w:hAnsiTheme="majorHAnsi"/>
                <w:b/>
                <w:bCs/>
              </w:rPr>
              <w:t>Heat Treatment</w:t>
            </w:r>
            <w:r w:rsidRPr="003F20BF">
              <w:rPr>
                <w:rFonts w:asciiTheme="majorHAnsi" w:hAnsiTheme="majorHAnsi"/>
              </w:rPr>
              <w:t>: Principles and purpose of heat treatment of plain carbon steels, annealing,normalizing, hardening, tempering, isothermal treatment, case hardening – carburizing, nitriding etc, precipitating hardening of aluminum alloys.</w:t>
            </w:r>
          </w:p>
          <w:p w:rsidR="00BB214E" w:rsidRPr="003F20BF" w:rsidRDefault="00BB214E" w:rsidP="00BB214E">
            <w:pPr>
              <w:autoSpaceDE w:val="0"/>
              <w:autoSpaceDN w:val="0"/>
              <w:adjustRightInd w:val="0"/>
              <w:spacing w:after="0" w:line="240" w:lineRule="auto"/>
              <w:rPr>
                <w:rFonts w:asciiTheme="majorHAnsi" w:hAnsiTheme="majorHAnsi"/>
              </w:rPr>
            </w:pPr>
            <w:r w:rsidRPr="003F20BF">
              <w:rPr>
                <w:rFonts w:asciiTheme="majorHAnsi" w:hAnsiTheme="majorHAnsi"/>
                <w:b/>
                <w:bCs/>
              </w:rPr>
              <w:t>Corrosion</w:t>
            </w:r>
            <w:r w:rsidRPr="003F20BF">
              <w:rPr>
                <w:rFonts w:asciiTheme="majorHAnsi" w:hAnsiTheme="majorHAnsi"/>
              </w:rPr>
              <w:t>:Types of corrosion, Galvanic cell, rusting of Iron, Methods of protection from corrosion.</w:t>
            </w:r>
          </w:p>
        </w:tc>
        <w:tc>
          <w:tcPr>
            <w:tcW w:w="1125" w:type="dxa"/>
            <w:tcBorders>
              <w:top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c>
          <w:tcPr>
            <w:tcW w:w="1156" w:type="dxa"/>
            <w:tcBorders>
              <w:top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0D6438">
        <w:trPr>
          <w:trHeight w:val="497"/>
          <w:jc w:val="center"/>
        </w:trPr>
        <w:tc>
          <w:tcPr>
            <w:tcW w:w="7438" w:type="dxa"/>
            <w:tcBorders>
              <w:bottom w:val="single" w:sz="4" w:space="0" w:color="auto"/>
            </w:tcBorders>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UNIT-4:</w:t>
            </w:r>
          </w:p>
        </w:tc>
        <w:tc>
          <w:tcPr>
            <w:tcW w:w="1125" w:type="dxa"/>
            <w:tcBorders>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07</w:t>
            </w:r>
          </w:p>
        </w:tc>
        <w:tc>
          <w:tcPr>
            <w:tcW w:w="1156" w:type="dxa"/>
            <w:tcBorders>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0D6438">
        <w:trPr>
          <w:trHeight w:val="1424"/>
          <w:jc w:val="center"/>
        </w:trPr>
        <w:tc>
          <w:tcPr>
            <w:tcW w:w="7438" w:type="dxa"/>
            <w:tcBorders>
              <w:top w:val="single" w:sz="4" w:space="0" w:color="auto"/>
            </w:tcBorders>
          </w:tcPr>
          <w:p w:rsidR="00562E05" w:rsidRPr="003F20BF" w:rsidRDefault="00562E05" w:rsidP="003F20BF">
            <w:pPr>
              <w:pStyle w:val="ListParagraph"/>
              <w:spacing w:after="0" w:line="240" w:lineRule="auto"/>
              <w:ind w:left="0"/>
              <w:jc w:val="both"/>
              <w:rPr>
                <w:rFonts w:asciiTheme="majorHAnsi" w:hAnsiTheme="majorHAnsi"/>
              </w:rPr>
            </w:pPr>
            <w:r w:rsidRPr="003F20BF">
              <w:rPr>
                <w:rStyle w:val="Strong"/>
                <w:rFonts w:asciiTheme="majorHAnsi" w:hAnsiTheme="majorHAnsi"/>
              </w:rPr>
              <w:t>Engineering Materials:</w:t>
            </w:r>
            <w:r w:rsidRPr="003F20BF">
              <w:rPr>
                <w:rFonts w:asciiTheme="majorHAnsi" w:hAnsiTheme="majorHAnsi"/>
              </w:rPr>
              <w:t xml:space="preserve"> </w:t>
            </w:r>
            <w:r w:rsidRPr="003F20BF">
              <w:rPr>
                <w:rFonts w:asciiTheme="majorHAnsi" w:hAnsiTheme="majorHAnsi"/>
                <w:bCs/>
              </w:rPr>
              <w:t>Plain</w:t>
            </w:r>
            <w:r w:rsidRPr="003F20BF">
              <w:rPr>
                <w:rFonts w:asciiTheme="majorHAnsi" w:hAnsiTheme="majorHAnsi"/>
                <w:b/>
                <w:bCs/>
              </w:rPr>
              <w:t xml:space="preserve"> </w:t>
            </w:r>
            <w:r w:rsidRPr="003F20BF">
              <w:rPr>
                <w:rFonts w:asciiTheme="majorHAnsi" w:hAnsiTheme="majorHAnsi"/>
              </w:rPr>
              <w:t>Carbon steels, Effects of alloying elements , properties, uses, springs, and wear resisting steels, IS standards codes for steels. Low alloy steels. Stainless, Magnetic materials for high and low temperature service. Brasses and bronzes; Aluminum base alloys. Bearing Materials,.</w:t>
            </w:r>
          </w:p>
        </w:tc>
        <w:tc>
          <w:tcPr>
            <w:tcW w:w="1125" w:type="dxa"/>
            <w:tcBorders>
              <w:top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c>
          <w:tcPr>
            <w:tcW w:w="1156" w:type="dxa"/>
            <w:tcBorders>
              <w:top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0D6438">
        <w:trPr>
          <w:trHeight w:val="250"/>
          <w:jc w:val="center"/>
        </w:trPr>
        <w:tc>
          <w:tcPr>
            <w:tcW w:w="7438"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UNIT-5:</w:t>
            </w:r>
          </w:p>
        </w:tc>
        <w:tc>
          <w:tcPr>
            <w:tcW w:w="1125"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08</w:t>
            </w:r>
          </w:p>
        </w:tc>
        <w:tc>
          <w:tcPr>
            <w:tcW w:w="1156"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r>
      <w:tr w:rsidR="00562E05" w:rsidRPr="003F20BF" w:rsidTr="000D6438">
        <w:trPr>
          <w:trHeight w:val="2876"/>
          <w:jc w:val="center"/>
        </w:trPr>
        <w:tc>
          <w:tcPr>
            <w:tcW w:w="7438" w:type="dxa"/>
          </w:tcPr>
          <w:p w:rsidR="00562E05" w:rsidRPr="003F20BF" w:rsidRDefault="00562E05" w:rsidP="003F20BF">
            <w:pPr>
              <w:pStyle w:val="ListParagraph"/>
              <w:spacing w:after="0" w:line="240" w:lineRule="auto"/>
              <w:ind w:left="0"/>
              <w:jc w:val="both"/>
              <w:rPr>
                <w:rFonts w:asciiTheme="majorHAnsi" w:hAnsiTheme="majorHAnsi"/>
              </w:rPr>
            </w:pPr>
            <w:r w:rsidRPr="003F20BF">
              <w:rPr>
                <w:rFonts w:asciiTheme="majorHAnsi" w:hAnsiTheme="majorHAnsi"/>
                <w:b/>
                <w:bCs/>
              </w:rPr>
              <w:t>Composite Material</w:t>
            </w:r>
            <w:r w:rsidRPr="003F20BF">
              <w:rPr>
                <w:rFonts w:asciiTheme="majorHAnsi" w:hAnsiTheme="majorHAnsi"/>
              </w:rPr>
              <w:t>: General characteristics, Applications, Introduction to Fibers –glass, carbon, Kevlar 49 fibers. Matrix –Polymeric, Metallic, Ceramic Matrix, Coupling agents and fillers.</w:t>
            </w:r>
          </w:p>
          <w:p w:rsidR="0064482D" w:rsidRDefault="00562E05" w:rsidP="003F20BF">
            <w:pPr>
              <w:pStyle w:val="ListParagraph"/>
              <w:spacing w:after="0" w:line="240" w:lineRule="auto"/>
              <w:ind w:left="0"/>
              <w:jc w:val="both"/>
              <w:rPr>
                <w:rFonts w:asciiTheme="majorHAnsi" w:hAnsiTheme="majorHAnsi"/>
              </w:rPr>
            </w:pPr>
            <w:r w:rsidRPr="003F20BF">
              <w:rPr>
                <w:rFonts w:asciiTheme="majorHAnsi" w:hAnsiTheme="majorHAnsi"/>
              </w:rPr>
              <w:t>Nano Material:</w:t>
            </w:r>
          </w:p>
          <w:p w:rsidR="00BB214E" w:rsidRPr="00BB214E" w:rsidRDefault="0064482D" w:rsidP="0064482D">
            <w:pPr>
              <w:autoSpaceDE w:val="0"/>
              <w:autoSpaceDN w:val="0"/>
              <w:adjustRightInd w:val="0"/>
              <w:spacing w:after="0" w:line="240" w:lineRule="auto"/>
              <w:jc w:val="both"/>
              <w:rPr>
                <w:rFonts w:asciiTheme="majorHAnsi" w:hAnsiTheme="majorHAnsi" w:cs="BookmanOldStyle"/>
                <w:b/>
                <w:sz w:val="24"/>
                <w:szCs w:val="24"/>
              </w:rPr>
            </w:pPr>
            <w:r w:rsidRPr="00BB214E">
              <w:rPr>
                <w:rFonts w:asciiTheme="majorHAnsi" w:hAnsiTheme="majorHAnsi" w:cs="BookmanOldStyle"/>
                <w:b/>
                <w:sz w:val="24"/>
                <w:szCs w:val="24"/>
                <w:highlight w:val="cyan"/>
              </w:rPr>
              <w:t>Mechanical Properties and Testing:</w:t>
            </w:r>
            <w:r w:rsidRPr="0064482D">
              <w:rPr>
                <w:rFonts w:asciiTheme="majorHAnsi" w:hAnsiTheme="majorHAnsi" w:cs="BookmanOldStyle"/>
                <w:sz w:val="24"/>
                <w:szCs w:val="24"/>
                <w:highlight w:val="cyan"/>
              </w:rPr>
              <w:t xml:space="preserve"> Types of fracture, testing of materials under tension, compression and shear loads – h</w:t>
            </w:r>
            <w:r w:rsidR="00BB214E">
              <w:rPr>
                <w:rFonts w:asciiTheme="majorHAnsi" w:hAnsiTheme="majorHAnsi" w:cs="BookmanOldStyle"/>
                <w:sz w:val="24"/>
                <w:szCs w:val="24"/>
                <w:highlight w:val="cyan"/>
              </w:rPr>
              <w:t xml:space="preserve">ardness tests (Brinell, </w:t>
            </w:r>
            <w:r w:rsidRPr="0064482D">
              <w:rPr>
                <w:rFonts w:asciiTheme="majorHAnsi" w:hAnsiTheme="majorHAnsi" w:cs="BookmanOldStyle"/>
                <w:sz w:val="24"/>
                <w:szCs w:val="24"/>
                <w:highlight w:val="cyan"/>
              </w:rPr>
              <w:t xml:space="preserve">and Rockwell) Impact test Izod </w:t>
            </w:r>
            <w:r w:rsidRPr="00BB214E">
              <w:rPr>
                <w:rFonts w:asciiTheme="majorHAnsi" w:hAnsiTheme="majorHAnsi" w:cs="BookmanOldStyle"/>
                <w:sz w:val="24"/>
                <w:szCs w:val="24"/>
                <w:highlight w:val="cyan"/>
              </w:rPr>
              <w:t>and charpy, fatigue and creep test.</w:t>
            </w:r>
          </w:p>
          <w:p w:rsidR="00BB214E" w:rsidRPr="00BB214E" w:rsidRDefault="00BB214E" w:rsidP="0064482D">
            <w:pPr>
              <w:autoSpaceDE w:val="0"/>
              <w:autoSpaceDN w:val="0"/>
              <w:adjustRightInd w:val="0"/>
              <w:spacing w:after="0" w:line="240" w:lineRule="auto"/>
              <w:jc w:val="both"/>
              <w:rPr>
                <w:rFonts w:asciiTheme="majorHAnsi" w:hAnsiTheme="majorHAnsi" w:cs="BookmanOldStyle"/>
                <w:sz w:val="24"/>
                <w:szCs w:val="24"/>
              </w:rPr>
            </w:pPr>
            <w:r w:rsidRPr="00BB214E">
              <w:rPr>
                <w:rFonts w:asciiTheme="majorHAnsi" w:hAnsiTheme="majorHAnsi"/>
                <w:b/>
                <w:highlight w:val="cyan"/>
              </w:rPr>
              <w:t>Microstructure Testing Machines:</w:t>
            </w:r>
            <w:r w:rsidRPr="00BB214E">
              <w:rPr>
                <w:rFonts w:asciiTheme="majorHAnsi" w:hAnsiTheme="majorHAnsi"/>
                <w:highlight w:val="cyan"/>
              </w:rPr>
              <w:t xml:space="preserve"> Scanning Electron Microscopy, Energy Dispersive X- Ray, X-Ray diffraction analysis of crystal,  </w:t>
            </w:r>
            <w:r w:rsidRPr="00BB214E">
              <w:rPr>
                <w:rFonts w:asciiTheme="majorHAnsi" w:hAnsiTheme="majorHAnsi" w:cs="Arial"/>
                <w:highlight w:val="cyan"/>
              </w:rPr>
              <w:t>X-Ray Photoelectron Spectroscopy (XPS)</w:t>
            </w:r>
          </w:p>
        </w:tc>
        <w:tc>
          <w:tcPr>
            <w:tcW w:w="1125" w:type="dxa"/>
            <w:vAlign w:val="center"/>
          </w:tcPr>
          <w:p w:rsidR="00562E05" w:rsidRPr="003F20BF" w:rsidRDefault="00562E05" w:rsidP="003F20BF">
            <w:pPr>
              <w:spacing w:after="0" w:line="240" w:lineRule="auto"/>
              <w:jc w:val="center"/>
              <w:rPr>
                <w:rFonts w:asciiTheme="majorHAnsi" w:hAnsiTheme="majorHAnsi"/>
                <w:b/>
              </w:rPr>
            </w:pPr>
          </w:p>
          <w:p w:rsidR="00562E05" w:rsidRPr="003F20BF" w:rsidRDefault="00562E05" w:rsidP="003F20BF">
            <w:pPr>
              <w:spacing w:after="0" w:line="240" w:lineRule="auto"/>
              <w:jc w:val="center"/>
              <w:rPr>
                <w:rFonts w:asciiTheme="majorHAnsi" w:hAnsiTheme="majorHAnsi"/>
                <w:b/>
              </w:rPr>
            </w:pPr>
          </w:p>
        </w:tc>
        <w:tc>
          <w:tcPr>
            <w:tcW w:w="1156" w:type="dxa"/>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0D6438">
        <w:trPr>
          <w:trHeight w:val="250"/>
          <w:jc w:val="center"/>
        </w:trPr>
        <w:tc>
          <w:tcPr>
            <w:tcW w:w="7438" w:type="dxa"/>
          </w:tcPr>
          <w:p w:rsidR="00562E05" w:rsidRPr="003F20BF" w:rsidRDefault="00562E05" w:rsidP="003F20BF">
            <w:pPr>
              <w:pStyle w:val="ListParagraph"/>
              <w:spacing w:after="0" w:line="240" w:lineRule="auto"/>
              <w:jc w:val="right"/>
              <w:rPr>
                <w:rFonts w:asciiTheme="majorHAnsi" w:hAnsiTheme="majorHAnsi"/>
                <w:b/>
              </w:rPr>
            </w:pPr>
            <w:r w:rsidRPr="003F20BF">
              <w:rPr>
                <w:rFonts w:asciiTheme="majorHAnsi" w:hAnsiTheme="majorHAnsi"/>
                <w:b/>
              </w:rPr>
              <w:t>TOTAL</w:t>
            </w:r>
          </w:p>
        </w:tc>
        <w:tc>
          <w:tcPr>
            <w:tcW w:w="1125"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36</w:t>
            </w:r>
          </w:p>
        </w:tc>
        <w:tc>
          <w:tcPr>
            <w:tcW w:w="1156"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bl>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Reference:</w:t>
      </w:r>
    </w:p>
    <w:p w:rsidR="00562E05" w:rsidRPr="003F20BF" w:rsidRDefault="00562E05" w:rsidP="003F20BF">
      <w:pPr>
        <w:spacing w:after="0" w:line="240" w:lineRule="auto"/>
        <w:ind w:left="720"/>
        <w:rPr>
          <w:rFonts w:asciiTheme="majorHAnsi" w:hAnsiTheme="majorHAnsi"/>
          <w:lang w:val="quz-EC" w:eastAsia="quz-EC"/>
        </w:rPr>
      </w:pPr>
      <w:r w:rsidRPr="003F20BF">
        <w:rPr>
          <w:rFonts w:asciiTheme="majorHAnsi" w:hAnsiTheme="majorHAnsi"/>
        </w:rPr>
        <w:t xml:space="preserve">1. </w:t>
      </w:r>
      <w:r w:rsidRPr="003F20BF">
        <w:rPr>
          <w:rFonts w:asciiTheme="majorHAnsi" w:hAnsiTheme="majorHAnsi"/>
          <w:lang w:val="quz-EC" w:eastAsia="quz-EC"/>
        </w:rPr>
        <w:t>William D. Callister, Material science and Engineering and Introduction, Wiley, 2006.</w:t>
      </w:r>
    </w:p>
    <w:p w:rsidR="00562E05" w:rsidRPr="003F20BF" w:rsidRDefault="00562E05" w:rsidP="003F20BF">
      <w:pPr>
        <w:spacing w:after="0" w:line="240" w:lineRule="auto"/>
        <w:ind w:left="720"/>
        <w:rPr>
          <w:rFonts w:asciiTheme="majorHAnsi" w:hAnsiTheme="majorHAnsi"/>
          <w:lang w:val="quz-EC" w:eastAsia="quz-EC"/>
        </w:rPr>
      </w:pPr>
      <w:r w:rsidRPr="003F20BF">
        <w:rPr>
          <w:rFonts w:asciiTheme="majorHAnsi" w:hAnsiTheme="majorHAnsi"/>
          <w:lang w:val="quz-EC" w:eastAsia="quz-EC"/>
        </w:rPr>
        <w:t>2. V. Raghavan, Materials Science and Engineering, Fifth Edition, Prentice Hall Of India, 2008.</w:t>
      </w:r>
    </w:p>
    <w:p w:rsidR="00562E05" w:rsidRPr="003F20BF" w:rsidRDefault="00562E05" w:rsidP="003F20BF">
      <w:pPr>
        <w:spacing w:after="0" w:line="240" w:lineRule="auto"/>
        <w:ind w:left="720"/>
        <w:rPr>
          <w:rFonts w:asciiTheme="majorHAnsi" w:hAnsiTheme="majorHAnsi"/>
          <w:lang w:val="quz-EC" w:eastAsia="quz-EC"/>
        </w:rPr>
      </w:pPr>
      <w:r w:rsidRPr="003F20BF">
        <w:rPr>
          <w:rFonts w:asciiTheme="majorHAnsi" w:hAnsiTheme="majorHAnsi"/>
          <w:lang w:val="quz-EC" w:eastAsia="quz-EC"/>
        </w:rPr>
        <w:t>3. G. E. Dieter, Mechanical Metallurgy, McGraw Hill, 1988.</w:t>
      </w:r>
    </w:p>
    <w:p w:rsidR="00562E05" w:rsidRPr="003F20BF" w:rsidRDefault="00562E05" w:rsidP="003F20BF">
      <w:pPr>
        <w:spacing w:after="0" w:line="240" w:lineRule="auto"/>
        <w:ind w:left="720"/>
        <w:rPr>
          <w:rFonts w:asciiTheme="majorHAnsi" w:hAnsiTheme="majorHAnsi"/>
          <w:lang w:val="quz-EC" w:eastAsia="quz-EC"/>
        </w:rPr>
      </w:pPr>
      <w:r w:rsidRPr="003F20BF">
        <w:rPr>
          <w:rFonts w:asciiTheme="majorHAnsi" w:hAnsiTheme="majorHAnsi"/>
          <w:lang w:val="quz-EC" w:eastAsia="quz-EC"/>
        </w:rPr>
        <w:t>4. W. F. Smith, Materials Science and Engineering (SIE), Tata-McGraw Hill, 2008.</w:t>
      </w:r>
    </w:p>
    <w:p w:rsidR="00562E05" w:rsidRPr="003F20BF" w:rsidRDefault="00562E05" w:rsidP="003F20BF">
      <w:pPr>
        <w:spacing w:after="0" w:line="240" w:lineRule="auto"/>
        <w:ind w:left="720"/>
        <w:rPr>
          <w:rFonts w:asciiTheme="majorHAnsi" w:hAnsiTheme="majorHAnsi"/>
          <w:lang w:val="quz-EC" w:eastAsia="quz-EC"/>
        </w:rPr>
      </w:pPr>
      <w:r w:rsidRPr="003F20BF">
        <w:rPr>
          <w:rFonts w:asciiTheme="majorHAnsi" w:hAnsiTheme="majorHAnsi"/>
          <w:lang w:val="quz-EC" w:eastAsia="quz-EC"/>
        </w:rPr>
        <w:t>5. AVNER, Introduction to Physical Metallurgy, Tata-McGraw Hill, 2008.</w:t>
      </w:r>
    </w:p>
    <w:p w:rsidR="00562E05" w:rsidRPr="003F20BF" w:rsidRDefault="00562E05" w:rsidP="003F20BF">
      <w:pPr>
        <w:shd w:val="clear" w:color="auto" w:fill="D9D9D9"/>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562E05" w:rsidRPr="003F20BF" w:rsidRDefault="00562E05" w:rsidP="003F20BF">
      <w:pPr>
        <w:spacing w:after="0" w:line="240" w:lineRule="auto"/>
        <w:rPr>
          <w:rFonts w:asciiTheme="majorHAnsi" w:hAnsiTheme="majorHAnsi"/>
          <w:i/>
        </w:rPr>
      </w:pPr>
      <w:r w:rsidRPr="003F20BF">
        <w:rPr>
          <w:rFonts w:asciiTheme="majorHAnsi" w:hAnsiTheme="majorHAnsi"/>
          <w:i/>
        </w:rPr>
        <w:t>On successful completion of the course, the student will be able to:</w:t>
      </w:r>
    </w:p>
    <w:p w:rsidR="00562E05" w:rsidRPr="003F20BF" w:rsidRDefault="00562E05" w:rsidP="002533D8">
      <w:pPr>
        <w:pStyle w:val="NormalWeb"/>
        <w:numPr>
          <w:ilvl w:val="0"/>
          <w:numId w:val="8"/>
        </w:numPr>
        <w:autoSpaceDE w:val="0"/>
        <w:autoSpaceDN w:val="0"/>
        <w:adjustRightInd w:val="0"/>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Crystal structure, miller indices, lattices, imperfections, elementarytreatment of point and line defects and their relation to mechanical properties.</w:t>
      </w:r>
    </w:p>
    <w:p w:rsidR="00562E05" w:rsidRPr="003F20BF" w:rsidRDefault="00562E05" w:rsidP="002533D8">
      <w:pPr>
        <w:pStyle w:val="NormalWeb"/>
        <w:numPr>
          <w:ilvl w:val="0"/>
          <w:numId w:val="8"/>
        </w:numPr>
        <w:autoSpaceDE w:val="0"/>
        <w:autoSpaceDN w:val="0"/>
        <w:adjustRightInd w:val="0"/>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 xml:space="preserve"> Principles and purpose of heat treatment of plain carbon steels, annealing,normalizing, hardening, tempering, isothermal treatment, case hardening – carburizing, nitriding etc, precipitating hardening of aluminum alloys..</w:t>
      </w:r>
    </w:p>
    <w:p w:rsidR="00562E05" w:rsidRPr="003F20BF" w:rsidRDefault="00562E05" w:rsidP="002533D8">
      <w:pPr>
        <w:pStyle w:val="ListParagraph"/>
        <w:numPr>
          <w:ilvl w:val="0"/>
          <w:numId w:val="8"/>
        </w:numPr>
        <w:autoSpaceDE w:val="0"/>
        <w:autoSpaceDN w:val="0"/>
        <w:adjustRightInd w:val="0"/>
        <w:spacing w:after="0" w:line="240" w:lineRule="auto"/>
        <w:rPr>
          <w:rFonts w:asciiTheme="majorHAnsi" w:hAnsiTheme="majorHAnsi"/>
        </w:rPr>
      </w:pPr>
      <w:r w:rsidRPr="003F20BF">
        <w:rPr>
          <w:rFonts w:asciiTheme="majorHAnsi" w:hAnsiTheme="majorHAnsi"/>
        </w:rPr>
        <w:t>Types of corrosion, Galvanic cell, rusting of Iron, Methods of protection from corrosion.</w:t>
      </w:r>
    </w:p>
    <w:p w:rsidR="00562E05" w:rsidRPr="003F20BF" w:rsidRDefault="00562E05" w:rsidP="003F20BF">
      <w:pPr>
        <w:spacing w:after="0" w:line="240" w:lineRule="auto"/>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562E05" w:rsidRPr="003F20BF" w:rsidTr="003F20BF">
        <w:trPr>
          <w:trHeight w:val="396"/>
        </w:trPr>
        <w:tc>
          <w:tcPr>
            <w:tcW w:w="3066" w:type="pct"/>
            <w:shd w:val="clear" w:color="auto" w:fill="EAF1DD"/>
            <w:vAlign w:val="center"/>
            <w:hideMark/>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 xml:space="preserve">Course Title: </w:t>
            </w:r>
            <w:r w:rsidRPr="003F20BF">
              <w:rPr>
                <w:rFonts w:asciiTheme="majorHAnsi" w:hAnsiTheme="majorHAnsi"/>
                <w:b/>
              </w:rPr>
              <w:t>MANUFACTURING TECHNOLOGY</w:t>
            </w:r>
          </w:p>
        </w:tc>
        <w:tc>
          <w:tcPr>
            <w:tcW w:w="1934" w:type="pct"/>
            <w:shd w:val="clear" w:color="auto" w:fill="EAF1DD"/>
            <w:vAlign w:val="center"/>
            <w:hideMark/>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ME 211</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Semester</w:t>
            </w:r>
            <w:r w:rsidRPr="003F20BF">
              <w:rPr>
                <w:rFonts w:asciiTheme="majorHAnsi" w:hAnsiTheme="majorHAnsi"/>
              </w:rPr>
              <w:tab/>
              <w:t xml:space="preserve">: </w:t>
            </w:r>
            <w:r w:rsidRPr="003F20BF">
              <w:rPr>
                <w:rFonts w:asciiTheme="majorHAnsi" w:hAnsiTheme="majorHAnsi"/>
                <w:b/>
              </w:rPr>
              <w:t>III</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Core / Elective</w:t>
            </w:r>
            <w:r w:rsidRPr="003F20BF">
              <w:rPr>
                <w:rFonts w:asciiTheme="majorHAnsi" w:hAnsiTheme="majorHAnsi"/>
              </w:rPr>
              <w:tab/>
              <w:t xml:space="preserve">: </w:t>
            </w:r>
            <w:r w:rsidRPr="003F20BF">
              <w:rPr>
                <w:rFonts w:asciiTheme="majorHAnsi" w:hAnsiTheme="majorHAnsi"/>
                <w:b/>
              </w:rPr>
              <w:t>Program</w:t>
            </w:r>
            <w:r w:rsidRPr="003F20BF">
              <w:rPr>
                <w:rFonts w:asciiTheme="majorHAnsi" w:hAnsiTheme="majorHAnsi"/>
              </w:rPr>
              <w:t xml:space="preserve"> </w:t>
            </w:r>
            <w:r w:rsidRPr="003F20BF">
              <w:rPr>
                <w:rFonts w:asciiTheme="majorHAnsi" w:hAnsiTheme="majorHAnsi"/>
                <w:b/>
              </w:rPr>
              <w:t>Elective</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3</w:t>
            </w:r>
            <w:r w:rsidRPr="003F20BF">
              <w:rPr>
                <w:rFonts w:asciiTheme="majorHAnsi" w:hAnsiTheme="majorHAnsi"/>
                <w:b/>
              </w:rPr>
              <w:t>:0:0</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3 Credits</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Lecture + Assignments</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36</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40 Marks</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60 Marks</w:t>
            </w:r>
          </w:p>
        </w:tc>
      </w:tr>
      <w:tr w:rsidR="00562E05" w:rsidRPr="003F20BF" w:rsidTr="003F20BF">
        <w:tc>
          <w:tcPr>
            <w:tcW w:w="5000" w:type="pct"/>
            <w:gridSpan w:val="2"/>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lastRenderedPageBreak/>
              <w:t xml:space="preserve">Programmes: </w:t>
            </w:r>
            <w:r w:rsidRPr="003F20BF">
              <w:rPr>
                <w:rFonts w:asciiTheme="majorHAnsi" w:hAnsiTheme="majorHAnsi"/>
                <w:b/>
              </w:rPr>
              <w:t>B.Tech (Mechanical Engineering)</w:t>
            </w:r>
          </w:p>
        </w:tc>
      </w:tr>
    </w:tbl>
    <w:p w:rsidR="00562E05" w:rsidRPr="003F20BF" w:rsidRDefault="00562E05" w:rsidP="003F20BF">
      <w:pPr>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562E05" w:rsidRPr="003F20BF" w:rsidRDefault="00562E05" w:rsidP="003F20BF">
      <w:pPr>
        <w:spacing w:after="0" w:line="240" w:lineRule="auto"/>
        <w:ind w:left="432" w:firstLine="288"/>
        <w:rPr>
          <w:rFonts w:asciiTheme="majorHAnsi" w:hAnsiTheme="majorHAnsi"/>
        </w:rPr>
      </w:pPr>
      <w:r w:rsidRPr="003F20BF">
        <w:rPr>
          <w:rFonts w:asciiTheme="majorHAnsi" w:hAnsiTheme="majorHAnsi"/>
        </w:rPr>
        <w:t>Workshop technology, physics in Secondary Education, engineering drawing, engineering mechanics.</w:t>
      </w:r>
    </w:p>
    <w:p w:rsidR="00562E05" w:rsidRPr="003F20BF" w:rsidRDefault="00562E05" w:rsidP="003F20BF">
      <w:pPr>
        <w:spacing w:after="0" w:line="240" w:lineRule="auto"/>
        <w:ind w:left="432" w:firstLine="288"/>
        <w:rPr>
          <w:rFonts w:asciiTheme="majorHAnsi" w:hAnsiTheme="majorHAnsi"/>
        </w:rPr>
      </w:pPr>
    </w:p>
    <w:p w:rsidR="00562E05" w:rsidRPr="003F20BF" w:rsidRDefault="00562E05" w:rsidP="003F20BF">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562E05" w:rsidRPr="003F20BF" w:rsidRDefault="00562E05" w:rsidP="003F20BF">
      <w:pPr>
        <w:pStyle w:val="ListParagraph"/>
        <w:spacing w:after="0" w:line="240" w:lineRule="auto"/>
        <w:ind w:left="792"/>
        <w:jc w:val="both"/>
        <w:rPr>
          <w:rFonts w:asciiTheme="majorHAnsi" w:hAnsiTheme="majorHAnsi"/>
        </w:rPr>
      </w:pPr>
    </w:p>
    <w:p w:rsidR="00562E05" w:rsidRPr="003F20BF" w:rsidRDefault="00562E05" w:rsidP="002533D8">
      <w:pPr>
        <w:pStyle w:val="ListParagraph"/>
        <w:numPr>
          <w:ilvl w:val="0"/>
          <w:numId w:val="9"/>
        </w:numPr>
        <w:spacing w:after="0" w:line="240" w:lineRule="auto"/>
        <w:jc w:val="both"/>
        <w:rPr>
          <w:rFonts w:asciiTheme="majorHAnsi" w:hAnsiTheme="majorHAnsi"/>
        </w:rPr>
      </w:pPr>
      <w:r w:rsidRPr="003F20BF">
        <w:rPr>
          <w:rFonts w:asciiTheme="majorHAnsi" w:hAnsiTheme="majorHAnsi"/>
        </w:rPr>
        <w:t xml:space="preserve">Apply the concept of different types of casting in manufacturing of product. </w:t>
      </w:r>
    </w:p>
    <w:p w:rsidR="00562E05" w:rsidRPr="003F20BF" w:rsidRDefault="00562E05" w:rsidP="002533D8">
      <w:pPr>
        <w:pStyle w:val="ListParagraph"/>
        <w:numPr>
          <w:ilvl w:val="0"/>
          <w:numId w:val="9"/>
        </w:numPr>
        <w:spacing w:after="0" w:line="240" w:lineRule="auto"/>
        <w:jc w:val="both"/>
        <w:rPr>
          <w:rFonts w:asciiTheme="majorHAnsi" w:hAnsiTheme="majorHAnsi"/>
        </w:rPr>
      </w:pPr>
      <w:r w:rsidRPr="003F20BF">
        <w:rPr>
          <w:rFonts w:asciiTheme="majorHAnsi" w:hAnsiTheme="majorHAnsi"/>
        </w:rPr>
        <w:t>Apply the concept of different types of welding in manufacturing of product.</w:t>
      </w:r>
    </w:p>
    <w:p w:rsidR="00562E05" w:rsidRPr="003F20BF" w:rsidRDefault="00562E05" w:rsidP="002533D8">
      <w:pPr>
        <w:pStyle w:val="ListParagraph"/>
        <w:numPr>
          <w:ilvl w:val="0"/>
          <w:numId w:val="9"/>
        </w:numPr>
        <w:spacing w:after="0" w:line="240" w:lineRule="auto"/>
        <w:jc w:val="both"/>
        <w:rPr>
          <w:rFonts w:asciiTheme="majorHAnsi" w:hAnsiTheme="majorHAnsi"/>
        </w:rPr>
      </w:pPr>
      <w:r w:rsidRPr="003F20BF">
        <w:rPr>
          <w:rFonts w:asciiTheme="majorHAnsi" w:hAnsiTheme="majorHAnsi"/>
        </w:rPr>
        <w:t>Apply the concept of smithy and forging in manufacturing of product.</w:t>
      </w:r>
    </w:p>
    <w:p w:rsidR="00562E05" w:rsidRPr="003F20BF" w:rsidRDefault="00562E05" w:rsidP="002533D8">
      <w:pPr>
        <w:pStyle w:val="ListParagraph"/>
        <w:numPr>
          <w:ilvl w:val="0"/>
          <w:numId w:val="9"/>
        </w:numPr>
        <w:spacing w:after="0" w:line="240" w:lineRule="auto"/>
        <w:jc w:val="both"/>
        <w:rPr>
          <w:rFonts w:asciiTheme="majorHAnsi" w:hAnsiTheme="majorHAnsi"/>
        </w:rPr>
      </w:pPr>
      <w:r w:rsidRPr="003F20BF">
        <w:rPr>
          <w:rFonts w:asciiTheme="majorHAnsi" w:hAnsiTheme="majorHAnsi"/>
        </w:rPr>
        <w:t>Apply the concept of sheet metal work in manufacturing of product.</w:t>
      </w:r>
    </w:p>
    <w:p w:rsidR="00562E05" w:rsidRPr="003F20BF" w:rsidRDefault="00562E05" w:rsidP="002533D8">
      <w:pPr>
        <w:pStyle w:val="ListParagraph"/>
        <w:numPr>
          <w:ilvl w:val="0"/>
          <w:numId w:val="9"/>
        </w:numPr>
        <w:spacing w:after="0" w:line="240" w:lineRule="auto"/>
        <w:jc w:val="both"/>
        <w:rPr>
          <w:rFonts w:asciiTheme="majorHAnsi" w:hAnsiTheme="majorHAnsi"/>
        </w:rPr>
      </w:pPr>
      <w:r w:rsidRPr="003F20BF">
        <w:rPr>
          <w:rFonts w:asciiTheme="majorHAnsi" w:hAnsiTheme="majorHAnsi"/>
        </w:rPr>
        <w:t>Apply the concept of bench work and fitting in manufacturing of product.</w:t>
      </w:r>
    </w:p>
    <w:p w:rsidR="00562E05" w:rsidRPr="003F20BF" w:rsidRDefault="00562E05" w:rsidP="003F20BF">
      <w:pPr>
        <w:pStyle w:val="ListParagraph"/>
        <w:spacing w:after="0" w:line="240" w:lineRule="auto"/>
        <w:ind w:left="432"/>
        <w:jc w:val="both"/>
        <w:rPr>
          <w:rFonts w:asciiTheme="majorHAnsi" w:hAnsiTheme="majorHAnsi"/>
        </w:rPr>
      </w:pPr>
    </w:p>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Course Content:</w:t>
      </w:r>
    </w:p>
    <w:p w:rsidR="00562E05" w:rsidRPr="003F20BF" w:rsidRDefault="00562E05" w:rsidP="003F20BF">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983"/>
        <w:gridCol w:w="1010"/>
      </w:tblGrid>
      <w:tr w:rsidR="00562E05" w:rsidRPr="003F20BF" w:rsidTr="003F20BF">
        <w:trPr>
          <w:jc w:val="center"/>
        </w:trPr>
        <w:tc>
          <w:tcPr>
            <w:tcW w:w="6497"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 and Contents</w:t>
            </w:r>
          </w:p>
        </w:tc>
        <w:tc>
          <w:tcPr>
            <w:tcW w:w="983"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 xml:space="preserve">Hours </w:t>
            </w:r>
          </w:p>
        </w:tc>
        <w:tc>
          <w:tcPr>
            <w:tcW w:w="1010"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Marks</w:t>
            </w:r>
          </w:p>
        </w:tc>
      </w:tr>
      <w:tr w:rsidR="00562E05" w:rsidRPr="003F20BF" w:rsidTr="003F20BF">
        <w:trPr>
          <w:trHeight w:val="360"/>
          <w:jc w:val="center"/>
        </w:trPr>
        <w:tc>
          <w:tcPr>
            <w:tcW w:w="8490" w:type="dxa"/>
            <w:gridSpan w:val="3"/>
            <w:tcBorders>
              <w:bottom w:val="single" w:sz="4" w:space="0" w:color="auto"/>
            </w:tcBorders>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b/>
              </w:rPr>
              <w:t>MANUFACTURING TECHNOLOGY</w:t>
            </w:r>
          </w:p>
        </w:tc>
      </w:tr>
      <w:tr w:rsidR="00562E05" w:rsidRPr="003F20BF" w:rsidTr="003F20BF">
        <w:trPr>
          <w:trHeight w:val="310"/>
          <w:jc w:val="center"/>
        </w:trPr>
        <w:tc>
          <w:tcPr>
            <w:tcW w:w="6497" w:type="dxa"/>
            <w:tcBorders>
              <w:top w:val="single" w:sz="4" w:space="0" w:color="auto"/>
              <w:bottom w:val="single" w:sz="4" w:space="0" w:color="auto"/>
            </w:tcBorders>
          </w:tcPr>
          <w:p w:rsidR="00562E05" w:rsidRPr="003F20BF" w:rsidRDefault="00562E05" w:rsidP="003F20BF">
            <w:pPr>
              <w:widowControl w:val="0"/>
              <w:autoSpaceDE w:val="0"/>
              <w:autoSpaceDN w:val="0"/>
              <w:spacing w:after="0" w:line="240" w:lineRule="auto"/>
              <w:jc w:val="center"/>
              <w:rPr>
                <w:rFonts w:asciiTheme="majorHAnsi" w:hAnsiTheme="majorHAnsi"/>
              </w:rPr>
            </w:pPr>
            <w:r w:rsidRPr="003F20BF">
              <w:rPr>
                <w:rFonts w:asciiTheme="majorHAnsi" w:hAnsiTheme="majorHAnsi"/>
                <w:b/>
              </w:rPr>
              <w:t>UNIT I:</w:t>
            </w:r>
            <w:r w:rsidRPr="003F20BF">
              <w:rPr>
                <w:rFonts w:asciiTheme="majorHAnsi" w:hAnsiTheme="majorHAnsi"/>
              </w:rPr>
              <w:t xml:space="preserve">  METAL CASTING PROCESSES</w:t>
            </w:r>
          </w:p>
          <w:p w:rsidR="00562E05" w:rsidRPr="003F20BF" w:rsidRDefault="00562E05" w:rsidP="003F20BF">
            <w:pPr>
              <w:spacing w:after="0" w:line="240" w:lineRule="auto"/>
              <w:jc w:val="center"/>
              <w:rPr>
                <w:rFonts w:asciiTheme="majorHAnsi" w:hAnsiTheme="majorHAnsi"/>
                <w:b/>
              </w:rPr>
            </w:pPr>
          </w:p>
        </w:tc>
        <w:tc>
          <w:tcPr>
            <w:tcW w:w="983"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08</w:t>
            </w:r>
          </w:p>
        </w:tc>
        <w:tc>
          <w:tcPr>
            <w:tcW w:w="1010"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20</w:t>
            </w:r>
          </w:p>
        </w:tc>
      </w:tr>
      <w:tr w:rsidR="00562E05" w:rsidRPr="003F20BF" w:rsidTr="003F20BF">
        <w:trPr>
          <w:trHeight w:val="2240"/>
          <w:jc w:val="center"/>
        </w:trPr>
        <w:tc>
          <w:tcPr>
            <w:tcW w:w="6497" w:type="dxa"/>
            <w:tcBorders>
              <w:top w:val="single" w:sz="4" w:space="0" w:color="auto"/>
              <w:bottom w:val="single" w:sz="4" w:space="0" w:color="auto"/>
            </w:tcBorders>
          </w:tcPr>
          <w:p w:rsidR="00562E05" w:rsidRPr="003F20BF" w:rsidRDefault="00562E05" w:rsidP="003F20BF">
            <w:pPr>
              <w:widowControl w:val="0"/>
              <w:autoSpaceDE w:val="0"/>
              <w:autoSpaceDN w:val="0"/>
              <w:spacing w:after="0" w:line="240" w:lineRule="auto"/>
              <w:jc w:val="both"/>
              <w:rPr>
                <w:rFonts w:asciiTheme="majorHAnsi" w:hAnsiTheme="majorHAnsi"/>
              </w:rPr>
            </w:pPr>
            <w:r w:rsidRPr="003F20BF">
              <w:rPr>
                <w:rFonts w:asciiTheme="majorHAnsi" w:hAnsiTheme="majorHAnsi"/>
                <w:spacing w:val="14"/>
              </w:rPr>
              <w:t xml:space="preserve">Sand Casting Sand Mould – Type of patterns - Pattern Materials – Pattern allowances –Moulding sand </w:t>
            </w:r>
            <w:r w:rsidRPr="003F20BF">
              <w:rPr>
                <w:rFonts w:asciiTheme="majorHAnsi" w:hAnsiTheme="majorHAnsi"/>
                <w:spacing w:val="5"/>
              </w:rPr>
              <w:t xml:space="preserve">Properties and testing – Cores –Types and applications – Moulding machines– Types and applications: Melting </w:t>
            </w:r>
            <w:r w:rsidRPr="003F20BF">
              <w:rPr>
                <w:rFonts w:asciiTheme="majorHAnsi" w:hAnsiTheme="majorHAnsi"/>
                <w:spacing w:val="8"/>
              </w:rPr>
              <w:t xml:space="preserve">furnaces : Blast and Cupola Furnaces: Principle of special casting processes : Shell - investment – Ceramic </w:t>
            </w:r>
            <w:r w:rsidRPr="003F20BF">
              <w:rPr>
                <w:rFonts w:asciiTheme="majorHAnsi" w:hAnsiTheme="majorHAnsi"/>
              </w:rPr>
              <w:t>mould – Pressure die casting - Centrifugal Casting - CO2 process – Stir casting; Defects in Sand casting</w:t>
            </w:r>
          </w:p>
        </w:tc>
        <w:tc>
          <w:tcPr>
            <w:tcW w:w="983"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tc>
        <w:tc>
          <w:tcPr>
            <w:tcW w:w="1010"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p>
        </w:tc>
      </w:tr>
      <w:tr w:rsidR="00562E05" w:rsidRPr="003F20BF" w:rsidTr="003F20BF">
        <w:trPr>
          <w:trHeight w:val="315"/>
          <w:jc w:val="center"/>
        </w:trPr>
        <w:tc>
          <w:tcPr>
            <w:tcW w:w="8490" w:type="dxa"/>
            <w:gridSpan w:val="3"/>
            <w:tcBorders>
              <w:bottom w:val="single" w:sz="4" w:space="0" w:color="auto"/>
            </w:tcBorders>
          </w:tcPr>
          <w:p w:rsidR="00562E05" w:rsidRPr="003F20BF" w:rsidRDefault="00562E05" w:rsidP="003F20BF">
            <w:pPr>
              <w:spacing w:after="0" w:line="240" w:lineRule="auto"/>
              <w:jc w:val="center"/>
              <w:rPr>
                <w:rFonts w:asciiTheme="majorHAnsi" w:hAnsiTheme="majorHAnsi"/>
              </w:rPr>
            </w:pPr>
          </w:p>
        </w:tc>
      </w:tr>
      <w:tr w:rsidR="00562E05" w:rsidRPr="003F20BF" w:rsidTr="003F20BF">
        <w:trPr>
          <w:trHeight w:val="376"/>
          <w:jc w:val="center"/>
        </w:trPr>
        <w:tc>
          <w:tcPr>
            <w:tcW w:w="6497" w:type="dxa"/>
            <w:tcBorders>
              <w:top w:val="single" w:sz="4" w:space="0" w:color="auto"/>
              <w:bottom w:val="single" w:sz="4" w:space="0" w:color="auto"/>
            </w:tcBorders>
          </w:tcPr>
          <w:p w:rsidR="00562E05" w:rsidRPr="003F20BF" w:rsidRDefault="00562E05" w:rsidP="003F20BF">
            <w:pPr>
              <w:widowControl w:val="0"/>
              <w:autoSpaceDE w:val="0"/>
              <w:autoSpaceDN w:val="0"/>
              <w:spacing w:after="0" w:line="240" w:lineRule="auto"/>
              <w:jc w:val="center"/>
              <w:rPr>
                <w:rFonts w:asciiTheme="majorHAnsi" w:hAnsiTheme="majorHAnsi"/>
              </w:rPr>
            </w:pPr>
            <w:r w:rsidRPr="003F20BF">
              <w:rPr>
                <w:rFonts w:asciiTheme="majorHAnsi" w:hAnsiTheme="majorHAnsi"/>
                <w:b/>
              </w:rPr>
              <w:t>UNIT II:</w:t>
            </w:r>
            <w:r w:rsidRPr="003F20BF">
              <w:rPr>
                <w:rFonts w:asciiTheme="majorHAnsi" w:hAnsiTheme="majorHAnsi"/>
              </w:rPr>
              <w:t xml:space="preserve"> </w:t>
            </w:r>
            <w:r w:rsidRPr="003F20BF">
              <w:rPr>
                <w:rFonts w:asciiTheme="majorHAnsi" w:hAnsiTheme="majorHAnsi"/>
                <w:b/>
              </w:rPr>
              <w:t>METAL JOINING PROCESSES</w:t>
            </w:r>
          </w:p>
          <w:p w:rsidR="00562E05" w:rsidRPr="003F20BF" w:rsidRDefault="00562E05" w:rsidP="003F20BF">
            <w:pPr>
              <w:spacing w:after="0" w:line="240" w:lineRule="auto"/>
              <w:jc w:val="center"/>
              <w:rPr>
                <w:rFonts w:asciiTheme="majorHAnsi" w:hAnsiTheme="majorHAnsi"/>
                <w:b/>
              </w:rPr>
            </w:pPr>
          </w:p>
        </w:tc>
        <w:tc>
          <w:tcPr>
            <w:tcW w:w="983"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07</w:t>
            </w:r>
          </w:p>
        </w:tc>
        <w:tc>
          <w:tcPr>
            <w:tcW w:w="1010"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20</w:t>
            </w:r>
          </w:p>
        </w:tc>
      </w:tr>
      <w:tr w:rsidR="00562E05" w:rsidRPr="003F20BF" w:rsidTr="003F20BF">
        <w:trPr>
          <w:trHeight w:val="2708"/>
          <w:jc w:val="center"/>
        </w:trPr>
        <w:tc>
          <w:tcPr>
            <w:tcW w:w="6497" w:type="dxa"/>
            <w:tcBorders>
              <w:top w:val="single" w:sz="4" w:space="0" w:color="auto"/>
            </w:tcBorders>
          </w:tcPr>
          <w:p w:rsidR="00562E05" w:rsidRPr="003F20BF" w:rsidRDefault="00562E05" w:rsidP="003F20BF">
            <w:pPr>
              <w:widowControl w:val="0"/>
              <w:autoSpaceDE w:val="0"/>
              <w:autoSpaceDN w:val="0"/>
              <w:spacing w:after="0" w:line="240" w:lineRule="auto"/>
              <w:jc w:val="both"/>
              <w:rPr>
                <w:rFonts w:asciiTheme="majorHAnsi" w:hAnsiTheme="majorHAnsi"/>
              </w:rPr>
            </w:pPr>
            <w:r w:rsidRPr="003F20BF">
              <w:rPr>
                <w:rFonts w:asciiTheme="majorHAnsi" w:hAnsiTheme="majorHAnsi"/>
                <w:spacing w:val="9"/>
              </w:rPr>
              <w:t>Operating principle. basic equipment. merits and applications of : Fusion welding processes : Gas welding -</w:t>
            </w:r>
            <w:r w:rsidRPr="003F20BF">
              <w:rPr>
                <w:rFonts w:asciiTheme="majorHAnsi" w:hAnsiTheme="majorHAnsi"/>
                <w:spacing w:val="5"/>
              </w:rPr>
              <w:t>Types – Flame characteristics; Manual metal arc welding – Gas Tungsten arc welding - Gas metal arc welding –</w:t>
            </w:r>
            <w:r w:rsidRPr="003F20BF">
              <w:rPr>
                <w:rFonts w:asciiTheme="majorHAnsi" w:hAnsiTheme="majorHAnsi"/>
                <w:spacing w:val="8"/>
              </w:rPr>
              <w:t xml:space="preserve">Submerged arc welding – Electro slag welding: Operating principle and applications of : Resistance welding -Plasma arc welding – Thermit welding – Electron beam welding – Friction welding and Friction Stir Welding: </w:t>
            </w:r>
            <w:r w:rsidRPr="003F20BF">
              <w:rPr>
                <w:rFonts w:asciiTheme="majorHAnsi" w:hAnsiTheme="majorHAnsi"/>
              </w:rPr>
              <w:t>Brazing and soldering: Weld defects: types.causes and cure.</w:t>
            </w:r>
          </w:p>
          <w:p w:rsidR="00562E05" w:rsidRPr="003F20BF" w:rsidRDefault="00562E05" w:rsidP="003F20BF">
            <w:pPr>
              <w:autoSpaceDE w:val="0"/>
              <w:autoSpaceDN w:val="0"/>
              <w:adjustRightInd w:val="0"/>
              <w:spacing w:after="0" w:line="240" w:lineRule="auto"/>
              <w:rPr>
                <w:rFonts w:asciiTheme="majorHAnsi" w:hAnsiTheme="majorHAnsi"/>
              </w:rPr>
            </w:pPr>
          </w:p>
        </w:tc>
        <w:tc>
          <w:tcPr>
            <w:tcW w:w="983"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p>
        </w:tc>
        <w:tc>
          <w:tcPr>
            <w:tcW w:w="1010"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p>
        </w:tc>
      </w:tr>
      <w:tr w:rsidR="00562E05" w:rsidRPr="003F20BF" w:rsidTr="003F20BF">
        <w:trPr>
          <w:trHeight w:val="350"/>
          <w:jc w:val="center"/>
        </w:trPr>
        <w:tc>
          <w:tcPr>
            <w:tcW w:w="6497" w:type="dxa"/>
            <w:tcBorders>
              <w:bottom w:val="single" w:sz="4" w:space="0" w:color="auto"/>
            </w:tcBorders>
          </w:tcPr>
          <w:p w:rsidR="00562E05" w:rsidRPr="003F20BF" w:rsidRDefault="00562E05" w:rsidP="003F20BF">
            <w:pPr>
              <w:widowControl w:val="0"/>
              <w:autoSpaceDE w:val="0"/>
              <w:autoSpaceDN w:val="0"/>
              <w:spacing w:after="0" w:line="240" w:lineRule="auto"/>
              <w:jc w:val="center"/>
              <w:rPr>
                <w:rFonts w:asciiTheme="majorHAnsi" w:hAnsiTheme="majorHAnsi"/>
                <w:b/>
              </w:rPr>
            </w:pPr>
            <w:r w:rsidRPr="003F20BF">
              <w:rPr>
                <w:rFonts w:asciiTheme="majorHAnsi" w:hAnsiTheme="majorHAnsi"/>
                <w:b/>
              </w:rPr>
              <w:t>UNIT III: METAL FORMING PROCESSES</w:t>
            </w:r>
          </w:p>
          <w:p w:rsidR="00562E05" w:rsidRPr="003F20BF" w:rsidRDefault="00562E05" w:rsidP="003F20BF">
            <w:pPr>
              <w:spacing w:after="0" w:line="240" w:lineRule="auto"/>
              <w:jc w:val="center"/>
              <w:rPr>
                <w:rFonts w:asciiTheme="majorHAnsi" w:hAnsiTheme="majorHAnsi"/>
                <w:b/>
              </w:rPr>
            </w:pPr>
          </w:p>
        </w:tc>
        <w:tc>
          <w:tcPr>
            <w:tcW w:w="983"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07</w:t>
            </w:r>
          </w:p>
        </w:tc>
        <w:tc>
          <w:tcPr>
            <w:tcW w:w="1010" w:type="dxa"/>
            <w:tcBorders>
              <w:top w:val="single" w:sz="4" w:space="0" w:color="auto"/>
              <w:bottom w:val="single" w:sz="4" w:space="0" w:color="auto"/>
            </w:tcBorders>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20</w:t>
            </w:r>
          </w:p>
        </w:tc>
      </w:tr>
      <w:tr w:rsidR="00562E05" w:rsidRPr="003F20BF" w:rsidTr="003F20BF">
        <w:trPr>
          <w:trHeight w:val="2060"/>
          <w:jc w:val="center"/>
        </w:trPr>
        <w:tc>
          <w:tcPr>
            <w:tcW w:w="6497" w:type="dxa"/>
            <w:tcBorders>
              <w:top w:val="single" w:sz="4" w:space="0" w:color="auto"/>
            </w:tcBorders>
          </w:tcPr>
          <w:p w:rsidR="00562E05" w:rsidRPr="003F20BF" w:rsidRDefault="00562E05" w:rsidP="003F20BF">
            <w:pPr>
              <w:widowControl w:val="0"/>
              <w:autoSpaceDE w:val="0"/>
              <w:autoSpaceDN w:val="0"/>
              <w:spacing w:after="0" w:line="240" w:lineRule="auto"/>
              <w:jc w:val="both"/>
              <w:rPr>
                <w:rFonts w:asciiTheme="majorHAnsi" w:hAnsiTheme="majorHAnsi"/>
              </w:rPr>
            </w:pPr>
            <w:r w:rsidRPr="003F20BF">
              <w:rPr>
                <w:rFonts w:asciiTheme="majorHAnsi" w:hAnsiTheme="majorHAnsi"/>
                <w:spacing w:val="11"/>
              </w:rPr>
              <w:t>Hot working and cold working of metals – Forging processes – Open, impression and closed die forging –</w:t>
            </w:r>
            <w:r w:rsidRPr="003F20BF">
              <w:rPr>
                <w:rFonts w:asciiTheme="majorHAnsi" w:hAnsiTheme="majorHAnsi"/>
                <w:spacing w:val="5"/>
              </w:rPr>
              <w:t xml:space="preserve">forging operations. Rolling of metals– Types of Rolling – Flat strip rolling – shape rolling operations – Defects in rolled parts. Principle of rod and wire drawing – Tube drawing – Principles of Extrusion – Types – Hot and Cold </w:t>
            </w:r>
            <w:r w:rsidRPr="003F20BF">
              <w:rPr>
                <w:rFonts w:asciiTheme="majorHAnsi" w:hAnsiTheme="majorHAnsi"/>
              </w:rPr>
              <w:t>extrusion.</w:t>
            </w:r>
          </w:p>
          <w:p w:rsidR="00562E05" w:rsidRPr="003F20BF" w:rsidRDefault="00562E05" w:rsidP="003F20BF">
            <w:pPr>
              <w:pStyle w:val="ListParagraph"/>
              <w:spacing w:after="0" w:line="240" w:lineRule="auto"/>
              <w:jc w:val="both"/>
              <w:rPr>
                <w:rFonts w:asciiTheme="majorHAnsi" w:hAnsiTheme="majorHAnsi"/>
              </w:rPr>
            </w:pPr>
          </w:p>
        </w:tc>
        <w:tc>
          <w:tcPr>
            <w:tcW w:w="983" w:type="dxa"/>
            <w:tcBorders>
              <w:top w:val="single" w:sz="4" w:space="0" w:color="auto"/>
            </w:tcBorders>
          </w:tcPr>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tc>
        <w:tc>
          <w:tcPr>
            <w:tcW w:w="1010" w:type="dxa"/>
            <w:tcBorders>
              <w:top w:val="single" w:sz="4" w:space="0" w:color="auto"/>
            </w:tcBorders>
          </w:tcPr>
          <w:p w:rsidR="00562E05" w:rsidRPr="003F20BF" w:rsidRDefault="00562E05" w:rsidP="003F20BF">
            <w:pPr>
              <w:spacing w:after="0" w:line="240" w:lineRule="auto"/>
              <w:rPr>
                <w:rFonts w:asciiTheme="majorHAnsi" w:hAnsiTheme="majorHAnsi"/>
              </w:rPr>
            </w:pPr>
          </w:p>
        </w:tc>
      </w:tr>
      <w:tr w:rsidR="00562E05" w:rsidRPr="003F20BF" w:rsidTr="003F20BF">
        <w:trPr>
          <w:jc w:val="center"/>
        </w:trPr>
        <w:tc>
          <w:tcPr>
            <w:tcW w:w="8490" w:type="dxa"/>
            <w:gridSpan w:val="3"/>
            <w:tcBorders>
              <w:bottom w:val="single" w:sz="4" w:space="0" w:color="auto"/>
            </w:tcBorders>
          </w:tcPr>
          <w:p w:rsidR="00562E05" w:rsidRPr="003F20BF" w:rsidRDefault="00562E05" w:rsidP="003F20BF">
            <w:pPr>
              <w:spacing w:after="0" w:line="240" w:lineRule="auto"/>
              <w:jc w:val="center"/>
              <w:rPr>
                <w:rFonts w:asciiTheme="majorHAnsi" w:hAnsiTheme="majorHAnsi"/>
              </w:rPr>
            </w:pPr>
          </w:p>
        </w:tc>
      </w:tr>
      <w:tr w:rsidR="00562E05" w:rsidRPr="003F20BF" w:rsidTr="003F20BF">
        <w:trPr>
          <w:trHeight w:val="506"/>
          <w:jc w:val="center"/>
        </w:trPr>
        <w:tc>
          <w:tcPr>
            <w:tcW w:w="6497" w:type="dxa"/>
            <w:tcBorders>
              <w:bottom w:val="single" w:sz="4" w:space="0" w:color="auto"/>
            </w:tcBorders>
          </w:tcPr>
          <w:p w:rsidR="00562E05" w:rsidRPr="003F20BF" w:rsidRDefault="00562E05" w:rsidP="003F20BF">
            <w:pPr>
              <w:widowControl w:val="0"/>
              <w:tabs>
                <w:tab w:val="left" w:pos="1350"/>
                <w:tab w:val="center" w:pos="3140"/>
              </w:tabs>
              <w:autoSpaceDE w:val="0"/>
              <w:autoSpaceDN w:val="0"/>
              <w:spacing w:after="0" w:line="240" w:lineRule="auto"/>
              <w:rPr>
                <w:rFonts w:asciiTheme="majorHAnsi" w:hAnsiTheme="majorHAnsi"/>
              </w:rPr>
            </w:pPr>
            <w:r w:rsidRPr="003F20BF">
              <w:rPr>
                <w:rFonts w:asciiTheme="majorHAnsi" w:hAnsiTheme="majorHAnsi"/>
                <w:b/>
              </w:rPr>
              <w:tab/>
            </w:r>
            <w:r w:rsidRPr="003F20BF">
              <w:rPr>
                <w:rFonts w:asciiTheme="majorHAnsi" w:hAnsiTheme="majorHAnsi"/>
                <w:b/>
              </w:rPr>
              <w:tab/>
              <w:t>UNIT IV:</w:t>
            </w:r>
            <w:r w:rsidRPr="003F20BF">
              <w:rPr>
                <w:rFonts w:asciiTheme="majorHAnsi" w:hAnsiTheme="majorHAnsi"/>
              </w:rPr>
              <w:t xml:space="preserve"> </w:t>
            </w:r>
            <w:r w:rsidRPr="003F20BF">
              <w:rPr>
                <w:rFonts w:asciiTheme="majorHAnsi" w:hAnsiTheme="majorHAnsi"/>
                <w:b/>
              </w:rPr>
              <w:t>SHEET METAL PROCESSES</w:t>
            </w:r>
          </w:p>
          <w:p w:rsidR="00562E05" w:rsidRPr="003F20BF" w:rsidRDefault="00562E05" w:rsidP="003F20BF">
            <w:pPr>
              <w:spacing w:after="0" w:line="240" w:lineRule="auto"/>
              <w:rPr>
                <w:rFonts w:asciiTheme="majorHAnsi" w:hAnsiTheme="majorHAnsi"/>
              </w:rPr>
            </w:pPr>
          </w:p>
        </w:tc>
        <w:tc>
          <w:tcPr>
            <w:tcW w:w="983" w:type="dxa"/>
            <w:tcBorders>
              <w:bottom w:val="single" w:sz="4" w:space="0" w:color="auto"/>
            </w:tcBorders>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07</w:t>
            </w:r>
          </w:p>
        </w:tc>
        <w:tc>
          <w:tcPr>
            <w:tcW w:w="1010" w:type="dxa"/>
            <w:tcBorders>
              <w:bottom w:val="single" w:sz="4" w:space="0" w:color="auto"/>
            </w:tcBorders>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20</w:t>
            </w:r>
          </w:p>
        </w:tc>
      </w:tr>
      <w:tr w:rsidR="00562E05" w:rsidRPr="003F20BF" w:rsidTr="003F20BF">
        <w:trPr>
          <w:trHeight w:val="2186"/>
          <w:jc w:val="center"/>
        </w:trPr>
        <w:tc>
          <w:tcPr>
            <w:tcW w:w="6497" w:type="dxa"/>
            <w:tcBorders>
              <w:top w:val="single" w:sz="4" w:space="0" w:color="auto"/>
            </w:tcBorders>
          </w:tcPr>
          <w:p w:rsidR="00562E05" w:rsidRPr="003F20BF" w:rsidRDefault="00562E05" w:rsidP="003F20BF">
            <w:pPr>
              <w:widowControl w:val="0"/>
              <w:autoSpaceDE w:val="0"/>
              <w:autoSpaceDN w:val="0"/>
              <w:spacing w:after="0" w:line="240" w:lineRule="auto"/>
              <w:jc w:val="both"/>
              <w:rPr>
                <w:rFonts w:asciiTheme="majorHAnsi" w:hAnsiTheme="majorHAnsi"/>
              </w:rPr>
            </w:pPr>
            <w:r w:rsidRPr="003F20BF">
              <w:rPr>
                <w:rFonts w:asciiTheme="majorHAnsi" w:hAnsiTheme="majorHAnsi"/>
                <w:spacing w:val="14"/>
              </w:rPr>
              <w:t>Sheet metal characteristics – shearing. bending and drawing operations – Stretch forming operations –</w:t>
            </w:r>
            <w:r w:rsidRPr="003F20BF">
              <w:rPr>
                <w:rFonts w:asciiTheme="majorHAnsi" w:hAnsiTheme="majorHAnsi"/>
                <w:spacing w:val="10"/>
              </w:rPr>
              <w:t>Formability of sheet metal – Test methods –special forming processes-Working principle and applications –</w:t>
            </w:r>
            <w:r w:rsidRPr="003F20BF">
              <w:rPr>
                <w:rFonts w:asciiTheme="majorHAnsi" w:hAnsiTheme="majorHAnsi"/>
                <w:spacing w:val="11"/>
              </w:rPr>
              <w:t xml:space="preserve">Hydro forming – Rubber pad forming – Metal spinning– Introduction of Explosive forming. magnetic pulse </w:t>
            </w:r>
            <w:r w:rsidRPr="003F20BF">
              <w:rPr>
                <w:rFonts w:asciiTheme="majorHAnsi" w:hAnsiTheme="majorHAnsi"/>
              </w:rPr>
              <w:t>forming. peen forming. Super plastic forming – Micro forming</w:t>
            </w:r>
          </w:p>
          <w:p w:rsidR="00562E05" w:rsidRPr="003F20BF" w:rsidRDefault="00562E05" w:rsidP="003F20BF">
            <w:pPr>
              <w:pStyle w:val="ListParagraph"/>
              <w:spacing w:after="0" w:line="240" w:lineRule="auto"/>
              <w:ind w:left="861"/>
              <w:jc w:val="both"/>
              <w:rPr>
                <w:rFonts w:asciiTheme="majorHAnsi" w:hAnsiTheme="majorHAnsi"/>
              </w:rPr>
            </w:pPr>
          </w:p>
        </w:tc>
        <w:tc>
          <w:tcPr>
            <w:tcW w:w="983" w:type="dxa"/>
            <w:tcBorders>
              <w:top w:val="single" w:sz="4" w:space="0" w:color="auto"/>
            </w:tcBorders>
          </w:tcPr>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jc w:val="center"/>
              <w:rPr>
                <w:rFonts w:asciiTheme="majorHAnsi" w:hAnsiTheme="majorHAnsi"/>
              </w:rPr>
            </w:pPr>
          </w:p>
          <w:p w:rsidR="00562E05" w:rsidRPr="003F20BF" w:rsidRDefault="00562E05" w:rsidP="003F20BF">
            <w:pPr>
              <w:spacing w:after="0" w:line="240" w:lineRule="auto"/>
              <w:rPr>
                <w:rFonts w:asciiTheme="majorHAnsi" w:hAnsiTheme="majorHAnsi"/>
              </w:rPr>
            </w:pPr>
          </w:p>
        </w:tc>
        <w:tc>
          <w:tcPr>
            <w:tcW w:w="1010" w:type="dxa"/>
            <w:tcBorders>
              <w:top w:val="single" w:sz="4" w:space="0" w:color="auto"/>
            </w:tcBorders>
          </w:tcPr>
          <w:p w:rsidR="00562E05" w:rsidRPr="003F20BF" w:rsidRDefault="00562E05" w:rsidP="003F20BF">
            <w:pPr>
              <w:spacing w:after="0" w:line="240" w:lineRule="auto"/>
              <w:jc w:val="center"/>
              <w:rPr>
                <w:rFonts w:asciiTheme="majorHAnsi" w:hAnsiTheme="majorHAnsi"/>
              </w:rPr>
            </w:pPr>
          </w:p>
        </w:tc>
      </w:tr>
      <w:tr w:rsidR="00562E05" w:rsidRPr="003F20BF" w:rsidTr="003F20BF">
        <w:trPr>
          <w:jc w:val="center"/>
        </w:trPr>
        <w:tc>
          <w:tcPr>
            <w:tcW w:w="6497" w:type="dxa"/>
          </w:tcPr>
          <w:p w:rsidR="00562E05" w:rsidRPr="003F20BF" w:rsidRDefault="00562E05" w:rsidP="003F20BF">
            <w:pPr>
              <w:widowControl w:val="0"/>
              <w:tabs>
                <w:tab w:val="left" w:pos="1350"/>
                <w:tab w:val="center" w:pos="3140"/>
              </w:tabs>
              <w:autoSpaceDE w:val="0"/>
              <w:autoSpaceDN w:val="0"/>
              <w:spacing w:after="0" w:line="240" w:lineRule="auto"/>
              <w:rPr>
                <w:rFonts w:asciiTheme="majorHAnsi" w:hAnsiTheme="majorHAnsi"/>
              </w:rPr>
            </w:pPr>
            <w:r w:rsidRPr="003F20BF">
              <w:rPr>
                <w:rFonts w:asciiTheme="majorHAnsi" w:hAnsiTheme="majorHAnsi"/>
                <w:b/>
              </w:rPr>
              <w:tab/>
            </w:r>
            <w:r w:rsidRPr="003F20BF">
              <w:rPr>
                <w:rFonts w:asciiTheme="majorHAnsi" w:hAnsiTheme="majorHAnsi"/>
                <w:b/>
              </w:rPr>
              <w:tab/>
              <w:t>UNIT IV:</w:t>
            </w:r>
            <w:r w:rsidRPr="003F20BF">
              <w:rPr>
                <w:rFonts w:asciiTheme="majorHAnsi" w:hAnsiTheme="majorHAnsi"/>
              </w:rPr>
              <w:t xml:space="preserve"> </w:t>
            </w:r>
            <w:r w:rsidRPr="003F20BF">
              <w:rPr>
                <w:rFonts w:asciiTheme="majorHAnsi" w:hAnsiTheme="majorHAnsi"/>
                <w:b/>
              </w:rPr>
              <w:t>POWDER METALLURGY</w:t>
            </w:r>
          </w:p>
          <w:p w:rsidR="00562E05" w:rsidRPr="003F20BF" w:rsidRDefault="00562E05" w:rsidP="003F20BF">
            <w:pPr>
              <w:spacing w:after="0" w:line="240" w:lineRule="auto"/>
              <w:rPr>
                <w:rFonts w:asciiTheme="majorHAnsi" w:hAnsiTheme="majorHAnsi"/>
              </w:rPr>
            </w:pPr>
          </w:p>
        </w:tc>
        <w:tc>
          <w:tcPr>
            <w:tcW w:w="983" w:type="dxa"/>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07</w:t>
            </w:r>
          </w:p>
        </w:tc>
        <w:tc>
          <w:tcPr>
            <w:tcW w:w="1010" w:type="dxa"/>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20</w:t>
            </w:r>
          </w:p>
        </w:tc>
      </w:tr>
      <w:tr w:rsidR="00562E05" w:rsidRPr="003F20BF" w:rsidTr="003F20BF">
        <w:trPr>
          <w:jc w:val="center"/>
        </w:trPr>
        <w:tc>
          <w:tcPr>
            <w:tcW w:w="6497" w:type="dxa"/>
          </w:tcPr>
          <w:p w:rsidR="00562E05" w:rsidRPr="003F20BF" w:rsidRDefault="00562E05" w:rsidP="003F20BF">
            <w:pPr>
              <w:autoSpaceDE w:val="0"/>
              <w:autoSpaceDN w:val="0"/>
              <w:adjustRightInd w:val="0"/>
              <w:spacing w:after="0" w:line="240" w:lineRule="auto"/>
              <w:jc w:val="both"/>
              <w:rPr>
                <w:rFonts w:asciiTheme="majorHAnsi" w:eastAsiaTheme="minorHAnsi" w:hAnsiTheme="majorHAnsi"/>
              </w:rPr>
            </w:pPr>
            <w:r w:rsidRPr="003F20BF">
              <w:rPr>
                <w:rFonts w:asciiTheme="majorHAnsi" w:eastAsiaTheme="minorHAnsi" w:hAnsiTheme="majorHAnsi"/>
              </w:rPr>
              <w:t>Properties of Powder processed materials, Powder manufacturing, mechanical pulverization, sintering, Electrolytic</w:t>
            </w:r>
          </w:p>
          <w:p w:rsidR="00562E05" w:rsidRPr="003F20BF" w:rsidRDefault="00562E05" w:rsidP="003F20BF">
            <w:pPr>
              <w:autoSpaceDE w:val="0"/>
              <w:autoSpaceDN w:val="0"/>
              <w:adjustRightInd w:val="0"/>
              <w:spacing w:after="0" w:line="240" w:lineRule="auto"/>
              <w:jc w:val="both"/>
              <w:rPr>
                <w:rFonts w:asciiTheme="majorHAnsi" w:eastAsiaTheme="minorHAnsi" w:hAnsiTheme="majorHAnsi"/>
              </w:rPr>
            </w:pPr>
            <w:r w:rsidRPr="003F20BF">
              <w:rPr>
                <w:rFonts w:asciiTheme="majorHAnsi" w:eastAsiaTheme="minorHAnsi" w:hAnsiTheme="majorHAnsi"/>
              </w:rPr>
              <w:t>Process, chemical reduction, atomization, properties of metal powders, compacting of powders sintering, advantages and applications of Powder metallurgy.</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eastAsiaTheme="minorHAnsi" w:hAnsiTheme="majorHAnsi"/>
                <w:b/>
                <w:bCs/>
              </w:rPr>
              <w:t xml:space="preserve">Rapid Prototyping Operations: </w:t>
            </w:r>
            <w:r w:rsidRPr="003F20BF">
              <w:rPr>
                <w:rFonts w:asciiTheme="majorHAnsi" w:eastAsiaTheme="minorHAnsi" w:hAnsiTheme="majorHAnsi"/>
              </w:rPr>
              <w:t>Introduction, subtractive processes, additive processes, Virtual Prototyping and applications</w:t>
            </w:r>
          </w:p>
        </w:tc>
        <w:tc>
          <w:tcPr>
            <w:tcW w:w="983" w:type="dxa"/>
          </w:tcPr>
          <w:p w:rsidR="00562E05" w:rsidRPr="003F20BF" w:rsidRDefault="00562E05" w:rsidP="003F20BF">
            <w:pPr>
              <w:spacing w:after="0" w:line="240" w:lineRule="auto"/>
              <w:jc w:val="center"/>
              <w:rPr>
                <w:rFonts w:asciiTheme="majorHAnsi" w:hAnsiTheme="majorHAnsi"/>
              </w:rPr>
            </w:pPr>
          </w:p>
        </w:tc>
        <w:tc>
          <w:tcPr>
            <w:tcW w:w="1010" w:type="dxa"/>
          </w:tcPr>
          <w:p w:rsidR="00562E05" w:rsidRPr="003F20BF" w:rsidRDefault="00562E05" w:rsidP="003F20BF">
            <w:pPr>
              <w:spacing w:after="0" w:line="240" w:lineRule="auto"/>
              <w:jc w:val="center"/>
              <w:rPr>
                <w:rFonts w:asciiTheme="majorHAnsi" w:hAnsiTheme="majorHAnsi"/>
              </w:rPr>
            </w:pPr>
          </w:p>
        </w:tc>
      </w:tr>
      <w:tr w:rsidR="00562E05" w:rsidRPr="003F20BF" w:rsidTr="003F20BF">
        <w:trPr>
          <w:jc w:val="center"/>
        </w:trPr>
        <w:tc>
          <w:tcPr>
            <w:tcW w:w="6497" w:type="dxa"/>
          </w:tcPr>
          <w:p w:rsidR="00562E05" w:rsidRPr="003F20BF" w:rsidRDefault="00562E05" w:rsidP="003F20BF">
            <w:pPr>
              <w:pStyle w:val="ListParagraph"/>
              <w:spacing w:after="0" w:line="240" w:lineRule="auto"/>
              <w:jc w:val="right"/>
              <w:rPr>
                <w:rFonts w:asciiTheme="majorHAnsi" w:hAnsiTheme="majorHAnsi"/>
                <w:b/>
              </w:rPr>
            </w:pPr>
            <w:r w:rsidRPr="003F20BF">
              <w:rPr>
                <w:rFonts w:asciiTheme="majorHAnsi" w:hAnsiTheme="majorHAnsi"/>
                <w:b/>
              </w:rPr>
              <w:t>TOTAL</w:t>
            </w:r>
          </w:p>
        </w:tc>
        <w:tc>
          <w:tcPr>
            <w:tcW w:w="983"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36</w:t>
            </w:r>
          </w:p>
        </w:tc>
        <w:tc>
          <w:tcPr>
            <w:tcW w:w="1010"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bl>
    <w:p w:rsidR="00562E05" w:rsidRPr="003F20BF" w:rsidRDefault="00562E05" w:rsidP="003F20BF">
      <w:pPr>
        <w:shd w:val="clear" w:color="auto" w:fill="D9D9D9"/>
        <w:tabs>
          <w:tab w:val="left" w:pos="7887"/>
        </w:tabs>
        <w:spacing w:after="0" w:line="240" w:lineRule="auto"/>
        <w:jc w:val="both"/>
        <w:rPr>
          <w:rFonts w:asciiTheme="majorHAnsi" w:hAnsiTheme="majorHAnsi"/>
          <w:b/>
        </w:rPr>
      </w:pPr>
      <w:r w:rsidRPr="003F20BF">
        <w:rPr>
          <w:rFonts w:asciiTheme="majorHAnsi" w:hAnsiTheme="majorHAnsi"/>
          <w:b/>
        </w:rPr>
        <w:t>Reference:</w:t>
      </w:r>
      <w:r w:rsidRPr="003F20BF">
        <w:rPr>
          <w:rFonts w:asciiTheme="majorHAnsi" w:hAnsiTheme="majorHAnsi"/>
          <w:b/>
        </w:rPr>
        <w:tab/>
      </w:r>
    </w:p>
    <w:p w:rsidR="00562E05" w:rsidRPr="003F20BF" w:rsidRDefault="00562E05" w:rsidP="003F20BF">
      <w:pPr>
        <w:spacing w:after="0" w:line="240" w:lineRule="auto"/>
        <w:rPr>
          <w:rFonts w:asciiTheme="majorHAnsi" w:hAnsiTheme="majorHAnsi"/>
          <w:lang w:val="quz-EC" w:eastAsia="quz-EC"/>
        </w:rPr>
      </w:pPr>
      <w:r w:rsidRPr="003F20BF">
        <w:rPr>
          <w:rFonts w:asciiTheme="majorHAnsi" w:hAnsiTheme="majorHAnsi"/>
          <w:lang w:val="quz-EC" w:eastAsia="quz-EC"/>
        </w:rPr>
        <w:t xml:space="preserve">1  James S Campbell, Principles of Manufacturing Materials and Processes, Tata McGraw Hill, 1995. </w:t>
      </w:r>
    </w:p>
    <w:p w:rsidR="00562E05" w:rsidRPr="003F20BF" w:rsidRDefault="00562E05" w:rsidP="003F20BF">
      <w:pPr>
        <w:spacing w:after="0" w:line="240" w:lineRule="auto"/>
        <w:rPr>
          <w:rFonts w:asciiTheme="majorHAnsi" w:hAnsiTheme="majorHAnsi"/>
          <w:lang w:val="quz-EC" w:eastAsia="quz-EC"/>
        </w:rPr>
      </w:pPr>
      <w:r w:rsidRPr="003F20BF">
        <w:rPr>
          <w:rFonts w:asciiTheme="majorHAnsi" w:hAnsiTheme="majorHAnsi"/>
          <w:lang w:val="quz-EC" w:eastAsia="quz-EC"/>
        </w:rPr>
        <w:t xml:space="preserve">2  F.C. Flemmings, Solidification processing, Tata McGraw Hill, 1982 </w:t>
      </w:r>
    </w:p>
    <w:p w:rsidR="00562E05" w:rsidRPr="003F20BF" w:rsidRDefault="00562E05" w:rsidP="003F20BF">
      <w:pPr>
        <w:spacing w:after="0" w:line="240" w:lineRule="auto"/>
        <w:rPr>
          <w:rFonts w:asciiTheme="majorHAnsi" w:hAnsiTheme="majorHAnsi"/>
          <w:lang w:val="quz-EC" w:eastAsia="quz-EC"/>
        </w:rPr>
      </w:pPr>
      <w:r w:rsidRPr="003F20BF">
        <w:rPr>
          <w:rFonts w:asciiTheme="majorHAnsi" w:hAnsiTheme="majorHAnsi"/>
          <w:lang w:val="quz-EC" w:eastAsia="quz-EC"/>
        </w:rPr>
        <w:t xml:space="preserve">3  M J Rao, Manufacturing Technology: Foundry, Forming and Welding, Tata McGraw Hill, 1987. </w:t>
      </w:r>
    </w:p>
    <w:p w:rsidR="00562E05" w:rsidRPr="003F20BF" w:rsidRDefault="00562E05" w:rsidP="003F20BF">
      <w:pPr>
        <w:spacing w:after="0" w:line="240" w:lineRule="auto"/>
        <w:rPr>
          <w:rFonts w:asciiTheme="majorHAnsi" w:hAnsiTheme="majorHAnsi"/>
          <w:lang w:val="quz-EC" w:eastAsia="quz-EC"/>
        </w:rPr>
      </w:pPr>
      <w:r w:rsidRPr="003F20BF">
        <w:rPr>
          <w:rFonts w:asciiTheme="majorHAnsi" w:hAnsiTheme="majorHAnsi"/>
          <w:lang w:val="quz-EC" w:eastAsia="quz-EC"/>
        </w:rPr>
        <w:t xml:space="preserve">4  G E Linnert, Welding Metallurgy, AWS, 1994. </w:t>
      </w:r>
    </w:p>
    <w:p w:rsidR="00562E05" w:rsidRPr="003F20BF" w:rsidRDefault="00562E05" w:rsidP="003F20BF">
      <w:pPr>
        <w:spacing w:after="0" w:line="240" w:lineRule="auto"/>
        <w:rPr>
          <w:rFonts w:asciiTheme="majorHAnsi" w:hAnsiTheme="majorHAnsi"/>
          <w:b/>
          <w:bCs/>
          <w:lang w:val="quz-EC" w:eastAsia="quz-EC"/>
        </w:rPr>
      </w:pPr>
      <w:r w:rsidRPr="003F20BF">
        <w:rPr>
          <w:rFonts w:asciiTheme="majorHAnsi" w:hAnsiTheme="majorHAnsi"/>
          <w:lang w:val="quz-EC" w:eastAsia="quz-EC"/>
        </w:rPr>
        <w:t>5  P C Pandey and C K Singh, Production Engineering Sciences, Standard Publishers Ltd. 1980.</w:t>
      </w:r>
    </w:p>
    <w:p w:rsidR="00562E05" w:rsidRPr="003F20BF" w:rsidRDefault="00562E05" w:rsidP="003F20BF">
      <w:pPr>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562E05" w:rsidRPr="003F20BF" w:rsidRDefault="00562E05" w:rsidP="003F20BF">
      <w:pPr>
        <w:spacing w:after="0" w:line="240" w:lineRule="auto"/>
        <w:rPr>
          <w:rFonts w:asciiTheme="majorHAnsi" w:hAnsiTheme="majorHAnsi"/>
          <w:i/>
        </w:rPr>
      </w:pPr>
      <w:r w:rsidRPr="003F20BF">
        <w:rPr>
          <w:rFonts w:asciiTheme="majorHAnsi" w:hAnsiTheme="majorHAnsi"/>
          <w:i/>
        </w:rPr>
        <w:t>On successful completion of the course, the student will be able to:</w:t>
      </w:r>
    </w:p>
    <w:p w:rsidR="00562E05" w:rsidRPr="003F20BF" w:rsidRDefault="00562E05" w:rsidP="002533D8">
      <w:pPr>
        <w:pStyle w:val="ListParagraph"/>
        <w:numPr>
          <w:ilvl w:val="0"/>
          <w:numId w:val="10"/>
        </w:numPr>
        <w:spacing w:after="0" w:line="240" w:lineRule="auto"/>
        <w:jc w:val="both"/>
        <w:rPr>
          <w:rFonts w:asciiTheme="majorHAnsi" w:hAnsiTheme="majorHAnsi"/>
        </w:rPr>
      </w:pPr>
      <w:r w:rsidRPr="003F20BF">
        <w:rPr>
          <w:rFonts w:asciiTheme="majorHAnsi" w:hAnsiTheme="majorHAnsi"/>
        </w:rPr>
        <w:t xml:space="preserve">Apply the concept of different types of casting in manufacturing of product. </w:t>
      </w:r>
    </w:p>
    <w:p w:rsidR="00562E05" w:rsidRPr="003F20BF" w:rsidRDefault="00562E05" w:rsidP="002533D8">
      <w:pPr>
        <w:pStyle w:val="ListParagraph"/>
        <w:numPr>
          <w:ilvl w:val="0"/>
          <w:numId w:val="10"/>
        </w:numPr>
        <w:spacing w:after="0" w:line="240" w:lineRule="auto"/>
        <w:jc w:val="both"/>
        <w:rPr>
          <w:rFonts w:asciiTheme="majorHAnsi" w:hAnsiTheme="majorHAnsi"/>
        </w:rPr>
      </w:pPr>
      <w:r w:rsidRPr="003F20BF">
        <w:rPr>
          <w:rFonts w:asciiTheme="majorHAnsi" w:hAnsiTheme="majorHAnsi"/>
        </w:rPr>
        <w:t>Apply the concept of different types of welding in manufacturing of product.</w:t>
      </w:r>
    </w:p>
    <w:p w:rsidR="00562E05" w:rsidRPr="003F20BF" w:rsidRDefault="00562E05" w:rsidP="002533D8">
      <w:pPr>
        <w:pStyle w:val="ListParagraph"/>
        <w:numPr>
          <w:ilvl w:val="0"/>
          <w:numId w:val="10"/>
        </w:numPr>
        <w:spacing w:after="0" w:line="240" w:lineRule="auto"/>
        <w:jc w:val="both"/>
        <w:rPr>
          <w:rFonts w:asciiTheme="majorHAnsi" w:hAnsiTheme="majorHAnsi"/>
        </w:rPr>
      </w:pPr>
      <w:r w:rsidRPr="003F20BF">
        <w:rPr>
          <w:rFonts w:asciiTheme="majorHAnsi" w:hAnsiTheme="majorHAnsi"/>
        </w:rPr>
        <w:t>Apply the concept of smithy and forging in manufacturing of product.</w:t>
      </w:r>
    </w:p>
    <w:p w:rsidR="00562E05" w:rsidRPr="003F20BF" w:rsidRDefault="00562E05" w:rsidP="002533D8">
      <w:pPr>
        <w:pStyle w:val="ListParagraph"/>
        <w:numPr>
          <w:ilvl w:val="0"/>
          <w:numId w:val="10"/>
        </w:numPr>
        <w:spacing w:after="0" w:line="240" w:lineRule="auto"/>
        <w:jc w:val="both"/>
        <w:rPr>
          <w:rFonts w:asciiTheme="majorHAnsi" w:hAnsiTheme="majorHAnsi"/>
        </w:rPr>
      </w:pPr>
      <w:r w:rsidRPr="003F20BF">
        <w:rPr>
          <w:rFonts w:asciiTheme="majorHAnsi" w:hAnsiTheme="majorHAnsi"/>
        </w:rPr>
        <w:t>Apply the concept of sheet metal work in manufacturing of product.</w:t>
      </w:r>
    </w:p>
    <w:p w:rsidR="00562E05" w:rsidRPr="003F20BF" w:rsidRDefault="00562E05" w:rsidP="002533D8">
      <w:pPr>
        <w:pStyle w:val="ListParagraph"/>
        <w:numPr>
          <w:ilvl w:val="0"/>
          <w:numId w:val="10"/>
        </w:numPr>
        <w:spacing w:after="0" w:line="240" w:lineRule="auto"/>
        <w:jc w:val="both"/>
        <w:rPr>
          <w:rFonts w:asciiTheme="majorHAnsi" w:hAnsiTheme="majorHAnsi"/>
        </w:rPr>
      </w:pPr>
      <w:r w:rsidRPr="003F20BF">
        <w:rPr>
          <w:rFonts w:asciiTheme="majorHAnsi" w:hAnsiTheme="majorHAnsi"/>
        </w:rPr>
        <w:t>Apply the concept of bench work and fitting in manufacturing of product.</w:t>
      </w:r>
    </w:p>
    <w:p w:rsidR="00562E05" w:rsidRPr="003F20BF" w:rsidRDefault="00562E05" w:rsidP="003F20BF">
      <w:pPr>
        <w:spacing w:after="0" w:line="240" w:lineRule="auto"/>
        <w:jc w:val="center"/>
        <w:rPr>
          <w:rFonts w:asciiTheme="majorHAnsi" w:hAnsiTheme="majorHAnsi"/>
          <w:b/>
        </w:rPr>
      </w:pPr>
    </w:p>
    <w:p w:rsidR="00562E05" w:rsidRPr="003F20BF" w:rsidRDefault="00562E05" w:rsidP="003F20BF">
      <w:pPr>
        <w:spacing w:after="0" w:line="240" w:lineRule="auto"/>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562E05" w:rsidRPr="003F20BF" w:rsidTr="003F20BF">
        <w:trPr>
          <w:trHeight w:val="396"/>
        </w:trPr>
        <w:tc>
          <w:tcPr>
            <w:tcW w:w="3066" w:type="pct"/>
            <w:shd w:val="clear" w:color="auto" w:fill="EAF1DD"/>
            <w:vAlign w:val="center"/>
            <w:hideMark/>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Course Title:   MANUFACTURING TECHNOLOGY LAB</w:t>
            </w:r>
          </w:p>
        </w:tc>
        <w:tc>
          <w:tcPr>
            <w:tcW w:w="1934" w:type="pct"/>
            <w:shd w:val="clear" w:color="auto" w:fill="EAF1DD"/>
            <w:vAlign w:val="center"/>
            <w:hideMark/>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ME 259</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ind w:left="3420" w:hanging="3420"/>
              <w:rPr>
                <w:rFonts w:asciiTheme="majorHAnsi" w:hAnsiTheme="majorHAnsi"/>
              </w:rPr>
            </w:pPr>
            <w:r w:rsidRPr="003F20BF">
              <w:rPr>
                <w:rFonts w:asciiTheme="majorHAnsi" w:hAnsiTheme="majorHAnsi"/>
              </w:rPr>
              <w:t>Semester</w:t>
            </w:r>
            <w:r w:rsidRPr="003F20BF">
              <w:rPr>
                <w:rFonts w:asciiTheme="majorHAnsi" w:hAnsiTheme="majorHAnsi"/>
              </w:rPr>
              <w:tab/>
              <w:t>: III</w:t>
            </w:r>
          </w:p>
        </w:tc>
        <w:tc>
          <w:tcPr>
            <w:tcW w:w="1934" w:type="pct"/>
            <w:shd w:val="clear" w:color="auto" w:fill="EAF1DD"/>
          </w:tcPr>
          <w:p w:rsidR="00562E05" w:rsidRPr="003F20BF" w:rsidRDefault="00562E05" w:rsidP="003F20BF">
            <w:pPr>
              <w:tabs>
                <w:tab w:val="left" w:pos="2053"/>
              </w:tabs>
              <w:spacing w:after="0" w:line="240" w:lineRule="auto"/>
              <w:rPr>
                <w:rFonts w:asciiTheme="majorHAnsi" w:hAnsiTheme="majorHAnsi"/>
              </w:rPr>
            </w:pPr>
            <w:r w:rsidRPr="003F20BF">
              <w:rPr>
                <w:rFonts w:asciiTheme="majorHAnsi" w:hAnsiTheme="majorHAnsi"/>
              </w:rPr>
              <w:t>Core / Elective: PROGRAME ELECTIVE</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xml:space="preserve">: </w:t>
            </w:r>
            <w:r w:rsidRPr="003F20BF">
              <w:rPr>
                <w:rFonts w:asciiTheme="majorHAnsi" w:hAnsiTheme="majorHAnsi"/>
                <w:b/>
              </w:rPr>
              <w:t>0:0:2</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1 Credits</w:t>
            </w:r>
          </w:p>
        </w:tc>
      </w:tr>
      <w:tr w:rsidR="00562E05" w:rsidRPr="003F20BF" w:rsidTr="003F20BF">
        <w:tc>
          <w:tcPr>
            <w:tcW w:w="3066" w:type="pct"/>
            <w:shd w:val="clear" w:color="auto" w:fill="EAF1DD"/>
            <w:hideMark/>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Lab Experiment</w:t>
            </w:r>
          </w:p>
        </w:tc>
        <w:tc>
          <w:tcPr>
            <w:tcW w:w="1934" w:type="pct"/>
            <w:shd w:val="clear" w:color="auto" w:fill="EAF1DD"/>
            <w:hideMark/>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20</w:t>
            </w:r>
          </w:p>
        </w:tc>
      </w:tr>
      <w:tr w:rsidR="00562E05" w:rsidRPr="003F20BF" w:rsidTr="003F20BF">
        <w:tc>
          <w:tcPr>
            <w:tcW w:w="3066" w:type="pct"/>
            <w:shd w:val="clear" w:color="auto" w:fill="EAF1DD"/>
          </w:tcPr>
          <w:p w:rsidR="00562E05" w:rsidRPr="003F20BF" w:rsidRDefault="00562E05" w:rsidP="003F20BF">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60 Marks</w:t>
            </w:r>
          </w:p>
        </w:tc>
        <w:tc>
          <w:tcPr>
            <w:tcW w:w="1934" w:type="pct"/>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40 Marks</w:t>
            </w:r>
          </w:p>
        </w:tc>
      </w:tr>
      <w:tr w:rsidR="00562E05" w:rsidRPr="003F20BF" w:rsidTr="003F20BF">
        <w:tc>
          <w:tcPr>
            <w:tcW w:w="5000" w:type="pct"/>
            <w:gridSpan w:val="2"/>
            <w:shd w:val="clear" w:color="auto" w:fill="EAF1DD"/>
          </w:tcPr>
          <w:p w:rsidR="00562E05" w:rsidRPr="003F20BF" w:rsidRDefault="00562E05" w:rsidP="003F20BF">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562E05" w:rsidRPr="003F20BF" w:rsidRDefault="00562E05" w:rsidP="003F20BF">
      <w:pPr>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562E05" w:rsidRPr="003F20BF" w:rsidRDefault="00562E05" w:rsidP="003F20BF">
      <w:pPr>
        <w:spacing w:after="0" w:line="240" w:lineRule="auto"/>
        <w:ind w:left="432" w:firstLine="288"/>
        <w:rPr>
          <w:rFonts w:asciiTheme="majorHAnsi" w:hAnsiTheme="majorHAnsi"/>
        </w:rPr>
      </w:pPr>
      <w:r w:rsidRPr="003F20BF">
        <w:rPr>
          <w:rFonts w:asciiTheme="majorHAnsi" w:hAnsiTheme="majorHAnsi"/>
        </w:rPr>
        <w:t>Mechanical Workshop and Various shops used in first year.</w:t>
      </w:r>
    </w:p>
    <w:p w:rsidR="00562E05" w:rsidRPr="003F20BF" w:rsidRDefault="00562E05" w:rsidP="003F20BF">
      <w:pPr>
        <w:spacing w:after="0" w:line="240" w:lineRule="auto"/>
        <w:ind w:left="432" w:firstLine="288"/>
        <w:rPr>
          <w:rFonts w:asciiTheme="majorHAnsi" w:hAnsiTheme="majorHAnsi"/>
        </w:rPr>
      </w:pPr>
    </w:p>
    <w:p w:rsidR="00562E05" w:rsidRPr="003F20BF" w:rsidRDefault="00562E05" w:rsidP="003F20BF">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562E05" w:rsidRPr="003F20BF" w:rsidRDefault="00562E05" w:rsidP="003F20BF">
      <w:pPr>
        <w:pStyle w:val="ListParagraph"/>
        <w:spacing w:after="0" w:line="240" w:lineRule="auto"/>
        <w:ind w:left="792"/>
        <w:jc w:val="both"/>
        <w:rPr>
          <w:rFonts w:asciiTheme="majorHAnsi" w:hAnsiTheme="majorHAnsi"/>
        </w:rPr>
      </w:pPr>
      <w:r w:rsidRPr="003F20BF">
        <w:rPr>
          <w:rFonts w:asciiTheme="majorHAnsi" w:hAnsiTheme="majorHAnsi"/>
        </w:rPr>
        <w:t>TO STUDY &amp; PERFORM VARIOUS EXPERIMENTS BY USING VARIOUS MACHINES AND TOOL.</w:t>
      </w:r>
    </w:p>
    <w:p w:rsidR="00562E05" w:rsidRPr="003F20BF" w:rsidRDefault="00562E05" w:rsidP="003F20BF">
      <w:pPr>
        <w:pStyle w:val="ListParagraph"/>
        <w:spacing w:after="0" w:line="240" w:lineRule="auto"/>
        <w:ind w:left="792"/>
        <w:jc w:val="both"/>
        <w:rPr>
          <w:rFonts w:asciiTheme="majorHAnsi" w:hAnsiTheme="majorHAnsi"/>
        </w:rPr>
      </w:pPr>
    </w:p>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lastRenderedPageBreak/>
        <w:t>Course Content:</w:t>
      </w:r>
    </w:p>
    <w:p w:rsidR="00562E05" w:rsidRPr="003F20BF" w:rsidRDefault="00562E05" w:rsidP="003F20BF">
      <w:pPr>
        <w:shd w:val="clear" w:color="auto" w:fill="FFFFFF"/>
        <w:spacing w:after="0" w:line="240" w:lineRule="auto"/>
        <w:jc w:val="both"/>
        <w:rPr>
          <w:rFonts w:asciiTheme="majorHAnsi" w:hAnsiTheme="majorHAnsi"/>
          <w:b/>
        </w:rPr>
      </w:pPr>
    </w:p>
    <w:tbl>
      <w:tblPr>
        <w:tblW w:w="10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02"/>
        <w:gridCol w:w="1501"/>
        <w:gridCol w:w="1166"/>
      </w:tblGrid>
      <w:tr w:rsidR="00562E05" w:rsidRPr="003F20BF" w:rsidTr="000D6438">
        <w:trPr>
          <w:trHeight w:val="246"/>
          <w:jc w:val="center"/>
        </w:trPr>
        <w:tc>
          <w:tcPr>
            <w:tcW w:w="7502"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 and Contents</w:t>
            </w:r>
          </w:p>
        </w:tc>
        <w:tc>
          <w:tcPr>
            <w:tcW w:w="1501"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Hours</w:t>
            </w:r>
          </w:p>
        </w:tc>
        <w:tc>
          <w:tcPr>
            <w:tcW w:w="1166"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Marks</w:t>
            </w:r>
          </w:p>
        </w:tc>
      </w:tr>
      <w:tr w:rsidR="00562E05" w:rsidRPr="003F20BF" w:rsidTr="000D6438">
        <w:trPr>
          <w:trHeight w:val="300"/>
          <w:jc w:val="center"/>
        </w:trPr>
        <w:tc>
          <w:tcPr>
            <w:tcW w:w="7502" w:type="dxa"/>
            <w:tcBorders>
              <w:top w:val="single" w:sz="4" w:space="0" w:color="auto"/>
              <w:bottom w:val="single" w:sz="4" w:space="0" w:color="auto"/>
            </w:tcBorders>
            <w:vAlign w:val="center"/>
          </w:tcPr>
          <w:p w:rsidR="00562E05" w:rsidRPr="003F20BF" w:rsidRDefault="00562E05" w:rsidP="003F20BF">
            <w:pPr>
              <w:autoSpaceDE w:val="0"/>
              <w:autoSpaceDN w:val="0"/>
              <w:adjustRightInd w:val="0"/>
              <w:spacing w:after="0" w:line="240" w:lineRule="auto"/>
              <w:jc w:val="center"/>
              <w:rPr>
                <w:rFonts w:asciiTheme="majorHAnsi" w:hAnsiTheme="majorHAnsi"/>
                <w:b/>
              </w:rPr>
            </w:pPr>
            <w:r w:rsidRPr="003F20BF">
              <w:rPr>
                <w:rFonts w:asciiTheme="majorHAnsi" w:hAnsiTheme="majorHAnsi"/>
                <w:b/>
              </w:rPr>
              <w:t>LIST OF  EXPERIMENTS (ANY 10)</w:t>
            </w:r>
          </w:p>
        </w:tc>
        <w:tc>
          <w:tcPr>
            <w:tcW w:w="1501"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c>
          <w:tcPr>
            <w:tcW w:w="116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r w:rsidR="00562E05" w:rsidRPr="003F20BF" w:rsidTr="000D6438">
        <w:trPr>
          <w:trHeight w:val="1122"/>
          <w:jc w:val="center"/>
        </w:trPr>
        <w:tc>
          <w:tcPr>
            <w:tcW w:w="7502" w:type="dxa"/>
            <w:tcBorders>
              <w:top w:val="single" w:sz="4" w:space="0" w:color="auto"/>
              <w:bottom w:val="single" w:sz="4" w:space="0" w:color="auto"/>
            </w:tcBorders>
          </w:tcPr>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1. To study of lathe machine, lathe tools cutting speed, feed and depth of cut.</w:t>
            </w:r>
          </w:p>
          <w:p w:rsidR="00562E05" w:rsidRPr="003F20BF" w:rsidRDefault="00562E05" w:rsidP="003F20BF">
            <w:pPr>
              <w:autoSpaceDE w:val="0"/>
              <w:autoSpaceDN w:val="0"/>
              <w:adjustRightInd w:val="0"/>
              <w:spacing w:after="0" w:line="240" w:lineRule="auto"/>
              <w:ind w:left="360" w:hanging="360"/>
              <w:jc w:val="both"/>
              <w:rPr>
                <w:rFonts w:asciiTheme="majorHAnsi" w:hAnsiTheme="majorHAnsi"/>
              </w:rPr>
            </w:pPr>
            <w:r w:rsidRPr="003F20BF">
              <w:rPr>
                <w:rFonts w:asciiTheme="majorHAnsi" w:hAnsiTheme="majorHAnsi"/>
              </w:rPr>
              <w:t>2. To perform step turning, knurling and chamfering on lathe machine as per drawing.</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3. Taper turning by tailstock offset method as per drawing.</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4. To prepare the job by eccentric turning on lathe machine.</w:t>
            </w:r>
          </w:p>
          <w:p w:rsidR="00562E05" w:rsidRPr="003F20BF" w:rsidRDefault="00562E05" w:rsidP="003F20BF">
            <w:pPr>
              <w:autoSpaceDE w:val="0"/>
              <w:autoSpaceDN w:val="0"/>
              <w:adjustRightInd w:val="0"/>
              <w:spacing w:after="0" w:line="240" w:lineRule="auto"/>
              <w:ind w:left="360" w:hanging="360"/>
              <w:jc w:val="both"/>
              <w:rPr>
                <w:rFonts w:asciiTheme="majorHAnsi" w:hAnsiTheme="majorHAnsi"/>
              </w:rPr>
            </w:pPr>
            <w:r w:rsidRPr="003F20BF">
              <w:rPr>
                <w:rFonts w:asciiTheme="majorHAnsi" w:hAnsiTheme="majorHAnsi"/>
              </w:rPr>
              <w:t>5. To perform square threading, drilling and taper turning by compound rest as per drawing.</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6. To study shaper machine, its mechanism and calculate quick return ratio.</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7. To prepare mould of a given pattern requiring core and to cast it in aluminium.</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8. To perform moisture test and clay content test.</w:t>
            </w:r>
          </w:p>
          <w:p w:rsidR="00562E05" w:rsidRPr="003F20BF" w:rsidRDefault="00562E05" w:rsidP="003F20BF">
            <w:pPr>
              <w:autoSpaceDE w:val="0"/>
              <w:autoSpaceDN w:val="0"/>
              <w:adjustRightInd w:val="0"/>
              <w:spacing w:after="0" w:line="240" w:lineRule="auto"/>
              <w:ind w:left="180" w:hanging="180"/>
              <w:jc w:val="both"/>
              <w:rPr>
                <w:rFonts w:asciiTheme="majorHAnsi" w:hAnsiTheme="majorHAnsi"/>
              </w:rPr>
            </w:pPr>
            <w:r w:rsidRPr="003F20BF">
              <w:rPr>
                <w:rFonts w:asciiTheme="majorHAnsi" w:hAnsiTheme="majorHAnsi"/>
              </w:rPr>
              <w:t>9. Strength Test (compressive, Tensile, Shear Transverse etc. in green and dry conditions) and Hardness Test (Mould and Core).</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10. To perform permeability test</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11. A.F.S. Sieve analysis test.</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12. Hands-on practice on spot welding.</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13. Hands-on practice on submerged arc welding</w:t>
            </w:r>
          </w:p>
          <w:p w:rsidR="00562E05" w:rsidRPr="003F20BF" w:rsidRDefault="00562E05" w:rsidP="003F20BF">
            <w:pPr>
              <w:autoSpaceDE w:val="0"/>
              <w:autoSpaceDN w:val="0"/>
              <w:adjustRightInd w:val="0"/>
              <w:spacing w:after="0" w:line="240" w:lineRule="auto"/>
              <w:jc w:val="both"/>
              <w:rPr>
                <w:rFonts w:asciiTheme="majorHAnsi" w:hAnsiTheme="majorHAnsi"/>
              </w:rPr>
            </w:pPr>
            <w:r w:rsidRPr="003F20BF">
              <w:rPr>
                <w:rFonts w:asciiTheme="majorHAnsi" w:hAnsiTheme="majorHAnsi"/>
              </w:rPr>
              <w:t>14. Hands-on practice on metal inert gas welding (MIG) and tungsten inert gas welding (TIG).</w:t>
            </w:r>
          </w:p>
          <w:p w:rsidR="00562E05" w:rsidRPr="003F20BF" w:rsidRDefault="00562E05" w:rsidP="003F20BF">
            <w:pPr>
              <w:autoSpaceDE w:val="0"/>
              <w:autoSpaceDN w:val="0"/>
              <w:adjustRightInd w:val="0"/>
              <w:spacing w:after="0" w:line="240" w:lineRule="auto"/>
              <w:jc w:val="both"/>
              <w:rPr>
                <w:rFonts w:asciiTheme="majorHAnsi" w:hAnsiTheme="majorHAnsi"/>
              </w:rPr>
            </w:pPr>
          </w:p>
        </w:tc>
        <w:tc>
          <w:tcPr>
            <w:tcW w:w="1501"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rPr>
            </w:pPr>
            <w:r w:rsidRPr="003F20BF">
              <w:rPr>
                <w:rFonts w:asciiTheme="majorHAnsi" w:hAnsiTheme="majorHAnsi"/>
              </w:rPr>
              <w:t>Two hours for each experiment</w:t>
            </w:r>
          </w:p>
          <w:p w:rsidR="00562E05" w:rsidRPr="003F20BF" w:rsidRDefault="00562E05" w:rsidP="003F20BF">
            <w:pPr>
              <w:spacing w:after="0" w:line="240" w:lineRule="auto"/>
              <w:jc w:val="center"/>
              <w:rPr>
                <w:rFonts w:asciiTheme="majorHAnsi" w:hAnsiTheme="majorHAnsi"/>
                <w:b/>
              </w:rPr>
            </w:pPr>
          </w:p>
        </w:tc>
        <w:tc>
          <w:tcPr>
            <w:tcW w:w="1166" w:type="dxa"/>
            <w:tcBorders>
              <w:top w:val="single" w:sz="4" w:space="0" w:color="auto"/>
              <w:bottom w:val="single" w:sz="4" w:space="0" w:color="auto"/>
            </w:tcBorders>
            <w:vAlign w:val="center"/>
          </w:tcPr>
          <w:p w:rsidR="00562E05" w:rsidRPr="003F20BF" w:rsidRDefault="00562E05" w:rsidP="003F20BF">
            <w:pPr>
              <w:spacing w:after="0" w:line="240" w:lineRule="auto"/>
              <w:jc w:val="center"/>
              <w:rPr>
                <w:rFonts w:asciiTheme="majorHAnsi" w:hAnsiTheme="majorHAnsi"/>
                <w:b/>
              </w:rPr>
            </w:pPr>
          </w:p>
        </w:tc>
      </w:tr>
      <w:tr w:rsidR="00562E05" w:rsidRPr="003F20BF" w:rsidTr="000D6438">
        <w:trPr>
          <w:trHeight w:val="246"/>
          <w:jc w:val="center"/>
        </w:trPr>
        <w:tc>
          <w:tcPr>
            <w:tcW w:w="7502" w:type="dxa"/>
          </w:tcPr>
          <w:p w:rsidR="00562E05" w:rsidRPr="003F20BF" w:rsidRDefault="00562E05" w:rsidP="003F20BF">
            <w:pPr>
              <w:pStyle w:val="ListParagraph"/>
              <w:spacing w:after="0" w:line="240" w:lineRule="auto"/>
              <w:jc w:val="right"/>
              <w:rPr>
                <w:rFonts w:asciiTheme="majorHAnsi" w:hAnsiTheme="majorHAnsi"/>
                <w:b/>
              </w:rPr>
            </w:pPr>
            <w:r w:rsidRPr="003F20BF">
              <w:rPr>
                <w:rFonts w:asciiTheme="majorHAnsi" w:hAnsiTheme="majorHAnsi"/>
                <w:b/>
              </w:rPr>
              <w:t>TOTAL</w:t>
            </w:r>
          </w:p>
        </w:tc>
        <w:tc>
          <w:tcPr>
            <w:tcW w:w="1501"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20</w:t>
            </w:r>
          </w:p>
        </w:tc>
        <w:tc>
          <w:tcPr>
            <w:tcW w:w="1166" w:type="dxa"/>
            <w:vAlign w:val="center"/>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100</w:t>
            </w:r>
          </w:p>
        </w:tc>
      </w:tr>
    </w:tbl>
    <w:p w:rsidR="00562E05" w:rsidRPr="003F20BF" w:rsidRDefault="00562E05" w:rsidP="003F20BF">
      <w:pPr>
        <w:spacing w:after="0" w:line="240" w:lineRule="auto"/>
        <w:jc w:val="both"/>
        <w:rPr>
          <w:rFonts w:asciiTheme="majorHAnsi" w:hAnsiTheme="majorHAnsi"/>
          <w:b/>
        </w:rPr>
      </w:pPr>
    </w:p>
    <w:p w:rsidR="00562E05" w:rsidRPr="003F20BF" w:rsidRDefault="00562E05" w:rsidP="003F20BF">
      <w:pPr>
        <w:shd w:val="clear" w:color="auto" w:fill="D9D9D9"/>
        <w:spacing w:after="0" w:line="240" w:lineRule="auto"/>
        <w:jc w:val="both"/>
        <w:rPr>
          <w:rFonts w:asciiTheme="majorHAnsi" w:hAnsiTheme="majorHAnsi"/>
          <w:b/>
        </w:rPr>
      </w:pPr>
      <w:r w:rsidRPr="003F20BF">
        <w:rPr>
          <w:rFonts w:asciiTheme="majorHAnsi" w:hAnsiTheme="majorHAnsi"/>
          <w:b/>
        </w:rPr>
        <w:t>Reference:</w:t>
      </w:r>
    </w:p>
    <w:p w:rsidR="00562E05" w:rsidRPr="003F20BF" w:rsidRDefault="00562E05" w:rsidP="003F20BF">
      <w:pPr>
        <w:spacing w:after="0" w:line="240" w:lineRule="auto"/>
        <w:rPr>
          <w:rFonts w:asciiTheme="majorHAnsi" w:hAnsiTheme="majorHAnsi"/>
          <w:lang w:val="quz-EC" w:eastAsia="quz-EC"/>
        </w:rPr>
      </w:pPr>
      <w:r w:rsidRPr="003F20BF">
        <w:rPr>
          <w:rFonts w:asciiTheme="majorHAnsi" w:hAnsiTheme="majorHAnsi"/>
          <w:lang w:val="quz-EC" w:eastAsia="quz-EC"/>
        </w:rPr>
        <w:t xml:space="preserve">1.  James S Campbell, Principles of Manufacturing Materials and Processes, Tata McGraw Hill, 1995. </w:t>
      </w:r>
    </w:p>
    <w:p w:rsidR="00562E05" w:rsidRPr="003F20BF" w:rsidRDefault="00562E05" w:rsidP="003F20BF">
      <w:pPr>
        <w:spacing w:after="0" w:line="240" w:lineRule="auto"/>
        <w:rPr>
          <w:rFonts w:asciiTheme="majorHAnsi" w:hAnsiTheme="majorHAnsi"/>
          <w:lang w:val="quz-EC" w:eastAsia="quz-EC"/>
        </w:rPr>
      </w:pPr>
      <w:r w:rsidRPr="003F20BF">
        <w:rPr>
          <w:rFonts w:asciiTheme="majorHAnsi" w:hAnsiTheme="majorHAnsi"/>
          <w:lang w:val="quz-EC" w:eastAsia="quz-EC"/>
        </w:rPr>
        <w:t xml:space="preserve">2. F.C. Flemmings, Solidification processing, Tata McGraw Hill, 1982 </w:t>
      </w:r>
    </w:p>
    <w:p w:rsidR="00562E05" w:rsidRPr="003F20BF" w:rsidRDefault="00562E05" w:rsidP="003F20BF">
      <w:pPr>
        <w:spacing w:after="0" w:line="240" w:lineRule="auto"/>
        <w:rPr>
          <w:rFonts w:asciiTheme="majorHAnsi" w:hAnsiTheme="majorHAnsi"/>
          <w:lang w:val="quz-EC" w:eastAsia="quz-EC"/>
        </w:rPr>
      </w:pPr>
      <w:r w:rsidRPr="003F20BF">
        <w:rPr>
          <w:rFonts w:asciiTheme="majorHAnsi" w:hAnsiTheme="majorHAnsi"/>
          <w:lang w:val="quz-EC" w:eastAsia="quz-EC"/>
        </w:rPr>
        <w:t xml:space="preserve">3. M J Rao, Manufacturing Technology: Foundry, Forming and Welding, Tata McGraw Hill, 1987. </w:t>
      </w:r>
    </w:p>
    <w:p w:rsidR="00562E05" w:rsidRPr="003F20BF" w:rsidRDefault="00562E05" w:rsidP="003F20BF">
      <w:pPr>
        <w:spacing w:after="0" w:line="240" w:lineRule="auto"/>
        <w:rPr>
          <w:rFonts w:asciiTheme="majorHAnsi" w:hAnsiTheme="majorHAnsi"/>
          <w:lang w:val="quz-EC" w:eastAsia="quz-EC"/>
        </w:rPr>
      </w:pPr>
      <w:r w:rsidRPr="003F20BF">
        <w:rPr>
          <w:rFonts w:asciiTheme="majorHAnsi" w:hAnsiTheme="majorHAnsi"/>
          <w:lang w:val="quz-EC" w:eastAsia="quz-EC"/>
        </w:rPr>
        <w:t xml:space="preserve">3. G E Linnert, Welding Metallurgy, AWS, 1994. </w:t>
      </w:r>
    </w:p>
    <w:p w:rsidR="00562E05" w:rsidRPr="003F20BF" w:rsidRDefault="00562E05" w:rsidP="003F20BF">
      <w:pPr>
        <w:spacing w:after="0" w:line="240" w:lineRule="auto"/>
        <w:rPr>
          <w:rFonts w:asciiTheme="majorHAnsi" w:hAnsiTheme="majorHAnsi"/>
          <w:b/>
          <w:bCs/>
          <w:lang w:val="quz-EC" w:eastAsia="quz-EC"/>
        </w:rPr>
      </w:pPr>
      <w:r w:rsidRPr="003F20BF">
        <w:rPr>
          <w:rFonts w:asciiTheme="majorHAnsi" w:hAnsiTheme="majorHAnsi"/>
          <w:lang w:val="quz-EC" w:eastAsia="quz-EC"/>
        </w:rPr>
        <w:t>4. P C Pandey and C K Singh, Production Engineering Sciences, Standard Publishers Ltd. 1980.</w:t>
      </w:r>
    </w:p>
    <w:p w:rsidR="00562E05" w:rsidRPr="003F20BF" w:rsidRDefault="00562E05" w:rsidP="003F20BF">
      <w:pPr>
        <w:spacing w:after="0" w:line="240" w:lineRule="auto"/>
        <w:rPr>
          <w:rFonts w:asciiTheme="majorHAnsi" w:hAnsiTheme="majorHAnsi"/>
          <w:b/>
        </w:rPr>
      </w:pPr>
    </w:p>
    <w:p w:rsidR="00562E05" w:rsidRPr="003F20BF" w:rsidRDefault="00562E05" w:rsidP="003F20BF">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562E05" w:rsidRPr="003F20BF" w:rsidRDefault="00562E05" w:rsidP="003F20BF">
      <w:pPr>
        <w:spacing w:after="0" w:line="240" w:lineRule="auto"/>
        <w:rPr>
          <w:rFonts w:asciiTheme="majorHAnsi" w:hAnsiTheme="majorHAnsi"/>
          <w:i/>
        </w:rPr>
      </w:pPr>
      <w:r w:rsidRPr="003F20BF">
        <w:rPr>
          <w:rFonts w:asciiTheme="majorHAnsi" w:hAnsiTheme="majorHAnsi"/>
          <w:i/>
        </w:rPr>
        <w:t>On successful completion of the course, the student will be able to:</w:t>
      </w:r>
    </w:p>
    <w:p w:rsidR="00562E05" w:rsidRPr="003F20BF" w:rsidRDefault="00562E05" w:rsidP="002533D8">
      <w:pPr>
        <w:pStyle w:val="NormalWeb"/>
        <w:numPr>
          <w:ilvl w:val="0"/>
          <w:numId w:val="11"/>
        </w:numPr>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To provide various angles on single point cutting tool by using grinding machine.</w:t>
      </w:r>
    </w:p>
    <w:p w:rsidR="00562E05" w:rsidRPr="003F20BF" w:rsidRDefault="00562E05" w:rsidP="002533D8">
      <w:pPr>
        <w:pStyle w:val="NormalWeb"/>
        <w:numPr>
          <w:ilvl w:val="0"/>
          <w:numId w:val="11"/>
        </w:numPr>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Able to perform various operation on different different machine.</w:t>
      </w:r>
    </w:p>
    <w:p w:rsidR="00562E05" w:rsidRPr="003F20BF" w:rsidRDefault="00562E05" w:rsidP="002533D8">
      <w:pPr>
        <w:pStyle w:val="NormalWeb"/>
        <w:numPr>
          <w:ilvl w:val="0"/>
          <w:numId w:val="11"/>
        </w:numPr>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Calculate Speed, Feed and Depth of cut.</w:t>
      </w:r>
    </w:p>
    <w:p w:rsidR="00F0230D" w:rsidRPr="003F20BF" w:rsidRDefault="00F0230D" w:rsidP="003F20BF">
      <w:pPr>
        <w:spacing w:after="0" w:line="240" w:lineRule="auto"/>
        <w:rPr>
          <w:rFonts w:asciiTheme="majorHAnsi" w:hAnsiTheme="majorHAnsi"/>
        </w:rPr>
      </w:pPr>
    </w:p>
    <w:p w:rsidR="00562E05" w:rsidRPr="003F20BF" w:rsidRDefault="00562E05" w:rsidP="003F20BF">
      <w:pPr>
        <w:shd w:val="clear" w:color="auto" w:fill="DDD9C3" w:themeFill="background2" w:themeFillShade="E6"/>
        <w:spacing w:after="0" w:line="240" w:lineRule="auto"/>
        <w:rPr>
          <w:rFonts w:asciiTheme="majorHAnsi" w:hAnsiTheme="majorHAnsi"/>
        </w:rPr>
      </w:pPr>
      <w:r w:rsidRPr="003F20BF">
        <w:rPr>
          <w:rFonts w:asciiTheme="majorHAnsi" w:hAnsiTheme="majorHAnsi"/>
          <w:b/>
        </w:rPr>
        <w:t xml:space="preserve">Course Code : EM-202                                        Course Name : </w:t>
      </w:r>
      <w:r w:rsidRPr="003F20BF">
        <w:rPr>
          <w:rFonts w:asciiTheme="majorHAnsi" w:hAnsiTheme="majorHAnsi"/>
        </w:rPr>
        <w:t>Employability Skills – III</w:t>
      </w:r>
    </w:p>
    <w:p w:rsidR="00562E05" w:rsidRPr="003F20BF" w:rsidRDefault="00562E05" w:rsidP="003F20BF">
      <w:pPr>
        <w:shd w:val="clear" w:color="auto" w:fill="DDD9C3" w:themeFill="background2" w:themeFillShade="E6"/>
        <w:spacing w:after="0" w:line="240" w:lineRule="auto"/>
        <w:rPr>
          <w:rFonts w:asciiTheme="majorHAnsi" w:hAnsiTheme="majorHAnsi"/>
        </w:rPr>
      </w:pPr>
      <w:r w:rsidRPr="003F20BF">
        <w:rPr>
          <w:rFonts w:asciiTheme="majorHAnsi" w:hAnsiTheme="majorHAnsi"/>
          <w:b/>
        </w:rPr>
        <w:t xml:space="preserve">LTPC : </w:t>
      </w:r>
      <w:r w:rsidRPr="003F20BF">
        <w:rPr>
          <w:rFonts w:asciiTheme="majorHAnsi" w:hAnsiTheme="majorHAnsi"/>
        </w:rPr>
        <w:t xml:space="preserve">0201                                                         </w:t>
      </w:r>
      <w:r w:rsidRPr="003F20BF">
        <w:rPr>
          <w:rFonts w:asciiTheme="majorHAnsi" w:hAnsiTheme="majorHAnsi"/>
          <w:b/>
        </w:rPr>
        <w:t>Total Contact Hours</w:t>
      </w:r>
      <w:r w:rsidRPr="003F20BF">
        <w:rPr>
          <w:rFonts w:asciiTheme="majorHAnsi" w:hAnsiTheme="majorHAnsi"/>
        </w:rPr>
        <w:t xml:space="preserve"> : 25</w:t>
      </w:r>
    </w:p>
    <w:p w:rsidR="00562E05" w:rsidRPr="003F20BF" w:rsidRDefault="00562E05" w:rsidP="003F20BF">
      <w:pPr>
        <w:spacing w:after="0" w:line="240" w:lineRule="auto"/>
        <w:jc w:val="center"/>
        <w:rPr>
          <w:rFonts w:asciiTheme="majorHAnsi" w:hAnsiTheme="majorHAnsi"/>
        </w:rPr>
      </w:pPr>
      <w:r w:rsidRPr="003F20BF">
        <w:rPr>
          <w:rFonts w:asciiTheme="majorHAnsi" w:hAnsiTheme="majorHAnsi"/>
          <w:b/>
        </w:rPr>
        <w:t>COURSE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5548"/>
        <w:gridCol w:w="1034"/>
      </w:tblGrid>
      <w:tr w:rsidR="00562E05" w:rsidRPr="003F20BF" w:rsidTr="003F20BF">
        <w:tc>
          <w:tcPr>
            <w:tcW w:w="817"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S.No.</w:t>
            </w:r>
          </w:p>
        </w:tc>
        <w:tc>
          <w:tcPr>
            <w:tcW w:w="1843"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Topic</w:t>
            </w:r>
          </w:p>
        </w:tc>
        <w:tc>
          <w:tcPr>
            <w:tcW w:w="5548"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Details</w:t>
            </w:r>
          </w:p>
        </w:tc>
        <w:tc>
          <w:tcPr>
            <w:tcW w:w="1034" w:type="dxa"/>
          </w:tcPr>
          <w:p w:rsidR="00562E05" w:rsidRPr="003F20BF" w:rsidRDefault="00562E05" w:rsidP="003F20BF">
            <w:pPr>
              <w:spacing w:after="0" w:line="240" w:lineRule="auto"/>
              <w:jc w:val="center"/>
              <w:rPr>
                <w:rFonts w:asciiTheme="majorHAnsi" w:hAnsiTheme="majorHAnsi"/>
                <w:b/>
              </w:rPr>
            </w:pPr>
            <w:r w:rsidRPr="003F20BF">
              <w:rPr>
                <w:rFonts w:asciiTheme="majorHAnsi" w:hAnsiTheme="majorHAnsi"/>
                <w:b/>
              </w:rPr>
              <w:t>Contact Hrs</w:t>
            </w:r>
          </w:p>
        </w:tc>
      </w:tr>
      <w:tr w:rsidR="00562E05" w:rsidRPr="003F20BF" w:rsidTr="003F20BF">
        <w:tc>
          <w:tcPr>
            <w:tcW w:w="817"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1</w:t>
            </w:r>
          </w:p>
        </w:tc>
        <w:tc>
          <w:tcPr>
            <w:tcW w:w="1843"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Communication</w:t>
            </w:r>
          </w:p>
        </w:tc>
        <w:tc>
          <w:tcPr>
            <w:tcW w:w="5548"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Negotiation &amp; Reasoning, Interaction Process, Interpersonal Relationship</w:t>
            </w:r>
          </w:p>
        </w:tc>
        <w:tc>
          <w:tcPr>
            <w:tcW w:w="1034"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5</w:t>
            </w:r>
          </w:p>
        </w:tc>
      </w:tr>
      <w:tr w:rsidR="00562E05" w:rsidRPr="003F20BF" w:rsidTr="003F20BF">
        <w:tc>
          <w:tcPr>
            <w:tcW w:w="817"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2</w:t>
            </w:r>
          </w:p>
        </w:tc>
        <w:tc>
          <w:tcPr>
            <w:tcW w:w="1843"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Quantitative</w:t>
            </w:r>
          </w:p>
        </w:tc>
        <w:tc>
          <w:tcPr>
            <w:tcW w:w="5548"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Number System, Ratio &amp; Proportion, Partnership, Percentage, Profit &amp;Loss</w:t>
            </w:r>
          </w:p>
        </w:tc>
        <w:tc>
          <w:tcPr>
            <w:tcW w:w="1034"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5</w:t>
            </w:r>
          </w:p>
        </w:tc>
      </w:tr>
      <w:tr w:rsidR="00562E05" w:rsidRPr="003F20BF" w:rsidTr="003F20BF">
        <w:tc>
          <w:tcPr>
            <w:tcW w:w="817"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3</w:t>
            </w:r>
          </w:p>
        </w:tc>
        <w:tc>
          <w:tcPr>
            <w:tcW w:w="1843"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 xml:space="preserve">Reasoning, </w:t>
            </w:r>
          </w:p>
        </w:tc>
        <w:tc>
          <w:tcPr>
            <w:tcW w:w="5548"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Analytical Reasoning, Coding &amp; Decoding, Series</w:t>
            </w:r>
          </w:p>
        </w:tc>
        <w:tc>
          <w:tcPr>
            <w:tcW w:w="1034"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5</w:t>
            </w:r>
          </w:p>
        </w:tc>
      </w:tr>
      <w:tr w:rsidR="00562E05" w:rsidRPr="003F20BF" w:rsidTr="003F20BF">
        <w:tc>
          <w:tcPr>
            <w:tcW w:w="817"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4</w:t>
            </w:r>
          </w:p>
        </w:tc>
        <w:tc>
          <w:tcPr>
            <w:tcW w:w="1843"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Motivation</w:t>
            </w:r>
          </w:p>
        </w:tc>
        <w:tc>
          <w:tcPr>
            <w:tcW w:w="5548"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Mission, Vision ,Goal, Motivation &amp; Types of Motivation Self Esteem, Winning strategies,</w:t>
            </w:r>
          </w:p>
        </w:tc>
        <w:tc>
          <w:tcPr>
            <w:tcW w:w="1034"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5</w:t>
            </w:r>
          </w:p>
        </w:tc>
      </w:tr>
      <w:tr w:rsidR="00562E05" w:rsidRPr="003F20BF" w:rsidTr="003F20BF">
        <w:tc>
          <w:tcPr>
            <w:tcW w:w="817"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5</w:t>
            </w:r>
          </w:p>
        </w:tc>
        <w:tc>
          <w:tcPr>
            <w:tcW w:w="1843"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Preparation, presentation</w:t>
            </w:r>
          </w:p>
        </w:tc>
        <w:tc>
          <w:tcPr>
            <w:tcW w:w="5548"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 xml:space="preserve">Self Esteem, Preparation of CV, Writing Application, </w:t>
            </w:r>
            <w:r w:rsidRPr="003F20BF">
              <w:rPr>
                <w:rFonts w:asciiTheme="majorHAnsi" w:eastAsia="Calibri" w:hAnsiTheme="majorHAnsi"/>
              </w:rPr>
              <w:t>Placement Mantra</w:t>
            </w:r>
          </w:p>
        </w:tc>
        <w:tc>
          <w:tcPr>
            <w:tcW w:w="1034" w:type="dxa"/>
          </w:tcPr>
          <w:p w:rsidR="00562E05" w:rsidRPr="003F20BF" w:rsidRDefault="00562E05" w:rsidP="003F20BF">
            <w:pPr>
              <w:spacing w:after="0" w:line="240" w:lineRule="auto"/>
              <w:rPr>
                <w:rFonts w:asciiTheme="majorHAnsi" w:hAnsiTheme="majorHAnsi"/>
              </w:rPr>
            </w:pPr>
            <w:r w:rsidRPr="003F20BF">
              <w:rPr>
                <w:rFonts w:asciiTheme="majorHAnsi" w:hAnsiTheme="majorHAnsi"/>
              </w:rPr>
              <w:t>5</w:t>
            </w:r>
          </w:p>
        </w:tc>
      </w:tr>
    </w:tbl>
    <w:p w:rsidR="00FE7B36" w:rsidRDefault="00FE7B36" w:rsidP="003F20BF">
      <w:pPr>
        <w:spacing w:after="0" w:line="240" w:lineRule="auto"/>
        <w:rPr>
          <w:rFonts w:asciiTheme="majorHAnsi" w:hAnsiTheme="majorHAnsi"/>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FE7B36" w:rsidRPr="0000240B" w:rsidTr="00C26B17">
        <w:trPr>
          <w:trHeight w:val="396"/>
        </w:trPr>
        <w:tc>
          <w:tcPr>
            <w:tcW w:w="3066" w:type="pct"/>
            <w:shd w:val="clear" w:color="auto" w:fill="EAF1DD"/>
            <w:vAlign w:val="center"/>
            <w:hideMark/>
          </w:tcPr>
          <w:p w:rsidR="00FE7B36" w:rsidRPr="0000240B" w:rsidRDefault="00FE7B36" w:rsidP="00C26B17">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 xml:space="preserve">Course Title:  </w:t>
            </w:r>
            <w:r w:rsidRPr="0000240B">
              <w:rPr>
                <w:rFonts w:asciiTheme="majorHAnsi" w:hAnsiTheme="majorHAnsi"/>
                <w:b/>
                <w:sz w:val="24"/>
                <w:szCs w:val="24"/>
              </w:rPr>
              <w:t xml:space="preserve"> INDUSTRIAL ENGINEERING                                    </w:t>
            </w:r>
          </w:p>
        </w:tc>
        <w:tc>
          <w:tcPr>
            <w:tcW w:w="1934" w:type="pct"/>
            <w:shd w:val="clear" w:color="auto" w:fill="EAF1DD"/>
            <w:vAlign w:val="center"/>
            <w:hideMark/>
          </w:tcPr>
          <w:p w:rsidR="00FE7B36" w:rsidRPr="0000240B" w:rsidRDefault="00FE7B36" w:rsidP="00C26B17">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Course Code</w:t>
            </w:r>
            <w:r w:rsidRPr="0000240B">
              <w:rPr>
                <w:rFonts w:asciiTheme="majorHAnsi" w:hAnsiTheme="majorHAnsi"/>
                <w:sz w:val="24"/>
                <w:szCs w:val="24"/>
              </w:rPr>
              <w:tab/>
              <w:t>:  ME 216</w:t>
            </w:r>
          </w:p>
        </w:tc>
      </w:tr>
      <w:tr w:rsidR="00FE7B36" w:rsidRPr="0000240B" w:rsidTr="00C26B17">
        <w:tc>
          <w:tcPr>
            <w:tcW w:w="3066" w:type="pct"/>
            <w:shd w:val="clear" w:color="auto" w:fill="EAF1DD"/>
          </w:tcPr>
          <w:p w:rsidR="00FE7B36" w:rsidRPr="0000240B" w:rsidRDefault="00FE7B36" w:rsidP="00C26B17">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Semester</w:t>
            </w:r>
            <w:r w:rsidRPr="0000240B">
              <w:rPr>
                <w:rFonts w:asciiTheme="majorHAnsi" w:hAnsiTheme="majorHAnsi"/>
                <w:sz w:val="24"/>
                <w:szCs w:val="24"/>
              </w:rPr>
              <w:tab/>
              <w:t xml:space="preserve">: </w:t>
            </w:r>
            <w:r w:rsidRPr="0000240B">
              <w:rPr>
                <w:rFonts w:asciiTheme="majorHAnsi" w:hAnsiTheme="majorHAnsi"/>
                <w:b/>
                <w:sz w:val="24"/>
                <w:szCs w:val="24"/>
              </w:rPr>
              <w:t>I</w:t>
            </w:r>
            <w:r w:rsidR="00E45095">
              <w:rPr>
                <w:rFonts w:asciiTheme="majorHAnsi" w:hAnsiTheme="majorHAnsi"/>
                <w:b/>
                <w:sz w:val="24"/>
                <w:szCs w:val="24"/>
              </w:rPr>
              <w:t>II</w:t>
            </w:r>
          </w:p>
        </w:tc>
        <w:tc>
          <w:tcPr>
            <w:tcW w:w="1934" w:type="pct"/>
            <w:shd w:val="clear" w:color="auto" w:fill="EAF1DD"/>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Core / Elective</w:t>
            </w:r>
            <w:r w:rsidRPr="0000240B">
              <w:rPr>
                <w:rFonts w:asciiTheme="majorHAnsi" w:hAnsiTheme="majorHAnsi"/>
                <w:sz w:val="24"/>
                <w:szCs w:val="24"/>
              </w:rPr>
              <w:tab/>
              <w:t xml:space="preserve">: </w:t>
            </w:r>
            <w:r w:rsidRPr="0000240B">
              <w:rPr>
                <w:rFonts w:asciiTheme="majorHAnsi" w:hAnsiTheme="majorHAnsi"/>
                <w:b/>
                <w:sz w:val="24"/>
                <w:szCs w:val="24"/>
              </w:rPr>
              <w:t>Core</w:t>
            </w:r>
          </w:p>
        </w:tc>
      </w:tr>
      <w:tr w:rsidR="00FE7B36" w:rsidRPr="0000240B" w:rsidTr="00C26B17">
        <w:tc>
          <w:tcPr>
            <w:tcW w:w="3066" w:type="pct"/>
            <w:shd w:val="clear" w:color="auto" w:fill="EAF1DD"/>
            <w:hideMark/>
          </w:tcPr>
          <w:p w:rsidR="00FE7B36" w:rsidRPr="0000240B" w:rsidRDefault="00FE7B36" w:rsidP="00C26B17">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 xml:space="preserve">Teaching Scheme in Hrs (L:T:P) </w:t>
            </w:r>
            <w:r w:rsidRPr="0000240B">
              <w:rPr>
                <w:rFonts w:asciiTheme="majorHAnsi" w:hAnsiTheme="majorHAnsi"/>
                <w:sz w:val="24"/>
                <w:szCs w:val="24"/>
              </w:rPr>
              <w:tab/>
              <w:t>: 3</w:t>
            </w:r>
            <w:r w:rsidRPr="0000240B">
              <w:rPr>
                <w:rFonts w:asciiTheme="majorHAnsi" w:hAnsiTheme="majorHAnsi"/>
                <w:b/>
                <w:sz w:val="24"/>
                <w:szCs w:val="24"/>
              </w:rPr>
              <w:t>:0:0</w:t>
            </w:r>
          </w:p>
        </w:tc>
        <w:tc>
          <w:tcPr>
            <w:tcW w:w="1934" w:type="pct"/>
            <w:shd w:val="clear" w:color="auto" w:fill="EAF1DD"/>
            <w:hideMark/>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Credits</w:t>
            </w:r>
            <w:r w:rsidRPr="0000240B">
              <w:rPr>
                <w:rFonts w:asciiTheme="majorHAnsi" w:hAnsiTheme="majorHAnsi"/>
                <w:sz w:val="24"/>
                <w:szCs w:val="24"/>
              </w:rPr>
              <w:tab/>
              <w:t xml:space="preserve">: </w:t>
            </w:r>
            <w:r w:rsidRPr="0000240B">
              <w:rPr>
                <w:rFonts w:asciiTheme="majorHAnsi" w:hAnsiTheme="majorHAnsi"/>
                <w:b/>
                <w:sz w:val="24"/>
                <w:szCs w:val="24"/>
              </w:rPr>
              <w:t>3 Credits</w:t>
            </w:r>
          </w:p>
        </w:tc>
      </w:tr>
      <w:tr w:rsidR="00FE7B36" w:rsidRPr="0000240B" w:rsidTr="00C26B17">
        <w:tc>
          <w:tcPr>
            <w:tcW w:w="3066" w:type="pct"/>
            <w:shd w:val="clear" w:color="auto" w:fill="EAF1DD"/>
            <w:hideMark/>
          </w:tcPr>
          <w:p w:rsidR="00FE7B36" w:rsidRPr="0000240B" w:rsidRDefault="00FE7B36" w:rsidP="00C26B17">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Type of course</w:t>
            </w:r>
            <w:r w:rsidRPr="0000240B">
              <w:rPr>
                <w:rFonts w:asciiTheme="majorHAnsi" w:hAnsiTheme="majorHAnsi"/>
                <w:sz w:val="24"/>
                <w:szCs w:val="24"/>
              </w:rPr>
              <w:tab/>
              <w:t xml:space="preserve">: </w:t>
            </w:r>
            <w:r w:rsidRPr="0000240B">
              <w:rPr>
                <w:rFonts w:asciiTheme="majorHAnsi" w:hAnsiTheme="majorHAnsi"/>
                <w:b/>
                <w:sz w:val="24"/>
                <w:szCs w:val="24"/>
              </w:rPr>
              <w:t>Lecture + Assignments</w:t>
            </w:r>
          </w:p>
        </w:tc>
        <w:tc>
          <w:tcPr>
            <w:tcW w:w="1934" w:type="pct"/>
            <w:shd w:val="clear" w:color="auto" w:fill="EAF1DD"/>
            <w:hideMark/>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Total Contact Hours</w:t>
            </w:r>
            <w:r w:rsidRPr="0000240B">
              <w:rPr>
                <w:rFonts w:asciiTheme="majorHAnsi" w:hAnsiTheme="majorHAnsi"/>
                <w:sz w:val="24"/>
                <w:szCs w:val="24"/>
              </w:rPr>
              <w:tab/>
              <w:t xml:space="preserve">: </w:t>
            </w:r>
            <w:r w:rsidRPr="0000240B">
              <w:rPr>
                <w:rFonts w:asciiTheme="majorHAnsi" w:hAnsiTheme="majorHAnsi"/>
                <w:b/>
                <w:sz w:val="24"/>
                <w:szCs w:val="24"/>
              </w:rPr>
              <w:t>36</w:t>
            </w:r>
          </w:p>
        </w:tc>
      </w:tr>
      <w:tr w:rsidR="00FE7B36" w:rsidRPr="0000240B" w:rsidTr="00C26B17">
        <w:tc>
          <w:tcPr>
            <w:tcW w:w="3066" w:type="pct"/>
            <w:shd w:val="clear" w:color="auto" w:fill="EAF1DD"/>
          </w:tcPr>
          <w:p w:rsidR="00FE7B36" w:rsidRPr="0000240B" w:rsidRDefault="00FE7B36" w:rsidP="00C26B17">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Continuous Internal Evaluation</w:t>
            </w:r>
            <w:r w:rsidRPr="0000240B">
              <w:rPr>
                <w:rFonts w:asciiTheme="majorHAnsi" w:hAnsiTheme="majorHAnsi"/>
                <w:sz w:val="24"/>
                <w:szCs w:val="24"/>
              </w:rPr>
              <w:tab/>
              <w:t xml:space="preserve">: </w:t>
            </w:r>
            <w:r w:rsidRPr="0000240B">
              <w:rPr>
                <w:rFonts w:asciiTheme="majorHAnsi" w:hAnsiTheme="majorHAnsi"/>
                <w:b/>
                <w:sz w:val="24"/>
                <w:szCs w:val="24"/>
              </w:rPr>
              <w:t>40 Marks</w:t>
            </w:r>
          </w:p>
        </w:tc>
        <w:tc>
          <w:tcPr>
            <w:tcW w:w="1934" w:type="pct"/>
            <w:shd w:val="clear" w:color="auto" w:fill="EAF1DD"/>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SEE</w:t>
            </w:r>
            <w:r w:rsidRPr="0000240B">
              <w:rPr>
                <w:rFonts w:asciiTheme="majorHAnsi" w:hAnsiTheme="majorHAnsi"/>
                <w:sz w:val="24"/>
                <w:szCs w:val="24"/>
              </w:rPr>
              <w:tab/>
              <w:t xml:space="preserve">: </w:t>
            </w:r>
            <w:r w:rsidRPr="0000240B">
              <w:rPr>
                <w:rFonts w:asciiTheme="majorHAnsi" w:hAnsiTheme="majorHAnsi"/>
                <w:b/>
                <w:sz w:val="24"/>
                <w:szCs w:val="24"/>
              </w:rPr>
              <w:t>60 Marks</w:t>
            </w:r>
          </w:p>
        </w:tc>
      </w:tr>
      <w:tr w:rsidR="00FE7B36" w:rsidRPr="0000240B" w:rsidTr="00C26B17">
        <w:tc>
          <w:tcPr>
            <w:tcW w:w="5000" w:type="pct"/>
            <w:gridSpan w:val="2"/>
            <w:shd w:val="clear" w:color="auto" w:fill="EAF1DD"/>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 xml:space="preserve">Programmes: </w:t>
            </w:r>
            <w:r w:rsidRPr="0000240B">
              <w:rPr>
                <w:rFonts w:asciiTheme="majorHAnsi" w:hAnsiTheme="majorHAnsi"/>
                <w:b/>
                <w:sz w:val="24"/>
                <w:szCs w:val="24"/>
              </w:rPr>
              <w:t>B.TECH (MECHANICAL ENGINEERING)</w:t>
            </w:r>
          </w:p>
        </w:tc>
      </w:tr>
    </w:tbl>
    <w:p w:rsidR="00FE7B36" w:rsidRPr="0000240B" w:rsidRDefault="00FE7B36" w:rsidP="00FE7B36">
      <w:pPr>
        <w:spacing w:after="0" w:line="240" w:lineRule="auto"/>
        <w:rPr>
          <w:rFonts w:asciiTheme="majorHAnsi" w:hAnsiTheme="majorHAnsi"/>
          <w:b/>
          <w:sz w:val="24"/>
          <w:szCs w:val="24"/>
        </w:rPr>
      </w:pPr>
    </w:p>
    <w:p w:rsidR="00FE7B36" w:rsidRPr="0000240B" w:rsidRDefault="00FE7B36" w:rsidP="00FE7B36">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Pre-requisites: </w:t>
      </w:r>
    </w:p>
    <w:p w:rsidR="00FE7B36" w:rsidRPr="0000240B" w:rsidRDefault="00FE7B36" w:rsidP="00FE7B36">
      <w:pPr>
        <w:spacing w:after="0" w:line="240" w:lineRule="auto"/>
        <w:ind w:left="432" w:firstLine="288"/>
        <w:rPr>
          <w:rFonts w:asciiTheme="majorHAnsi" w:hAnsiTheme="majorHAnsi"/>
          <w:sz w:val="24"/>
          <w:szCs w:val="24"/>
        </w:rPr>
      </w:pPr>
      <w:r w:rsidRPr="0000240B">
        <w:rPr>
          <w:rFonts w:asciiTheme="majorHAnsi" w:hAnsiTheme="majorHAnsi"/>
          <w:sz w:val="24"/>
          <w:szCs w:val="24"/>
        </w:rPr>
        <w:t>Basic math and understand the industry problems.</w:t>
      </w:r>
    </w:p>
    <w:p w:rsidR="00FE7B36" w:rsidRPr="0000240B" w:rsidRDefault="00FE7B36" w:rsidP="00FE7B36">
      <w:pPr>
        <w:spacing w:after="0" w:line="240" w:lineRule="auto"/>
        <w:ind w:left="432" w:firstLine="288"/>
        <w:rPr>
          <w:rFonts w:asciiTheme="majorHAnsi" w:hAnsiTheme="majorHAnsi"/>
          <w:sz w:val="24"/>
          <w:szCs w:val="24"/>
        </w:rPr>
      </w:pPr>
    </w:p>
    <w:p w:rsidR="00FE7B36" w:rsidRPr="0000240B" w:rsidRDefault="00FE7B36" w:rsidP="00FE7B36">
      <w:pPr>
        <w:shd w:val="clear" w:color="auto" w:fill="D9D9D9"/>
        <w:spacing w:after="0" w:line="240" w:lineRule="auto"/>
        <w:rPr>
          <w:rFonts w:asciiTheme="majorHAnsi" w:hAnsiTheme="majorHAnsi"/>
          <w:sz w:val="24"/>
          <w:szCs w:val="24"/>
        </w:rPr>
      </w:pPr>
      <w:r w:rsidRPr="0000240B">
        <w:rPr>
          <w:rFonts w:asciiTheme="majorHAnsi" w:hAnsiTheme="majorHAnsi"/>
          <w:b/>
          <w:sz w:val="24"/>
          <w:szCs w:val="24"/>
        </w:rPr>
        <w:t xml:space="preserve">Course Objectives: </w:t>
      </w:r>
    </w:p>
    <w:p w:rsidR="00FE7B36" w:rsidRPr="0000240B" w:rsidRDefault="00FE7B36" w:rsidP="002533D8">
      <w:pPr>
        <w:numPr>
          <w:ilvl w:val="0"/>
          <w:numId w:val="14"/>
        </w:numPr>
        <w:overflowPunct w:val="0"/>
        <w:autoSpaceDE w:val="0"/>
        <w:autoSpaceDN w:val="0"/>
        <w:adjustRightInd w:val="0"/>
        <w:spacing w:after="0" w:line="240" w:lineRule="auto"/>
        <w:jc w:val="both"/>
        <w:textAlignment w:val="baseline"/>
        <w:rPr>
          <w:rFonts w:asciiTheme="majorHAnsi" w:hAnsiTheme="majorHAnsi"/>
          <w:sz w:val="24"/>
          <w:szCs w:val="24"/>
        </w:rPr>
      </w:pPr>
      <w:r w:rsidRPr="0000240B">
        <w:rPr>
          <w:rFonts w:asciiTheme="majorHAnsi" w:hAnsiTheme="majorHAnsi"/>
          <w:sz w:val="24"/>
          <w:szCs w:val="24"/>
        </w:rPr>
        <w:t>understand how functions within an organisation is managed</w:t>
      </w:r>
    </w:p>
    <w:p w:rsidR="00FE7B36" w:rsidRPr="0000240B" w:rsidRDefault="00FE7B36" w:rsidP="002533D8">
      <w:pPr>
        <w:numPr>
          <w:ilvl w:val="0"/>
          <w:numId w:val="15"/>
        </w:numPr>
        <w:overflowPunct w:val="0"/>
        <w:autoSpaceDE w:val="0"/>
        <w:autoSpaceDN w:val="0"/>
        <w:adjustRightInd w:val="0"/>
        <w:spacing w:after="0" w:line="240" w:lineRule="auto"/>
        <w:jc w:val="both"/>
        <w:textAlignment w:val="baseline"/>
        <w:rPr>
          <w:rFonts w:asciiTheme="majorHAnsi" w:hAnsiTheme="majorHAnsi"/>
          <w:sz w:val="24"/>
          <w:szCs w:val="24"/>
        </w:rPr>
      </w:pPr>
      <w:r w:rsidRPr="0000240B">
        <w:rPr>
          <w:rFonts w:asciiTheme="majorHAnsi" w:hAnsiTheme="majorHAnsi"/>
          <w:sz w:val="24"/>
          <w:szCs w:val="24"/>
        </w:rPr>
        <w:t>use some standard tools and techniques to solve engineering management problems</w:t>
      </w:r>
    </w:p>
    <w:p w:rsidR="00FE7B36" w:rsidRPr="0000240B" w:rsidRDefault="00FE7B36" w:rsidP="002533D8">
      <w:pPr>
        <w:numPr>
          <w:ilvl w:val="0"/>
          <w:numId w:val="16"/>
        </w:numPr>
        <w:overflowPunct w:val="0"/>
        <w:autoSpaceDE w:val="0"/>
        <w:autoSpaceDN w:val="0"/>
        <w:adjustRightInd w:val="0"/>
        <w:spacing w:after="0" w:line="240" w:lineRule="auto"/>
        <w:jc w:val="both"/>
        <w:textAlignment w:val="baseline"/>
        <w:rPr>
          <w:rFonts w:asciiTheme="majorHAnsi" w:hAnsiTheme="majorHAnsi"/>
          <w:sz w:val="24"/>
          <w:szCs w:val="24"/>
        </w:rPr>
      </w:pPr>
      <w:r w:rsidRPr="0000240B">
        <w:rPr>
          <w:rFonts w:asciiTheme="majorHAnsi" w:hAnsiTheme="majorHAnsi"/>
          <w:sz w:val="24"/>
          <w:szCs w:val="24"/>
        </w:rPr>
        <w:t>appreciate the interaction between Engineering and Management functions</w:t>
      </w:r>
    </w:p>
    <w:p w:rsidR="00FE7B36" w:rsidRPr="0000240B" w:rsidRDefault="00FE7B36" w:rsidP="00FE7B36">
      <w:pPr>
        <w:pStyle w:val="ListParagraph"/>
        <w:spacing w:after="0" w:line="240" w:lineRule="auto"/>
        <w:ind w:left="792"/>
        <w:jc w:val="both"/>
        <w:rPr>
          <w:rFonts w:asciiTheme="majorHAnsi" w:hAnsiTheme="majorHAnsi"/>
          <w:sz w:val="24"/>
          <w:szCs w:val="24"/>
        </w:rPr>
      </w:pPr>
    </w:p>
    <w:p w:rsidR="00FE7B36" w:rsidRPr="0000240B" w:rsidRDefault="00FE7B36" w:rsidP="00FE7B36">
      <w:pPr>
        <w:shd w:val="clear" w:color="auto" w:fill="D9D9D9"/>
        <w:spacing w:after="0" w:line="240" w:lineRule="auto"/>
        <w:jc w:val="both"/>
        <w:rPr>
          <w:rFonts w:asciiTheme="majorHAnsi" w:hAnsiTheme="majorHAnsi"/>
          <w:b/>
          <w:sz w:val="24"/>
          <w:szCs w:val="24"/>
        </w:rPr>
      </w:pPr>
      <w:r w:rsidRPr="0000240B">
        <w:rPr>
          <w:rFonts w:asciiTheme="majorHAnsi" w:hAnsiTheme="majorHAnsi"/>
          <w:b/>
          <w:sz w:val="24"/>
          <w:szCs w:val="24"/>
        </w:rPr>
        <w:t>Course Content:</w:t>
      </w:r>
    </w:p>
    <w:p w:rsidR="00FE7B36" w:rsidRPr="0000240B" w:rsidRDefault="00FE7B36" w:rsidP="00FE7B36">
      <w:pPr>
        <w:shd w:val="clear" w:color="auto" w:fill="FFFFFF"/>
        <w:spacing w:after="0" w:line="240" w:lineRule="auto"/>
        <w:jc w:val="both"/>
        <w:rPr>
          <w:rFonts w:asciiTheme="majorHAnsi" w:hAnsiTheme="majorHAns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3"/>
        <w:gridCol w:w="1082"/>
        <w:gridCol w:w="1111"/>
      </w:tblGrid>
      <w:tr w:rsidR="00FE7B36" w:rsidRPr="0000240B" w:rsidTr="000D6438">
        <w:trPr>
          <w:trHeight w:val="268"/>
          <w:jc w:val="center"/>
        </w:trPr>
        <w:tc>
          <w:tcPr>
            <w:tcW w:w="7629" w:type="dxa"/>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Topic and Contents</w:t>
            </w:r>
          </w:p>
        </w:tc>
        <w:tc>
          <w:tcPr>
            <w:tcW w:w="1090" w:type="dxa"/>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 xml:space="preserve">Hours </w:t>
            </w:r>
          </w:p>
        </w:tc>
        <w:tc>
          <w:tcPr>
            <w:tcW w:w="1120" w:type="dxa"/>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Marks</w:t>
            </w:r>
          </w:p>
        </w:tc>
      </w:tr>
      <w:tr w:rsidR="00FE7B36" w:rsidRPr="0000240B" w:rsidTr="000D6438">
        <w:trPr>
          <w:trHeight w:val="308"/>
          <w:jc w:val="center"/>
        </w:trPr>
        <w:tc>
          <w:tcPr>
            <w:tcW w:w="7629"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sz w:val="24"/>
                <w:szCs w:val="24"/>
              </w:rPr>
              <w:t xml:space="preserve">UNIT-1: </w:t>
            </w:r>
            <w:r w:rsidRPr="0000240B">
              <w:rPr>
                <w:rStyle w:val="Strong"/>
                <w:rFonts w:asciiTheme="majorHAnsi" w:hAnsiTheme="majorHAnsi"/>
                <w:sz w:val="24"/>
                <w:szCs w:val="24"/>
              </w:rPr>
              <w:t>EVALUATION OF WORK STUDY</w:t>
            </w:r>
          </w:p>
        </w:tc>
        <w:tc>
          <w:tcPr>
            <w:tcW w:w="109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8</w:t>
            </w:r>
          </w:p>
        </w:tc>
        <w:tc>
          <w:tcPr>
            <w:tcW w:w="112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20</w:t>
            </w:r>
          </w:p>
        </w:tc>
      </w:tr>
      <w:tr w:rsidR="00FE7B36" w:rsidRPr="0000240B" w:rsidTr="000D6438">
        <w:trPr>
          <w:trHeight w:val="2555"/>
          <w:jc w:val="center"/>
        </w:trPr>
        <w:tc>
          <w:tcPr>
            <w:tcW w:w="7629" w:type="dxa"/>
            <w:tcBorders>
              <w:top w:val="single" w:sz="4" w:space="0" w:color="auto"/>
              <w:bottom w:val="single" w:sz="4" w:space="0" w:color="auto"/>
            </w:tcBorders>
          </w:tcPr>
          <w:p w:rsidR="00FE7B36" w:rsidRDefault="00FE7B36" w:rsidP="00C26B17">
            <w:pPr>
              <w:pStyle w:val="Heading3"/>
              <w:spacing w:before="0" w:after="0"/>
              <w:jc w:val="both"/>
              <w:rPr>
                <w:rFonts w:asciiTheme="majorHAnsi" w:hAnsiTheme="majorHAnsi" w:cs="Times New Roman"/>
                <w:b w:val="0"/>
                <w:bCs w:val="0"/>
                <w:sz w:val="24"/>
                <w:szCs w:val="24"/>
              </w:rPr>
            </w:pPr>
            <w:r w:rsidRPr="0000240B">
              <w:rPr>
                <w:rFonts w:asciiTheme="majorHAnsi" w:hAnsiTheme="majorHAnsi" w:cs="Times New Roman"/>
                <w:b w:val="0"/>
                <w:bCs w:val="0"/>
                <w:sz w:val="24"/>
                <w:szCs w:val="24"/>
              </w:rPr>
              <w:t xml:space="preserve">Work of F.W. Taylor, Frank and Lillian Gilbreth and others; Productivity definition, Means of increasing productivity work study, Human Factor in the application of work Study. </w:t>
            </w:r>
          </w:p>
          <w:p w:rsidR="000D6438" w:rsidRPr="000D6438" w:rsidRDefault="000D6438" w:rsidP="000D6438"/>
          <w:p w:rsidR="00FE7B36" w:rsidRPr="0000240B" w:rsidRDefault="00FE7B36" w:rsidP="00C26B17">
            <w:pPr>
              <w:pStyle w:val="ListParagraph"/>
              <w:spacing w:after="0" w:line="240" w:lineRule="auto"/>
              <w:ind w:left="0"/>
              <w:jc w:val="both"/>
              <w:rPr>
                <w:rFonts w:asciiTheme="majorHAnsi" w:hAnsiTheme="majorHAnsi"/>
                <w:sz w:val="24"/>
                <w:szCs w:val="24"/>
              </w:rPr>
            </w:pPr>
            <w:r w:rsidRPr="0000240B">
              <w:rPr>
                <w:rStyle w:val="Strong"/>
                <w:rFonts w:asciiTheme="majorHAnsi" w:hAnsiTheme="majorHAnsi"/>
                <w:sz w:val="24"/>
                <w:szCs w:val="24"/>
              </w:rPr>
              <w:t xml:space="preserve">Motion Study; Definition, aims; </w:t>
            </w:r>
            <w:r w:rsidRPr="0000240B">
              <w:rPr>
                <w:rFonts w:asciiTheme="majorHAnsi" w:hAnsiTheme="majorHAnsi"/>
                <w:bCs/>
                <w:sz w:val="24"/>
                <w:szCs w:val="24"/>
              </w:rPr>
              <w:t>Procedure for method study: selection of jobs; Recording Techniques: Micro motion study: Therbligs; Cychography and Chronocycle graph: Principles of motion economy. design of work place layout: Analysis in the form of a chart; operation chart; flow process chart; flow diagrams; string diagram; Man Machine chart; Two hand chart; Simon chart.</w:t>
            </w:r>
          </w:p>
        </w:tc>
        <w:tc>
          <w:tcPr>
            <w:tcW w:w="109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4</w:t>
            </w:r>
          </w:p>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0D6438">
            <w:pPr>
              <w:spacing w:after="0" w:line="240" w:lineRule="auto"/>
              <w:jc w:val="center"/>
              <w:rPr>
                <w:rFonts w:asciiTheme="majorHAnsi" w:hAnsiTheme="majorHAnsi"/>
                <w:sz w:val="24"/>
                <w:szCs w:val="24"/>
              </w:rPr>
            </w:pPr>
            <w:r w:rsidRPr="0000240B">
              <w:rPr>
                <w:rFonts w:asciiTheme="majorHAnsi" w:hAnsiTheme="majorHAnsi"/>
                <w:sz w:val="24"/>
                <w:szCs w:val="24"/>
              </w:rPr>
              <w:t>4</w:t>
            </w:r>
          </w:p>
        </w:tc>
        <w:tc>
          <w:tcPr>
            <w:tcW w:w="112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p>
        </w:tc>
      </w:tr>
      <w:tr w:rsidR="00FE7B36" w:rsidRPr="0000240B" w:rsidTr="000D6438">
        <w:trPr>
          <w:trHeight w:val="374"/>
          <w:jc w:val="center"/>
        </w:trPr>
        <w:tc>
          <w:tcPr>
            <w:tcW w:w="7629"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sz w:val="24"/>
                <w:szCs w:val="24"/>
              </w:rPr>
              <w:t xml:space="preserve">UNITS-2: </w:t>
            </w:r>
            <w:r w:rsidRPr="0000240B">
              <w:rPr>
                <w:rStyle w:val="Strong"/>
                <w:rFonts w:asciiTheme="majorHAnsi" w:hAnsiTheme="majorHAnsi"/>
                <w:sz w:val="24"/>
                <w:szCs w:val="24"/>
              </w:rPr>
              <w:t>Work Measurement (Time Study):</w:t>
            </w:r>
          </w:p>
        </w:tc>
        <w:tc>
          <w:tcPr>
            <w:tcW w:w="109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07</w:t>
            </w:r>
          </w:p>
        </w:tc>
        <w:tc>
          <w:tcPr>
            <w:tcW w:w="112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20</w:t>
            </w:r>
          </w:p>
        </w:tc>
      </w:tr>
      <w:tr w:rsidR="00FE7B36" w:rsidRPr="0000240B" w:rsidTr="000D6438">
        <w:trPr>
          <w:trHeight w:val="975"/>
          <w:jc w:val="center"/>
        </w:trPr>
        <w:tc>
          <w:tcPr>
            <w:tcW w:w="7629" w:type="dxa"/>
            <w:tcBorders>
              <w:top w:val="single" w:sz="4" w:space="0" w:color="auto"/>
            </w:tcBorders>
          </w:tcPr>
          <w:p w:rsidR="00FE7B36" w:rsidRPr="0000240B" w:rsidRDefault="00FE7B36" w:rsidP="00C26B17">
            <w:pPr>
              <w:pStyle w:val="ListParagraph"/>
              <w:spacing w:after="0" w:line="240" w:lineRule="auto"/>
              <w:ind w:left="0"/>
              <w:jc w:val="both"/>
              <w:rPr>
                <w:rFonts w:asciiTheme="majorHAnsi" w:hAnsiTheme="majorHAnsi"/>
                <w:bCs/>
                <w:sz w:val="24"/>
                <w:szCs w:val="24"/>
              </w:rPr>
            </w:pPr>
            <w:r w:rsidRPr="0000240B">
              <w:rPr>
                <w:rFonts w:asciiTheme="majorHAnsi" w:hAnsiTheme="majorHAnsi"/>
                <w:bCs/>
                <w:sz w:val="24"/>
                <w:szCs w:val="24"/>
              </w:rPr>
              <w:t xml:space="preserve">Definition; uses; procedure; time study equipment; performance rating; allowances, number of cycles to be studied. Determination of standard time: Predetermined Motion Time Systems.  </w:t>
            </w:r>
          </w:p>
          <w:p w:rsidR="00FE7B36" w:rsidRPr="0000240B" w:rsidRDefault="00FE7B36" w:rsidP="00C26B17">
            <w:pPr>
              <w:pStyle w:val="ListParagraph"/>
              <w:spacing w:after="0" w:line="240" w:lineRule="auto"/>
              <w:ind w:left="0"/>
              <w:jc w:val="both"/>
              <w:rPr>
                <w:rFonts w:asciiTheme="majorHAnsi" w:hAnsiTheme="majorHAnsi"/>
                <w:sz w:val="24"/>
                <w:szCs w:val="24"/>
              </w:rPr>
            </w:pPr>
            <w:r w:rsidRPr="0000240B">
              <w:rPr>
                <w:rStyle w:val="Strong"/>
                <w:rFonts w:asciiTheme="majorHAnsi" w:hAnsiTheme="majorHAnsi"/>
                <w:sz w:val="24"/>
                <w:szCs w:val="24"/>
              </w:rPr>
              <w:t>Job Evaluation:</w:t>
            </w:r>
            <w:r w:rsidRPr="0000240B">
              <w:rPr>
                <w:rFonts w:asciiTheme="majorHAnsi" w:hAnsiTheme="majorHAnsi"/>
                <w:bCs/>
                <w:sz w:val="24"/>
                <w:szCs w:val="24"/>
              </w:rPr>
              <w:t xml:space="preserve"> Objective of job evaluation; Methods of Job evaluation; Non-quatative and quantative.</w:t>
            </w:r>
          </w:p>
        </w:tc>
        <w:tc>
          <w:tcPr>
            <w:tcW w:w="109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4</w:t>
            </w:r>
          </w:p>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3</w:t>
            </w:r>
          </w:p>
        </w:tc>
        <w:tc>
          <w:tcPr>
            <w:tcW w:w="112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p>
        </w:tc>
      </w:tr>
      <w:tr w:rsidR="00FE7B36" w:rsidRPr="0000240B" w:rsidTr="000D6438">
        <w:trPr>
          <w:trHeight w:val="348"/>
          <w:jc w:val="center"/>
        </w:trPr>
        <w:tc>
          <w:tcPr>
            <w:tcW w:w="7629" w:type="dxa"/>
            <w:tcBorders>
              <w:bottom w:val="single" w:sz="4" w:space="0" w:color="auto"/>
            </w:tcBorders>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sz w:val="24"/>
                <w:szCs w:val="24"/>
              </w:rPr>
              <w:t xml:space="preserve">UNITS-3: </w:t>
            </w:r>
            <w:r w:rsidRPr="0000240B">
              <w:rPr>
                <w:rStyle w:val="Strong"/>
                <w:rFonts w:asciiTheme="majorHAnsi" w:hAnsiTheme="majorHAnsi"/>
                <w:sz w:val="24"/>
                <w:szCs w:val="24"/>
              </w:rPr>
              <w:t>Production Planning and Control:</w:t>
            </w:r>
          </w:p>
        </w:tc>
        <w:tc>
          <w:tcPr>
            <w:tcW w:w="109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07</w:t>
            </w:r>
          </w:p>
        </w:tc>
        <w:tc>
          <w:tcPr>
            <w:tcW w:w="112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20</w:t>
            </w:r>
          </w:p>
        </w:tc>
      </w:tr>
      <w:tr w:rsidR="00FE7B36" w:rsidRPr="0000240B" w:rsidTr="000D6438">
        <w:trPr>
          <w:trHeight w:val="1781"/>
          <w:jc w:val="center"/>
        </w:trPr>
        <w:tc>
          <w:tcPr>
            <w:tcW w:w="7629" w:type="dxa"/>
            <w:tcBorders>
              <w:top w:val="single" w:sz="4" w:space="0" w:color="auto"/>
            </w:tcBorders>
          </w:tcPr>
          <w:p w:rsidR="00FE7B36" w:rsidRPr="0000240B" w:rsidRDefault="00FE7B36" w:rsidP="00C26B17">
            <w:pPr>
              <w:pStyle w:val="Heading7"/>
              <w:jc w:val="both"/>
              <w:rPr>
                <w:rFonts w:asciiTheme="majorHAnsi" w:hAnsiTheme="majorHAnsi"/>
                <w:b w:val="0"/>
                <w:bCs w:val="0"/>
                <w:szCs w:val="24"/>
              </w:rPr>
            </w:pPr>
            <w:r w:rsidRPr="0000240B">
              <w:rPr>
                <w:rFonts w:asciiTheme="majorHAnsi" w:hAnsiTheme="majorHAnsi"/>
                <w:szCs w:val="24"/>
              </w:rPr>
              <w:lastRenderedPageBreak/>
              <w:t xml:space="preserve">Types of production; function of production planning and control; planning Preplanning, sales forecasting; routing; Scheduling; dispatching and control with other departments. </w:t>
            </w:r>
          </w:p>
          <w:p w:rsidR="00FE7B36" w:rsidRPr="0000240B" w:rsidRDefault="00FE7B36" w:rsidP="00C26B17">
            <w:pPr>
              <w:pStyle w:val="ListParagraph"/>
              <w:spacing w:after="0" w:line="240" w:lineRule="auto"/>
              <w:ind w:left="0"/>
              <w:jc w:val="both"/>
              <w:rPr>
                <w:rFonts w:asciiTheme="majorHAnsi" w:hAnsiTheme="majorHAnsi"/>
                <w:sz w:val="24"/>
                <w:szCs w:val="24"/>
              </w:rPr>
            </w:pPr>
            <w:r w:rsidRPr="0000240B">
              <w:rPr>
                <w:rStyle w:val="Strong"/>
                <w:rFonts w:asciiTheme="majorHAnsi" w:hAnsiTheme="majorHAnsi"/>
                <w:sz w:val="24"/>
                <w:szCs w:val="24"/>
              </w:rPr>
              <w:t>Plant Location and Layout:</w:t>
            </w:r>
            <w:r w:rsidRPr="0000240B">
              <w:rPr>
                <w:rFonts w:asciiTheme="majorHAnsi" w:hAnsiTheme="majorHAnsi"/>
                <w:b/>
                <w:bCs/>
                <w:sz w:val="24"/>
                <w:szCs w:val="24"/>
              </w:rPr>
              <w:t xml:space="preserve"> </w:t>
            </w:r>
            <w:r w:rsidRPr="0000240B">
              <w:rPr>
                <w:rFonts w:asciiTheme="majorHAnsi" w:hAnsiTheme="majorHAnsi"/>
                <w:bCs/>
                <w:sz w:val="24"/>
                <w:szCs w:val="24"/>
              </w:rPr>
              <w:t>Selection of site, layout contributing factors. Facilities available from Govt. and autonomous agencies, Material handling system and equipments; layout according to the manufacturing system. Procedure and techniques of layout and line balancing.</w:t>
            </w:r>
          </w:p>
        </w:tc>
        <w:tc>
          <w:tcPr>
            <w:tcW w:w="1090" w:type="dxa"/>
            <w:tcBorders>
              <w:top w:val="single" w:sz="4" w:space="0" w:color="auto"/>
            </w:tcBorders>
          </w:tcPr>
          <w:p w:rsidR="00FE7B36" w:rsidRPr="0000240B" w:rsidRDefault="00FE7B36" w:rsidP="00C26B17">
            <w:pPr>
              <w:spacing w:after="0" w:line="240" w:lineRule="auto"/>
              <w:rPr>
                <w:rFonts w:asciiTheme="majorHAnsi" w:hAnsiTheme="majorHAnsi"/>
                <w:sz w:val="24"/>
                <w:szCs w:val="24"/>
              </w:rPr>
            </w:pPr>
          </w:p>
        </w:tc>
        <w:tc>
          <w:tcPr>
            <w:tcW w:w="1120" w:type="dxa"/>
            <w:tcBorders>
              <w:top w:val="single" w:sz="4" w:space="0" w:color="auto"/>
            </w:tcBorders>
          </w:tcPr>
          <w:p w:rsidR="00FE7B36" w:rsidRPr="0000240B" w:rsidRDefault="00FE7B36" w:rsidP="00C26B17">
            <w:pPr>
              <w:spacing w:after="0" w:line="240" w:lineRule="auto"/>
              <w:rPr>
                <w:rFonts w:asciiTheme="majorHAnsi" w:hAnsiTheme="majorHAnsi"/>
                <w:sz w:val="24"/>
                <w:szCs w:val="24"/>
              </w:rPr>
            </w:pPr>
          </w:p>
        </w:tc>
      </w:tr>
      <w:tr w:rsidR="00FE7B36" w:rsidRPr="0000240B" w:rsidTr="000D6438">
        <w:trPr>
          <w:trHeight w:val="503"/>
          <w:jc w:val="center"/>
        </w:trPr>
        <w:tc>
          <w:tcPr>
            <w:tcW w:w="7629" w:type="dxa"/>
            <w:tcBorders>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 xml:space="preserve">UNIT-4: </w:t>
            </w:r>
            <w:r w:rsidRPr="0000240B">
              <w:rPr>
                <w:rStyle w:val="Strong"/>
                <w:rFonts w:asciiTheme="majorHAnsi" w:hAnsiTheme="majorHAnsi"/>
                <w:sz w:val="24"/>
                <w:szCs w:val="24"/>
              </w:rPr>
              <w:t>QUALITY CONTROL</w:t>
            </w:r>
          </w:p>
        </w:tc>
        <w:tc>
          <w:tcPr>
            <w:tcW w:w="1090" w:type="dxa"/>
            <w:tcBorders>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7</w:t>
            </w:r>
          </w:p>
        </w:tc>
        <w:tc>
          <w:tcPr>
            <w:tcW w:w="1120" w:type="dxa"/>
            <w:tcBorders>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20</w:t>
            </w:r>
          </w:p>
        </w:tc>
      </w:tr>
      <w:tr w:rsidR="00FE7B36" w:rsidRPr="0000240B" w:rsidTr="000D6438">
        <w:trPr>
          <w:trHeight w:val="1154"/>
          <w:jc w:val="center"/>
        </w:trPr>
        <w:tc>
          <w:tcPr>
            <w:tcW w:w="7629" w:type="dxa"/>
            <w:tcBorders>
              <w:top w:val="single" w:sz="4" w:space="0" w:color="auto"/>
            </w:tcBorders>
          </w:tcPr>
          <w:p w:rsidR="00FE7B36" w:rsidRPr="0000240B" w:rsidRDefault="00FE7B36" w:rsidP="00C26B17">
            <w:pPr>
              <w:spacing w:after="0" w:line="240" w:lineRule="auto"/>
              <w:jc w:val="both"/>
              <w:rPr>
                <w:rFonts w:asciiTheme="majorHAnsi" w:hAnsiTheme="majorHAnsi"/>
                <w:sz w:val="24"/>
                <w:szCs w:val="24"/>
              </w:rPr>
            </w:pPr>
            <w:r w:rsidRPr="0000240B">
              <w:rPr>
                <w:rFonts w:asciiTheme="majorHAnsi" w:hAnsiTheme="majorHAnsi"/>
                <w:bCs/>
                <w:sz w:val="24"/>
                <w:szCs w:val="24"/>
              </w:rPr>
              <w:t>Operational and economic definition of quality control, objectives of quality control; Statistical quality control, Process capability studies: Control charts for variable, control charts for average outgoing quality</w:t>
            </w:r>
            <w:r w:rsidRPr="0000240B">
              <w:rPr>
                <w:rFonts w:asciiTheme="majorHAnsi" w:hAnsiTheme="majorHAnsi"/>
                <w:b/>
                <w:bCs/>
                <w:sz w:val="24"/>
                <w:szCs w:val="24"/>
              </w:rPr>
              <w:t xml:space="preserve"> </w:t>
            </w:r>
          </w:p>
        </w:tc>
        <w:tc>
          <w:tcPr>
            <w:tcW w:w="1090" w:type="dxa"/>
            <w:tcBorders>
              <w:top w:val="single" w:sz="4" w:space="0" w:color="auto"/>
            </w:tcBorders>
          </w:tcPr>
          <w:p w:rsidR="00FE7B36" w:rsidRPr="0000240B" w:rsidRDefault="00FE7B36" w:rsidP="00C26B17">
            <w:pPr>
              <w:spacing w:after="0" w:line="240" w:lineRule="auto"/>
              <w:jc w:val="center"/>
              <w:rPr>
                <w:rFonts w:asciiTheme="majorHAnsi" w:hAnsiTheme="majorHAnsi"/>
                <w:sz w:val="24"/>
                <w:szCs w:val="24"/>
              </w:rPr>
            </w:pPr>
          </w:p>
        </w:tc>
        <w:tc>
          <w:tcPr>
            <w:tcW w:w="1120" w:type="dxa"/>
            <w:tcBorders>
              <w:top w:val="single" w:sz="4" w:space="0" w:color="auto"/>
            </w:tcBorders>
          </w:tcPr>
          <w:p w:rsidR="00FE7B36" w:rsidRPr="0000240B" w:rsidRDefault="00FE7B36" w:rsidP="00C26B17">
            <w:pPr>
              <w:spacing w:after="0" w:line="240" w:lineRule="auto"/>
              <w:jc w:val="center"/>
              <w:rPr>
                <w:rFonts w:asciiTheme="majorHAnsi" w:hAnsiTheme="majorHAnsi"/>
                <w:sz w:val="24"/>
                <w:szCs w:val="24"/>
              </w:rPr>
            </w:pPr>
          </w:p>
        </w:tc>
      </w:tr>
      <w:tr w:rsidR="00FE7B36" w:rsidRPr="0000240B" w:rsidTr="000D6438">
        <w:trPr>
          <w:trHeight w:val="268"/>
          <w:jc w:val="center"/>
        </w:trPr>
        <w:tc>
          <w:tcPr>
            <w:tcW w:w="7629" w:type="dxa"/>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 xml:space="preserve">UNIT 5:  </w:t>
            </w:r>
            <w:r w:rsidRPr="0000240B">
              <w:rPr>
                <w:rStyle w:val="Strong"/>
                <w:rFonts w:asciiTheme="majorHAnsi" w:hAnsiTheme="majorHAnsi"/>
                <w:sz w:val="24"/>
                <w:szCs w:val="24"/>
              </w:rPr>
              <w:t>Materials Managements</w:t>
            </w:r>
          </w:p>
        </w:tc>
        <w:tc>
          <w:tcPr>
            <w:tcW w:w="1090" w:type="dxa"/>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07</w:t>
            </w:r>
          </w:p>
        </w:tc>
        <w:tc>
          <w:tcPr>
            <w:tcW w:w="1120" w:type="dxa"/>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20</w:t>
            </w:r>
          </w:p>
        </w:tc>
      </w:tr>
      <w:tr w:rsidR="00FE7B36" w:rsidRPr="0000240B" w:rsidTr="000D6438">
        <w:trPr>
          <w:trHeight w:val="2238"/>
          <w:jc w:val="center"/>
        </w:trPr>
        <w:tc>
          <w:tcPr>
            <w:tcW w:w="7629" w:type="dxa"/>
          </w:tcPr>
          <w:p w:rsidR="00FE7B36" w:rsidRPr="0000240B" w:rsidRDefault="00FE7B36" w:rsidP="00C26B17">
            <w:pPr>
              <w:autoSpaceDE w:val="0"/>
              <w:autoSpaceDN w:val="0"/>
              <w:adjustRightInd w:val="0"/>
              <w:spacing w:after="0" w:line="240" w:lineRule="auto"/>
              <w:jc w:val="both"/>
              <w:rPr>
                <w:rFonts w:asciiTheme="majorHAnsi" w:hAnsiTheme="majorHAnsi"/>
                <w:sz w:val="24"/>
                <w:szCs w:val="24"/>
              </w:rPr>
            </w:pPr>
            <w:r w:rsidRPr="0000240B">
              <w:rPr>
                <w:rStyle w:val="Strong"/>
                <w:rFonts w:asciiTheme="majorHAnsi" w:hAnsiTheme="majorHAnsi"/>
                <w:sz w:val="24"/>
                <w:szCs w:val="24"/>
              </w:rPr>
              <w:t>Materials Managements:</w:t>
            </w:r>
            <w:r w:rsidRPr="0000240B">
              <w:rPr>
                <w:rFonts w:asciiTheme="majorHAnsi" w:hAnsiTheme="majorHAnsi"/>
                <w:sz w:val="24"/>
                <w:szCs w:val="24"/>
              </w:rPr>
              <w:t xml:space="preserve"> Field and Scope of materials management material planning and Programme. ARC control policy inverter, control Economic lot size, lead time and recorder point, Inventory models (Deterministic only) </w:t>
            </w:r>
          </w:p>
          <w:p w:rsidR="00FE7B36" w:rsidRPr="0000240B" w:rsidRDefault="00FE7B36" w:rsidP="00C26B17">
            <w:pPr>
              <w:autoSpaceDE w:val="0"/>
              <w:autoSpaceDN w:val="0"/>
              <w:adjustRightInd w:val="0"/>
              <w:spacing w:after="0" w:line="240" w:lineRule="auto"/>
              <w:jc w:val="both"/>
              <w:rPr>
                <w:rFonts w:asciiTheme="majorHAnsi" w:hAnsiTheme="majorHAnsi"/>
                <w:sz w:val="24"/>
                <w:szCs w:val="24"/>
              </w:rPr>
            </w:pPr>
            <w:r w:rsidRPr="0000240B">
              <w:rPr>
                <w:rFonts w:asciiTheme="majorHAnsi" w:hAnsiTheme="majorHAnsi"/>
                <w:b/>
                <w:sz w:val="24"/>
                <w:szCs w:val="24"/>
              </w:rPr>
              <w:t>Wages</w:t>
            </w:r>
            <w:r w:rsidRPr="0000240B">
              <w:rPr>
                <w:rStyle w:val="Strong"/>
                <w:rFonts w:asciiTheme="majorHAnsi" w:hAnsiTheme="majorHAnsi"/>
                <w:sz w:val="24"/>
                <w:szCs w:val="24"/>
              </w:rPr>
              <w:t xml:space="preserve"> and incentives:</w:t>
            </w:r>
            <w:r w:rsidRPr="0000240B">
              <w:rPr>
                <w:rFonts w:asciiTheme="majorHAnsi" w:hAnsiTheme="majorHAnsi"/>
                <w:sz w:val="24"/>
                <w:szCs w:val="24"/>
              </w:rPr>
              <w:t xml:space="preserve"> Characteristics of a Good wage for incentive system. Methods of wage payment Concept of wage incentive schemes, financial and non financial Holsely premium plan. Merric's Multiple piece rate system.</w:t>
            </w:r>
          </w:p>
        </w:tc>
        <w:tc>
          <w:tcPr>
            <w:tcW w:w="1090" w:type="dxa"/>
          </w:tcPr>
          <w:p w:rsidR="00FE7B36" w:rsidRPr="0000240B" w:rsidRDefault="00FE7B36" w:rsidP="00C26B17">
            <w:pPr>
              <w:spacing w:after="0" w:line="240" w:lineRule="auto"/>
              <w:jc w:val="center"/>
              <w:rPr>
                <w:rFonts w:asciiTheme="majorHAnsi" w:hAnsiTheme="majorHAnsi"/>
                <w:sz w:val="24"/>
                <w:szCs w:val="24"/>
              </w:rPr>
            </w:pPr>
          </w:p>
        </w:tc>
        <w:tc>
          <w:tcPr>
            <w:tcW w:w="1120" w:type="dxa"/>
          </w:tcPr>
          <w:p w:rsidR="00FE7B36" w:rsidRPr="0000240B" w:rsidRDefault="00FE7B36" w:rsidP="00C26B17">
            <w:pPr>
              <w:spacing w:after="0" w:line="240" w:lineRule="auto"/>
              <w:jc w:val="center"/>
              <w:rPr>
                <w:rFonts w:asciiTheme="majorHAnsi" w:hAnsiTheme="majorHAnsi"/>
                <w:sz w:val="24"/>
                <w:szCs w:val="24"/>
              </w:rPr>
            </w:pPr>
          </w:p>
        </w:tc>
      </w:tr>
      <w:tr w:rsidR="00FE7B36" w:rsidRPr="0000240B" w:rsidTr="000D6438">
        <w:trPr>
          <w:trHeight w:val="268"/>
          <w:jc w:val="center"/>
        </w:trPr>
        <w:tc>
          <w:tcPr>
            <w:tcW w:w="7629" w:type="dxa"/>
          </w:tcPr>
          <w:p w:rsidR="00FE7B36" w:rsidRPr="0000240B" w:rsidRDefault="00FE7B36" w:rsidP="00C26B17">
            <w:pPr>
              <w:pStyle w:val="ListParagraph"/>
              <w:spacing w:after="0" w:line="240" w:lineRule="auto"/>
              <w:jc w:val="right"/>
              <w:rPr>
                <w:rFonts w:asciiTheme="majorHAnsi" w:hAnsiTheme="majorHAnsi"/>
                <w:b/>
                <w:sz w:val="24"/>
                <w:szCs w:val="24"/>
              </w:rPr>
            </w:pPr>
            <w:r w:rsidRPr="0000240B">
              <w:rPr>
                <w:rFonts w:asciiTheme="majorHAnsi" w:hAnsiTheme="majorHAnsi"/>
                <w:b/>
                <w:sz w:val="24"/>
                <w:szCs w:val="24"/>
              </w:rPr>
              <w:t>TOTAL</w:t>
            </w:r>
          </w:p>
        </w:tc>
        <w:tc>
          <w:tcPr>
            <w:tcW w:w="1090" w:type="dxa"/>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36</w:t>
            </w:r>
          </w:p>
        </w:tc>
        <w:tc>
          <w:tcPr>
            <w:tcW w:w="1120" w:type="dxa"/>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100</w:t>
            </w:r>
          </w:p>
        </w:tc>
      </w:tr>
    </w:tbl>
    <w:p w:rsidR="00FE7B36" w:rsidRPr="0000240B" w:rsidRDefault="00FE7B36" w:rsidP="00FE7B36">
      <w:pPr>
        <w:spacing w:after="0" w:line="240" w:lineRule="auto"/>
        <w:jc w:val="both"/>
        <w:rPr>
          <w:rFonts w:asciiTheme="majorHAnsi" w:hAnsiTheme="majorHAnsi"/>
          <w:b/>
          <w:sz w:val="24"/>
          <w:szCs w:val="24"/>
        </w:rPr>
      </w:pPr>
    </w:p>
    <w:p w:rsidR="00FE7B36" w:rsidRPr="0000240B" w:rsidRDefault="00FE7B36" w:rsidP="00FE7B36">
      <w:pPr>
        <w:spacing w:after="0" w:line="240" w:lineRule="auto"/>
        <w:jc w:val="both"/>
        <w:rPr>
          <w:rFonts w:asciiTheme="majorHAnsi" w:hAnsiTheme="majorHAnsi"/>
          <w:b/>
          <w:sz w:val="24"/>
          <w:szCs w:val="24"/>
        </w:rPr>
      </w:pPr>
    </w:p>
    <w:p w:rsidR="00FE7B36" w:rsidRPr="0000240B" w:rsidRDefault="00FE7B36" w:rsidP="00FE7B36">
      <w:pPr>
        <w:shd w:val="clear" w:color="auto" w:fill="D9D9D9"/>
        <w:spacing w:after="0" w:line="240" w:lineRule="auto"/>
        <w:jc w:val="both"/>
        <w:rPr>
          <w:rFonts w:asciiTheme="majorHAnsi" w:hAnsiTheme="majorHAnsi"/>
          <w:b/>
          <w:sz w:val="24"/>
          <w:szCs w:val="24"/>
        </w:rPr>
      </w:pPr>
      <w:r w:rsidRPr="0000240B">
        <w:rPr>
          <w:rFonts w:asciiTheme="majorHAnsi" w:hAnsiTheme="majorHAnsi"/>
          <w:b/>
          <w:sz w:val="24"/>
          <w:szCs w:val="24"/>
        </w:rPr>
        <w:t>Reference:</w:t>
      </w:r>
    </w:p>
    <w:p w:rsidR="00FE7B36" w:rsidRPr="0000240B" w:rsidRDefault="00FE7B36" w:rsidP="000D6438">
      <w:pPr>
        <w:numPr>
          <w:ilvl w:val="0"/>
          <w:numId w:val="13"/>
        </w:numPr>
        <w:tabs>
          <w:tab w:val="clear" w:pos="1080"/>
          <w:tab w:val="left" w:pos="1890"/>
        </w:tabs>
        <w:spacing w:after="0" w:line="240" w:lineRule="auto"/>
        <w:ind w:left="360" w:hanging="540"/>
        <w:rPr>
          <w:rFonts w:asciiTheme="majorHAnsi" w:hAnsiTheme="majorHAnsi"/>
          <w:sz w:val="24"/>
          <w:szCs w:val="24"/>
        </w:rPr>
      </w:pPr>
      <w:r w:rsidRPr="0000240B">
        <w:rPr>
          <w:rFonts w:asciiTheme="majorHAnsi" w:hAnsiTheme="majorHAnsi"/>
          <w:sz w:val="24"/>
          <w:szCs w:val="24"/>
        </w:rPr>
        <w:t xml:space="preserve">Introduction to Study, ILO Publishers. </w:t>
      </w:r>
    </w:p>
    <w:p w:rsidR="00FE7B36" w:rsidRPr="0000240B" w:rsidRDefault="00FE7B36" w:rsidP="000D6438">
      <w:pPr>
        <w:numPr>
          <w:ilvl w:val="0"/>
          <w:numId w:val="13"/>
        </w:numPr>
        <w:tabs>
          <w:tab w:val="clear" w:pos="1080"/>
          <w:tab w:val="left" w:pos="1890"/>
        </w:tabs>
        <w:spacing w:after="0" w:line="240" w:lineRule="auto"/>
        <w:ind w:left="360" w:hanging="540"/>
        <w:rPr>
          <w:rFonts w:asciiTheme="majorHAnsi" w:hAnsiTheme="majorHAnsi"/>
          <w:sz w:val="24"/>
          <w:szCs w:val="24"/>
        </w:rPr>
      </w:pPr>
      <w:r w:rsidRPr="0000240B">
        <w:rPr>
          <w:rFonts w:asciiTheme="majorHAnsi" w:hAnsiTheme="majorHAnsi"/>
          <w:sz w:val="24"/>
          <w:szCs w:val="24"/>
        </w:rPr>
        <w:t xml:space="preserve">Statistical Quality Control, Grant EL&amp; Leawethwarts R.S., McGraw Hill. </w:t>
      </w:r>
    </w:p>
    <w:p w:rsidR="00FE7B36" w:rsidRPr="0000240B" w:rsidRDefault="00FE7B36" w:rsidP="000D6438">
      <w:pPr>
        <w:numPr>
          <w:ilvl w:val="0"/>
          <w:numId w:val="13"/>
        </w:numPr>
        <w:tabs>
          <w:tab w:val="clear" w:pos="1080"/>
          <w:tab w:val="left" w:pos="1890"/>
        </w:tabs>
        <w:spacing w:after="0" w:line="240" w:lineRule="auto"/>
        <w:ind w:left="360" w:hanging="540"/>
        <w:rPr>
          <w:rFonts w:asciiTheme="majorHAnsi" w:hAnsiTheme="majorHAnsi"/>
          <w:sz w:val="24"/>
          <w:szCs w:val="24"/>
        </w:rPr>
      </w:pPr>
      <w:r w:rsidRPr="0000240B">
        <w:rPr>
          <w:rFonts w:asciiTheme="majorHAnsi" w:hAnsiTheme="majorHAnsi"/>
          <w:sz w:val="24"/>
          <w:szCs w:val="24"/>
        </w:rPr>
        <w:t xml:space="preserve">Facility Layout&amp; Location, Francis R.C.&amp; White J.A.Prentice Hall. </w:t>
      </w:r>
    </w:p>
    <w:p w:rsidR="00FE7B36" w:rsidRPr="0000240B" w:rsidRDefault="00FE7B36" w:rsidP="000D6438">
      <w:pPr>
        <w:numPr>
          <w:ilvl w:val="0"/>
          <w:numId w:val="13"/>
        </w:numPr>
        <w:tabs>
          <w:tab w:val="clear" w:pos="1080"/>
          <w:tab w:val="left" w:pos="1890"/>
        </w:tabs>
        <w:spacing w:after="0" w:line="240" w:lineRule="auto"/>
        <w:ind w:left="360" w:hanging="540"/>
        <w:rPr>
          <w:rFonts w:asciiTheme="majorHAnsi" w:hAnsiTheme="majorHAnsi"/>
          <w:sz w:val="24"/>
          <w:szCs w:val="24"/>
        </w:rPr>
      </w:pPr>
      <w:r w:rsidRPr="0000240B">
        <w:rPr>
          <w:rFonts w:asciiTheme="majorHAnsi" w:hAnsiTheme="majorHAnsi"/>
          <w:sz w:val="24"/>
          <w:szCs w:val="24"/>
        </w:rPr>
        <w:t xml:space="preserve">Production and Operations Management, Adam Everett E&amp; Ebert Ronald J.PHI </w:t>
      </w:r>
    </w:p>
    <w:p w:rsidR="00FE7B36" w:rsidRPr="0000240B" w:rsidRDefault="00FE7B36" w:rsidP="000D6438">
      <w:pPr>
        <w:numPr>
          <w:ilvl w:val="0"/>
          <w:numId w:val="13"/>
        </w:numPr>
        <w:tabs>
          <w:tab w:val="clear" w:pos="1080"/>
          <w:tab w:val="left" w:pos="1890"/>
        </w:tabs>
        <w:spacing w:after="0" w:line="240" w:lineRule="auto"/>
        <w:ind w:left="360" w:hanging="540"/>
        <w:rPr>
          <w:rFonts w:asciiTheme="majorHAnsi" w:hAnsiTheme="majorHAnsi"/>
          <w:sz w:val="24"/>
          <w:szCs w:val="24"/>
        </w:rPr>
      </w:pPr>
      <w:r w:rsidRPr="0000240B">
        <w:rPr>
          <w:rFonts w:asciiTheme="majorHAnsi" w:hAnsiTheme="majorHAnsi"/>
          <w:sz w:val="24"/>
          <w:szCs w:val="24"/>
        </w:rPr>
        <w:t>Production and operations management; E.W.S. Buffa and S.Kapoor.</w:t>
      </w:r>
    </w:p>
    <w:p w:rsidR="00FE7B36" w:rsidRPr="0000240B" w:rsidRDefault="00FE7B36" w:rsidP="00FE7B36">
      <w:pPr>
        <w:tabs>
          <w:tab w:val="num" w:pos="1800"/>
        </w:tabs>
        <w:spacing w:after="0" w:line="240" w:lineRule="auto"/>
        <w:ind w:left="1800"/>
        <w:rPr>
          <w:rFonts w:asciiTheme="majorHAnsi" w:hAnsiTheme="majorHAnsi"/>
          <w:sz w:val="24"/>
          <w:szCs w:val="24"/>
        </w:rPr>
      </w:pPr>
    </w:p>
    <w:p w:rsidR="00FE7B36" w:rsidRPr="0000240B" w:rsidRDefault="00FE7B36" w:rsidP="00FE7B36">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Course outcomes: </w:t>
      </w:r>
    </w:p>
    <w:p w:rsidR="00FE7B36" w:rsidRPr="0000240B" w:rsidRDefault="00FE7B36" w:rsidP="00FE7B36">
      <w:pPr>
        <w:spacing w:after="0" w:line="240" w:lineRule="auto"/>
        <w:rPr>
          <w:rFonts w:asciiTheme="majorHAnsi" w:hAnsiTheme="majorHAnsi"/>
          <w:i/>
          <w:sz w:val="24"/>
          <w:szCs w:val="24"/>
        </w:rPr>
      </w:pPr>
      <w:r w:rsidRPr="0000240B">
        <w:rPr>
          <w:rFonts w:asciiTheme="majorHAnsi" w:hAnsiTheme="majorHAnsi"/>
          <w:i/>
          <w:sz w:val="24"/>
          <w:szCs w:val="24"/>
        </w:rPr>
        <w:t>On successful completion of the course, the student will be able to:</w:t>
      </w:r>
    </w:p>
    <w:p w:rsidR="00FE7B36" w:rsidRPr="0000240B" w:rsidRDefault="00FE7B36" w:rsidP="002533D8">
      <w:pPr>
        <w:numPr>
          <w:ilvl w:val="0"/>
          <w:numId w:val="12"/>
        </w:numPr>
        <w:spacing w:after="0" w:line="240" w:lineRule="auto"/>
        <w:ind w:right="167"/>
        <w:rPr>
          <w:rFonts w:asciiTheme="majorHAnsi" w:hAnsiTheme="majorHAnsi"/>
          <w:sz w:val="24"/>
          <w:szCs w:val="24"/>
        </w:rPr>
      </w:pPr>
      <w:r w:rsidRPr="0000240B">
        <w:rPr>
          <w:rFonts w:asciiTheme="majorHAnsi" w:hAnsiTheme="majorHAnsi"/>
          <w:sz w:val="24"/>
          <w:szCs w:val="24"/>
        </w:rPr>
        <w:t xml:space="preserve">understand </w:t>
      </w:r>
      <w:r w:rsidRPr="0000240B">
        <w:rPr>
          <w:rFonts w:asciiTheme="majorHAnsi" w:hAnsiTheme="majorHAnsi"/>
          <w:bCs/>
          <w:sz w:val="24"/>
          <w:szCs w:val="24"/>
        </w:rPr>
        <w:t>human factor in the application of work study</w:t>
      </w:r>
    </w:p>
    <w:p w:rsidR="00FE7B36" w:rsidRPr="0000240B" w:rsidRDefault="00FE7B36" w:rsidP="002533D8">
      <w:pPr>
        <w:numPr>
          <w:ilvl w:val="0"/>
          <w:numId w:val="12"/>
        </w:numPr>
        <w:spacing w:after="0" w:line="240" w:lineRule="auto"/>
        <w:ind w:right="167"/>
        <w:rPr>
          <w:rFonts w:asciiTheme="majorHAnsi" w:hAnsiTheme="majorHAnsi"/>
          <w:sz w:val="24"/>
          <w:szCs w:val="24"/>
        </w:rPr>
      </w:pPr>
      <w:r w:rsidRPr="0000240B">
        <w:rPr>
          <w:rFonts w:asciiTheme="majorHAnsi" w:hAnsiTheme="majorHAnsi"/>
          <w:sz w:val="24"/>
          <w:szCs w:val="24"/>
        </w:rPr>
        <w:t>to draw</w:t>
      </w:r>
      <w:r w:rsidRPr="0000240B">
        <w:rPr>
          <w:rFonts w:asciiTheme="majorHAnsi" w:hAnsiTheme="majorHAnsi"/>
          <w:bCs/>
          <w:sz w:val="24"/>
          <w:szCs w:val="24"/>
        </w:rPr>
        <w:t xml:space="preserve"> the operation chart; flow process chart; flow diagrams; string diagram; man machine chart; two hand chart; Simon chart.</w:t>
      </w:r>
    </w:p>
    <w:p w:rsidR="00FE7B36" w:rsidRPr="0000240B" w:rsidRDefault="00FE7B36" w:rsidP="002533D8">
      <w:pPr>
        <w:numPr>
          <w:ilvl w:val="0"/>
          <w:numId w:val="12"/>
        </w:numPr>
        <w:spacing w:after="0" w:line="240" w:lineRule="auto"/>
        <w:ind w:right="167"/>
        <w:rPr>
          <w:rFonts w:asciiTheme="majorHAnsi" w:hAnsiTheme="majorHAnsi"/>
          <w:sz w:val="24"/>
          <w:szCs w:val="24"/>
        </w:rPr>
      </w:pPr>
      <w:r w:rsidRPr="0000240B">
        <w:rPr>
          <w:rFonts w:asciiTheme="majorHAnsi" w:hAnsiTheme="majorHAnsi"/>
          <w:sz w:val="24"/>
          <w:szCs w:val="24"/>
        </w:rPr>
        <w:t>Integrated system of people, materials, information, equipment, and energy to meet desired needs within realistic constraints (such as economic, environmental, social, political, ethical, health and safety, manufacturability, and sustainability).</w:t>
      </w:r>
    </w:p>
    <w:p w:rsidR="00FE7B36" w:rsidRPr="0000240B" w:rsidRDefault="00FE7B36" w:rsidP="002533D8">
      <w:pPr>
        <w:numPr>
          <w:ilvl w:val="0"/>
          <w:numId w:val="12"/>
        </w:numPr>
        <w:spacing w:after="0" w:line="240" w:lineRule="auto"/>
        <w:ind w:right="167"/>
        <w:rPr>
          <w:rFonts w:asciiTheme="majorHAnsi" w:hAnsiTheme="majorHAnsi"/>
          <w:sz w:val="24"/>
          <w:szCs w:val="24"/>
        </w:rPr>
      </w:pPr>
      <w:r w:rsidRPr="0000240B">
        <w:rPr>
          <w:rFonts w:asciiTheme="majorHAnsi" w:hAnsiTheme="majorHAnsi"/>
          <w:sz w:val="24"/>
          <w:szCs w:val="24"/>
        </w:rPr>
        <w:t>Understand the impact of engineering solutions in a global, economic, environmental, and societal context.</w:t>
      </w:r>
    </w:p>
    <w:p w:rsidR="00FE7B36" w:rsidRPr="0000240B" w:rsidRDefault="00FE7B36" w:rsidP="00FE7B36">
      <w:pPr>
        <w:spacing w:after="0" w:line="240" w:lineRule="auto"/>
        <w:jc w:val="center"/>
        <w:rPr>
          <w:rFonts w:asciiTheme="majorHAnsi" w:hAnsiTheme="majorHAnsi"/>
          <w:b/>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FE7B36" w:rsidRPr="0000240B" w:rsidTr="00C26B17">
        <w:trPr>
          <w:trHeight w:val="396"/>
        </w:trPr>
        <w:tc>
          <w:tcPr>
            <w:tcW w:w="3066" w:type="pct"/>
            <w:shd w:val="clear" w:color="auto" w:fill="EAF1DD"/>
            <w:vAlign w:val="center"/>
            <w:hideMark/>
          </w:tcPr>
          <w:p w:rsidR="00FE7B36" w:rsidRPr="0000240B" w:rsidRDefault="00FE7B36" w:rsidP="00C26B17">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 xml:space="preserve">Course Title:  </w:t>
            </w:r>
            <w:r w:rsidRPr="0000240B">
              <w:rPr>
                <w:rFonts w:asciiTheme="majorHAnsi" w:hAnsiTheme="majorHAnsi"/>
                <w:b/>
                <w:sz w:val="24"/>
                <w:szCs w:val="24"/>
              </w:rPr>
              <w:t xml:space="preserve"> INDUSTRIAL ENGINEERING LAB                                      </w:t>
            </w:r>
          </w:p>
        </w:tc>
        <w:tc>
          <w:tcPr>
            <w:tcW w:w="1934" w:type="pct"/>
            <w:shd w:val="clear" w:color="auto" w:fill="EAF1DD"/>
            <w:vAlign w:val="center"/>
            <w:hideMark/>
          </w:tcPr>
          <w:p w:rsidR="00FE7B36" w:rsidRPr="0000240B" w:rsidRDefault="00FE7B36" w:rsidP="00C26B17">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Course Code</w:t>
            </w:r>
            <w:r w:rsidRPr="0000240B">
              <w:rPr>
                <w:rFonts w:asciiTheme="majorHAnsi" w:hAnsiTheme="majorHAnsi"/>
                <w:sz w:val="24"/>
                <w:szCs w:val="24"/>
              </w:rPr>
              <w:tab/>
              <w:t>:  ME 262</w:t>
            </w:r>
          </w:p>
        </w:tc>
      </w:tr>
      <w:tr w:rsidR="00FE7B36" w:rsidRPr="0000240B" w:rsidTr="00C26B17">
        <w:tc>
          <w:tcPr>
            <w:tcW w:w="3066" w:type="pct"/>
            <w:shd w:val="clear" w:color="auto" w:fill="EAF1DD"/>
          </w:tcPr>
          <w:p w:rsidR="00FE7B36" w:rsidRPr="0000240B" w:rsidRDefault="00FE7B36" w:rsidP="00E45095">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Semester</w:t>
            </w:r>
            <w:r w:rsidRPr="0000240B">
              <w:rPr>
                <w:rFonts w:asciiTheme="majorHAnsi" w:hAnsiTheme="majorHAnsi"/>
                <w:sz w:val="24"/>
                <w:szCs w:val="24"/>
              </w:rPr>
              <w:tab/>
              <w:t xml:space="preserve">: </w:t>
            </w:r>
            <w:r w:rsidR="00E45095">
              <w:rPr>
                <w:rFonts w:asciiTheme="majorHAnsi" w:hAnsiTheme="majorHAnsi"/>
                <w:b/>
                <w:sz w:val="24"/>
                <w:szCs w:val="24"/>
              </w:rPr>
              <w:t>II</w:t>
            </w:r>
            <w:r w:rsidR="00B94F35">
              <w:rPr>
                <w:rFonts w:asciiTheme="majorHAnsi" w:hAnsiTheme="majorHAnsi"/>
                <w:b/>
                <w:sz w:val="24"/>
                <w:szCs w:val="24"/>
              </w:rPr>
              <w:t>I</w:t>
            </w:r>
          </w:p>
        </w:tc>
        <w:tc>
          <w:tcPr>
            <w:tcW w:w="1934" w:type="pct"/>
            <w:shd w:val="clear" w:color="auto" w:fill="EAF1DD"/>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Core / Elective</w:t>
            </w:r>
            <w:r w:rsidRPr="0000240B">
              <w:rPr>
                <w:rFonts w:asciiTheme="majorHAnsi" w:hAnsiTheme="majorHAnsi"/>
                <w:sz w:val="24"/>
                <w:szCs w:val="24"/>
              </w:rPr>
              <w:tab/>
              <w:t xml:space="preserve">: </w:t>
            </w:r>
            <w:r w:rsidRPr="0000240B">
              <w:rPr>
                <w:rFonts w:asciiTheme="majorHAnsi" w:hAnsiTheme="majorHAnsi"/>
                <w:b/>
                <w:sz w:val="24"/>
                <w:szCs w:val="24"/>
              </w:rPr>
              <w:t>Core</w:t>
            </w:r>
          </w:p>
        </w:tc>
      </w:tr>
      <w:tr w:rsidR="00FE7B36" w:rsidRPr="0000240B" w:rsidTr="00C26B17">
        <w:tc>
          <w:tcPr>
            <w:tcW w:w="3066" w:type="pct"/>
            <w:shd w:val="clear" w:color="auto" w:fill="EAF1DD"/>
            <w:hideMark/>
          </w:tcPr>
          <w:p w:rsidR="00FE7B36" w:rsidRPr="0000240B" w:rsidRDefault="00FE7B36" w:rsidP="00C26B17">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 xml:space="preserve">Teaching Scheme in Hrs (L:T:P) </w:t>
            </w:r>
            <w:r w:rsidRPr="0000240B">
              <w:rPr>
                <w:rFonts w:asciiTheme="majorHAnsi" w:hAnsiTheme="majorHAnsi"/>
                <w:sz w:val="24"/>
                <w:szCs w:val="24"/>
              </w:rPr>
              <w:tab/>
              <w:t>: 0</w:t>
            </w:r>
            <w:r w:rsidRPr="0000240B">
              <w:rPr>
                <w:rFonts w:asciiTheme="majorHAnsi" w:hAnsiTheme="majorHAnsi"/>
                <w:b/>
                <w:sz w:val="24"/>
                <w:szCs w:val="24"/>
              </w:rPr>
              <w:t>:0:2</w:t>
            </w:r>
          </w:p>
        </w:tc>
        <w:tc>
          <w:tcPr>
            <w:tcW w:w="1934" w:type="pct"/>
            <w:shd w:val="clear" w:color="auto" w:fill="EAF1DD"/>
            <w:hideMark/>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Credits</w:t>
            </w:r>
            <w:r w:rsidRPr="0000240B">
              <w:rPr>
                <w:rFonts w:asciiTheme="majorHAnsi" w:hAnsiTheme="majorHAnsi"/>
                <w:sz w:val="24"/>
                <w:szCs w:val="24"/>
              </w:rPr>
              <w:tab/>
              <w:t xml:space="preserve">: </w:t>
            </w:r>
            <w:r w:rsidRPr="0000240B">
              <w:rPr>
                <w:rFonts w:asciiTheme="majorHAnsi" w:hAnsiTheme="majorHAnsi"/>
                <w:b/>
                <w:sz w:val="24"/>
                <w:szCs w:val="24"/>
              </w:rPr>
              <w:t>1 Credits</w:t>
            </w:r>
          </w:p>
        </w:tc>
      </w:tr>
      <w:tr w:rsidR="00FE7B36" w:rsidRPr="0000240B" w:rsidTr="00C26B17">
        <w:tc>
          <w:tcPr>
            <w:tcW w:w="3066" w:type="pct"/>
            <w:shd w:val="clear" w:color="auto" w:fill="EAF1DD"/>
            <w:hideMark/>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Type of course</w:t>
            </w:r>
            <w:r w:rsidRPr="0000240B">
              <w:rPr>
                <w:rFonts w:asciiTheme="majorHAnsi" w:hAnsiTheme="majorHAnsi"/>
                <w:sz w:val="24"/>
                <w:szCs w:val="24"/>
              </w:rPr>
              <w:tab/>
              <w:t xml:space="preserve">: </w:t>
            </w:r>
            <w:r w:rsidRPr="0000240B">
              <w:rPr>
                <w:rFonts w:asciiTheme="majorHAnsi" w:hAnsiTheme="majorHAnsi"/>
                <w:b/>
                <w:sz w:val="24"/>
                <w:szCs w:val="24"/>
              </w:rPr>
              <w:t xml:space="preserve"> Lab Experiment</w:t>
            </w:r>
          </w:p>
        </w:tc>
        <w:tc>
          <w:tcPr>
            <w:tcW w:w="1934" w:type="pct"/>
            <w:shd w:val="clear" w:color="auto" w:fill="EAF1DD"/>
            <w:hideMark/>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Total Contact Hours</w:t>
            </w:r>
            <w:r w:rsidRPr="0000240B">
              <w:rPr>
                <w:rFonts w:asciiTheme="majorHAnsi" w:hAnsiTheme="majorHAnsi"/>
                <w:sz w:val="24"/>
                <w:szCs w:val="24"/>
              </w:rPr>
              <w:tab/>
              <w:t xml:space="preserve">: </w:t>
            </w:r>
            <w:r w:rsidRPr="0000240B">
              <w:rPr>
                <w:rFonts w:asciiTheme="majorHAnsi" w:hAnsiTheme="majorHAnsi"/>
                <w:b/>
                <w:sz w:val="24"/>
                <w:szCs w:val="24"/>
              </w:rPr>
              <w:t>20</w:t>
            </w:r>
          </w:p>
        </w:tc>
      </w:tr>
      <w:tr w:rsidR="00FE7B36" w:rsidRPr="0000240B" w:rsidTr="00C26B17">
        <w:tc>
          <w:tcPr>
            <w:tcW w:w="3066" w:type="pct"/>
            <w:shd w:val="clear" w:color="auto" w:fill="EAF1DD"/>
          </w:tcPr>
          <w:p w:rsidR="00FE7B36" w:rsidRPr="0000240B" w:rsidRDefault="00FE7B36" w:rsidP="00C26B17">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lastRenderedPageBreak/>
              <w:t>Continuous Internal Evaluation</w:t>
            </w:r>
            <w:r w:rsidRPr="0000240B">
              <w:rPr>
                <w:rFonts w:asciiTheme="majorHAnsi" w:hAnsiTheme="majorHAnsi"/>
                <w:sz w:val="24"/>
                <w:szCs w:val="24"/>
              </w:rPr>
              <w:tab/>
              <w:t xml:space="preserve">: </w:t>
            </w:r>
            <w:r w:rsidRPr="0000240B">
              <w:rPr>
                <w:rFonts w:asciiTheme="majorHAnsi" w:hAnsiTheme="majorHAnsi"/>
                <w:b/>
                <w:sz w:val="24"/>
                <w:szCs w:val="24"/>
              </w:rPr>
              <w:t>60 Marks</w:t>
            </w:r>
          </w:p>
        </w:tc>
        <w:tc>
          <w:tcPr>
            <w:tcW w:w="1934" w:type="pct"/>
            <w:shd w:val="clear" w:color="auto" w:fill="EAF1DD"/>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SEE</w:t>
            </w:r>
            <w:r w:rsidRPr="0000240B">
              <w:rPr>
                <w:rFonts w:asciiTheme="majorHAnsi" w:hAnsiTheme="majorHAnsi"/>
                <w:sz w:val="24"/>
                <w:szCs w:val="24"/>
              </w:rPr>
              <w:tab/>
              <w:t xml:space="preserve">: </w:t>
            </w:r>
            <w:r w:rsidRPr="0000240B">
              <w:rPr>
                <w:rFonts w:asciiTheme="majorHAnsi" w:hAnsiTheme="majorHAnsi"/>
                <w:b/>
                <w:sz w:val="24"/>
                <w:szCs w:val="24"/>
              </w:rPr>
              <w:t>40 Marks</w:t>
            </w:r>
          </w:p>
        </w:tc>
      </w:tr>
      <w:tr w:rsidR="00FE7B36" w:rsidRPr="0000240B" w:rsidTr="00C26B17">
        <w:tc>
          <w:tcPr>
            <w:tcW w:w="5000" w:type="pct"/>
            <w:gridSpan w:val="2"/>
            <w:shd w:val="clear" w:color="auto" w:fill="EAF1DD"/>
          </w:tcPr>
          <w:p w:rsidR="00FE7B36" w:rsidRPr="0000240B" w:rsidRDefault="00FE7B36" w:rsidP="00C26B17">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 xml:space="preserve">Programmes: </w:t>
            </w:r>
            <w:r w:rsidRPr="0000240B">
              <w:rPr>
                <w:rFonts w:asciiTheme="majorHAnsi" w:hAnsiTheme="majorHAnsi"/>
                <w:b/>
                <w:sz w:val="24"/>
                <w:szCs w:val="24"/>
              </w:rPr>
              <w:t>B.TECH (MECHANICAL ENGINEERING)</w:t>
            </w:r>
          </w:p>
        </w:tc>
      </w:tr>
    </w:tbl>
    <w:p w:rsidR="00FE7B36" w:rsidRPr="0000240B" w:rsidRDefault="00FE7B36" w:rsidP="00FE7B36">
      <w:pPr>
        <w:spacing w:after="0" w:line="240" w:lineRule="auto"/>
        <w:rPr>
          <w:rFonts w:asciiTheme="majorHAnsi" w:hAnsiTheme="majorHAnsi"/>
          <w:b/>
          <w:sz w:val="24"/>
          <w:szCs w:val="24"/>
        </w:rPr>
      </w:pPr>
    </w:p>
    <w:p w:rsidR="00FE7B36" w:rsidRPr="0000240B" w:rsidRDefault="00FE7B36" w:rsidP="00FE7B36">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Pre-requisites: </w:t>
      </w:r>
    </w:p>
    <w:p w:rsidR="00FE7B36" w:rsidRPr="0000240B" w:rsidRDefault="00FE7B36" w:rsidP="00FE7B36">
      <w:pPr>
        <w:spacing w:after="0" w:line="240" w:lineRule="auto"/>
        <w:ind w:left="432" w:firstLine="288"/>
        <w:rPr>
          <w:rFonts w:asciiTheme="majorHAnsi" w:hAnsiTheme="majorHAnsi"/>
          <w:sz w:val="24"/>
          <w:szCs w:val="24"/>
        </w:rPr>
      </w:pPr>
      <w:r w:rsidRPr="0000240B">
        <w:rPr>
          <w:rFonts w:asciiTheme="majorHAnsi" w:hAnsiTheme="majorHAnsi"/>
          <w:sz w:val="24"/>
          <w:szCs w:val="24"/>
        </w:rPr>
        <w:t xml:space="preserve">Basics knowledge of industrial engineering </w:t>
      </w:r>
    </w:p>
    <w:p w:rsidR="00FE7B36" w:rsidRPr="0000240B" w:rsidRDefault="00FE7B36" w:rsidP="00FE7B36">
      <w:pPr>
        <w:spacing w:after="0" w:line="240" w:lineRule="auto"/>
        <w:ind w:left="432" w:firstLine="288"/>
        <w:rPr>
          <w:rFonts w:asciiTheme="majorHAnsi" w:hAnsiTheme="majorHAnsi"/>
          <w:sz w:val="24"/>
          <w:szCs w:val="24"/>
        </w:rPr>
      </w:pPr>
    </w:p>
    <w:p w:rsidR="00FE7B36" w:rsidRPr="0000240B" w:rsidRDefault="00FE7B36" w:rsidP="00FE7B36">
      <w:pPr>
        <w:shd w:val="clear" w:color="auto" w:fill="D9D9D9"/>
        <w:spacing w:after="0" w:line="240" w:lineRule="auto"/>
        <w:rPr>
          <w:rFonts w:asciiTheme="majorHAnsi" w:hAnsiTheme="majorHAnsi"/>
          <w:sz w:val="24"/>
          <w:szCs w:val="24"/>
        </w:rPr>
      </w:pPr>
      <w:r w:rsidRPr="0000240B">
        <w:rPr>
          <w:rFonts w:asciiTheme="majorHAnsi" w:hAnsiTheme="majorHAnsi"/>
          <w:b/>
          <w:sz w:val="24"/>
          <w:szCs w:val="24"/>
        </w:rPr>
        <w:t xml:space="preserve">Course Objectives: </w:t>
      </w:r>
    </w:p>
    <w:p w:rsidR="00FE7B36" w:rsidRPr="0000240B" w:rsidRDefault="00FE7B36" w:rsidP="00FE7B36">
      <w:pPr>
        <w:spacing w:after="0" w:line="240" w:lineRule="auto"/>
        <w:rPr>
          <w:rFonts w:asciiTheme="majorHAnsi" w:hAnsiTheme="majorHAnsi"/>
          <w:sz w:val="24"/>
          <w:szCs w:val="24"/>
        </w:rPr>
      </w:pPr>
      <w:r w:rsidRPr="0000240B">
        <w:rPr>
          <w:rFonts w:asciiTheme="majorHAnsi" w:hAnsiTheme="majorHAnsi"/>
          <w:sz w:val="24"/>
          <w:szCs w:val="24"/>
        </w:rPr>
        <w:t>To study various experiments on industrial engineering.</w:t>
      </w:r>
    </w:p>
    <w:p w:rsidR="00FE7B36" w:rsidRPr="0000240B" w:rsidRDefault="00FE7B36" w:rsidP="00FE7B36">
      <w:pPr>
        <w:spacing w:after="0" w:line="240" w:lineRule="auto"/>
        <w:rPr>
          <w:rFonts w:asciiTheme="majorHAnsi" w:hAnsiTheme="majorHAnsi"/>
          <w:sz w:val="24"/>
          <w:szCs w:val="24"/>
        </w:rPr>
      </w:pPr>
    </w:p>
    <w:p w:rsidR="00FE7B36" w:rsidRPr="0000240B" w:rsidRDefault="00FE7B36" w:rsidP="00FE7B36">
      <w:pPr>
        <w:spacing w:after="0" w:line="240" w:lineRule="auto"/>
        <w:rPr>
          <w:rFonts w:asciiTheme="majorHAnsi" w:hAnsiTheme="majorHAnsi"/>
          <w:sz w:val="24"/>
          <w:szCs w:val="24"/>
        </w:rPr>
      </w:pPr>
    </w:p>
    <w:p w:rsidR="00FE7B36" w:rsidRPr="0000240B" w:rsidRDefault="00FE7B36" w:rsidP="00FE7B36">
      <w:pPr>
        <w:shd w:val="clear" w:color="auto" w:fill="D9D9D9"/>
        <w:spacing w:after="0" w:line="240" w:lineRule="auto"/>
        <w:jc w:val="both"/>
        <w:rPr>
          <w:rFonts w:asciiTheme="majorHAnsi" w:hAnsiTheme="majorHAnsi"/>
          <w:b/>
          <w:sz w:val="24"/>
          <w:szCs w:val="24"/>
        </w:rPr>
      </w:pPr>
      <w:r w:rsidRPr="0000240B">
        <w:rPr>
          <w:rFonts w:asciiTheme="majorHAnsi" w:hAnsiTheme="majorHAnsi"/>
          <w:b/>
          <w:sz w:val="24"/>
          <w:szCs w:val="24"/>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4"/>
        <w:gridCol w:w="1398"/>
        <w:gridCol w:w="1004"/>
      </w:tblGrid>
      <w:tr w:rsidR="00FE7B36" w:rsidRPr="0000240B" w:rsidTr="000D6438">
        <w:trPr>
          <w:jc w:val="center"/>
        </w:trPr>
        <w:tc>
          <w:tcPr>
            <w:tcW w:w="7534" w:type="dxa"/>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Topic and Contents</w:t>
            </w:r>
          </w:p>
        </w:tc>
        <w:tc>
          <w:tcPr>
            <w:tcW w:w="1398" w:type="dxa"/>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 xml:space="preserve">Hours </w:t>
            </w:r>
          </w:p>
        </w:tc>
        <w:tc>
          <w:tcPr>
            <w:tcW w:w="1010" w:type="dxa"/>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Marks</w:t>
            </w:r>
          </w:p>
        </w:tc>
      </w:tr>
      <w:tr w:rsidR="00FE7B36" w:rsidRPr="0000240B" w:rsidTr="000D6438">
        <w:trPr>
          <w:trHeight w:val="310"/>
          <w:jc w:val="center"/>
        </w:trPr>
        <w:tc>
          <w:tcPr>
            <w:tcW w:w="7534"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LIST OF  EXPERIMENTS</w:t>
            </w:r>
          </w:p>
        </w:tc>
        <w:tc>
          <w:tcPr>
            <w:tcW w:w="1398"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20</w:t>
            </w:r>
          </w:p>
        </w:tc>
        <w:tc>
          <w:tcPr>
            <w:tcW w:w="1010" w:type="dxa"/>
            <w:tcBorders>
              <w:top w:val="single" w:sz="4" w:space="0" w:color="auto"/>
              <w:bottom w:val="single" w:sz="4" w:space="0" w:color="auto"/>
            </w:tcBorders>
          </w:tcPr>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100</w:t>
            </w:r>
          </w:p>
        </w:tc>
      </w:tr>
      <w:tr w:rsidR="00FE7B36" w:rsidRPr="0000240B" w:rsidTr="000D6438">
        <w:trPr>
          <w:trHeight w:val="3662"/>
          <w:jc w:val="center"/>
        </w:trPr>
        <w:tc>
          <w:tcPr>
            <w:tcW w:w="7534" w:type="dxa"/>
            <w:tcBorders>
              <w:top w:val="single" w:sz="4" w:space="0" w:color="auto"/>
            </w:tcBorders>
          </w:tcPr>
          <w:p w:rsidR="00FE7B36" w:rsidRPr="0000240B" w:rsidRDefault="00FE7B36" w:rsidP="00C26B17">
            <w:pPr>
              <w:autoSpaceDE w:val="0"/>
              <w:autoSpaceDN w:val="0"/>
              <w:adjustRightInd w:val="0"/>
              <w:spacing w:after="0" w:line="240" w:lineRule="auto"/>
              <w:ind w:left="180" w:hanging="180"/>
              <w:jc w:val="both"/>
              <w:rPr>
                <w:rFonts w:asciiTheme="majorHAnsi" w:hAnsiTheme="majorHAnsi"/>
                <w:sz w:val="24"/>
                <w:szCs w:val="24"/>
              </w:rPr>
            </w:pPr>
            <w:r w:rsidRPr="0000240B">
              <w:rPr>
                <w:rFonts w:asciiTheme="majorHAnsi" w:hAnsiTheme="majorHAnsi"/>
                <w:sz w:val="24"/>
                <w:szCs w:val="24"/>
              </w:rPr>
              <w:t>1.  Determination of time standard for a given job using stopwatch time- study.</w:t>
            </w:r>
          </w:p>
          <w:p w:rsidR="00FE7B36" w:rsidRPr="0000240B" w:rsidRDefault="00FE7B36" w:rsidP="00C26B17">
            <w:pPr>
              <w:autoSpaceDE w:val="0"/>
              <w:autoSpaceDN w:val="0"/>
              <w:adjustRightInd w:val="0"/>
              <w:spacing w:after="0" w:line="240" w:lineRule="auto"/>
              <w:ind w:left="180" w:hanging="180"/>
              <w:jc w:val="both"/>
              <w:rPr>
                <w:rFonts w:asciiTheme="majorHAnsi" w:hAnsiTheme="majorHAnsi"/>
                <w:sz w:val="24"/>
                <w:szCs w:val="24"/>
              </w:rPr>
            </w:pPr>
            <w:r w:rsidRPr="0000240B">
              <w:rPr>
                <w:rFonts w:asciiTheme="majorHAnsi" w:hAnsiTheme="majorHAnsi"/>
                <w:sz w:val="24"/>
                <w:szCs w:val="24"/>
              </w:rPr>
              <w:t>2. Preparation of flow process chart, operation process chart and man-machine charts for an existing setup and development of an improved process.</w:t>
            </w:r>
          </w:p>
          <w:p w:rsidR="00FE7B36" w:rsidRPr="0000240B" w:rsidRDefault="00FE7B36" w:rsidP="00C26B17">
            <w:pPr>
              <w:autoSpaceDE w:val="0"/>
              <w:autoSpaceDN w:val="0"/>
              <w:adjustRightInd w:val="0"/>
              <w:spacing w:after="0" w:line="240" w:lineRule="auto"/>
              <w:ind w:left="180" w:hanging="180"/>
              <w:jc w:val="both"/>
              <w:rPr>
                <w:rFonts w:asciiTheme="majorHAnsi" w:hAnsiTheme="majorHAnsi"/>
                <w:sz w:val="24"/>
                <w:szCs w:val="24"/>
              </w:rPr>
            </w:pPr>
            <w:r w:rsidRPr="0000240B">
              <w:rPr>
                <w:rFonts w:asciiTheme="majorHAnsi" w:hAnsiTheme="majorHAnsi"/>
                <w:sz w:val="24"/>
                <w:szCs w:val="24"/>
              </w:rPr>
              <w:t>3. Study of existing layout of a workstation with respect to controls and displays and suggesting improved design from ergonomic viewpoint.</w:t>
            </w:r>
          </w:p>
          <w:p w:rsidR="00FE7B36" w:rsidRPr="0000240B" w:rsidRDefault="00FE7B36" w:rsidP="00C26B17">
            <w:pPr>
              <w:autoSpaceDE w:val="0"/>
              <w:autoSpaceDN w:val="0"/>
              <w:adjustRightInd w:val="0"/>
              <w:spacing w:after="0" w:line="240" w:lineRule="auto"/>
              <w:ind w:left="180" w:hanging="180"/>
              <w:jc w:val="both"/>
              <w:rPr>
                <w:rFonts w:asciiTheme="majorHAnsi" w:hAnsiTheme="majorHAnsi"/>
                <w:sz w:val="24"/>
                <w:szCs w:val="24"/>
              </w:rPr>
            </w:pPr>
            <w:r w:rsidRPr="0000240B">
              <w:rPr>
                <w:rFonts w:asciiTheme="majorHAnsi" w:hAnsiTheme="majorHAnsi"/>
                <w:sz w:val="24"/>
                <w:szCs w:val="24"/>
              </w:rPr>
              <w:t>4. To carry out a work sampling study.</w:t>
            </w:r>
          </w:p>
          <w:p w:rsidR="00FE7B36" w:rsidRPr="0000240B" w:rsidRDefault="00FE7B36" w:rsidP="00C26B17">
            <w:pPr>
              <w:autoSpaceDE w:val="0"/>
              <w:autoSpaceDN w:val="0"/>
              <w:adjustRightInd w:val="0"/>
              <w:spacing w:after="0" w:line="240" w:lineRule="auto"/>
              <w:ind w:left="180" w:hanging="180"/>
              <w:jc w:val="both"/>
              <w:rPr>
                <w:rFonts w:asciiTheme="majorHAnsi" w:hAnsiTheme="majorHAnsi"/>
                <w:sz w:val="24"/>
                <w:szCs w:val="24"/>
              </w:rPr>
            </w:pPr>
            <w:r w:rsidRPr="0000240B">
              <w:rPr>
                <w:rFonts w:asciiTheme="majorHAnsi" w:hAnsiTheme="majorHAnsi"/>
                <w:sz w:val="24"/>
                <w:szCs w:val="24"/>
              </w:rPr>
              <w:t>5. To conduct process capability study for a machine in the workshop.</w:t>
            </w:r>
          </w:p>
          <w:p w:rsidR="00FE7B36" w:rsidRPr="0000240B" w:rsidRDefault="00FE7B36" w:rsidP="00C26B17">
            <w:pPr>
              <w:autoSpaceDE w:val="0"/>
              <w:autoSpaceDN w:val="0"/>
              <w:adjustRightInd w:val="0"/>
              <w:spacing w:after="0" w:line="240" w:lineRule="auto"/>
              <w:ind w:left="180" w:hanging="180"/>
              <w:jc w:val="both"/>
              <w:rPr>
                <w:rFonts w:asciiTheme="majorHAnsi" w:hAnsiTheme="majorHAnsi"/>
                <w:sz w:val="24"/>
                <w:szCs w:val="24"/>
              </w:rPr>
            </w:pPr>
            <w:r w:rsidRPr="0000240B">
              <w:rPr>
                <w:rFonts w:asciiTheme="majorHAnsi" w:hAnsiTheme="majorHAnsi"/>
                <w:sz w:val="24"/>
                <w:szCs w:val="24"/>
              </w:rPr>
              <w:t>6. To design a sampling scheme based on OC curve.</w:t>
            </w:r>
          </w:p>
          <w:p w:rsidR="00FE7B36" w:rsidRPr="0000240B" w:rsidRDefault="00FE7B36" w:rsidP="00C26B17">
            <w:pPr>
              <w:autoSpaceDE w:val="0"/>
              <w:autoSpaceDN w:val="0"/>
              <w:adjustRightInd w:val="0"/>
              <w:spacing w:after="0" w:line="240" w:lineRule="auto"/>
              <w:ind w:left="180" w:hanging="180"/>
              <w:jc w:val="both"/>
              <w:rPr>
                <w:rFonts w:asciiTheme="majorHAnsi" w:hAnsiTheme="majorHAnsi"/>
                <w:sz w:val="24"/>
                <w:szCs w:val="24"/>
              </w:rPr>
            </w:pPr>
            <w:r w:rsidRPr="0000240B">
              <w:rPr>
                <w:rFonts w:asciiTheme="majorHAnsi" w:hAnsiTheme="majorHAnsi"/>
                <w:sz w:val="24"/>
                <w:szCs w:val="24"/>
              </w:rPr>
              <w:t>7. To conduct Shewart's experiments on known population</w:t>
            </w:r>
          </w:p>
          <w:p w:rsidR="00FE7B36" w:rsidRPr="0000240B" w:rsidRDefault="00FE7B36" w:rsidP="00C26B17">
            <w:pPr>
              <w:pStyle w:val="ListParagraph"/>
              <w:spacing w:after="0" w:line="240" w:lineRule="auto"/>
              <w:ind w:left="0"/>
              <w:jc w:val="both"/>
              <w:rPr>
                <w:rFonts w:asciiTheme="majorHAnsi" w:hAnsiTheme="majorHAnsi"/>
                <w:sz w:val="24"/>
                <w:szCs w:val="24"/>
              </w:rPr>
            </w:pPr>
            <w:r w:rsidRPr="0000240B">
              <w:rPr>
                <w:rFonts w:asciiTheme="majorHAnsi" w:hAnsiTheme="majorHAnsi"/>
                <w:sz w:val="24"/>
                <w:szCs w:val="24"/>
              </w:rPr>
              <w:t>8. Generation of random numbers for system simulation such as facility planning, job shop scheduling etc.</w:t>
            </w:r>
          </w:p>
        </w:tc>
        <w:tc>
          <w:tcPr>
            <w:tcW w:w="1398" w:type="dxa"/>
            <w:tcBorders>
              <w:top w:val="single" w:sz="4" w:space="0" w:color="auto"/>
            </w:tcBorders>
          </w:tcPr>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C26B17">
            <w:pPr>
              <w:spacing w:after="0" w:line="240" w:lineRule="auto"/>
              <w:jc w:val="center"/>
              <w:rPr>
                <w:rFonts w:asciiTheme="majorHAnsi" w:hAnsiTheme="majorHAnsi"/>
                <w:sz w:val="24"/>
                <w:szCs w:val="24"/>
              </w:rPr>
            </w:pPr>
          </w:p>
          <w:p w:rsidR="00FE7B36" w:rsidRPr="0000240B" w:rsidRDefault="00FE7B36" w:rsidP="00C26B17">
            <w:pPr>
              <w:spacing w:after="0" w:line="240" w:lineRule="auto"/>
              <w:jc w:val="center"/>
              <w:rPr>
                <w:rFonts w:asciiTheme="majorHAnsi" w:hAnsiTheme="majorHAnsi"/>
                <w:sz w:val="24"/>
                <w:szCs w:val="24"/>
              </w:rPr>
            </w:pPr>
            <w:r w:rsidRPr="0000240B">
              <w:rPr>
                <w:rFonts w:asciiTheme="majorHAnsi" w:hAnsiTheme="majorHAnsi"/>
                <w:sz w:val="24"/>
                <w:szCs w:val="24"/>
              </w:rPr>
              <w:t>Two hours for each experiment</w:t>
            </w:r>
          </w:p>
          <w:p w:rsidR="00FE7B36" w:rsidRPr="0000240B" w:rsidRDefault="00FE7B36" w:rsidP="00C26B17">
            <w:pPr>
              <w:spacing w:after="0" w:line="240" w:lineRule="auto"/>
              <w:rPr>
                <w:rFonts w:asciiTheme="majorHAnsi" w:hAnsiTheme="majorHAnsi"/>
                <w:sz w:val="24"/>
                <w:szCs w:val="24"/>
              </w:rPr>
            </w:pPr>
          </w:p>
        </w:tc>
        <w:tc>
          <w:tcPr>
            <w:tcW w:w="1010" w:type="dxa"/>
            <w:tcBorders>
              <w:top w:val="single" w:sz="4" w:space="0" w:color="auto"/>
            </w:tcBorders>
          </w:tcPr>
          <w:p w:rsidR="00FE7B36" w:rsidRPr="0000240B" w:rsidRDefault="00FE7B36" w:rsidP="00C26B17">
            <w:pPr>
              <w:spacing w:after="0" w:line="240" w:lineRule="auto"/>
              <w:jc w:val="center"/>
              <w:rPr>
                <w:rFonts w:asciiTheme="majorHAnsi" w:hAnsiTheme="majorHAnsi"/>
                <w:sz w:val="24"/>
                <w:szCs w:val="24"/>
              </w:rPr>
            </w:pPr>
          </w:p>
        </w:tc>
      </w:tr>
      <w:tr w:rsidR="00FE7B36" w:rsidRPr="0000240B" w:rsidTr="000D6438">
        <w:trPr>
          <w:jc w:val="center"/>
        </w:trPr>
        <w:tc>
          <w:tcPr>
            <w:tcW w:w="7534" w:type="dxa"/>
          </w:tcPr>
          <w:p w:rsidR="00FE7B36" w:rsidRPr="0000240B" w:rsidRDefault="00FE7B36" w:rsidP="00C26B17">
            <w:pPr>
              <w:pStyle w:val="ListParagraph"/>
              <w:spacing w:after="0" w:line="240" w:lineRule="auto"/>
              <w:jc w:val="right"/>
              <w:rPr>
                <w:rFonts w:asciiTheme="majorHAnsi" w:hAnsiTheme="majorHAnsi"/>
                <w:b/>
                <w:sz w:val="24"/>
                <w:szCs w:val="24"/>
              </w:rPr>
            </w:pPr>
            <w:r w:rsidRPr="0000240B">
              <w:rPr>
                <w:rFonts w:asciiTheme="majorHAnsi" w:hAnsiTheme="majorHAnsi"/>
                <w:b/>
                <w:sz w:val="24"/>
                <w:szCs w:val="24"/>
              </w:rPr>
              <w:t>TOTAL</w:t>
            </w:r>
          </w:p>
        </w:tc>
        <w:tc>
          <w:tcPr>
            <w:tcW w:w="1398" w:type="dxa"/>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20</w:t>
            </w:r>
          </w:p>
        </w:tc>
        <w:tc>
          <w:tcPr>
            <w:tcW w:w="1010" w:type="dxa"/>
          </w:tcPr>
          <w:p w:rsidR="00FE7B36" w:rsidRPr="0000240B" w:rsidRDefault="00FE7B36" w:rsidP="00C26B17">
            <w:pPr>
              <w:spacing w:after="0" w:line="240" w:lineRule="auto"/>
              <w:jc w:val="center"/>
              <w:rPr>
                <w:rFonts w:asciiTheme="majorHAnsi" w:hAnsiTheme="majorHAnsi"/>
                <w:b/>
                <w:sz w:val="24"/>
                <w:szCs w:val="24"/>
              </w:rPr>
            </w:pPr>
            <w:r w:rsidRPr="0000240B">
              <w:rPr>
                <w:rFonts w:asciiTheme="majorHAnsi" w:hAnsiTheme="majorHAnsi"/>
                <w:b/>
                <w:sz w:val="24"/>
                <w:szCs w:val="24"/>
              </w:rPr>
              <w:t>100</w:t>
            </w:r>
          </w:p>
        </w:tc>
      </w:tr>
    </w:tbl>
    <w:p w:rsidR="00FE7B36" w:rsidRPr="0000240B" w:rsidRDefault="00FE7B36" w:rsidP="00FE7B36">
      <w:pPr>
        <w:shd w:val="clear" w:color="auto" w:fill="D9D9D9"/>
        <w:spacing w:after="0" w:line="240" w:lineRule="auto"/>
        <w:jc w:val="both"/>
        <w:rPr>
          <w:rFonts w:asciiTheme="majorHAnsi" w:hAnsiTheme="majorHAnsi"/>
          <w:b/>
          <w:sz w:val="24"/>
          <w:szCs w:val="24"/>
        </w:rPr>
      </w:pPr>
      <w:r w:rsidRPr="0000240B">
        <w:rPr>
          <w:rFonts w:asciiTheme="majorHAnsi" w:hAnsiTheme="majorHAnsi"/>
          <w:b/>
          <w:sz w:val="24"/>
          <w:szCs w:val="24"/>
        </w:rPr>
        <w:t>Reference:</w:t>
      </w:r>
    </w:p>
    <w:p w:rsidR="00FE7B36" w:rsidRPr="0000240B" w:rsidRDefault="00FE7B36" w:rsidP="002533D8">
      <w:pPr>
        <w:numPr>
          <w:ilvl w:val="0"/>
          <w:numId w:val="13"/>
        </w:numPr>
        <w:overflowPunct w:val="0"/>
        <w:autoSpaceDE w:val="0"/>
        <w:autoSpaceDN w:val="0"/>
        <w:adjustRightInd w:val="0"/>
        <w:spacing w:after="0" w:line="240" w:lineRule="auto"/>
        <w:textAlignment w:val="baseline"/>
        <w:rPr>
          <w:rFonts w:asciiTheme="majorHAnsi" w:hAnsiTheme="majorHAnsi"/>
          <w:sz w:val="24"/>
          <w:szCs w:val="24"/>
        </w:rPr>
      </w:pPr>
      <w:r w:rsidRPr="0000240B">
        <w:rPr>
          <w:rFonts w:asciiTheme="majorHAnsi" w:hAnsiTheme="majorHAnsi"/>
          <w:sz w:val="24"/>
          <w:szCs w:val="24"/>
        </w:rPr>
        <w:t>Production and Operations Management, William Stevenson, Mc Graw Hill Pub</w:t>
      </w:r>
    </w:p>
    <w:p w:rsidR="00FE7B36" w:rsidRPr="0000240B" w:rsidRDefault="00FE7B36" w:rsidP="002533D8">
      <w:pPr>
        <w:numPr>
          <w:ilvl w:val="0"/>
          <w:numId w:val="13"/>
        </w:numPr>
        <w:overflowPunct w:val="0"/>
        <w:autoSpaceDE w:val="0"/>
        <w:autoSpaceDN w:val="0"/>
        <w:adjustRightInd w:val="0"/>
        <w:spacing w:after="0" w:line="240" w:lineRule="auto"/>
        <w:textAlignment w:val="baseline"/>
        <w:rPr>
          <w:rFonts w:asciiTheme="majorHAnsi" w:hAnsiTheme="majorHAnsi"/>
          <w:sz w:val="24"/>
          <w:szCs w:val="24"/>
        </w:rPr>
      </w:pPr>
      <w:r w:rsidRPr="0000240B">
        <w:rPr>
          <w:rFonts w:asciiTheme="majorHAnsi" w:hAnsiTheme="majorHAnsi"/>
          <w:sz w:val="24"/>
          <w:szCs w:val="24"/>
        </w:rPr>
        <w:t>Fundamentals of Operations Management, N J Aquilano and Chase, Irwin Pub</w:t>
      </w:r>
    </w:p>
    <w:p w:rsidR="00FE7B36" w:rsidRPr="0000240B" w:rsidRDefault="00FE7B36" w:rsidP="002533D8">
      <w:pPr>
        <w:numPr>
          <w:ilvl w:val="0"/>
          <w:numId w:val="13"/>
        </w:numPr>
        <w:overflowPunct w:val="0"/>
        <w:autoSpaceDE w:val="0"/>
        <w:autoSpaceDN w:val="0"/>
        <w:adjustRightInd w:val="0"/>
        <w:spacing w:after="0" w:line="240" w:lineRule="auto"/>
        <w:textAlignment w:val="baseline"/>
        <w:rPr>
          <w:rFonts w:asciiTheme="majorHAnsi" w:hAnsiTheme="majorHAnsi"/>
          <w:sz w:val="24"/>
          <w:szCs w:val="24"/>
        </w:rPr>
      </w:pPr>
      <w:r w:rsidRPr="0000240B">
        <w:rPr>
          <w:rFonts w:asciiTheme="majorHAnsi" w:hAnsiTheme="majorHAnsi"/>
          <w:sz w:val="24"/>
          <w:szCs w:val="24"/>
        </w:rPr>
        <w:t>Production and Operations Management, Heizer Render, Allyn and Bacon Pub</w:t>
      </w:r>
    </w:p>
    <w:p w:rsidR="00FE7B36" w:rsidRPr="0000240B" w:rsidRDefault="00FE7B36" w:rsidP="002533D8">
      <w:pPr>
        <w:numPr>
          <w:ilvl w:val="0"/>
          <w:numId w:val="13"/>
        </w:numPr>
        <w:overflowPunct w:val="0"/>
        <w:autoSpaceDE w:val="0"/>
        <w:autoSpaceDN w:val="0"/>
        <w:adjustRightInd w:val="0"/>
        <w:spacing w:after="0" w:line="240" w:lineRule="auto"/>
        <w:textAlignment w:val="baseline"/>
        <w:rPr>
          <w:rFonts w:asciiTheme="majorHAnsi" w:hAnsiTheme="majorHAnsi"/>
          <w:sz w:val="24"/>
          <w:szCs w:val="24"/>
        </w:rPr>
      </w:pPr>
      <w:r w:rsidRPr="0000240B">
        <w:rPr>
          <w:rFonts w:asciiTheme="majorHAnsi" w:hAnsiTheme="majorHAnsi"/>
          <w:sz w:val="24"/>
          <w:szCs w:val="24"/>
        </w:rPr>
        <w:t>Production and Operations Management, Adam Everett E&amp; Ebert Ronald J.PHI</w:t>
      </w:r>
    </w:p>
    <w:p w:rsidR="00FE7B36" w:rsidRPr="0000240B" w:rsidRDefault="00FE7B36" w:rsidP="002533D8">
      <w:pPr>
        <w:numPr>
          <w:ilvl w:val="0"/>
          <w:numId w:val="13"/>
        </w:numPr>
        <w:overflowPunct w:val="0"/>
        <w:autoSpaceDE w:val="0"/>
        <w:autoSpaceDN w:val="0"/>
        <w:adjustRightInd w:val="0"/>
        <w:spacing w:after="0" w:line="240" w:lineRule="auto"/>
        <w:textAlignment w:val="baseline"/>
        <w:rPr>
          <w:rFonts w:asciiTheme="majorHAnsi" w:hAnsiTheme="majorHAnsi"/>
          <w:sz w:val="24"/>
          <w:szCs w:val="24"/>
        </w:rPr>
      </w:pPr>
      <w:r w:rsidRPr="0000240B">
        <w:rPr>
          <w:rFonts w:asciiTheme="majorHAnsi" w:hAnsiTheme="majorHAnsi"/>
          <w:sz w:val="24"/>
          <w:szCs w:val="24"/>
        </w:rPr>
        <w:t>Production and operations management; E.W.S. Buffa and S.Kapoor.</w:t>
      </w:r>
    </w:p>
    <w:p w:rsidR="00FE7B36" w:rsidRPr="0000240B" w:rsidRDefault="00FE7B36" w:rsidP="00FE7B36">
      <w:pPr>
        <w:tabs>
          <w:tab w:val="num" w:pos="1800"/>
        </w:tabs>
        <w:spacing w:after="0" w:line="240" w:lineRule="auto"/>
        <w:ind w:left="1800"/>
        <w:rPr>
          <w:rFonts w:asciiTheme="majorHAnsi" w:hAnsiTheme="majorHAnsi"/>
          <w:sz w:val="24"/>
          <w:szCs w:val="24"/>
        </w:rPr>
      </w:pPr>
    </w:p>
    <w:p w:rsidR="00FE7B36" w:rsidRPr="0000240B" w:rsidRDefault="00FE7B36" w:rsidP="00FE7B36">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Course outcomes: </w:t>
      </w:r>
    </w:p>
    <w:p w:rsidR="00FE7B36" w:rsidRPr="0000240B" w:rsidRDefault="00FE7B36" w:rsidP="00FE7B36">
      <w:pPr>
        <w:spacing w:after="0" w:line="240" w:lineRule="auto"/>
        <w:rPr>
          <w:rFonts w:asciiTheme="majorHAnsi" w:hAnsiTheme="majorHAnsi"/>
          <w:i/>
          <w:sz w:val="24"/>
          <w:szCs w:val="24"/>
        </w:rPr>
      </w:pPr>
      <w:r w:rsidRPr="0000240B">
        <w:rPr>
          <w:rFonts w:asciiTheme="majorHAnsi" w:hAnsiTheme="majorHAnsi"/>
          <w:i/>
          <w:sz w:val="24"/>
          <w:szCs w:val="24"/>
        </w:rPr>
        <w:t>On successful completion of the course, the student will be able to:</w:t>
      </w:r>
    </w:p>
    <w:p w:rsidR="00FE7B36" w:rsidRPr="0000240B" w:rsidRDefault="00FE7B36" w:rsidP="002533D8">
      <w:pPr>
        <w:pStyle w:val="ListParagraph"/>
        <w:numPr>
          <w:ilvl w:val="0"/>
          <w:numId w:val="12"/>
        </w:numPr>
        <w:spacing w:after="0" w:line="240" w:lineRule="auto"/>
        <w:jc w:val="both"/>
        <w:rPr>
          <w:rFonts w:asciiTheme="majorHAnsi" w:hAnsiTheme="majorHAnsi"/>
          <w:sz w:val="24"/>
          <w:szCs w:val="24"/>
        </w:rPr>
      </w:pPr>
      <w:r w:rsidRPr="0000240B">
        <w:rPr>
          <w:rFonts w:asciiTheme="majorHAnsi" w:hAnsiTheme="majorHAnsi"/>
          <w:sz w:val="24"/>
          <w:szCs w:val="24"/>
        </w:rPr>
        <w:t>Determination of time standard for a given job using stopwatch time- study.</w:t>
      </w:r>
    </w:p>
    <w:p w:rsidR="00FE7B36" w:rsidRPr="0000240B" w:rsidRDefault="00FE7B36" w:rsidP="002533D8">
      <w:pPr>
        <w:pStyle w:val="ListParagraph"/>
        <w:numPr>
          <w:ilvl w:val="0"/>
          <w:numId w:val="12"/>
        </w:numPr>
        <w:spacing w:after="0" w:line="240" w:lineRule="auto"/>
        <w:jc w:val="both"/>
        <w:rPr>
          <w:rFonts w:asciiTheme="majorHAnsi" w:hAnsiTheme="majorHAnsi"/>
          <w:sz w:val="24"/>
          <w:szCs w:val="24"/>
        </w:rPr>
      </w:pPr>
      <w:r w:rsidRPr="0000240B">
        <w:rPr>
          <w:rFonts w:asciiTheme="majorHAnsi" w:hAnsiTheme="majorHAnsi"/>
          <w:sz w:val="24"/>
          <w:szCs w:val="24"/>
        </w:rPr>
        <w:t>Preparation of flow process chart, operation process chart and man-machine charts for an existing setup and development of an improved process.</w:t>
      </w:r>
    </w:p>
    <w:p w:rsidR="00FE7B36" w:rsidRPr="0000240B" w:rsidRDefault="00FE7B36" w:rsidP="002533D8">
      <w:pPr>
        <w:pStyle w:val="ListParagraph"/>
        <w:numPr>
          <w:ilvl w:val="0"/>
          <w:numId w:val="12"/>
        </w:numPr>
        <w:spacing w:after="0" w:line="240" w:lineRule="auto"/>
        <w:jc w:val="both"/>
        <w:rPr>
          <w:rFonts w:asciiTheme="majorHAnsi" w:hAnsiTheme="majorHAnsi"/>
          <w:sz w:val="24"/>
          <w:szCs w:val="24"/>
        </w:rPr>
      </w:pPr>
      <w:r w:rsidRPr="0000240B">
        <w:rPr>
          <w:rFonts w:asciiTheme="majorHAnsi" w:hAnsiTheme="majorHAnsi"/>
          <w:sz w:val="24"/>
          <w:szCs w:val="24"/>
        </w:rPr>
        <w:t>To carry out a work sampling study.</w:t>
      </w:r>
    </w:p>
    <w:p w:rsidR="00FE7B36" w:rsidRPr="0000240B" w:rsidRDefault="00FE7B36" w:rsidP="002533D8">
      <w:pPr>
        <w:pStyle w:val="ListParagraph"/>
        <w:numPr>
          <w:ilvl w:val="0"/>
          <w:numId w:val="12"/>
        </w:numPr>
        <w:spacing w:after="0" w:line="240" w:lineRule="auto"/>
        <w:jc w:val="both"/>
        <w:rPr>
          <w:rFonts w:asciiTheme="majorHAnsi" w:hAnsiTheme="majorHAnsi"/>
          <w:sz w:val="24"/>
          <w:szCs w:val="24"/>
        </w:rPr>
      </w:pPr>
      <w:r w:rsidRPr="0000240B">
        <w:rPr>
          <w:rFonts w:asciiTheme="majorHAnsi" w:hAnsiTheme="majorHAnsi"/>
          <w:sz w:val="24"/>
          <w:szCs w:val="24"/>
        </w:rPr>
        <w:t>To conduct process capability study for a machine in the workshop.</w:t>
      </w:r>
    </w:p>
    <w:p w:rsidR="00FE7B36" w:rsidRPr="0000240B" w:rsidRDefault="00FE7B36" w:rsidP="002533D8">
      <w:pPr>
        <w:pStyle w:val="ListParagraph"/>
        <w:numPr>
          <w:ilvl w:val="0"/>
          <w:numId w:val="12"/>
        </w:numPr>
        <w:spacing w:after="0" w:line="240" w:lineRule="auto"/>
        <w:jc w:val="both"/>
        <w:rPr>
          <w:rFonts w:asciiTheme="majorHAnsi" w:hAnsiTheme="majorHAnsi"/>
          <w:sz w:val="24"/>
          <w:szCs w:val="24"/>
        </w:rPr>
      </w:pPr>
      <w:r w:rsidRPr="0000240B">
        <w:rPr>
          <w:rFonts w:asciiTheme="majorHAnsi" w:hAnsiTheme="majorHAnsi"/>
          <w:sz w:val="24"/>
          <w:szCs w:val="24"/>
        </w:rPr>
        <w:t>To design a sampling scheme based on OC curve.</w:t>
      </w:r>
    </w:p>
    <w:p w:rsidR="00FE7B36" w:rsidRPr="0000240B" w:rsidRDefault="00FE7B36" w:rsidP="00FE7B36">
      <w:pPr>
        <w:spacing w:after="0" w:line="240" w:lineRule="auto"/>
        <w:rPr>
          <w:rFonts w:asciiTheme="majorHAnsi" w:hAnsiTheme="majorHAnsi"/>
          <w:sz w:val="24"/>
          <w:szCs w:val="24"/>
        </w:rPr>
      </w:pPr>
    </w:p>
    <w:tbl>
      <w:tblPr>
        <w:tblpPr w:leftFromText="180" w:rightFromText="180" w:vertAnchor="text" w:horzAnchor="margin" w:tblpX="126" w:tblpY="89"/>
        <w:tblW w:w="4897"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5958"/>
        <w:gridCol w:w="3421"/>
      </w:tblGrid>
      <w:tr w:rsidR="002C09F9" w:rsidRPr="0038206A" w:rsidTr="009E1960">
        <w:trPr>
          <w:trHeight w:val="368"/>
        </w:trPr>
        <w:tc>
          <w:tcPr>
            <w:tcW w:w="3176" w:type="pct"/>
            <w:shd w:val="clear" w:color="auto" w:fill="EAF1DD"/>
            <w:vAlign w:val="center"/>
            <w:hideMark/>
          </w:tcPr>
          <w:p w:rsidR="002C09F9" w:rsidRPr="0038206A" w:rsidRDefault="002C09F9" w:rsidP="009E1960">
            <w:pPr>
              <w:spacing w:after="0"/>
              <w:rPr>
                <w:rFonts w:asciiTheme="majorHAnsi" w:hAnsiTheme="majorHAnsi"/>
                <w:sz w:val="24"/>
                <w:szCs w:val="24"/>
              </w:rPr>
            </w:pPr>
            <w:r w:rsidRPr="0038206A">
              <w:rPr>
                <w:rFonts w:asciiTheme="majorHAnsi" w:hAnsiTheme="majorHAnsi"/>
                <w:sz w:val="24"/>
              </w:rPr>
              <w:t xml:space="preserve">Course Title:   </w:t>
            </w:r>
            <w:r w:rsidRPr="0038206A">
              <w:rPr>
                <w:rFonts w:asciiTheme="majorHAnsi" w:hAnsiTheme="majorHAnsi"/>
                <w:color w:val="000000"/>
                <w:sz w:val="24"/>
              </w:rPr>
              <w:t xml:space="preserve"> </w:t>
            </w:r>
            <w:r w:rsidRPr="0038206A">
              <w:rPr>
                <w:rFonts w:asciiTheme="majorHAnsi" w:hAnsiTheme="majorHAnsi"/>
                <w:color w:val="FF0000"/>
                <w:sz w:val="24"/>
                <w:szCs w:val="24"/>
              </w:rPr>
              <w:t xml:space="preserve"> Computer Aided Machine Drawing Lab-I (Software AutoCAD)</w:t>
            </w:r>
          </w:p>
        </w:tc>
        <w:tc>
          <w:tcPr>
            <w:tcW w:w="1824" w:type="pct"/>
            <w:shd w:val="clear" w:color="auto" w:fill="EAF1DD"/>
            <w:vAlign w:val="center"/>
            <w:hideMark/>
          </w:tcPr>
          <w:p w:rsidR="002C09F9" w:rsidRPr="0038206A" w:rsidRDefault="002C09F9" w:rsidP="009E1960">
            <w:pPr>
              <w:tabs>
                <w:tab w:val="left" w:pos="2053"/>
              </w:tabs>
              <w:spacing w:after="0"/>
              <w:rPr>
                <w:rFonts w:asciiTheme="majorHAnsi" w:hAnsiTheme="majorHAnsi"/>
                <w:sz w:val="24"/>
              </w:rPr>
            </w:pPr>
            <w:r w:rsidRPr="0038206A">
              <w:rPr>
                <w:rFonts w:asciiTheme="majorHAnsi" w:hAnsiTheme="majorHAnsi"/>
                <w:sz w:val="24"/>
              </w:rPr>
              <w:t xml:space="preserve">Course Code:  </w:t>
            </w:r>
            <w:r w:rsidRPr="0038206A">
              <w:rPr>
                <w:rFonts w:asciiTheme="majorHAnsi" w:hAnsiTheme="majorHAnsi"/>
                <w:color w:val="000000"/>
                <w:sz w:val="24"/>
              </w:rPr>
              <w:t xml:space="preserve"> </w:t>
            </w:r>
          </w:p>
        </w:tc>
      </w:tr>
      <w:tr w:rsidR="002C09F9" w:rsidRPr="0038206A" w:rsidTr="009E1960">
        <w:trPr>
          <w:trHeight w:val="279"/>
        </w:trPr>
        <w:tc>
          <w:tcPr>
            <w:tcW w:w="3176" w:type="pct"/>
            <w:shd w:val="clear" w:color="auto" w:fill="EAF1DD"/>
          </w:tcPr>
          <w:p w:rsidR="002C09F9" w:rsidRPr="0038206A" w:rsidRDefault="002C09F9" w:rsidP="009E1960">
            <w:pPr>
              <w:tabs>
                <w:tab w:val="left" w:pos="3240"/>
              </w:tabs>
              <w:spacing w:after="0"/>
              <w:ind w:left="3420" w:hanging="3420"/>
              <w:rPr>
                <w:rFonts w:asciiTheme="majorHAnsi" w:hAnsiTheme="majorHAnsi"/>
                <w:sz w:val="24"/>
              </w:rPr>
            </w:pPr>
            <w:r w:rsidRPr="0038206A">
              <w:rPr>
                <w:rFonts w:asciiTheme="majorHAnsi" w:hAnsiTheme="majorHAnsi"/>
                <w:sz w:val="24"/>
              </w:rPr>
              <w:lastRenderedPageBreak/>
              <w:t>Semester</w:t>
            </w:r>
            <w:r w:rsidRPr="0038206A">
              <w:rPr>
                <w:rFonts w:asciiTheme="majorHAnsi" w:hAnsiTheme="majorHAnsi"/>
                <w:sz w:val="24"/>
              </w:rPr>
              <w:tab/>
              <w:t xml:space="preserve">: </w:t>
            </w:r>
            <w:r w:rsidRPr="0038206A">
              <w:rPr>
                <w:rFonts w:asciiTheme="majorHAnsi" w:hAnsiTheme="majorHAnsi"/>
                <w:color w:val="C00000"/>
                <w:sz w:val="24"/>
              </w:rPr>
              <w:t>III</w:t>
            </w:r>
          </w:p>
        </w:tc>
        <w:tc>
          <w:tcPr>
            <w:tcW w:w="1824" w:type="pct"/>
            <w:shd w:val="clear" w:color="auto" w:fill="EAF1DD"/>
          </w:tcPr>
          <w:p w:rsidR="002C09F9" w:rsidRPr="0038206A" w:rsidRDefault="002C09F9" w:rsidP="009E1960">
            <w:pPr>
              <w:tabs>
                <w:tab w:val="left" w:pos="2053"/>
              </w:tabs>
              <w:spacing w:after="0"/>
              <w:rPr>
                <w:rFonts w:asciiTheme="majorHAnsi" w:hAnsiTheme="majorHAnsi"/>
                <w:sz w:val="24"/>
              </w:rPr>
            </w:pPr>
            <w:r w:rsidRPr="0038206A">
              <w:rPr>
                <w:rFonts w:asciiTheme="majorHAnsi" w:hAnsiTheme="majorHAnsi"/>
                <w:sz w:val="24"/>
              </w:rPr>
              <w:t xml:space="preserve">Core / Elective: </w:t>
            </w:r>
            <w:r w:rsidRPr="0038206A">
              <w:rPr>
                <w:rFonts w:asciiTheme="majorHAnsi" w:hAnsiTheme="majorHAnsi"/>
                <w:color w:val="C00000"/>
                <w:sz w:val="24"/>
              </w:rPr>
              <w:t>PROGRAME CORE</w:t>
            </w:r>
          </w:p>
        </w:tc>
      </w:tr>
      <w:tr w:rsidR="002C09F9" w:rsidRPr="0038206A" w:rsidTr="009E1960">
        <w:trPr>
          <w:trHeight w:val="279"/>
        </w:trPr>
        <w:tc>
          <w:tcPr>
            <w:tcW w:w="3176" w:type="pct"/>
            <w:shd w:val="clear" w:color="auto" w:fill="EAF1DD"/>
            <w:hideMark/>
          </w:tcPr>
          <w:p w:rsidR="002C09F9" w:rsidRPr="0038206A" w:rsidRDefault="002C09F9" w:rsidP="009E1960">
            <w:pPr>
              <w:tabs>
                <w:tab w:val="left" w:pos="3240"/>
              </w:tabs>
              <w:spacing w:after="0"/>
              <w:jc w:val="both"/>
              <w:rPr>
                <w:rFonts w:asciiTheme="majorHAnsi" w:hAnsiTheme="majorHAnsi"/>
                <w:sz w:val="24"/>
              </w:rPr>
            </w:pPr>
            <w:r w:rsidRPr="0038206A">
              <w:rPr>
                <w:rFonts w:asciiTheme="majorHAnsi" w:hAnsiTheme="majorHAnsi"/>
                <w:sz w:val="24"/>
              </w:rPr>
              <w:t xml:space="preserve">Teaching Scheme in Hrs (L:T:P) </w:t>
            </w:r>
            <w:r w:rsidRPr="0038206A">
              <w:rPr>
                <w:rFonts w:asciiTheme="majorHAnsi" w:hAnsiTheme="majorHAnsi"/>
                <w:sz w:val="24"/>
              </w:rPr>
              <w:tab/>
              <w:t xml:space="preserve">: </w:t>
            </w:r>
            <w:r w:rsidRPr="0038206A">
              <w:rPr>
                <w:rFonts w:asciiTheme="majorHAnsi" w:hAnsiTheme="majorHAnsi"/>
                <w:b/>
                <w:color w:val="C00000"/>
                <w:sz w:val="24"/>
              </w:rPr>
              <w:t>0:0:3</w:t>
            </w:r>
          </w:p>
        </w:tc>
        <w:tc>
          <w:tcPr>
            <w:tcW w:w="1824" w:type="pct"/>
            <w:shd w:val="clear" w:color="auto" w:fill="EAF1DD"/>
            <w:hideMark/>
          </w:tcPr>
          <w:p w:rsidR="002C09F9" w:rsidRPr="0038206A" w:rsidRDefault="002C09F9" w:rsidP="009E1960">
            <w:pPr>
              <w:tabs>
                <w:tab w:val="left" w:pos="2053"/>
              </w:tabs>
              <w:spacing w:after="0"/>
              <w:jc w:val="both"/>
              <w:rPr>
                <w:rFonts w:asciiTheme="majorHAnsi" w:hAnsiTheme="majorHAnsi"/>
                <w:sz w:val="24"/>
              </w:rPr>
            </w:pPr>
            <w:r w:rsidRPr="0038206A">
              <w:rPr>
                <w:rFonts w:asciiTheme="majorHAnsi" w:hAnsiTheme="majorHAnsi"/>
                <w:sz w:val="24"/>
              </w:rPr>
              <w:t>Credits</w:t>
            </w:r>
            <w:r w:rsidRPr="0038206A">
              <w:rPr>
                <w:rFonts w:asciiTheme="majorHAnsi" w:hAnsiTheme="majorHAnsi"/>
                <w:sz w:val="24"/>
              </w:rPr>
              <w:tab/>
              <w:t xml:space="preserve">: </w:t>
            </w:r>
            <w:r w:rsidR="00BA0370">
              <w:rPr>
                <w:rFonts w:asciiTheme="majorHAnsi" w:hAnsiTheme="majorHAnsi"/>
                <w:b/>
                <w:color w:val="C00000"/>
                <w:sz w:val="24"/>
              </w:rPr>
              <w:t>1</w:t>
            </w:r>
            <w:r w:rsidRPr="0038206A">
              <w:rPr>
                <w:rFonts w:asciiTheme="majorHAnsi" w:hAnsiTheme="majorHAnsi"/>
                <w:b/>
                <w:color w:val="C00000"/>
                <w:sz w:val="24"/>
              </w:rPr>
              <w:t xml:space="preserve"> Credit</w:t>
            </w:r>
          </w:p>
        </w:tc>
      </w:tr>
      <w:tr w:rsidR="002C09F9" w:rsidRPr="0038206A" w:rsidTr="009E1960">
        <w:trPr>
          <w:trHeight w:val="293"/>
        </w:trPr>
        <w:tc>
          <w:tcPr>
            <w:tcW w:w="3176" w:type="pct"/>
            <w:shd w:val="clear" w:color="auto" w:fill="EAF1DD"/>
            <w:hideMark/>
          </w:tcPr>
          <w:p w:rsidR="002C09F9" w:rsidRPr="0038206A" w:rsidRDefault="002C09F9" w:rsidP="009E1960">
            <w:pPr>
              <w:tabs>
                <w:tab w:val="left" w:pos="3240"/>
              </w:tabs>
              <w:spacing w:after="0"/>
              <w:jc w:val="both"/>
              <w:rPr>
                <w:rFonts w:asciiTheme="majorHAnsi" w:hAnsiTheme="majorHAnsi"/>
                <w:sz w:val="24"/>
              </w:rPr>
            </w:pPr>
            <w:r w:rsidRPr="0038206A">
              <w:rPr>
                <w:rFonts w:asciiTheme="majorHAnsi" w:hAnsiTheme="majorHAnsi"/>
                <w:sz w:val="24"/>
              </w:rPr>
              <w:t>Type of course</w:t>
            </w:r>
            <w:r w:rsidRPr="0038206A">
              <w:rPr>
                <w:rFonts w:asciiTheme="majorHAnsi" w:hAnsiTheme="majorHAnsi"/>
                <w:sz w:val="24"/>
              </w:rPr>
              <w:tab/>
              <w:t xml:space="preserve">: </w:t>
            </w:r>
            <w:r w:rsidRPr="0038206A">
              <w:rPr>
                <w:rFonts w:asciiTheme="majorHAnsi" w:hAnsiTheme="majorHAnsi"/>
                <w:b/>
                <w:color w:val="C00000"/>
                <w:sz w:val="24"/>
              </w:rPr>
              <w:t>Lab Experiment</w:t>
            </w:r>
          </w:p>
        </w:tc>
        <w:tc>
          <w:tcPr>
            <w:tcW w:w="1824" w:type="pct"/>
            <w:shd w:val="clear" w:color="auto" w:fill="EAF1DD"/>
            <w:hideMark/>
          </w:tcPr>
          <w:p w:rsidR="002C09F9" w:rsidRPr="0038206A" w:rsidRDefault="002C09F9" w:rsidP="009E1960">
            <w:pPr>
              <w:tabs>
                <w:tab w:val="left" w:pos="2053"/>
              </w:tabs>
              <w:spacing w:after="0"/>
              <w:jc w:val="both"/>
              <w:rPr>
                <w:rFonts w:asciiTheme="majorHAnsi" w:hAnsiTheme="majorHAnsi"/>
                <w:sz w:val="24"/>
              </w:rPr>
            </w:pPr>
            <w:r w:rsidRPr="0038206A">
              <w:rPr>
                <w:rFonts w:asciiTheme="majorHAnsi" w:hAnsiTheme="majorHAnsi"/>
                <w:sz w:val="24"/>
              </w:rPr>
              <w:t>Total Contact Hours</w:t>
            </w:r>
            <w:r w:rsidRPr="0038206A">
              <w:rPr>
                <w:rFonts w:asciiTheme="majorHAnsi" w:hAnsiTheme="majorHAnsi"/>
                <w:sz w:val="24"/>
              </w:rPr>
              <w:tab/>
              <w:t xml:space="preserve">: </w:t>
            </w:r>
            <w:r w:rsidRPr="0038206A">
              <w:rPr>
                <w:rFonts w:asciiTheme="majorHAnsi" w:hAnsiTheme="majorHAnsi"/>
                <w:b/>
                <w:color w:val="C00000"/>
                <w:sz w:val="24"/>
              </w:rPr>
              <w:t>30</w:t>
            </w:r>
          </w:p>
        </w:tc>
      </w:tr>
      <w:tr w:rsidR="002C09F9" w:rsidRPr="0038206A" w:rsidTr="009E1960">
        <w:trPr>
          <w:trHeight w:val="279"/>
        </w:trPr>
        <w:tc>
          <w:tcPr>
            <w:tcW w:w="3176" w:type="pct"/>
            <w:shd w:val="clear" w:color="auto" w:fill="EAF1DD"/>
          </w:tcPr>
          <w:p w:rsidR="002C09F9" w:rsidRPr="0038206A" w:rsidRDefault="002C09F9" w:rsidP="009E1960">
            <w:pPr>
              <w:tabs>
                <w:tab w:val="left" w:pos="3240"/>
              </w:tabs>
              <w:spacing w:after="0"/>
              <w:jc w:val="both"/>
              <w:rPr>
                <w:rFonts w:asciiTheme="majorHAnsi" w:hAnsiTheme="majorHAnsi"/>
                <w:sz w:val="24"/>
              </w:rPr>
            </w:pPr>
            <w:r w:rsidRPr="0038206A">
              <w:rPr>
                <w:rFonts w:asciiTheme="majorHAnsi" w:hAnsiTheme="majorHAnsi"/>
                <w:sz w:val="24"/>
              </w:rPr>
              <w:t>Continuous Internal Evaluation</w:t>
            </w:r>
            <w:r w:rsidRPr="0038206A">
              <w:rPr>
                <w:rFonts w:asciiTheme="majorHAnsi" w:hAnsiTheme="majorHAnsi"/>
                <w:sz w:val="24"/>
              </w:rPr>
              <w:tab/>
              <w:t xml:space="preserve">: </w:t>
            </w:r>
            <w:r w:rsidRPr="0038206A">
              <w:rPr>
                <w:rFonts w:asciiTheme="majorHAnsi" w:hAnsiTheme="majorHAnsi"/>
                <w:b/>
                <w:color w:val="C00000"/>
                <w:sz w:val="24"/>
              </w:rPr>
              <w:t>60 Marks</w:t>
            </w:r>
          </w:p>
        </w:tc>
        <w:tc>
          <w:tcPr>
            <w:tcW w:w="1824" w:type="pct"/>
            <w:shd w:val="clear" w:color="auto" w:fill="EAF1DD"/>
          </w:tcPr>
          <w:p w:rsidR="002C09F9" w:rsidRPr="0038206A" w:rsidRDefault="002C09F9" w:rsidP="009E1960">
            <w:pPr>
              <w:tabs>
                <w:tab w:val="left" w:pos="2053"/>
              </w:tabs>
              <w:spacing w:after="0"/>
              <w:jc w:val="both"/>
              <w:rPr>
                <w:rFonts w:asciiTheme="majorHAnsi" w:hAnsiTheme="majorHAnsi"/>
                <w:sz w:val="24"/>
              </w:rPr>
            </w:pPr>
            <w:r w:rsidRPr="0038206A">
              <w:rPr>
                <w:rFonts w:asciiTheme="majorHAnsi" w:hAnsiTheme="majorHAnsi"/>
                <w:sz w:val="24"/>
              </w:rPr>
              <w:t>SEE</w:t>
            </w:r>
            <w:r w:rsidRPr="0038206A">
              <w:rPr>
                <w:rFonts w:asciiTheme="majorHAnsi" w:hAnsiTheme="majorHAnsi"/>
                <w:sz w:val="24"/>
              </w:rPr>
              <w:tab/>
              <w:t xml:space="preserve">: </w:t>
            </w:r>
            <w:r w:rsidRPr="0038206A">
              <w:rPr>
                <w:rFonts w:asciiTheme="majorHAnsi" w:hAnsiTheme="majorHAnsi"/>
                <w:b/>
                <w:color w:val="C00000"/>
                <w:sz w:val="24"/>
              </w:rPr>
              <w:t>40 Marks</w:t>
            </w:r>
          </w:p>
        </w:tc>
      </w:tr>
      <w:tr w:rsidR="002C09F9" w:rsidRPr="0038206A" w:rsidTr="009E1960">
        <w:trPr>
          <w:trHeight w:val="279"/>
        </w:trPr>
        <w:tc>
          <w:tcPr>
            <w:tcW w:w="5000" w:type="pct"/>
            <w:gridSpan w:val="2"/>
            <w:shd w:val="clear" w:color="auto" w:fill="EAF1DD"/>
          </w:tcPr>
          <w:p w:rsidR="002C09F9" w:rsidRPr="0038206A" w:rsidRDefault="002C09F9" w:rsidP="009E1960">
            <w:pPr>
              <w:tabs>
                <w:tab w:val="left" w:pos="2053"/>
              </w:tabs>
              <w:spacing w:after="0"/>
              <w:jc w:val="both"/>
              <w:rPr>
                <w:rFonts w:asciiTheme="majorHAnsi" w:hAnsiTheme="majorHAnsi"/>
                <w:sz w:val="24"/>
              </w:rPr>
            </w:pPr>
            <w:r w:rsidRPr="0038206A">
              <w:rPr>
                <w:rFonts w:asciiTheme="majorHAnsi" w:hAnsiTheme="majorHAnsi"/>
                <w:sz w:val="24"/>
              </w:rPr>
              <w:t xml:space="preserve">Programmes: </w:t>
            </w:r>
            <w:r w:rsidRPr="0038206A">
              <w:rPr>
                <w:rFonts w:asciiTheme="majorHAnsi" w:hAnsiTheme="majorHAnsi"/>
                <w:b/>
                <w:color w:val="C00000"/>
                <w:sz w:val="24"/>
              </w:rPr>
              <w:t>B.Tech Mechanical Engineering</w:t>
            </w:r>
          </w:p>
        </w:tc>
      </w:tr>
    </w:tbl>
    <w:p w:rsidR="002C09F9" w:rsidRPr="0038206A" w:rsidRDefault="002C09F9" w:rsidP="002C09F9">
      <w:pPr>
        <w:spacing w:after="0"/>
        <w:rPr>
          <w:rFonts w:asciiTheme="majorHAnsi" w:hAnsiTheme="majorHAnsi"/>
          <w:sz w:val="24"/>
          <w:szCs w:val="24"/>
        </w:rPr>
      </w:pPr>
    </w:p>
    <w:p w:rsidR="002C09F9" w:rsidRPr="0038206A" w:rsidRDefault="002C09F9" w:rsidP="002C09F9">
      <w:pPr>
        <w:shd w:val="clear" w:color="auto" w:fill="D9D9D9"/>
        <w:spacing w:after="0"/>
        <w:rPr>
          <w:rFonts w:asciiTheme="majorHAnsi" w:hAnsiTheme="majorHAnsi"/>
          <w:b/>
          <w:sz w:val="24"/>
          <w:szCs w:val="24"/>
        </w:rPr>
      </w:pPr>
      <w:r w:rsidRPr="0038206A">
        <w:rPr>
          <w:rFonts w:asciiTheme="majorHAnsi" w:hAnsiTheme="majorHAnsi"/>
          <w:b/>
          <w:sz w:val="24"/>
          <w:szCs w:val="24"/>
        </w:rPr>
        <w:t xml:space="preserve">Pre-requisites: </w:t>
      </w:r>
    </w:p>
    <w:p w:rsidR="002C09F9" w:rsidRPr="0038206A" w:rsidRDefault="002C09F9" w:rsidP="002C09F9">
      <w:pPr>
        <w:spacing w:after="0"/>
        <w:rPr>
          <w:rFonts w:asciiTheme="majorHAnsi" w:hAnsiTheme="majorHAnsi"/>
          <w:sz w:val="24"/>
          <w:szCs w:val="24"/>
        </w:rPr>
      </w:pPr>
      <w:r w:rsidRPr="0038206A">
        <w:rPr>
          <w:rFonts w:asciiTheme="majorHAnsi" w:hAnsiTheme="majorHAnsi"/>
        </w:rPr>
        <w:t xml:space="preserve">This guide is designed for new users of AutoCAD. It is recommended that you have a working knowledge of: </w:t>
      </w:r>
      <w:r w:rsidRPr="0038206A">
        <w:rPr>
          <w:rFonts w:asciiTheme="majorHAnsi" w:hAnsiTheme="majorHAnsi"/>
        </w:rPr>
        <w:sym w:font="Symbol" w:char="F0B7"/>
      </w:r>
      <w:r w:rsidRPr="0038206A">
        <w:rPr>
          <w:rFonts w:asciiTheme="majorHAnsi" w:hAnsiTheme="majorHAnsi"/>
        </w:rPr>
        <w:t xml:space="preserve"> Microsoft® Windows® 7, Microsoft® Windows® 8 or Microsoft® Windows® 10.</w:t>
      </w:r>
    </w:p>
    <w:p w:rsidR="002C09F9" w:rsidRPr="0038206A" w:rsidRDefault="002C09F9" w:rsidP="002C09F9">
      <w:pPr>
        <w:spacing w:after="0"/>
        <w:rPr>
          <w:rFonts w:asciiTheme="majorHAnsi" w:hAnsiTheme="majorHAnsi"/>
          <w:sz w:val="24"/>
          <w:szCs w:val="24"/>
        </w:rPr>
      </w:pPr>
    </w:p>
    <w:p w:rsidR="002C09F9" w:rsidRPr="0038206A" w:rsidRDefault="002C09F9" w:rsidP="002C09F9">
      <w:pPr>
        <w:shd w:val="clear" w:color="auto" w:fill="D9D9D9"/>
        <w:spacing w:after="0"/>
        <w:rPr>
          <w:rFonts w:asciiTheme="majorHAnsi" w:hAnsiTheme="majorHAnsi"/>
          <w:sz w:val="24"/>
          <w:szCs w:val="24"/>
        </w:rPr>
      </w:pPr>
      <w:r w:rsidRPr="0038206A">
        <w:rPr>
          <w:rFonts w:asciiTheme="majorHAnsi" w:hAnsiTheme="majorHAnsi"/>
          <w:b/>
          <w:sz w:val="24"/>
          <w:szCs w:val="24"/>
        </w:rPr>
        <w:t xml:space="preserve">Course Objectives: </w:t>
      </w:r>
    </w:p>
    <w:p w:rsidR="002C09F9" w:rsidRPr="0038206A" w:rsidRDefault="002C09F9" w:rsidP="002C09F9">
      <w:pPr>
        <w:pStyle w:val="ListParagraph"/>
        <w:spacing w:after="0" w:line="240" w:lineRule="auto"/>
        <w:ind w:left="792"/>
        <w:jc w:val="both"/>
        <w:rPr>
          <w:rFonts w:asciiTheme="majorHAnsi" w:hAnsiTheme="majorHAnsi"/>
          <w:sz w:val="24"/>
          <w:szCs w:val="24"/>
        </w:rPr>
      </w:pPr>
    </w:p>
    <w:p w:rsidR="002C09F9" w:rsidRPr="0038206A" w:rsidRDefault="002C09F9" w:rsidP="002C09F9">
      <w:pPr>
        <w:spacing w:after="0" w:line="240" w:lineRule="auto"/>
        <w:jc w:val="both"/>
        <w:rPr>
          <w:rFonts w:asciiTheme="majorHAnsi" w:hAnsiTheme="majorHAnsi"/>
        </w:rPr>
      </w:pPr>
      <w:r w:rsidRPr="0038206A">
        <w:rPr>
          <w:rFonts w:asciiTheme="majorHAnsi" w:hAnsiTheme="majorHAnsi" w:cs="Arial"/>
          <w:color w:val="202124"/>
          <w:shd w:val="clear" w:color="auto" w:fill="FFFFFF"/>
        </w:rPr>
        <w:t>The </w:t>
      </w:r>
      <w:r w:rsidRPr="0038206A">
        <w:rPr>
          <w:rFonts w:asciiTheme="majorHAnsi" w:hAnsiTheme="majorHAnsi" w:cs="Arial"/>
          <w:bCs/>
          <w:color w:val="202124"/>
          <w:shd w:val="clear" w:color="auto" w:fill="FFFFFF"/>
        </w:rPr>
        <w:t>objective</w:t>
      </w:r>
      <w:r w:rsidRPr="0038206A">
        <w:rPr>
          <w:rFonts w:asciiTheme="majorHAnsi" w:hAnsiTheme="majorHAnsi" w:cs="Arial"/>
          <w:color w:val="202124"/>
          <w:shd w:val="clear" w:color="auto" w:fill="FFFFFF"/>
        </w:rPr>
        <w:t> of this </w:t>
      </w:r>
      <w:r w:rsidRPr="0038206A">
        <w:rPr>
          <w:rFonts w:asciiTheme="majorHAnsi" w:hAnsiTheme="majorHAnsi" w:cs="Arial"/>
          <w:bCs/>
          <w:color w:val="202124"/>
          <w:shd w:val="clear" w:color="auto" w:fill="FFFFFF"/>
        </w:rPr>
        <w:t xml:space="preserve">Lab </w:t>
      </w:r>
      <w:r w:rsidRPr="0038206A">
        <w:rPr>
          <w:rFonts w:asciiTheme="majorHAnsi" w:hAnsiTheme="majorHAnsi" w:cs="Arial"/>
          <w:color w:val="202124"/>
          <w:shd w:val="clear" w:color="auto" w:fill="FFFFFF"/>
        </w:rPr>
        <w:t>is to teach students the basic commands and tools necessary for professional 2D drawing, design and drafting using </w:t>
      </w:r>
      <w:r w:rsidRPr="0038206A">
        <w:rPr>
          <w:rFonts w:asciiTheme="majorHAnsi" w:hAnsiTheme="majorHAnsi" w:cs="Arial"/>
          <w:bCs/>
          <w:color w:val="202124"/>
          <w:shd w:val="clear" w:color="auto" w:fill="FFFFFF"/>
        </w:rPr>
        <w:t xml:space="preserve">AutoCAD and </w:t>
      </w:r>
      <w:r w:rsidRPr="0038206A">
        <w:rPr>
          <w:rFonts w:asciiTheme="majorHAnsi" w:hAnsiTheme="majorHAnsi"/>
        </w:rPr>
        <w:t>Student can modeled the drawing even in CAD/CAM software by applying the basic knowledge of machine drawing.</w:t>
      </w:r>
    </w:p>
    <w:p w:rsidR="002C09F9" w:rsidRPr="0038206A" w:rsidRDefault="002C09F9" w:rsidP="002C09F9">
      <w:pPr>
        <w:spacing w:after="0" w:line="240" w:lineRule="auto"/>
        <w:jc w:val="both"/>
        <w:rPr>
          <w:rFonts w:asciiTheme="majorHAnsi" w:hAnsiTheme="majorHAnsi"/>
          <w:sz w:val="24"/>
          <w:szCs w:val="24"/>
        </w:rPr>
      </w:pPr>
    </w:p>
    <w:p w:rsidR="002C09F9" w:rsidRPr="0038206A" w:rsidRDefault="002C09F9" w:rsidP="002C09F9">
      <w:pPr>
        <w:shd w:val="clear" w:color="auto" w:fill="D9D9D9"/>
        <w:spacing w:after="0"/>
        <w:jc w:val="both"/>
        <w:rPr>
          <w:rFonts w:asciiTheme="majorHAnsi" w:hAnsiTheme="majorHAnsi"/>
          <w:b/>
          <w:sz w:val="24"/>
          <w:szCs w:val="24"/>
        </w:rPr>
      </w:pPr>
      <w:r w:rsidRPr="0038206A">
        <w:rPr>
          <w:rFonts w:asciiTheme="majorHAnsi" w:hAnsiTheme="majorHAnsi"/>
          <w:b/>
          <w:sz w:val="24"/>
          <w:szCs w:val="24"/>
        </w:rPr>
        <w:t>Course Content:</w:t>
      </w:r>
    </w:p>
    <w:p w:rsidR="002C09F9" w:rsidRPr="0038206A" w:rsidRDefault="002C09F9" w:rsidP="002C09F9">
      <w:pPr>
        <w:shd w:val="clear" w:color="auto" w:fill="FFFFFF"/>
        <w:spacing w:after="0"/>
        <w:jc w:val="both"/>
        <w:rPr>
          <w:rFonts w:asciiTheme="majorHAnsi" w:hAnsiTheme="majorHAns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00"/>
        <w:gridCol w:w="1010"/>
      </w:tblGrid>
      <w:tr w:rsidR="002C09F9" w:rsidRPr="0038206A" w:rsidTr="009E1960">
        <w:trPr>
          <w:jc w:val="center"/>
        </w:trPr>
        <w:tc>
          <w:tcPr>
            <w:tcW w:w="6497" w:type="dxa"/>
          </w:tcPr>
          <w:p w:rsidR="002C09F9" w:rsidRPr="0038206A" w:rsidRDefault="002C09F9" w:rsidP="009E1960">
            <w:pPr>
              <w:spacing w:after="0"/>
              <w:jc w:val="center"/>
              <w:rPr>
                <w:rFonts w:asciiTheme="majorHAnsi" w:hAnsiTheme="majorHAnsi"/>
                <w:b/>
                <w:sz w:val="20"/>
                <w:szCs w:val="20"/>
              </w:rPr>
            </w:pPr>
            <w:r w:rsidRPr="0038206A">
              <w:rPr>
                <w:rFonts w:asciiTheme="majorHAnsi" w:hAnsiTheme="majorHAnsi"/>
                <w:b/>
                <w:sz w:val="20"/>
                <w:szCs w:val="20"/>
              </w:rPr>
              <w:t>Topic and Contents</w:t>
            </w:r>
          </w:p>
        </w:tc>
        <w:tc>
          <w:tcPr>
            <w:tcW w:w="983" w:type="dxa"/>
            <w:vAlign w:val="center"/>
          </w:tcPr>
          <w:p w:rsidR="002C09F9" w:rsidRPr="0038206A" w:rsidRDefault="002C09F9" w:rsidP="009E1960">
            <w:pPr>
              <w:spacing w:after="0"/>
              <w:jc w:val="center"/>
              <w:rPr>
                <w:rFonts w:asciiTheme="majorHAnsi" w:hAnsiTheme="majorHAnsi"/>
                <w:b/>
                <w:sz w:val="20"/>
                <w:szCs w:val="20"/>
              </w:rPr>
            </w:pPr>
            <w:r w:rsidRPr="0038206A">
              <w:rPr>
                <w:rFonts w:asciiTheme="majorHAnsi" w:hAnsiTheme="majorHAnsi"/>
                <w:b/>
                <w:sz w:val="20"/>
                <w:szCs w:val="20"/>
              </w:rPr>
              <w:t>Hours</w:t>
            </w:r>
          </w:p>
        </w:tc>
        <w:tc>
          <w:tcPr>
            <w:tcW w:w="1010" w:type="dxa"/>
            <w:vAlign w:val="center"/>
          </w:tcPr>
          <w:p w:rsidR="002C09F9" w:rsidRPr="0038206A" w:rsidRDefault="002C09F9" w:rsidP="009E1960">
            <w:pPr>
              <w:spacing w:after="0"/>
              <w:jc w:val="center"/>
              <w:rPr>
                <w:rFonts w:asciiTheme="majorHAnsi" w:hAnsiTheme="majorHAnsi"/>
                <w:b/>
                <w:sz w:val="20"/>
                <w:szCs w:val="20"/>
              </w:rPr>
            </w:pPr>
            <w:r w:rsidRPr="0038206A">
              <w:rPr>
                <w:rFonts w:asciiTheme="majorHAnsi" w:hAnsiTheme="majorHAnsi"/>
                <w:b/>
                <w:sz w:val="20"/>
                <w:szCs w:val="20"/>
              </w:rPr>
              <w:t>Marks</w:t>
            </w:r>
          </w:p>
        </w:tc>
      </w:tr>
      <w:tr w:rsidR="002C09F9" w:rsidRPr="0038206A" w:rsidTr="009E1960">
        <w:trPr>
          <w:trHeight w:val="310"/>
          <w:jc w:val="center"/>
        </w:trPr>
        <w:tc>
          <w:tcPr>
            <w:tcW w:w="6497" w:type="dxa"/>
            <w:tcBorders>
              <w:top w:val="single" w:sz="4" w:space="0" w:color="auto"/>
              <w:bottom w:val="single" w:sz="4" w:space="0" w:color="auto"/>
            </w:tcBorders>
            <w:vAlign w:val="center"/>
          </w:tcPr>
          <w:p w:rsidR="002C09F9" w:rsidRPr="0038206A" w:rsidRDefault="002C09F9" w:rsidP="009E1960">
            <w:pPr>
              <w:autoSpaceDE w:val="0"/>
              <w:autoSpaceDN w:val="0"/>
              <w:adjustRightInd w:val="0"/>
              <w:spacing w:after="0"/>
              <w:jc w:val="center"/>
              <w:rPr>
                <w:rFonts w:asciiTheme="majorHAnsi" w:hAnsiTheme="majorHAnsi"/>
                <w:b/>
                <w:sz w:val="20"/>
                <w:szCs w:val="20"/>
              </w:rPr>
            </w:pPr>
            <w:r w:rsidRPr="0038206A">
              <w:rPr>
                <w:rFonts w:asciiTheme="majorHAnsi" w:hAnsiTheme="majorHAnsi"/>
                <w:b/>
                <w:sz w:val="20"/>
                <w:szCs w:val="20"/>
              </w:rPr>
              <w:t>LIST OF  EXPERIMENTS (ANY 10)</w:t>
            </w:r>
          </w:p>
        </w:tc>
        <w:tc>
          <w:tcPr>
            <w:tcW w:w="983" w:type="dxa"/>
            <w:tcBorders>
              <w:top w:val="single" w:sz="4" w:space="0" w:color="auto"/>
              <w:bottom w:val="single" w:sz="4" w:space="0" w:color="auto"/>
            </w:tcBorders>
            <w:vAlign w:val="center"/>
          </w:tcPr>
          <w:p w:rsidR="002C09F9" w:rsidRPr="0038206A" w:rsidRDefault="002C09F9" w:rsidP="009E1960">
            <w:pPr>
              <w:spacing w:after="0"/>
              <w:jc w:val="center"/>
              <w:rPr>
                <w:rFonts w:asciiTheme="majorHAnsi" w:hAnsiTheme="majorHAnsi"/>
                <w:b/>
                <w:sz w:val="20"/>
                <w:szCs w:val="20"/>
              </w:rPr>
            </w:pPr>
            <w:r w:rsidRPr="0038206A">
              <w:rPr>
                <w:rFonts w:asciiTheme="majorHAnsi" w:hAnsiTheme="majorHAnsi"/>
                <w:b/>
                <w:sz w:val="20"/>
                <w:szCs w:val="20"/>
              </w:rPr>
              <w:t>20</w:t>
            </w:r>
          </w:p>
        </w:tc>
        <w:tc>
          <w:tcPr>
            <w:tcW w:w="1010" w:type="dxa"/>
            <w:tcBorders>
              <w:top w:val="single" w:sz="4" w:space="0" w:color="auto"/>
              <w:bottom w:val="single" w:sz="4" w:space="0" w:color="auto"/>
            </w:tcBorders>
            <w:vAlign w:val="center"/>
          </w:tcPr>
          <w:p w:rsidR="002C09F9" w:rsidRPr="0038206A" w:rsidRDefault="002C09F9" w:rsidP="009E1960">
            <w:pPr>
              <w:spacing w:after="0"/>
              <w:jc w:val="center"/>
              <w:rPr>
                <w:rFonts w:asciiTheme="majorHAnsi" w:hAnsiTheme="majorHAnsi"/>
                <w:b/>
                <w:sz w:val="20"/>
                <w:szCs w:val="20"/>
              </w:rPr>
            </w:pPr>
            <w:r w:rsidRPr="0038206A">
              <w:rPr>
                <w:rFonts w:asciiTheme="majorHAnsi" w:hAnsiTheme="majorHAnsi"/>
                <w:b/>
                <w:sz w:val="20"/>
                <w:szCs w:val="20"/>
              </w:rPr>
              <w:t>100</w:t>
            </w:r>
          </w:p>
        </w:tc>
      </w:tr>
      <w:tr w:rsidR="002C09F9" w:rsidRPr="0038206A" w:rsidTr="009E1960">
        <w:trPr>
          <w:trHeight w:val="350"/>
          <w:jc w:val="center"/>
        </w:trPr>
        <w:tc>
          <w:tcPr>
            <w:tcW w:w="6497" w:type="dxa"/>
            <w:tcBorders>
              <w:top w:val="single" w:sz="4" w:space="0" w:color="auto"/>
              <w:bottom w:val="single" w:sz="4" w:space="0" w:color="auto"/>
            </w:tcBorders>
          </w:tcPr>
          <w:p w:rsidR="002C09F9" w:rsidRPr="00837C5E" w:rsidRDefault="002C09F9" w:rsidP="002C09F9">
            <w:pPr>
              <w:pStyle w:val="ListParagraph"/>
              <w:numPr>
                <w:ilvl w:val="0"/>
                <w:numId w:val="21"/>
              </w:numPr>
              <w:spacing w:after="0" w:line="259" w:lineRule="auto"/>
              <w:ind w:left="385"/>
              <w:jc w:val="both"/>
              <w:rPr>
                <w:rFonts w:asciiTheme="majorHAnsi" w:hAnsiTheme="majorHAnsi"/>
                <w:szCs w:val="20"/>
              </w:rPr>
            </w:pPr>
            <w:r w:rsidRPr="00837C5E">
              <w:rPr>
                <w:rFonts w:asciiTheme="majorHAnsi" w:hAnsiTheme="majorHAnsi"/>
                <w:szCs w:val="20"/>
              </w:rPr>
              <w:t>Introduction to Compute Aided Machine Drawing software for 2D and 3D Modeling: Basic design concepts, design process, stages in design, flowchart.</w:t>
            </w:r>
          </w:p>
          <w:p w:rsidR="002C09F9" w:rsidRPr="00837C5E" w:rsidRDefault="002C09F9" w:rsidP="002C09F9">
            <w:pPr>
              <w:pStyle w:val="ListParagraph"/>
              <w:numPr>
                <w:ilvl w:val="0"/>
                <w:numId w:val="21"/>
              </w:numPr>
              <w:spacing w:after="0" w:line="259" w:lineRule="auto"/>
              <w:ind w:left="385"/>
              <w:jc w:val="both"/>
              <w:rPr>
                <w:rFonts w:asciiTheme="majorHAnsi" w:hAnsiTheme="majorHAnsi"/>
                <w:szCs w:val="20"/>
              </w:rPr>
            </w:pPr>
            <w:r w:rsidRPr="00837C5E">
              <w:rPr>
                <w:rFonts w:asciiTheme="majorHAnsi" w:hAnsiTheme="majorHAnsi"/>
                <w:szCs w:val="20"/>
              </w:rPr>
              <w:t>Introduction to various CAD commands of drafting entities like line, circle, polygon, cylinders; editing commands like move, rotate, mirror, array; solution of projection problems on CAD.</w:t>
            </w:r>
          </w:p>
          <w:p w:rsidR="002C09F9" w:rsidRPr="00837C5E" w:rsidRDefault="002C09F9" w:rsidP="002C09F9">
            <w:pPr>
              <w:pStyle w:val="ListParagraph"/>
              <w:numPr>
                <w:ilvl w:val="0"/>
                <w:numId w:val="21"/>
              </w:numPr>
              <w:spacing w:after="0" w:line="259" w:lineRule="auto"/>
              <w:ind w:left="385"/>
              <w:jc w:val="both"/>
              <w:rPr>
                <w:rFonts w:asciiTheme="majorHAnsi" w:hAnsiTheme="majorHAnsi"/>
                <w:szCs w:val="20"/>
              </w:rPr>
            </w:pPr>
            <w:r w:rsidRPr="00837C5E">
              <w:rPr>
                <w:rFonts w:asciiTheme="majorHAnsi" w:hAnsiTheme="majorHAnsi"/>
                <w:szCs w:val="20"/>
              </w:rPr>
              <w:t>To make a given 2-D drawing using CAD software.</w:t>
            </w:r>
          </w:p>
          <w:p w:rsidR="002C09F9" w:rsidRPr="00837C5E" w:rsidRDefault="002C09F9" w:rsidP="002C09F9">
            <w:pPr>
              <w:pStyle w:val="ListParagraph"/>
              <w:numPr>
                <w:ilvl w:val="0"/>
                <w:numId w:val="21"/>
              </w:numPr>
              <w:spacing w:after="0" w:line="259" w:lineRule="auto"/>
              <w:ind w:left="385"/>
              <w:jc w:val="both"/>
              <w:rPr>
                <w:rFonts w:asciiTheme="majorHAnsi" w:hAnsiTheme="majorHAnsi"/>
                <w:szCs w:val="20"/>
              </w:rPr>
            </w:pPr>
            <w:r w:rsidRPr="00837C5E">
              <w:rPr>
                <w:rFonts w:asciiTheme="majorHAnsi" w:hAnsiTheme="majorHAnsi"/>
                <w:szCs w:val="20"/>
              </w:rPr>
              <w:t>To perform 3-D modeling.</w:t>
            </w:r>
          </w:p>
          <w:p w:rsidR="002C09F9" w:rsidRPr="00837C5E" w:rsidRDefault="002C09F9" w:rsidP="002C09F9">
            <w:pPr>
              <w:pStyle w:val="ListParagraph"/>
              <w:numPr>
                <w:ilvl w:val="0"/>
                <w:numId w:val="21"/>
              </w:numPr>
              <w:spacing w:after="0" w:line="259" w:lineRule="auto"/>
              <w:ind w:left="385"/>
              <w:jc w:val="both"/>
              <w:rPr>
                <w:rFonts w:asciiTheme="majorHAnsi" w:hAnsiTheme="majorHAnsi"/>
                <w:szCs w:val="20"/>
              </w:rPr>
            </w:pPr>
            <w:r w:rsidRPr="00837C5E">
              <w:rPr>
                <w:rFonts w:asciiTheme="majorHAnsi" w:hAnsiTheme="majorHAnsi"/>
                <w:szCs w:val="20"/>
              </w:rPr>
              <w:t>Design of Conic sections:  Ellipse, parabola, hyperbola by different methods.</w:t>
            </w:r>
          </w:p>
          <w:p w:rsidR="002C09F9" w:rsidRPr="00837C5E" w:rsidRDefault="002C09F9" w:rsidP="002C09F9">
            <w:pPr>
              <w:pStyle w:val="ListParagraph"/>
              <w:numPr>
                <w:ilvl w:val="0"/>
                <w:numId w:val="21"/>
              </w:numPr>
              <w:spacing w:after="0" w:line="259" w:lineRule="auto"/>
              <w:ind w:left="385"/>
              <w:jc w:val="both"/>
              <w:rPr>
                <w:rFonts w:asciiTheme="majorHAnsi" w:hAnsiTheme="majorHAnsi"/>
                <w:szCs w:val="20"/>
              </w:rPr>
            </w:pPr>
            <w:r w:rsidRPr="00837C5E">
              <w:rPr>
                <w:rFonts w:asciiTheme="majorHAnsi" w:hAnsiTheme="majorHAnsi"/>
                <w:szCs w:val="20"/>
              </w:rPr>
              <w:t>Design of machine parts such as external and internal threads, propeller shaft, bearings, springs, gears.</w:t>
            </w:r>
          </w:p>
          <w:p w:rsidR="002C09F9" w:rsidRPr="00837C5E" w:rsidRDefault="002C09F9" w:rsidP="002C09F9">
            <w:pPr>
              <w:pStyle w:val="ListParagraph"/>
              <w:numPr>
                <w:ilvl w:val="0"/>
                <w:numId w:val="21"/>
              </w:numPr>
              <w:spacing w:after="0" w:line="259" w:lineRule="auto"/>
              <w:ind w:left="385"/>
              <w:jc w:val="both"/>
              <w:rPr>
                <w:rFonts w:asciiTheme="majorHAnsi" w:hAnsiTheme="majorHAnsi"/>
                <w:szCs w:val="20"/>
              </w:rPr>
            </w:pPr>
            <w:r w:rsidRPr="00837C5E">
              <w:rPr>
                <w:rFonts w:asciiTheme="majorHAnsi" w:hAnsiTheme="majorHAnsi"/>
                <w:szCs w:val="20"/>
              </w:rPr>
              <w:t>Design of Cotter and Knuckle joints.</w:t>
            </w:r>
          </w:p>
          <w:p w:rsidR="002C09F9" w:rsidRPr="00837C5E" w:rsidRDefault="002C09F9" w:rsidP="002C09F9">
            <w:pPr>
              <w:pStyle w:val="ListParagraph"/>
              <w:numPr>
                <w:ilvl w:val="0"/>
                <w:numId w:val="21"/>
              </w:numPr>
              <w:spacing w:after="0" w:line="259" w:lineRule="auto"/>
              <w:ind w:left="385"/>
              <w:jc w:val="both"/>
              <w:rPr>
                <w:rFonts w:asciiTheme="majorHAnsi" w:hAnsiTheme="majorHAnsi"/>
                <w:szCs w:val="20"/>
              </w:rPr>
            </w:pPr>
            <w:r w:rsidRPr="00837C5E">
              <w:rPr>
                <w:rFonts w:asciiTheme="majorHAnsi" w:hAnsiTheme="majorHAnsi"/>
                <w:szCs w:val="20"/>
              </w:rPr>
              <w:t>Design of I C Engines parts - piston and connecting rods etc.</w:t>
            </w:r>
          </w:p>
          <w:p w:rsidR="002C09F9" w:rsidRPr="00837C5E" w:rsidRDefault="002C09F9" w:rsidP="002C09F9">
            <w:pPr>
              <w:pStyle w:val="ListParagraph"/>
              <w:numPr>
                <w:ilvl w:val="0"/>
                <w:numId w:val="21"/>
              </w:numPr>
              <w:spacing w:after="0" w:line="259" w:lineRule="auto"/>
              <w:ind w:left="385"/>
              <w:jc w:val="both"/>
              <w:rPr>
                <w:rFonts w:asciiTheme="majorHAnsi" w:hAnsiTheme="majorHAnsi"/>
                <w:szCs w:val="20"/>
              </w:rPr>
            </w:pPr>
            <w:r w:rsidRPr="00837C5E">
              <w:rPr>
                <w:rFonts w:asciiTheme="majorHAnsi" w:hAnsiTheme="majorHAnsi"/>
                <w:szCs w:val="20"/>
              </w:rPr>
              <w:t>Editing a drawing using feature modification and Manipulation.</w:t>
            </w:r>
          </w:p>
          <w:p w:rsidR="002C09F9" w:rsidRPr="0038206A" w:rsidRDefault="002C09F9" w:rsidP="002C09F9">
            <w:pPr>
              <w:pStyle w:val="ListParagraph"/>
              <w:numPr>
                <w:ilvl w:val="0"/>
                <w:numId w:val="21"/>
              </w:numPr>
              <w:spacing w:after="0" w:line="259" w:lineRule="auto"/>
              <w:ind w:left="385"/>
              <w:jc w:val="both"/>
              <w:rPr>
                <w:rFonts w:asciiTheme="majorHAnsi" w:hAnsiTheme="majorHAnsi"/>
                <w:sz w:val="20"/>
                <w:szCs w:val="20"/>
              </w:rPr>
            </w:pPr>
            <w:r w:rsidRPr="00837C5E">
              <w:rPr>
                <w:rFonts w:asciiTheme="majorHAnsi" w:hAnsiTheme="majorHAnsi"/>
                <w:szCs w:val="20"/>
              </w:rPr>
              <w:t>Isometric and Orthographic projections.</w:t>
            </w:r>
          </w:p>
        </w:tc>
        <w:tc>
          <w:tcPr>
            <w:tcW w:w="983" w:type="dxa"/>
            <w:tcBorders>
              <w:top w:val="single" w:sz="4" w:space="0" w:color="auto"/>
              <w:bottom w:val="single" w:sz="4" w:space="0" w:color="auto"/>
            </w:tcBorders>
            <w:vAlign w:val="center"/>
          </w:tcPr>
          <w:p w:rsidR="002C09F9" w:rsidRPr="00837C5E" w:rsidRDefault="002C09F9" w:rsidP="009E1960">
            <w:pPr>
              <w:spacing w:after="0"/>
              <w:jc w:val="center"/>
              <w:rPr>
                <w:rFonts w:asciiTheme="majorHAnsi" w:hAnsiTheme="majorHAnsi"/>
                <w:szCs w:val="20"/>
              </w:rPr>
            </w:pPr>
            <w:r w:rsidRPr="00837C5E">
              <w:rPr>
                <w:rFonts w:asciiTheme="majorHAnsi" w:hAnsiTheme="majorHAnsi"/>
                <w:szCs w:val="20"/>
              </w:rPr>
              <w:t>Two hours for each experiment</w:t>
            </w:r>
          </w:p>
          <w:p w:rsidR="002C09F9" w:rsidRPr="00837C5E" w:rsidRDefault="002C09F9" w:rsidP="009E1960">
            <w:pPr>
              <w:spacing w:after="0"/>
              <w:jc w:val="center"/>
              <w:rPr>
                <w:rFonts w:asciiTheme="majorHAnsi" w:hAnsiTheme="majorHAnsi"/>
                <w:b/>
                <w:szCs w:val="20"/>
              </w:rPr>
            </w:pPr>
          </w:p>
        </w:tc>
        <w:tc>
          <w:tcPr>
            <w:tcW w:w="1010" w:type="dxa"/>
            <w:tcBorders>
              <w:top w:val="single" w:sz="4" w:space="0" w:color="auto"/>
              <w:bottom w:val="single" w:sz="4" w:space="0" w:color="auto"/>
            </w:tcBorders>
            <w:vAlign w:val="center"/>
          </w:tcPr>
          <w:p w:rsidR="002C09F9" w:rsidRPr="0038206A" w:rsidRDefault="002C09F9" w:rsidP="009E1960">
            <w:pPr>
              <w:spacing w:after="0"/>
              <w:jc w:val="center"/>
              <w:rPr>
                <w:rFonts w:asciiTheme="majorHAnsi" w:hAnsiTheme="majorHAnsi"/>
                <w:b/>
                <w:sz w:val="20"/>
                <w:szCs w:val="20"/>
              </w:rPr>
            </w:pPr>
          </w:p>
        </w:tc>
      </w:tr>
      <w:tr w:rsidR="002C09F9" w:rsidRPr="0038206A" w:rsidTr="009E1960">
        <w:trPr>
          <w:jc w:val="center"/>
        </w:trPr>
        <w:tc>
          <w:tcPr>
            <w:tcW w:w="6497" w:type="dxa"/>
          </w:tcPr>
          <w:p w:rsidR="002C09F9" w:rsidRPr="0038206A" w:rsidRDefault="002C09F9" w:rsidP="009E1960">
            <w:pPr>
              <w:pStyle w:val="ListParagraph"/>
              <w:spacing w:after="0" w:line="240" w:lineRule="auto"/>
              <w:jc w:val="right"/>
              <w:rPr>
                <w:rFonts w:asciiTheme="majorHAnsi" w:hAnsiTheme="majorHAnsi"/>
                <w:b/>
                <w:sz w:val="20"/>
                <w:szCs w:val="20"/>
              </w:rPr>
            </w:pPr>
            <w:r w:rsidRPr="0038206A">
              <w:rPr>
                <w:rFonts w:asciiTheme="majorHAnsi" w:hAnsiTheme="majorHAnsi"/>
                <w:b/>
                <w:sz w:val="20"/>
                <w:szCs w:val="20"/>
              </w:rPr>
              <w:t>TOTAL</w:t>
            </w:r>
          </w:p>
        </w:tc>
        <w:tc>
          <w:tcPr>
            <w:tcW w:w="983" w:type="dxa"/>
            <w:vAlign w:val="center"/>
          </w:tcPr>
          <w:p w:rsidR="002C09F9" w:rsidRPr="0038206A" w:rsidRDefault="002C09F9" w:rsidP="009E1960">
            <w:pPr>
              <w:spacing w:after="0"/>
              <w:jc w:val="center"/>
              <w:rPr>
                <w:rFonts w:asciiTheme="majorHAnsi" w:hAnsiTheme="majorHAnsi"/>
                <w:b/>
                <w:sz w:val="20"/>
                <w:szCs w:val="20"/>
              </w:rPr>
            </w:pPr>
            <w:r w:rsidRPr="0038206A">
              <w:rPr>
                <w:rFonts w:asciiTheme="majorHAnsi" w:hAnsiTheme="majorHAnsi"/>
                <w:b/>
                <w:sz w:val="20"/>
                <w:szCs w:val="20"/>
              </w:rPr>
              <w:t>20</w:t>
            </w:r>
          </w:p>
        </w:tc>
        <w:tc>
          <w:tcPr>
            <w:tcW w:w="1010" w:type="dxa"/>
            <w:vAlign w:val="center"/>
          </w:tcPr>
          <w:p w:rsidR="002C09F9" w:rsidRPr="0038206A" w:rsidRDefault="002C09F9" w:rsidP="009E1960">
            <w:pPr>
              <w:spacing w:after="0"/>
              <w:jc w:val="center"/>
              <w:rPr>
                <w:rFonts w:asciiTheme="majorHAnsi" w:hAnsiTheme="majorHAnsi"/>
                <w:b/>
                <w:sz w:val="20"/>
                <w:szCs w:val="20"/>
              </w:rPr>
            </w:pPr>
            <w:r w:rsidRPr="0038206A">
              <w:rPr>
                <w:rFonts w:asciiTheme="majorHAnsi" w:hAnsiTheme="majorHAnsi"/>
                <w:b/>
                <w:sz w:val="20"/>
                <w:szCs w:val="20"/>
              </w:rPr>
              <w:t>100</w:t>
            </w:r>
          </w:p>
        </w:tc>
      </w:tr>
    </w:tbl>
    <w:p w:rsidR="002C09F9" w:rsidRPr="0038206A" w:rsidRDefault="002C09F9" w:rsidP="002C09F9">
      <w:pPr>
        <w:spacing w:after="0"/>
        <w:jc w:val="both"/>
        <w:rPr>
          <w:rFonts w:asciiTheme="majorHAnsi" w:hAnsiTheme="majorHAnsi"/>
          <w:b/>
          <w:sz w:val="24"/>
          <w:szCs w:val="24"/>
        </w:rPr>
      </w:pPr>
    </w:p>
    <w:p w:rsidR="002C09F9" w:rsidRPr="0038206A" w:rsidRDefault="002C09F9" w:rsidP="002C09F9">
      <w:pPr>
        <w:spacing w:after="0"/>
        <w:jc w:val="both"/>
        <w:rPr>
          <w:rFonts w:asciiTheme="majorHAnsi" w:hAnsiTheme="majorHAnsi"/>
          <w:b/>
          <w:sz w:val="24"/>
          <w:szCs w:val="24"/>
        </w:rPr>
      </w:pPr>
      <w:r w:rsidRPr="0038206A">
        <w:rPr>
          <w:rFonts w:asciiTheme="majorHAnsi" w:hAnsiTheme="majorHAnsi"/>
          <w:b/>
          <w:sz w:val="24"/>
          <w:szCs w:val="24"/>
        </w:rPr>
        <w:t>Reference:</w:t>
      </w:r>
    </w:p>
    <w:p w:rsidR="002C09F9" w:rsidRPr="0038206A" w:rsidRDefault="002C09F9" w:rsidP="002C09F9">
      <w:pPr>
        <w:spacing w:after="0"/>
        <w:jc w:val="both"/>
        <w:rPr>
          <w:rFonts w:asciiTheme="majorHAnsi" w:hAnsiTheme="majorHAnsi"/>
          <w:b/>
          <w:sz w:val="24"/>
          <w:szCs w:val="24"/>
        </w:rPr>
      </w:pPr>
    </w:p>
    <w:p w:rsidR="002C09F9" w:rsidRPr="0038206A" w:rsidRDefault="002C09F9" w:rsidP="002C09F9">
      <w:pPr>
        <w:pStyle w:val="ListParagraph"/>
        <w:numPr>
          <w:ilvl w:val="0"/>
          <w:numId w:val="22"/>
        </w:numPr>
        <w:shd w:val="clear" w:color="auto" w:fill="D9D9D9"/>
        <w:spacing w:after="0" w:line="259" w:lineRule="auto"/>
        <w:ind w:left="360"/>
        <w:rPr>
          <w:rFonts w:asciiTheme="majorHAnsi" w:hAnsiTheme="majorHAnsi"/>
        </w:rPr>
      </w:pPr>
      <w:r w:rsidRPr="0038206A">
        <w:rPr>
          <w:rFonts w:asciiTheme="majorHAnsi" w:hAnsiTheme="majorHAnsi"/>
        </w:rPr>
        <w:t>Visvesvaraya Tech. University; A Premier on Computer Aided Engg drawing; VTU Belgaum.</w:t>
      </w:r>
    </w:p>
    <w:p w:rsidR="002C09F9" w:rsidRPr="0038206A" w:rsidRDefault="002C09F9" w:rsidP="002C09F9">
      <w:pPr>
        <w:pStyle w:val="ListParagraph"/>
        <w:numPr>
          <w:ilvl w:val="0"/>
          <w:numId w:val="22"/>
        </w:numPr>
        <w:shd w:val="clear" w:color="auto" w:fill="D9D9D9"/>
        <w:spacing w:after="0" w:line="259" w:lineRule="auto"/>
        <w:ind w:left="360"/>
        <w:rPr>
          <w:rFonts w:asciiTheme="majorHAnsi" w:hAnsiTheme="majorHAnsi"/>
          <w:sz w:val="24"/>
          <w:szCs w:val="24"/>
          <w:lang w:val="quz-EC"/>
        </w:rPr>
      </w:pPr>
      <w:r w:rsidRPr="0038206A">
        <w:rPr>
          <w:rFonts w:asciiTheme="majorHAnsi" w:hAnsiTheme="majorHAnsi"/>
        </w:rPr>
        <w:t>Venugopal K.;Engineering Graphics; New Age.</w:t>
      </w:r>
    </w:p>
    <w:p w:rsidR="002C09F9" w:rsidRPr="0038206A" w:rsidRDefault="002C09F9" w:rsidP="002C09F9">
      <w:pPr>
        <w:pStyle w:val="ListParagraph"/>
        <w:numPr>
          <w:ilvl w:val="0"/>
          <w:numId w:val="22"/>
        </w:numPr>
        <w:shd w:val="clear" w:color="auto" w:fill="D9D9D9"/>
        <w:spacing w:after="0" w:line="259" w:lineRule="auto"/>
        <w:ind w:left="360"/>
        <w:rPr>
          <w:rFonts w:asciiTheme="majorHAnsi" w:hAnsiTheme="majorHAnsi"/>
          <w:sz w:val="24"/>
          <w:szCs w:val="24"/>
          <w:lang w:val="quz-EC"/>
        </w:rPr>
      </w:pPr>
      <w:r w:rsidRPr="0038206A">
        <w:rPr>
          <w:rFonts w:asciiTheme="majorHAnsi" w:hAnsiTheme="majorHAnsi"/>
        </w:rPr>
        <w:t>Shah MB and Rana BC; Engg.drawing; Pearson Education</w:t>
      </w:r>
    </w:p>
    <w:p w:rsidR="002C09F9" w:rsidRPr="0038206A" w:rsidRDefault="002C09F9" w:rsidP="002C09F9">
      <w:pPr>
        <w:pStyle w:val="ListParagraph"/>
        <w:numPr>
          <w:ilvl w:val="0"/>
          <w:numId w:val="22"/>
        </w:numPr>
        <w:shd w:val="clear" w:color="auto" w:fill="D9D9D9"/>
        <w:spacing w:after="0" w:line="259" w:lineRule="auto"/>
        <w:ind w:left="360"/>
        <w:rPr>
          <w:rFonts w:asciiTheme="majorHAnsi" w:hAnsiTheme="majorHAnsi"/>
          <w:sz w:val="24"/>
          <w:szCs w:val="24"/>
          <w:lang w:val="quz-EC"/>
        </w:rPr>
      </w:pPr>
      <w:r w:rsidRPr="0038206A">
        <w:rPr>
          <w:rFonts w:asciiTheme="majorHAnsi" w:hAnsiTheme="majorHAnsi"/>
        </w:rPr>
        <w:t>Narayana and Reddy; Machine Drawing; New age, Delhi.</w:t>
      </w:r>
    </w:p>
    <w:p w:rsidR="002C09F9" w:rsidRPr="0038206A" w:rsidRDefault="002C09F9" w:rsidP="002C09F9">
      <w:pPr>
        <w:pStyle w:val="ListParagraph"/>
        <w:numPr>
          <w:ilvl w:val="0"/>
          <w:numId w:val="22"/>
        </w:numPr>
        <w:shd w:val="clear" w:color="auto" w:fill="D9D9D9"/>
        <w:spacing w:after="0" w:line="259" w:lineRule="auto"/>
        <w:ind w:left="360"/>
        <w:rPr>
          <w:rFonts w:asciiTheme="majorHAnsi" w:hAnsiTheme="majorHAnsi"/>
          <w:sz w:val="24"/>
          <w:szCs w:val="24"/>
          <w:lang w:val="quz-EC"/>
        </w:rPr>
      </w:pPr>
      <w:r w:rsidRPr="0038206A">
        <w:rPr>
          <w:rFonts w:asciiTheme="majorHAnsi" w:hAnsiTheme="majorHAnsi"/>
        </w:rPr>
        <w:lastRenderedPageBreak/>
        <w:t>John KC; Text Book Of Machine Drawing; PHI Learning.</w:t>
      </w:r>
    </w:p>
    <w:p w:rsidR="002C09F9" w:rsidRPr="0038206A" w:rsidRDefault="002C09F9" w:rsidP="002C09F9">
      <w:pPr>
        <w:pStyle w:val="ListParagraph"/>
        <w:numPr>
          <w:ilvl w:val="0"/>
          <w:numId w:val="22"/>
        </w:numPr>
        <w:shd w:val="clear" w:color="auto" w:fill="D9D9D9"/>
        <w:spacing w:after="0" w:line="259" w:lineRule="auto"/>
        <w:ind w:left="360"/>
        <w:rPr>
          <w:rFonts w:asciiTheme="majorHAnsi" w:hAnsiTheme="majorHAnsi"/>
          <w:sz w:val="24"/>
          <w:szCs w:val="24"/>
          <w:lang w:val="quz-EC"/>
        </w:rPr>
      </w:pPr>
      <w:r w:rsidRPr="0038206A">
        <w:rPr>
          <w:rFonts w:asciiTheme="majorHAnsi" w:hAnsiTheme="majorHAnsi"/>
        </w:rPr>
        <w:t>Bhat, ND; Machine Drawing; Charotar.</w:t>
      </w:r>
    </w:p>
    <w:p w:rsidR="002C09F9" w:rsidRPr="0038206A" w:rsidRDefault="002C09F9" w:rsidP="002C09F9">
      <w:pPr>
        <w:pStyle w:val="ListParagraph"/>
        <w:spacing w:after="0"/>
        <w:rPr>
          <w:rFonts w:asciiTheme="majorHAnsi" w:hAnsiTheme="majorHAnsi"/>
          <w:sz w:val="24"/>
          <w:szCs w:val="24"/>
          <w:lang w:val="quz-EC"/>
        </w:rPr>
      </w:pPr>
    </w:p>
    <w:p w:rsidR="002C09F9" w:rsidRDefault="002C09F9" w:rsidP="002C09F9">
      <w:pPr>
        <w:spacing w:after="0"/>
        <w:rPr>
          <w:rFonts w:asciiTheme="majorHAnsi" w:hAnsiTheme="majorHAnsi"/>
          <w:b/>
          <w:sz w:val="24"/>
          <w:szCs w:val="24"/>
        </w:rPr>
      </w:pPr>
      <w:r w:rsidRPr="0038206A">
        <w:rPr>
          <w:rFonts w:asciiTheme="majorHAnsi" w:hAnsiTheme="majorHAnsi"/>
          <w:b/>
          <w:sz w:val="24"/>
          <w:szCs w:val="24"/>
        </w:rPr>
        <w:t xml:space="preserve">Course outcomes: </w:t>
      </w:r>
    </w:p>
    <w:p w:rsidR="002C09F9" w:rsidRPr="0038206A" w:rsidRDefault="002C09F9" w:rsidP="002C09F9">
      <w:pPr>
        <w:spacing w:after="0"/>
        <w:rPr>
          <w:rFonts w:asciiTheme="majorHAnsi" w:hAnsiTheme="majorHAnsi"/>
          <w:b/>
          <w:sz w:val="24"/>
          <w:szCs w:val="24"/>
        </w:rPr>
      </w:pPr>
    </w:p>
    <w:p w:rsidR="002C09F9" w:rsidRPr="0038206A" w:rsidRDefault="002C09F9" w:rsidP="002C09F9">
      <w:pPr>
        <w:shd w:val="clear" w:color="auto" w:fill="D9D9D9" w:themeFill="background1" w:themeFillShade="D9"/>
        <w:spacing w:after="0"/>
        <w:rPr>
          <w:rFonts w:asciiTheme="majorHAnsi" w:hAnsiTheme="majorHAnsi"/>
          <w:i/>
          <w:sz w:val="24"/>
          <w:szCs w:val="24"/>
        </w:rPr>
      </w:pPr>
      <w:r w:rsidRPr="0038206A">
        <w:rPr>
          <w:rFonts w:asciiTheme="majorHAnsi" w:hAnsiTheme="majorHAnsi"/>
          <w:i/>
          <w:sz w:val="24"/>
          <w:szCs w:val="24"/>
        </w:rPr>
        <w:t>On successful completion of the course, the student will be able to:</w:t>
      </w:r>
    </w:p>
    <w:p w:rsidR="002C09F9" w:rsidRPr="0038206A" w:rsidRDefault="002C09F9" w:rsidP="002C09F9">
      <w:pPr>
        <w:pStyle w:val="ListParagraph"/>
        <w:numPr>
          <w:ilvl w:val="0"/>
          <w:numId w:val="23"/>
        </w:numPr>
        <w:shd w:val="clear" w:color="auto" w:fill="D9D9D9" w:themeFill="background1" w:themeFillShade="D9"/>
        <w:spacing w:after="0" w:line="259" w:lineRule="auto"/>
        <w:ind w:left="360"/>
        <w:jc w:val="both"/>
        <w:rPr>
          <w:rFonts w:asciiTheme="majorHAnsi" w:hAnsiTheme="majorHAnsi"/>
        </w:rPr>
      </w:pPr>
      <w:r w:rsidRPr="0038206A">
        <w:rPr>
          <w:rFonts w:asciiTheme="majorHAnsi" w:hAnsiTheme="majorHAnsi"/>
        </w:rPr>
        <w:t xml:space="preserve">Use AutoCAD for daily working process. </w:t>
      </w:r>
      <w:r w:rsidRPr="0038206A">
        <w:rPr>
          <w:rFonts w:asciiTheme="majorHAnsi" w:hAnsiTheme="majorHAnsi"/>
        </w:rPr>
        <w:sym w:font="Symbol" w:char="F0FC"/>
      </w:r>
      <w:r w:rsidRPr="0038206A">
        <w:rPr>
          <w:rFonts w:asciiTheme="majorHAnsi" w:hAnsiTheme="majorHAnsi"/>
        </w:rPr>
        <w:t xml:space="preserve"> Navigate throughout AutoCAD using major navigating tools. </w:t>
      </w:r>
    </w:p>
    <w:p w:rsidR="002C09F9" w:rsidRPr="0038206A" w:rsidRDefault="002C09F9" w:rsidP="002C09F9">
      <w:pPr>
        <w:pStyle w:val="ListParagraph"/>
        <w:numPr>
          <w:ilvl w:val="0"/>
          <w:numId w:val="23"/>
        </w:numPr>
        <w:shd w:val="clear" w:color="auto" w:fill="D9D9D9" w:themeFill="background1" w:themeFillShade="D9"/>
        <w:spacing w:after="0" w:line="259" w:lineRule="auto"/>
        <w:ind w:left="360"/>
        <w:jc w:val="both"/>
        <w:rPr>
          <w:rFonts w:asciiTheme="majorHAnsi" w:hAnsiTheme="majorHAnsi"/>
        </w:rPr>
      </w:pPr>
      <w:r w:rsidRPr="0038206A">
        <w:rPr>
          <w:rFonts w:asciiTheme="majorHAnsi" w:hAnsiTheme="majorHAnsi"/>
        </w:rPr>
        <w:t>Understand the concept and techniques to draw.</w:t>
      </w:r>
    </w:p>
    <w:p w:rsidR="002C09F9" w:rsidRPr="0038206A" w:rsidRDefault="002C09F9" w:rsidP="002C09F9">
      <w:pPr>
        <w:pStyle w:val="ListParagraph"/>
        <w:numPr>
          <w:ilvl w:val="0"/>
          <w:numId w:val="23"/>
        </w:numPr>
        <w:shd w:val="clear" w:color="auto" w:fill="D9D9D9" w:themeFill="background1" w:themeFillShade="D9"/>
        <w:spacing w:after="0" w:line="259" w:lineRule="auto"/>
        <w:ind w:left="360"/>
        <w:jc w:val="both"/>
        <w:rPr>
          <w:rFonts w:asciiTheme="majorHAnsi" w:hAnsiTheme="majorHAnsi"/>
        </w:rPr>
      </w:pPr>
      <w:r w:rsidRPr="0038206A">
        <w:rPr>
          <w:rFonts w:asciiTheme="majorHAnsi" w:hAnsiTheme="majorHAnsi"/>
        </w:rPr>
        <w:t>Create multiple designs using several of tools.</w:t>
      </w:r>
    </w:p>
    <w:p w:rsidR="002C09F9" w:rsidRPr="0038206A" w:rsidRDefault="002C09F9" w:rsidP="002C09F9">
      <w:pPr>
        <w:pStyle w:val="ListParagraph"/>
        <w:numPr>
          <w:ilvl w:val="0"/>
          <w:numId w:val="23"/>
        </w:numPr>
        <w:shd w:val="clear" w:color="auto" w:fill="D9D9D9" w:themeFill="background1" w:themeFillShade="D9"/>
        <w:spacing w:after="0" w:line="259" w:lineRule="auto"/>
        <w:ind w:left="360"/>
        <w:jc w:val="both"/>
        <w:rPr>
          <w:rFonts w:asciiTheme="majorHAnsi" w:hAnsiTheme="majorHAnsi"/>
        </w:rPr>
      </w:pPr>
      <w:r w:rsidRPr="0038206A">
        <w:rPr>
          <w:rFonts w:asciiTheme="majorHAnsi" w:hAnsiTheme="majorHAnsi"/>
        </w:rPr>
        <w:t>Student can modeled this drawing even in CAD/CAM software by applying the basic knowledge of machine drawing.</w:t>
      </w:r>
    </w:p>
    <w:p w:rsidR="002C09F9" w:rsidRPr="0038206A" w:rsidRDefault="002C09F9" w:rsidP="002C09F9">
      <w:pPr>
        <w:pStyle w:val="ListParagraph"/>
        <w:numPr>
          <w:ilvl w:val="0"/>
          <w:numId w:val="23"/>
        </w:numPr>
        <w:shd w:val="clear" w:color="auto" w:fill="D9D9D9" w:themeFill="background1" w:themeFillShade="D9"/>
        <w:spacing w:after="0" w:line="259" w:lineRule="auto"/>
        <w:ind w:left="360"/>
        <w:jc w:val="both"/>
        <w:rPr>
          <w:rFonts w:asciiTheme="majorHAnsi" w:hAnsiTheme="majorHAnsi"/>
        </w:rPr>
      </w:pPr>
      <w:r w:rsidRPr="0038206A">
        <w:rPr>
          <w:rFonts w:asciiTheme="majorHAnsi" w:hAnsiTheme="majorHAnsi"/>
        </w:rPr>
        <w:t xml:space="preserve">To enhance the ability to work as practicing mechanical engineers in manufacturing Industries and consulting firms. </w:t>
      </w:r>
    </w:p>
    <w:p w:rsidR="002C09F9" w:rsidRPr="0038206A" w:rsidRDefault="002C09F9" w:rsidP="002C09F9">
      <w:pPr>
        <w:pStyle w:val="ListParagraph"/>
        <w:numPr>
          <w:ilvl w:val="0"/>
          <w:numId w:val="23"/>
        </w:numPr>
        <w:shd w:val="clear" w:color="auto" w:fill="D9D9D9" w:themeFill="background1" w:themeFillShade="D9"/>
        <w:spacing w:after="0" w:line="259" w:lineRule="auto"/>
        <w:ind w:left="360"/>
        <w:jc w:val="both"/>
        <w:rPr>
          <w:rFonts w:asciiTheme="majorHAnsi" w:hAnsiTheme="majorHAnsi"/>
        </w:rPr>
      </w:pPr>
      <w:r w:rsidRPr="0038206A">
        <w:rPr>
          <w:rFonts w:asciiTheme="majorHAnsi" w:hAnsiTheme="majorHAnsi"/>
        </w:rPr>
        <w:t>Improving skills to adopt modern methods in mechanical engineering as continuous improvement.</w:t>
      </w:r>
    </w:p>
    <w:p w:rsidR="003F20BF" w:rsidRDefault="003F20BF" w:rsidP="003F20BF">
      <w:pPr>
        <w:spacing w:after="0" w:line="240" w:lineRule="auto"/>
        <w:rPr>
          <w:rFonts w:asciiTheme="majorHAnsi" w:hAnsiTheme="majorHAnsi"/>
        </w:rPr>
      </w:pPr>
    </w:p>
    <w:p w:rsidR="005C0150" w:rsidRPr="0038206A" w:rsidRDefault="005C0150" w:rsidP="005C0150">
      <w:pPr>
        <w:spacing w:after="0"/>
        <w:rPr>
          <w:rFonts w:asciiTheme="majorHAnsi" w:hAnsiTheme="majorHAnsi"/>
          <w:sz w:val="24"/>
          <w:szCs w:val="24"/>
        </w:rPr>
      </w:pPr>
    </w:p>
    <w:tbl>
      <w:tblPr>
        <w:tblpPr w:leftFromText="180" w:rightFromText="180" w:vertAnchor="text" w:horzAnchor="margin" w:tblpX="126" w:tblpY="89"/>
        <w:tblW w:w="4897"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5958"/>
        <w:gridCol w:w="3421"/>
      </w:tblGrid>
      <w:tr w:rsidR="005C0150" w:rsidRPr="0038206A" w:rsidTr="00754153">
        <w:trPr>
          <w:trHeight w:val="368"/>
        </w:trPr>
        <w:tc>
          <w:tcPr>
            <w:tcW w:w="3176" w:type="pct"/>
            <w:shd w:val="clear" w:color="auto" w:fill="EAF1DD"/>
            <w:vAlign w:val="center"/>
            <w:hideMark/>
          </w:tcPr>
          <w:p w:rsidR="005C0150" w:rsidRPr="0038206A" w:rsidRDefault="005C0150" w:rsidP="00E63C6D">
            <w:pPr>
              <w:spacing w:after="0"/>
              <w:rPr>
                <w:rFonts w:asciiTheme="majorHAnsi" w:hAnsiTheme="majorHAnsi"/>
                <w:sz w:val="24"/>
                <w:szCs w:val="24"/>
              </w:rPr>
            </w:pPr>
            <w:r w:rsidRPr="0038206A">
              <w:rPr>
                <w:rFonts w:asciiTheme="majorHAnsi" w:hAnsiTheme="majorHAnsi"/>
                <w:sz w:val="24"/>
              </w:rPr>
              <w:t xml:space="preserve">Course Title:   </w:t>
            </w:r>
            <w:r w:rsidRPr="0038206A">
              <w:rPr>
                <w:rFonts w:asciiTheme="majorHAnsi" w:hAnsiTheme="majorHAnsi"/>
                <w:color w:val="000000"/>
                <w:sz w:val="24"/>
              </w:rPr>
              <w:t xml:space="preserve"> </w:t>
            </w:r>
            <w:r w:rsidRPr="0038206A">
              <w:rPr>
                <w:rFonts w:asciiTheme="majorHAnsi" w:hAnsiTheme="majorHAnsi"/>
                <w:color w:val="FF0000"/>
                <w:sz w:val="24"/>
                <w:szCs w:val="24"/>
              </w:rPr>
              <w:t xml:space="preserve"> </w:t>
            </w:r>
            <w:r w:rsidR="00E63C6D">
              <w:rPr>
                <w:rFonts w:asciiTheme="majorHAnsi" w:hAnsiTheme="majorHAnsi"/>
                <w:color w:val="FF0000"/>
                <w:sz w:val="24"/>
                <w:szCs w:val="24"/>
              </w:rPr>
              <w:t>Python Lab</w:t>
            </w:r>
          </w:p>
        </w:tc>
        <w:tc>
          <w:tcPr>
            <w:tcW w:w="1824" w:type="pct"/>
            <w:shd w:val="clear" w:color="auto" w:fill="EAF1DD"/>
            <w:vAlign w:val="center"/>
            <w:hideMark/>
          </w:tcPr>
          <w:p w:rsidR="005C0150" w:rsidRPr="0038206A" w:rsidRDefault="005C0150" w:rsidP="00754153">
            <w:pPr>
              <w:tabs>
                <w:tab w:val="left" w:pos="2053"/>
              </w:tabs>
              <w:spacing w:after="0"/>
              <w:rPr>
                <w:rFonts w:asciiTheme="majorHAnsi" w:hAnsiTheme="majorHAnsi"/>
                <w:sz w:val="24"/>
              </w:rPr>
            </w:pPr>
            <w:r w:rsidRPr="0038206A">
              <w:rPr>
                <w:rFonts w:asciiTheme="majorHAnsi" w:hAnsiTheme="majorHAnsi"/>
                <w:sz w:val="24"/>
              </w:rPr>
              <w:t xml:space="preserve">Course Code:  </w:t>
            </w:r>
            <w:r w:rsidRPr="0038206A">
              <w:rPr>
                <w:rFonts w:asciiTheme="majorHAnsi" w:hAnsiTheme="majorHAnsi"/>
                <w:color w:val="000000"/>
                <w:sz w:val="24"/>
              </w:rPr>
              <w:t xml:space="preserve"> </w:t>
            </w:r>
          </w:p>
        </w:tc>
      </w:tr>
      <w:tr w:rsidR="005C0150" w:rsidRPr="0038206A" w:rsidTr="00754153">
        <w:trPr>
          <w:trHeight w:val="279"/>
        </w:trPr>
        <w:tc>
          <w:tcPr>
            <w:tcW w:w="3176" w:type="pct"/>
            <w:shd w:val="clear" w:color="auto" w:fill="EAF1DD"/>
          </w:tcPr>
          <w:p w:rsidR="005C0150" w:rsidRPr="0038206A" w:rsidRDefault="005C0150" w:rsidP="00754153">
            <w:pPr>
              <w:tabs>
                <w:tab w:val="left" w:pos="3240"/>
              </w:tabs>
              <w:spacing w:after="0"/>
              <w:ind w:left="3420" w:hanging="3420"/>
              <w:rPr>
                <w:rFonts w:asciiTheme="majorHAnsi" w:hAnsiTheme="majorHAnsi"/>
                <w:sz w:val="24"/>
              </w:rPr>
            </w:pPr>
            <w:r w:rsidRPr="0038206A">
              <w:rPr>
                <w:rFonts w:asciiTheme="majorHAnsi" w:hAnsiTheme="majorHAnsi"/>
                <w:sz w:val="24"/>
              </w:rPr>
              <w:t>Semester</w:t>
            </w:r>
            <w:r w:rsidRPr="0038206A">
              <w:rPr>
                <w:rFonts w:asciiTheme="majorHAnsi" w:hAnsiTheme="majorHAnsi"/>
                <w:sz w:val="24"/>
              </w:rPr>
              <w:tab/>
              <w:t xml:space="preserve">: </w:t>
            </w:r>
            <w:r w:rsidRPr="0038206A">
              <w:rPr>
                <w:rFonts w:asciiTheme="majorHAnsi" w:hAnsiTheme="majorHAnsi"/>
                <w:color w:val="C00000"/>
                <w:sz w:val="24"/>
              </w:rPr>
              <w:t>III</w:t>
            </w:r>
          </w:p>
        </w:tc>
        <w:tc>
          <w:tcPr>
            <w:tcW w:w="1824" w:type="pct"/>
            <w:shd w:val="clear" w:color="auto" w:fill="EAF1DD"/>
          </w:tcPr>
          <w:p w:rsidR="005C0150" w:rsidRPr="0038206A" w:rsidRDefault="005C0150" w:rsidP="00E63C6D">
            <w:pPr>
              <w:tabs>
                <w:tab w:val="left" w:pos="2053"/>
              </w:tabs>
              <w:spacing w:after="0"/>
              <w:rPr>
                <w:rFonts w:asciiTheme="majorHAnsi" w:hAnsiTheme="majorHAnsi"/>
                <w:sz w:val="24"/>
              </w:rPr>
            </w:pPr>
            <w:r w:rsidRPr="0038206A">
              <w:rPr>
                <w:rFonts w:asciiTheme="majorHAnsi" w:hAnsiTheme="majorHAnsi"/>
                <w:sz w:val="24"/>
              </w:rPr>
              <w:t xml:space="preserve">Core / Elective: </w:t>
            </w:r>
            <w:r w:rsidRPr="0038206A">
              <w:rPr>
                <w:rFonts w:asciiTheme="majorHAnsi" w:hAnsiTheme="majorHAnsi"/>
                <w:color w:val="C00000"/>
                <w:sz w:val="24"/>
              </w:rPr>
              <w:t xml:space="preserve">PROGRAME </w:t>
            </w:r>
            <w:r w:rsidR="00E63C6D">
              <w:rPr>
                <w:rFonts w:asciiTheme="majorHAnsi" w:hAnsiTheme="majorHAnsi"/>
                <w:color w:val="C00000"/>
                <w:sz w:val="24"/>
              </w:rPr>
              <w:t>Elective</w:t>
            </w:r>
          </w:p>
        </w:tc>
      </w:tr>
      <w:tr w:rsidR="005C0150" w:rsidRPr="0038206A" w:rsidTr="00754153">
        <w:trPr>
          <w:trHeight w:val="279"/>
        </w:trPr>
        <w:tc>
          <w:tcPr>
            <w:tcW w:w="3176" w:type="pct"/>
            <w:shd w:val="clear" w:color="auto" w:fill="EAF1DD"/>
            <w:hideMark/>
          </w:tcPr>
          <w:p w:rsidR="005C0150" w:rsidRPr="0038206A" w:rsidRDefault="005C0150" w:rsidP="00754153">
            <w:pPr>
              <w:tabs>
                <w:tab w:val="left" w:pos="3240"/>
              </w:tabs>
              <w:spacing w:after="0"/>
              <w:jc w:val="both"/>
              <w:rPr>
                <w:rFonts w:asciiTheme="majorHAnsi" w:hAnsiTheme="majorHAnsi"/>
                <w:sz w:val="24"/>
              </w:rPr>
            </w:pPr>
            <w:r w:rsidRPr="0038206A">
              <w:rPr>
                <w:rFonts w:asciiTheme="majorHAnsi" w:hAnsiTheme="majorHAnsi"/>
                <w:sz w:val="24"/>
              </w:rPr>
              <w:t xml:space="preserve">Teaching Scheme in Hrs (L:T:P) </w:t>
            </w:r>
            <w:r w:rsidRPr="0038206A">
              <w:rPr>
                <w:rFonts w:asciiTheme="majorHAnsi" w:hAnsiTheme="majorHAnsi"/>
                <w:sz w:val="24"/>
              </w:rPr>
              <w:tab/>
              <w:t xml:space="preserve">: </w:t>
            </w:r>
            <w:r w:rsidRPr="0038206A">
              <w:rPr>
                <w:rFonts w:asciiTheme="majorHAnsi" w:hAnsiTheme="majorHAnsi"/>
                <w:b/>
                <w:color w:val="C00000"/>
                <w:sz w:val="24"/>
              </w:rPr>
              <w:t>0:0:3</w:t>
            </w:r>
          </w:p>
        </w:tc>
        <w:tc>
          <w:tcPr>
            <w:tcW w:w="1824" w:type="pct"/>
            <w:shd w:val="clear" w:color="auto" w:fill="EAF1DD"/>
            <w:hideMark/>
          </w:tcPr>
          <w:p w:rsidR="005C0150" w:rsidRPr="0038206A" w:rsidRDefault="005C0150" w:rsidP="00754153">
            <w:pPr>
              <w:tabs>
                <w:tab w:val="left" w:pos="2053"/>
              </w:tabs>
              <w:spacing w:after="0"/>
              <w:jc w:val="both"/>
              <w:rPr>
                <w:rFonts w:asciiTheme="majorHAnsi" w:hAnsiTheme="majorHAnsi"/>
                <w:sz w:val="24"/>
              </w:rPr>
            </w:pPr>
            <w:r w:rsidRPr="0038206A">
              <w:rPr>
                <w:rFonts w:asciiTheme="majorHAnsi" w:hAnsiTheme="majorHAnsi"/>
                <w:sz w:val="24"/>
              </w:rPr>
              <w:t>Credits</w:t>
            </w:r>
            <w:r w:rsidRPr="0038206A">
              <w:rPr>
                <w:rFonts w:asciiTheme="majorHAnsi" w:hAnsiTheme="majorHAnsi"/>
                <w:sz w:val="24"/>
              </w:rPr>
              <w:tab/>
              <w:t xml:space="preserve">: </w:t>
            </w:r>
            <w:r>
              <w:rPr>
                <w:rFonts w:asciiTheme="majorHAnsi" w:hAnsiTheme="majorHAnsi"/>
                <w:b/>
                <w:color w:val="C00000"/>
                <w:sz w:val="24"/>
              </w:rPr>
              <w:t>1</w:t>
            </w:r>
            <w:r w:rsidRPr="0038206A">
              <w:rPr>
                <w:rFonts w:asciiTheme="majorHAnsi" w:hAnsiTheme="majorHAnsi"/>
                <w:b/>
                <w:color w:val="C00000"/>
                <w:sz w:val="24"/>
              </w:rPr>
              <w:t xml:space="preserve"> Credit</w:t>
            </w:r>
          </w:p>
        </w:tc>
      </w:tr>
      <w:tr w:rsidR="005C0150" w:rsidRPr="0038206A" w:rsidTr="00754153">
        <w:trPr>
          <w:trHeight w:val="293"/>
        </w:trPr>
        <w:tc>
          <w:tcPr>
            <w:tcW w:w="3176" w:type="pct"/>
            <w:shd w:val="clear" w:color="auto" w:fill="EAF1DD"/>
            <w:hideMark/>
          </w:tcPr>
          <w:p w:rsidR="005C0150" w:rsidRPr="0038206A" w:rsidRDefault="005C0150" w:rsidP="00754153">
            <w:pPr>
              <w:tabs>
                <w:tab w:val="left" w:pos="3240"/>
              </w:tabs>
              <w:spacing w:after="0"/>
              <w:jc w:val="both"/>
              <w:rPr>
                <w:rFonts w:asciiTheme="majorHAnsi" w:hAnsiTheme="majorHAnsi"/>
                <w:sz w:val="24"/>
              </w:rPr>
            </w:pPr>
            <w:r w:rsidRPr="0038206A">
              <w:rPr>
                <w:rFonts w:asciiTheme="majorHAnsi" w:hAnsiTheme="majorHAnsi"/>
                <w:sz w:val="24"/>
              </w:rPr>
              <w:t>Type of course</w:t>
            </w:r>
            <w:r w:rsidRPr="0038206A">
              <w:rPr>
                <w:rFonts w:asciiTheme="majorHAnsi" w:hAnsiTheme="majorHAnsi"/>
                <w:sz w:val="24"/>
              </w:rPr>
              <w:tab/>
              <w:t xml:space="preserve">: </w:t>
            </w:r>
            <w:r w:rsidRPr="0038206A">
              <w:rPr>
                <w:rFonts w:asciiTheme="majorHAnsi" w:hAnsiTheme="majorHAnsi"/>
                <w:b/>
                <w:color w:val="C00000"/>
                <w:sz w:val="24"/>
              </w:rPr>
              <w:t>Lab Experiment</w:t>
            </w:r>
          </w:p>
        </w:tc>
        <w:tc>
          <w:tcPr>
            <w:tcW w:w="1824" w:type="pct"/>
            <w:shd w:val="clear" w:color="auto" w:fill="EAF1DD"/>
            <w:hideMark/>
          </w:tcPr>
          <w:p w:rsidR="005C0150" w:rsidRPr="0038206A" w:rsidRDefault="005C0150" w:rsidP="00754153">
            <w:pPr>
              <w:tabs>
                <w:tab w:val="left" w:pos="2053"/>
              </w:tabs>
              <w:spacing w:after="0"/>
              <w:jc w:val="both"/>
              <w:rPr>
                <w:rFonts w:asciiTheme="majorHAnsi" w:hAnsiTheme="majorHAnsi"/>
                <w:sz w:val="24"/>
              </w:rPr>
            </w:pPr>
            <w:r w:rsidRPr="0038206A">
              <w:rPr>
                <w:rFonts w:asciiTheme="majorHAnsi" w:hAnsiTheme="majorHAnsi"/>
                <w:sz w:val="24"/>
              </w:rPr>
              <w:t>Total Contact Hours</w:t>
            </w:r>
            <w:r w:rsidRPr="0038206A">
              <w:rPr>
                <w:rFonts w:asciiTheme="majorHAnsi" w:hAnsiTheme="majorHAnsi"/>
                <w:sz w:val="24"/>
              </w:rPr>
              <w:tab/>
              <w:t xml:space="preserve">: </w:t>
            </w:r>
            <w:r w:rsidRPr="0038206A">
              <w:rPr>
                <w:rFonts w:asciiTheme="majorHAnsi" w:hAnsiTheme="majorHAnsi"/>
                <w:b/>
                <w:color w:val="C00000"/>
                <w:sz w:val="24"/>
              </w:rPr>
              <w:t>30</w:t>
            </w:r>
          </w:p>
        </w:tc>
      </w:tr>
      <w:tr w:rsidR="005C0150" w:rsidRPr="0038206A" w:rsidTr="00754153">
        <w:trPr>
          <w:trHeight w:val="279"/>
        </w:trPr>
        <w:tc>
          <w:tcPr>
            <w:tcW w:w="3176" w:type="pct"/>
            <w:shd w:val="clear" w:color="auto" w:fill="EAF1DD"/>
          </w:tcPr>
          <w:p w:rsidR="005C0150" w:rsidRPr="0038206A" w:rsidRDefault="005C0150" w:rsidP="00754153">
            <w:pPr>
              <w:tabs>
                <w:tab w:val="left" w:pos="3240"/>
              </w:tabs>
              <w:spacing w:after="0"/>
              <w:jc w:val="both"/>
              <w:rPr>
                <w:rFonts w:asciiTheme="majorHAnsi" w:hAnsiTheme="majorHAnsi"/>
                <w:sz w:val="24"/>
              </w:rPr>
            </w:pPr>
            <w:r w:rsidRPr="0038206A">
              <w:rPr>
                <w:rFonts w:asciiTheme="majorHAnsi" w:hAnsiTheme="majorHAnsi"/>
                <w:sz w:val="24"/>
              </w:rPr>
              <w:t>Continuous Internal Evaluation</w:t>
            </w:r>
            <w:r w:rsidRPr="0038206A">
              <w:rPr>
                <w:rFonts w:asciiTheme="majorHAnsi" w:hAnsiTheme="majorHAnsi"/>
                <w:sz w:val="24"/>
              </w:rPr>
              <w:tab/>
              <w:t xml:space="preserve">: </w:t>
            </w:r>
            <w:r w:rsidRPr="0038206A">
              <w:rPr>
                <w:rFonts w:asciiTheme="majorHAnsi" w:hAnsiTheme="majorHAnsi"/>
                <w:b/>
                <w:color w:val="C00000"/>
                <w:sz w:val="24"/>
              </w:rPr>
              <w:t>60 Marks</w:t>
            </w:r>
          </w:p>
        </w:tc>
        <w:tc>
          <w:tcPr>
            <w:tcW w:w="1824" w:type="pct"/>
            <w:shd w:val="clear" w:color="auto" w:fill="EAF1DD"/>
          </w:tcPr>
          <w:p w:rsidR="005C0150" w:rsidRPr="0038206A" w:rsidRDefault="005C0150" w:rsidP="00754153">
            <w:pPr>
              <w:tabs>
                <w:tab w:val="left" w:pos="2053"/>
              </w:tabs>
              <w:spacing w:after="0"/>
              <w:jc w:val="both"/>
              <w:rPr>
                <w:rFonts w:asciiTheme="majorHAnsi" w:hAnsiTheme="majorHAnsi"/>
                <w:sz w:val="24"/>
              </w:rPr>
            </w:pPr>
            <w:r w:rsidRPr="0038206A">
              <w:rPr>
                <w:rFonts w:asciiTheme="majorHAnsi" w:hAnsiTheme="majorHAnsi"/>
                <w:sz w:val="24"/>
              </w:rPr>
              <w:t>SEE</w:t>
            </w:r>
            <w:r w:rsidRPr="0038206A">
              <w:rPr>
                <w:rFonts w:asciiTheme="majorHAnsi" w:hAnsiTheme="majorHAnsi"/>
                <w:sz w:val="24"/>
              </w:rPr>
              <w:tab/>
              <w:t xml:space="preserve">: </w:t>
            </w:r>
            <w:r w:rsidRPr="0038206A">
              <w:rPr>
                <w:rFonts w:asciiTheme="majorHAnsi" w:hAnsiTheme="majorHAnsi"/>
                <w:b/>
                <w:color w:val="C00000"/>
                <w:sz w:val="24"/>
              </w:rPr>
              <w:t>40 Marks</w:t>
            </w:r>
          </w:p>
        </w:tc>
      </w:tr>
      <w:tr w:rsidR="005C0150" w:rsidRPr="0038206A" w:rsidTr="00754153">
        <w:trPr>
          <w:trHeight w:val="279"/>
        </w:trPr>
        <w:tc>
          <w:tcPr>
            <w:tcW w:w="5000" w:type="pct"/>
            <w:gridSpan w:val="2"/>
            <w:shd w:val="clear" w:color="auto" w:fill="EAF1DD"/>
          </w:tcPr>
          <w:p w:rsidR="005C0150" w:rsidRPr="0038206A" w:rsidRDefault="005C0150" w:rsidP="00754153">
            <w:pPr>
              <w:tabs>
                <w:tab w:val="left" w:pos="2053"/>
              </w:tabs>
              <w:spacing w:after="0"/>
              <w:jc w:val="both"/>
              <w:rPr>
                <w:rFonts w:asciiTheme="majorHAnsi" w:hAnsiTheme="majorHAnsi"/>
                <w:sz w:val="24"/>
              </w:rPr>
            </w:pPr>
            <w:r w:rsidRPr="0038206A">
              <w:rPr>
                <w:rFonts w:asciiTheme="majorHAnsi" w:hAnsiTheme="majorHAnsi"/>
                <w:sz w:val="24"/>
              </w:rPr>
              <w:t xml:space="preserve">Programmes: </w:t>
            </w:r>
            <w:r w:rsidRPr="0038206A">
              <w:rPr>
                <w:rFonts w:asciiTheme="majorHAnsi" w:hAnsiTheme="majorHAnsi"/>
                <w:b/>
                <w:color w:val="C00000"/>
                <w:sz w:val="24"/>
              </w:rPr>
              <w:t>B.Tech Mechanical Engineering</w:t>
            </w:r>
          </w:p>
        </w:tc>
      </w:tr>
    </w:tbl>
    <w:p w:rsidR="005C0150" w:rsidRPr="0038206A" w:rsidRDefault="005C0150" w:rsidP="005C0150">
      <w:pPr>
        <w:spacing w:after="0"/>
        <w:rPr>
          <w:rFonts w:asciiTheme="majorHAnsi" w:hAnsiTheme="majorHAnsi"/>
          <w:sz w:val="24"/>
          <w:szCs w:val="24"/>
        </w:rPr>
      </w:pPr>
    </w:p>
    <w:p w:rsidR="005C0150" w:rsidRDefault="005C0150" w:rsidP="005C0150">
      <w:pPr>
        <w:autoSpaceDE w:val="0"/>
        <w:autoSpaceDN w:val="0"/>
        <w:adjustRightInd w:val="0"/>
        <w:spacing w:after="0" w:line="240" w:lineRule="auto"/>
        <w:rPr>
          <w:rFonts w:ascii="Calibri-Bold" w:hAnsi="Calibri-Bold" w:cs="Calibri-Bold"/>
          <w:b/>
          <w:bCs/>
          <w:sz w:val="23"/>
          <w:szCs w:val="23"/>
        </w:rPr>
      </w:pPr>
      <w:r>
        <w:rPr>
          <w:rFonts w:ascii="Calibri-Bold" w:hAnsi="Calibri-Bold" w:cs="Calibri-Bold"/>
          <w:b/>
          <w:bCs/>
          <w:sz w:val="23"/>
          <w:szCs w:val="23"/>
        </w:rPr>
        <w:t>List of Python Program</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1. Write a program to find root of quadratic equation</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2. Write a program to find and delete repeating number in Given List</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3. Write a program to input and print the element sum of user defined matrix</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4. Write a program to input and multiply two different matrices</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5. Write a program to compute eigen value and vector of a given 3*3 matrix using NumPy</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6. Write a program to find a solution of linear equations in y‐mx+c</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7. Write a program to draw line using equation y=mx+c</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8. Write the program to determine the intersection point of two line.</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9. Draw various types of charts using matplotlib</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10. Write a program to perform equations of uniform motion of kinematics :</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i. v = u + at0</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ii. s = ut + ½(at</w:t>
      </w:r>
      <w:r w:rsidRPr="005C0150">
        <w:rPr>
          <w:rFonts w:ascii="Calibri" w:hAnsi="Calibri" w:cs="Calibri"/>
          <w:sz w:val="15"/>
          <w:szCs w:val="15"/>
          <w:vertAlign w:val="superscript"/>
        </w:rPr>
        <w:t>2</w:t>
      </w:r>
      <w:r>
        <w:rPr>
          <w:rFonts w:ascii="Calibri" w:hAnsi="Calibri" w:cs="Calibri"/>
          <w:sz w:val="23"/>
          <w:szCs w:val="23"/>
        </w:rPr>
        <w:t>)</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iii. v</w:t>
      </w:r>
      <w:r w:rsidRPr="005C0150">
        <w:rPr>
          <w:rFonts w:ascii="Calibri" w:hAnsi="Calibri" w:cs="Calibri"/>
          <w:sz w:val="15"/>
          <w:szCs w:val="15"/>
          <w:vertAlign w:val="subscript"/>
        </w:rPr>
        <w:t xml:space="preserve">2 </w:t>
      </w:r>
      <w:r>
        <w:rPr>
          <w:rFonts w:ascii="Calibri" w:hAnsi="Calibri" w:cs="Calibri"/>
          <w:sz w:val="23"/>
          <w:szCs w:val="23"/>
        </w:rPr>
        <w:t>= u</w:t>
      </w:r>
      <w:r w:rsidRPr="005C0150">
        <w:rPr>
          <w:rFonts w:ascii="Calibri" w:hAnsi="Calibri" w:cs="Calibri"/>
          <w:sz w:val="15"/>
          <w:szCs w:val="15"/>
          <w:vertAlign w:val="subscript"/>
        </w:rPr>
        <w:t>2</w:t>
      </w:r>
      <w:r>
        <w:rPr>
          <w:rFonts w:ascii="Calibri" w:hAnsi="Calibri" w:cs="Calibri"/>
          <w:sz w:val="15"/>
          <w:szCs w:val="15"/>
        </w:rPr>
        <w:t xml:space="preserve"> </w:t>
      </w:r>
      <w:r>
        <w:rPr>
          <w:rFonts w:ascii="Calibri" w:hAnsi="Calibri" w:cs="Calibri"/>
          <w:sz w:val="23"/>
          <w:szCs w:val="23"/>
        </w:rPr>
        <w:t>– 2as</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11. Write a menu driven program to perform following properties of thermodynamics as given</w:t>
      </w:r>
    </w:p>
    <w:p w:rsidR="001D3E5E" w:rsidRDefault="005C0150" w:rsidP="005C0150">
      <w:pPr>
        <w:spacing w:after="0" w:line="240" w:lineRule="auto"/>
        <w:rPr>
          <w:rFonts w:ascii="Calibri" w:hAnsi="Calibri" w:cs="Calibri"/>
          <w:sz w:val="23"/>
          <w:szCs w:val="23"/>
        </w:rPr>
      </w:pPr>
      <w:r>
        <w:rPr>
          <w:rFonts w:ascii="Calibri" w:hAnsi="Calibri" w:cs="Calibri"/>
          <w:sz w:val="23"/>
          <w:szCs w:val="23"/>
        </w:rPr>
        <w:t>below:</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i. First Law of thermodynamics ( U = Q ‐ W), where ΔU is the change in the internal energy. Q</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is the heat added to the system, and W is the work done by the system.</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ii. Efficiency of Heat Engine = TH – TC / TH where TH &amp; TC is the temperature of HOT and COLD</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Reservoirs.</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lastRenderedPageBreak/>
        <w:t>12. Write the menu program to find the to find the out relationship between stress and strain</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curve as given below:</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i. Young’s Modulus</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ii. Shear Modulus</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iii. Poisson Ratio</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13. Write the program to determine the shear force and bending moment in beams.</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14. Write a program to find maxima/minima of functions of two variables and evaluate some real</w:t>
      </w:r>
    </w:p>
    <w:p w:rsidR="005C0150" w:rsidRDefault="005C0150" w:rsidP="005C0150">
      <w:pPr>
        <w:spacing w:after="0" w:line="240" w:lineRule="auto"/>
        <w:rPr>
          <w:rFonts w:ascii="Calibri" w:hAnsi="Calibri" w:cs="Calibri"/>
          <w:sz w:val="23"/>
          <w:szCs w:val="23"/>
        </w:rPr>
      </w:pPr>
      <w:r>
        <w:rPr>
          <w:rFonts w:ascii="Calibri" w:hAnsi="Calibri" w:cs="Calibri"/>
          <w:sz w:val="23"/>
          <w:szCs w:val="23"/>
        </w:rPr>
        <w:t>definite and finite integrals.</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15. Write a Program to find out unknown magnitude of TB and TD of unknown tension can be</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obtained from two scalar equations of equilibrium i.eEF_x = 0 and EF_y =0.</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16. Write a program to perform interpolation of equally and unequally spaced data.</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17. Write a program to calculate total pressure exerted in ideal fluid as equation is given below:</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p+1/2(ρv</w:t>
      </w:r>
      <w:r w:rsidRPr="005C0150">
        <w:rPr>
          <w:rFonts w:ascii="Calibri" w:hAnsi="Calibri" w:cs="Calibri"/>
          <w:sz w:val="15"/>
          <w:szCs w:val="15"/>
          <w:vertAlign w:val="superscript"/>
        </w:rPr>
        <w:t>2</w:t>
      </w:r>
      <w:r>
        <w:rPr>
          <w:rFonts w:ascii="Calibri" w:hAnsi="Calibri" w:cs="Calibri"/>
          <w:sz w:val="23"/>
          <w:szCs w:val="23"/>
        </w:rPr>
        <w:t>) + ρgh =constant</w:t>
      </w:r>
    </w:p>
    <w:p w:rsidR="005C0150" w:rsidRDefault="005C0150" w:rsidP="005C0150">
      <w:pPr>
        <w:spacing w:after="0" w:line="240" w:lineRule="auto"/>
        <w:rPr>
          <w:rFonts w:ascii="Calibri" w:hAnsi="Calibri" w:cs="Calibri"/>
          <w:sz w:val="23"/>
          <w:szCs w:val="23"/>
        </w:rPr>
      </w:pPr>
      <w:r>
        <w:rPr>
          <w:rFonts w:ascii="Calibri" w:hAnsi="Calibri" w:cs="Calibri"/>
          <w:sz w:val="23"/>
          <w:szCs w:val="23"/>
        </w:rPr>
        <w:t>Where P is Pressure, V is Velocity of fluid, ρ is density and h is the height of the container.</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18. Write a program to find numerical differentiation using Finite differences Method by</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importing NumPy and plot the numerical values using matplotlib libraries of python.</w:t>
      </w:r>
    </w:p>
    <w:p w:rsidR="005C0150" w:rsidRDefault="005C0150" w:rsidP="005C0150">
      <w:pPr>
        <w:autoSpaceDE w:val="0"/>
        <w:autoSpaceDN w:val="0"/>
        <w:adjustRightInd w:val="0"/>
        <w:spacing w:after="0" w:line="240" w:lineRule="auto"/>
        <w:rPr>
          <w:rFonts w:ascii="Calibri" w:hAnsi="Calibri" w:cs="Calibri"/>
          <w:sz w:val="23"/>
          <w:szCs w:val="23"/>
        </w:rPr>
      </w:pPr>
      <w:r>
        <w:rPr>
          <w:rFonts w:ascii="Calibri" w:hAnsi="Calibri" w:cs="Calibri"/>
          <w:sz w:val="23"/>
          <w:szCs w:val="23"/>
        </w:rPr>
        <w:t>19. Write a program for bresenham’s line drawing algorithm.</w:t>
      </w:r>
    </w:p>
    <w:p w:rsidR="005C0150" w:rsidRDefault="005C0150" w:rsidP="005C0150">
      <w:pPr>
        <w:spacing w:after="0" w:line="240" w:lineRule="auto"/>
        <w:rPr>
          <w:rFonts w:ascii="Calibri" w:hAnsi="Calibri" w:cs="Calibri"/>
          <w:sz w:val="23"/>
          <w:szCs w:val="23"/>
        </w:rPr>
      </w:pPr>
      <w:r>
        <w:rPr>
          <w:rFonts w:ascii="Calibri" w:hAnsi="Calibri" w:cs="Calibri"/>
          <w:sz w:val="23"/>
          <w:szCs w:val="23"/>
        </w:rPr>
        <w:t>20. Write a program for geometric transformation of a given object.</w:t>
      </w:r>
    </w:p>
    <w:p w:rsidR="005C0150" w:rsidRDefault="005C0150" w:rsidP="005C0150">
      <w:pPr>
        <w:spacing w:after="0" w:line="240" w:lineRule="auto"/>
        <w:rPr>
          <w:rFonts w:ascii="Calibri" w:hAnsi="Calibri" w:cs="Calibri"/>
          <w:sz w:val="23"/>
          <w:szCs w:val="23"/>
        </w:rPr>
      </w:pPr>
    </w:p>
    <w:p w:rsidR="005C0150" w:rsidRDefault="005C0150" w:rsidP="005C0150">
      <w:pPr>
        <w:spacing w:after="0" w:line="240" w:lineRule="auto"/>
        <w:rPr>
          <w:rFonts w:ascii="Calibri-Bold" w:hAnsi="Calibri-Bold" w:cs="Calibri-Bold"/>
          <w:b/>
          <w:bCs/>
          <w:sz w:val="23"/>
          <w:szCs w:val="23"/>
        </w:rPr>
      </w:pPr>
      <w:r>
        <w:rPr>
          <w:rFonts w:ascii="Calibri-Bold" w:hAnsi="Calibri-Bold" w:cs="Calibri-Bold"/>
          <w:b/>
          <w:bCs/>
          <w:sz w:val="23"/>
          <w:szCs w:val="23"/>
        </w:rPr>
        <w:t>Course outcomes: The students will be able to</w:t>
      </w:r>
    </w:p>
    <w:p w:rsidR="005C0150" w:rsidRPr="005C0150" w:rsidRDefault="005C0150" w:rsidP="00F55F17">
      <w:pPr>
        <w:pStyle w:val="ListParagraph"/>
        <w:numPr>
          <w:ilvl w:val="0"/>
          <w:numId w:val="125"/>
        </w:numPr>
        <w:spacing w:after="0" w:line="240" w:lineRule="auto"/>
        <w:rPr>
          <w:rFonts w:cs="Calibri"/>
          <w:sz w:val="23"/>
          <w:szCs w:val="23"/>
        </w:rPr>
      </w:pPr>
      <w:r w:rsidRPr="005C0150">
        <w:rPr>
          <w:rFonts w:cs="Calibri"/>
          <w:sz w:val="23"/>
          <w:szCs w:val="23"/>
        </w:rPr>
        <w:t>Apply conditional statement, loops condition and functions in python program</w:t>
      </w:r>
    </w:p>
    <w:p w:rsidR="005C0150" w:rsidRPr="005C0150" w:rsidRDefault="005C0150" w:rsidP="00F55F17">
      <w:pPr>
        <w:pStyle w:val="ListParagraph"/>
        <w:numPr>
          <w:ilvl w:val="0"/>
          <w:numId w:val="125"/>
        </w:numPr>
        <w:spacing w:after="0" w:line="240" w:lineRule="auto"/>
        <w:rPr>
          <w:rFonts w:cs="Calibri"/>
          <w:sz w:val="23"/>
          <w:szCs w:val="23"/>
        </w:rPr>
      </w:pPr>
      <w:r w:rsidRPr="005C0150">
        <w:rPr>
          <w:rFonts w:cs="Calibri"/>
          <w:sz w:val="23"/>
          <w:szCs w:val="23"/>
        </w:rPr>
        <w:t>Solve mathematical and mechanical problems using python program</w:t>
      </w:r>
    </w:p>
    <w:p w:rsidR="005C0150" w:rsidRPr="005C0150" w:rsidRDefault="005C0150" w:rsidP="00F55F17">
      <w:pPr>
        <w:pStyle w:val="ListParagraph"/>
        <w:numPr>
          <w:ilvl w:val="0"/>
          <w:numId w:val="125"/>
        </w:numPr>
        <w:spacing w:after="0" w:line="240" w:lineRule="auto"/>
        <w:rPr>
          <w:rFonts w:cs="Calibri"/>
          <w:sz w:val="23"/>
          <w:szCs w:val="23"/>
        </w:rPr>
      </w:pPr>
      <w:r w:rsidRPr="005C0150">
        <w:rPr>
          <w:rFonts w:cs="Calibri"/>
          <w:sz w:val="23"/>
          <w:szCs w:val="23"/>
        </w:rPr>
        <w:t>Plot various type of chart using python program</w:t>
      </w:r>
    </w:p>
    <w:p w:rsidR="005C0150" w:rsidRPr="005C0150" w:rsidRDefault="005C0150" w:rsidP="00F55F17">
      <w:pPr>
        <w:pStyle w:val="ListParagraph"/>
        <w:numPr>
          <w:ilvl w:val="0"/>
          <w:numId w:val="125"/>
        </w:numPr>
        <w:spacing w:after="0" w:line="240" w:lineRule="auto"/>
        <w:rPr>
          <w:rFonts w:cs="Calibri"/>
          <w:sz w:val="23"/>
          <w:szCs w:val="23"/>
        </w:rPr>
      </w:pPr>
      <w:r w:rsidRPr="005C0150">
        <w:rPr>
          <w:rFonts w:cs="Calibri"/>
          <w:sz w:val="23"/>
          <w:szCs w:val="23"/>
        </w:rPr>
        <w:t>Analyze the mechanical problem using python program</w:t>
      </w:r>
    </w:p>
    <w:p w:rsidR="005C0150" w:rsidRPr="0000240B" w:rsidRDefault="005C0150" w:rsidP="005C0150">
      <w:pPr>
        <w:spacing w:after="0" w:line="240" w:lineRule="auto"/>
        <w:rPr>
          <w:rFonts w:asciiTheme="majorHAnsi" w:hAnsiTheme="majorHAnsi"/>
          <w:b/>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00240B" w:rsidTr="009E1960">
        <w:trPr>
          <w:trHeight w:val="396"/>
        </w:trPr>
        <w:tc>
          <w:tcPr>
            <w:tcW w:w="3066" w:type="pct"/>
            <w:shd w:val="clear" w:color="auto" w:fill="EAF1DD"/>
            <w:vAlign w:val="center"/>
            <w:hideMark/>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 xml:space="preserve">Course Title: </w:t>
            </w:r>
            <w:r w:rsidRPr="0000240B">
              <w:rPr>
                <w:rFonts w:asciiTheme="majorHAnsi" w:hAnsiTheme="majorHAnsi"/>
                <w:b/>
                <w:sz w:val="24"/>
                <w:szCs w:val="24"/>
              </w:rPr>
              <w:t>INTERNAL COMBUSTION ENGINE</w:t>
            </w:r>
          </w:p>
        </w:tc>
        <w:tc>
          <w:tcPr>
            <w:tcW w:w="1934" w:type="pct"/>
            <w:shd w:val="clear" w:color="auto" w:fill="EAF1DD"/>
            <w:vAlign w:val="center"/>
            <w:hideMark/>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Course Code</w:t>
            </w:r>
            <w:r w:rsidRPr="0000240B">
              <w:rPr>
                <w:rFonts w:asciiTheme="majorHAnsi" w:hAnsiTheme="majorHAnsi"/>
                <w:sz w:val="24"/>
                <w:szCs w:val="24"/>
              </w:rPr>
              <w:tab/>
              <w:t>:   ME 210</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Semester</w:t>
            </w:r>
            <w:r w:rsidRPr="0000240B">
              <w:rPr>
                <w:rFonts w:asciiTheme="majorHAnsi" w:hAnsiTheme="majorHAnsi"/>
                <w:sz w:val="24"/>
                <w:szCs w:val="24"/>
              </w:rPr>
              <w:tab/>
              <w:t>: IV</w:t>
            </w:r>
          </w:p>
        </w:tc>
        <w:tc>
          <w:tcPr>
            <w:tcW w:w="1934" w:type="pct"/>
            <w:shd w:val="clear" w:color="auto" w:fill="EAF1DD"/>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Core / Elective: PROGRAME CORE</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 xml:space="preserve">Teaching Scheme in Hrs (L:T:P) </w:t>
            </w:r>
            <w:r w:rsidRPr="0000240B">
              <w:rPr>
                <w:rFonts w:asciiTheme="majorHAnsi" w:hAnsiTheme="majorHAnsi"/>
                <w:sz w:val="24"/>
                <w:szCs w:val="24"/>
              </w:rPr>
              <w:tab/>
              <w:t xml:space="preserve">: </w:t>
            </w:r>
            <w:r w:rsidRPr="0000240B">
              <w:rPr>
                <w:rFonts w:asciiTheme="majorHAnsi" w:hAnsiTheme="majorHAnsi"/>
                <w:b/>
                <w:sz w:val="24"/>
                <w:szCs w:val="24"/>
              </w:rPr>
              <w:t>3:0:0</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Credits</w:t>
            </w:r>
            <w:r w:rsidRPr="0000240B">
              <w:rPr>
                <w:rFonts w:asciiTheme="majorHAnsi" w:hAnsiTheme="majorHAnsi"/>
                <w:sz w:val="24"/>
                <w:szCs w:val="24"/>
              </w:rPr>
              <w:tab/>
              <w:t xml:space="preserve">: </w:t>
            </w:r>
            <w:r w:rsidRPr="0000240B">
              <w:rPr>
                <w:rFonts w:asciiTheme="majorHAnsi" w:hAnsiTheme="majorHAnsi"/>
                <w:b/>
                <w:sz w:val="24"/>
                <w:szCs w:val="24"/>
              </w:rPr>
              <w:t>3 Credits</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Type of course</w:t>
            </w:r>
            <w:r w:rsidRPr="0000240B">
              <w:rPr>
                <w:rFonts w:asciiTheme="majorHAnsi" w:hAnsiTheme="majorHAnsi"/>
                <w:sz w:val="24"/>
                <w:szCs w:val="24"/>
              </w:rPr>
              <w:tab/>
              <w:t xml:space="preserve">: </w:t>
            </w:r>
            <w:r w:rsidRPr="0000240B">
              <w:rPr>
                <w:rFonts w:asciiTheme="majorHAnsi" w:hAnsiTheme="majorHAnsi"/>
                <w:b/>
                <w:sz w:val="24"/>
                <w:szCs w:val="24"/>
              </w:rPr>
              <w:t>Lecture + Assignments</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Total Contact Hours</w:t>
            </w:r>
            <w:r w:rsidRPr="0000240B">
              <w:rPr>
                <w:rFonts w:asciiTheme="majorHAnsi" w:hAnsiTheme="majorHAnsi"/>
                <w:sz w:val="24"/>
                <w:szCs w:val="24"/>
              </w:rPr>
              <w:tab/>
              <w:t xml:space="preserve">: </w:t>
            </w:r>
            <w:r w:rsidRPr="0000240B">
              <w:rPr>
                <w:rFonts w:asciiTheme="majorHAnsi" w:hAnsiTheme="majorHAnsi"/>
                <w:b/>
                <w:sz w:val="24"/>
                <w:szCs w:val="24"/>
              </w:rPr>
              <w:t>36</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Continuous Internal Evaluation</w:t>
            </w:r>
            <w:r w:rsidRPr="0000240B">
              <w:rPr>
                <w:rFonts w:asciiTheme="majorHAnsi" w:hAnsiTheme="majorHAnsi"/>
                <w:sz w:val="24"/>
                <w:szCs w:val="24"/>
              </w:rPr>
              <w:tab/>
              <w:t xml:space="preserve">: </w:t>
            </w:r>
            <w:r w:rsidRPr="0000240B">
              <w:rPr>
                <w:rFonts w:asciiTheme="majorHAnsi" w:hAnsiTheme="majorHAnsi"/>
                <w:b/>
                <w:sz w:val="24"/>
                <w:szCs w:val="24"/>
              </w:rPr>
              <w:t>40 Marks</w:t>
            </w:r>
          </w:p>
        </w:tc>
        <w:tc>
          <w:tcPr>
            <w:tcW w:w="1934" w:type="pct"/>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SEE</w:t>
            </w:r>
            <w:r w:rsidRPr="0000240B">
              <w:rPr>
                <w:rFonts w:asciiTheme="majorHAnsi" w:hAnsiTheme="majorHAnsi"/>
                <w:sz w:val="24"/>
                <w:szCs w:val="24"/>
              </w:rPr>
              <w:tab/>
              <w:t xml:space="preserve">: </w:t>
            </w:r>
            <w:r w:rsidRPr="0000240B">
              <w:rPr>
                <w:rFonts w:asciiTheme="majorHAnsi" w:hAnsiTheme="majorHAnsi"/>
                <w:b/>
                <w:sz w:val="24"/>
                <w:szCs w:val="24"/>
              </w:rPr>
              <w:t>60 Marks</w:t>
            </w:r>
          </w:p>
        </w:tc>
      </w:tr>
      <w:tr w:rsidR="001D3E5E" w:rsidRPr="0000240B" w:rsidTr="009E1960">
        <w:tc>
          <w:tcPr>
            <w:tcW w:w="5000" w:type="pct"/>
            <w:gridSpan w:val="2"/>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 xml:space="preserve">Programmes: </w:t>
            </w:r>
            <w:r w:rsidRPr="0000240B">
              <w:rPr>
                <w:rFonts w:asciiTheme="majorHAnsi" w:hAnsiTheme="majorHAnsi"/>
                <w:b/>
                <w:sz w:val="24"/>
                <w:szCs w:val="24"/>
              </w:rPr>
              <w:t>B.Tech Mechanical Engineering</w:t>
            </w:r>
          </w:p>
        </w:tc>
      </w:tr>
    </w:tbl>
    <w:p w:rsidR="001D3E5E" w:rsidRPr="0000240B" w:rsidRDefault="001D3E5E" w:rsidP="001D3E5E">
      <w:pPr>
        <w:spacing w:after="0" w:line="240" w:lineRule="auto"/>
        <w:rPr>
          <w:rFonts w:asciiTheme="majorHAnsi" w:hAnsiTheme="majorHAnsi"/>
          <w:b/>
          <w:sz w:val="24"/>
          <w:szCs w:val="24"/>
        </w:rPr>
      </w:pPr>
    </w:p>
    <w:p w:rsidR="001D3E5E" w:rsidRPr="0000240B" w:rsidRDefault="001D3E5E" w:rsidP="001D3E5E">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Pre-requisites: </w:t>
      </w:r>
    </w:p>
    <w:p w:rsidR="001D3E5E" w:rsidRPr="0000240B" w:rsidRDefault="001D3E5E" w:rsidP="001D3E5E">
      <w:pPr>
        <w:spacing w:after="0" w:line="240" w:lineRule="auto"/>
        <w:ind w:left="432" w:firstLine="288"/>
        <w:jc w:val="both"/>
        <w:rPr>
          <w:rFonts w:asciiTheme="majorHAnsi" w:hAnsiTheme="majorHAnsi"/>
          <w:sz w:val="24"/>
          <w:szCs w:val="24"/>
        </w:rPr>
      </w:pPr>
      <w:r w:rsidRPr="0000240B">
        <w:rPr>
          <w:rFonts w:asciiTheme="majorHAnsi" w:hAnsiTheme="majorHAnsi"/>
          <w:sz w:val="24"/>
          <w:szCs w:val="24"/>
        </w:rPr>
        <w:t>CYCLIC PROCESS AND ITS REQUIREMENT, BASIC PHYSICS, ENGINEERING PHYSICS, ENGINEERING THERMODYNAMICS,ENGINEERING FLUID MECHANICS, KINEMATIC OF MACHINE.</w:t>
      </w:r>
    </w:p>
    <w:p w:rsidR="001D3E5E" w:rsidRPr="0000240B" w:rsidRDefault="001D3E5E" w:rsidP="001D3E5E">
      <w:pPr>
        <w:spacing w:after="0" w:line="240" w:lineRule="auto"/>
        <w:ind w:left="432" w:firstLine="288"/>
        <w:jc w:val="both"/>
        <w:rPr>
          <w:rFonts w:asciiTheme="majorHAnsi" w:hAnsiTheme="majorHAnsi"/>
          <w:sz w:val="24"/>
          <w:szCs w:val="24"/>
        </w:rPr>
      </w:pPr>
    </w:p>
    <w:p w:rsidR="001D3E5E" w:rsidRPr="0000240B" w:rsidRDefault="001D3E5E" w:rsidP="001D3E5E">
      <w:pPr>
        <w:shd w:val="clear" w:color="auto" w:fill="D9D9D9"/>
        <w:spacing w:after="0" w:line="240" w:lineRule="auto"/>
        <w:rPr>
          <w:rFonts w:asciiTheme="majorHAnsi" w:hAnsiTheme="majorHAnsi"/>
          <w:sz w:val="24"/>
          <w:szCs w:val="24"/>
        </w:rPr>
      </w:pPr>
      <w:r w:rsidRPr="0000240B">
        <w:rPr>
          <w:rFonts w:asciiTheme="majorHAnsi" w:hAnsiTheme="majorHAnsi"/>
          <w:b/>
          <w:sz w:val="24"/>
          <w:szCs w:val="24"/>
        </w:rPr>
        <w:t xml:space="preserve">Course Objectives: </w:t>
      </w:r>
    </w:p>
    <w:p w:rsidR="001D3E5E" w:rsidRPr="0000240B" w:rsidRDefault="001D3E5E" w:rsidP="001D3E5E">
      <w:pPr>
        <w:pStyle w:val="ListParagraph"/>
        <w:spacing w:after="0" w:line="240" w:lineRule="auto"/>
        <w:ind w:left="792"/>
        <w:jc w:val="both"/>
        <w:rPr>
          <w:rFonts w:asciiTheme="majorHAnsi" w:hAnsiTheme="majorHAnsi"/>
          <w:sz w:val="24"/>
          <w:szCs w:val="24"/>
        </w:rPr>
      </w:pPr>
      <w:r w:rsidRPr="0000240B">
        <w:rPr>
          <w:rFonts w:asciiTheme="majorHAnsi" w:hAnsiTheme="majorHAnsi"/>
          <w:sz w:val="24"/>
          <w:szCs w:val="24"/>
        </w:rPr>
        <w:t>TO STUDY VARIES CYCLE OF INTERNAL COMBUSTION ENGINE,BASIC DIFFERENCE BETWEEN  DEGREE OF FREEDOM,VARIOUS MECHANISM OF DIFFERENT-</w:t>
      </w:r>
      <w:r w:rsidRPr="0000240B">
        <w:rPr>
          <w:rFonts w:asciiTheme="majorHAnsi" w:eastAsia="TTA20401A8t00" w:hAnsiTheme="majorHAnsi"/>
          <w:sz w:val="24"/>
          <w:szCs w:val="24"/>
        </w:rPr>
        <w:t xml:space="preserve"> INTERNAL AND EXTERNAL COMBUSTION ENGINES; CLASSIFICATION OF I.C. ENGINES,</w:t>
      </w:r>
      <w:r w:rsidRPr="0000240B">
        <w:rPr>
          <w:rFonts w:asciiTheme="majorHAnsi" w:hAnsiTheme="majorHAnsi"/>
          <w:sz w:val="24"/>
          <w:szCs w:val="24"/>
        </w:rPr>
        <w:t xml:space="preserve"> KNOCKING. COMPARISON OF KNOCKING IN S.I. AND C.I. ENGINES.</w:t>
      </w:r>
      <w:r w:rsidRPr="0000240B">
        <w:rPr>
          <w:rFonts w:asciiTheme="majorHAnsi" w:eastAsia="TTA20401A8t00" w:hAnsiTheme="majorHAnsi"/>
          <w:sz w:val="24"/>
          <w:szCs w:val="24"/>
        </w:rPr>
        <w:t>STAGES OF COMBUSTION IN C.I. ENGINES;PERFORMANCE PARAMETERS: NECESSITY OF ENGINE COOLING AND LUBRICATING OIL;</w:t>
      </w:r>
      <w:r w:rsidRPr="0000240B">
        <w:rPr>
          <w:rFonts w:asciiTheme="majorHAnsi" w:hAnsiTheme="majorHAnsi"/>
          <w:sz w:val="24"/>
          <w:szCs w:val="24"/>
        </w:rPr>
        <w:t xml:space="preserve">SUPERCHARGING AND TURBOCHARGING;MODERN DEVELOPMENTS IN IC </w:t>
      </w:r>
    </w:p>
    <w:p w:rsidR="001D3E5E" w:rsidRPr="0000240B" w:rsidRDefault="001D3E5E" w:rsidP="001D3E5E">
      <w:pPr>
        <w:pStyle w:val="ListParagraph"/>
        <w:spacing w:after="0" w:line="240" w:lineRule="auto"/>
        <w:ind w:left="0"/>
        <w:jc w:val="both"/>
        <w:rPr>
          <w:rFonts w:asciiTheme="majorHAnsi" w:hAnsiTheme="majorHAnsi"/>
          <w:sz w:val="24"/>
          <w:szCs w:val="24"/>
        </w:rPr>
      </w:pPr>
    </w:p>
    <w:p w:rsidR="001D3E5E" w:rsidRPr="0000240B" w:rsidRDefault="001D3E5E" w:rsidP="001D3E5E">
      <w:pPr>
        <w:shd w:val="clear" w:color="auto" w:fill="D9D9D9"/>
        <w:spacing w:after="0" w:line="240" w:lineRule="auto"/>
        <w:jc w:val="both"/>
        <w:rPr>
          <w:rFonts w:asciiTheme="majorHAnsi" w:hAnsiTheme="majorHAnsi"/>
          <w:b/>
          <w:sz w:val="24"/>
          <w:szCs w:val="24"/>
        </w:rPr>
      </w:pPr>
      <w:r w:rsidRPr="0000240B">
        <w:rPr>
          <w:rFonts w:asciiTheme="majorHAnsi" w:hAnsiTheme="majorHAnsi"/>
          <w:b/>
          <w:sz w:val="24"/>
          <w:szCs w:val="24"/>
        </w:rPr>
        <w:t>Course Content:</w:t>
      </w:r>
    </w:p>
    <w:p w:rsidR="001D3E5E" w:rsidRPr="0000240B" w:rsidRDefault="001D3E5E" w:rsidP="001D3E5E">
      <w:pPr>
        <w:shd w:val="clear" w:color="auto" w:fill="FFFFFF"/>
        <w:spacing w:after="0" w:line="240" w:lineRule="auto"/>
        <w:jc w:val="both"/>
        <w:rPr>
          <w:rFonts w:asciiTheme="majorHAnsi" w:hAnsiTheme="majorHAnsi"/>
          <w:b/>
          <w:sz w:val="24"/>
          <w:szCs w:val="24"/>
        </w:rPr>
      </w:pPr>
    </w:p>
    <w:tbl>
      <w:tblPr>
        <w:tblStyle w:val="TableGrid"/>
        <w:tblW w:w="0" w:type="auto"/>
        <w:tblLook w:val="04A0" w:firstRow="1" w:lastRow="0" w:firstColumn="1" w:lastColumn="0" w:noHBand="0" w:noVBand="1"/>
      </w:tblPr>
      <w:tblGrid>
        <w:gridCol w:w="1242"/>
        <w:gridCol w:w="7371"/>
        <w:gridCol w:w="963"/>
      </w:tblGrid>
      <w:tr w:rsidR="001D3E5E" w:rsidRPr="0000240B" w:rsidTr="009E1960">
        <w:trPr>
          <w:trHeight w:val="503"/>
        </w:trPr>
        <w:tc>
          <w:tcPr>
            <w:tcW w:w="1242" w:type="dxa"/>
          </w:tcPr>
          <w:p w:rsidR="001D3E5E" w:rsidRPr="0000240B" w:rsidRDefault="001D3E5E" w:rsidP="009E1960">
            <w:pPr>
              <w:autoSpaceDE w:val="0"/>
              <w:autoSpaceDN w:val="0"/>
              <w:adjustRightInd w:val="0"/>
              <w:rPr>
                <w:rFonts w:asciiTheme="majorHAnsi" w:hAnsiTheme="majorHAnsi"/>
                <w:sz w:val="24"/>
                <w:szCs w:val="24"/>
              </w:rPr>
            </w:pPr>
            <w:r w:rsidRPr="0000240B">
              <w:rPr>
                <w:rFonts w:asciiTheme="majorHAnsi" w:hAnsiTheme="majorHAnsi"/>
                <w:sz w:val="24"/>
                <w:szCs w:val="24"/>
              </w:rPr>
              <w:lastRenderedPageBreak/>
              <w:t>Units</w:t>
            </w:r>
          </w:p>
        </w:tc>
        <w:tc>
          <w:tcPr>
            <w:tcW w:w="7371" w:type="dxa"/>
          </w:tcPr>
          <w:p w:rsidR="001D3E5E" w:rsidRPr="0000240B" w:rsidRDefault="001D3E5E" w:rsidP="009E1960">
            <w:pPr>
              <w:autoSpaceDE w:val="0"/>
              <w:autoSpaceDN w:val="0"/>
              <w:adjustRightInd w:val="0"/>
              <w:jc w:val="center"/>
              <w:rPr>
                <w:rFonts w:asciiTheme="majorHAnsi" w:hAnsiTheme="majorHAnsi"/>
                <w:sz w:val="24"/>
                <w:szCs w:val="24"/>
              </w:rPr>
            </w:pPr>
            <w:r w:rsidRPr="0000240B">
              <w:rPr>
                <w:rFonts w:asciiTheme="majorHAnsi" w:hAnsiTheme="majorHAnsi"/>
                <w:sz w:val="24"/>
                <w:szCs w:val="24"/>
              </w:rPr>
              <w:t>Course Contents</w:t>
            </w:r>
          </w:p>
        </w:tc>
        <w:tc>
          <w:tcPr>
            <w:tcW w:w="963" w:type="dxa"/>
          </w:tcPr>
          <w:p w:rsidR="001D3E5E" w:rsidRPr="0000240B" w:rsidRDefault="001D3E5E" w:rsidP="009E1960">
            <w:pPr>
              <w:autoSpaceDE w:val="0"/>
              <w:autoSpaceDN w:val="0"/>
              <w:adjustRightInd w:val="0"/>
              <w:rPr>
                <w:rFonts w:asciiTheme="majorHAnsi" w:hAnsiTheme="majorHAnsi"/>
                <w:sz w:val="24"/>
                <w:szCs w:val="24"/>
              </w:rPr>
            </w:pPr>
            <w:r w:rsidRPr="0000240B">
              <w:rPr>
                <w:rFonts w:asciiTheme="majorHAnsi" w:hAnsiTheme="majorHAnsi"/>
                <w:sz w:val="24"/>
                <w:szCs w:val="24"/>
              </w:rPr>
              <w:t>Hrs.</w:t>
            </w:r>
          </w:p>
        </w:tc>
      </w:tr>
      <w:tr w:rsidR="001D3E5E" w:rsidRPr="0000240B" w:rsidTr="009E1960">
        <w:tc>
          <w:tcPr>
            <w:tcW w:w="1242" w:type="dxa"/>
          </w:tcPr>
          <w:p w:rsidR="001D3E5E" w:rsidRPr="0000240B" w:rsidRDefault="001D3E5E" w:rsidP="009E1960">
            <w:pPr>
              <w:autoSpaceDE w:val="0"/>
              <w:autoSpaceDN w:val="0"/>
              <w:adjustRightInd w:val="0"/>
              <w:jc w:val="center"/>
              <w:rPr>
                <w:rFonts w:asciiTheme="majorHAnsi" w:hAnsiTheme="majorHAnsi"/>
                <w:sz w:val="24"/>
                <w:szCs w:val="24"/>
              </w:rPr>
            </w:pPr>
            <w:r w:rsidRPr="0000240B">
              <w:rPr>
                <w:rFonts w:asciiTheme="majorHAnsi" w:hAnsiTheme="majorHAnsi"/>
                <w:sz w:val="24"/>
                <w:szCs w:val="24"/>
              </w:rPr>
              <w:t>1</w:t>
            </w:r>
          </w:p>
        </w:tc>
        <w:tc>
          <w:tcPr>
            <w:tcW w:w="7371" w:type="dxa"/>
          </w:tcPr>
          <w:p w:rsidR="001D3E5E" w:rsidRPr="0000240B" w:rsidRDefault="001D3E5E" w:rsidP="009E1960">
            <w:pPr>
              <w:pStyle w:val="Default"/>
              <w:jc w:val="both"/>
              <w:rPr>
                <w:rFonts w:asciiTheme="majorHAnsi" w:hAnsiTheme="majorHAnsi" w:cs="Times New Roman"/>
                <w:color w:val="auto"/>
              </w:rPr>
            </w:pPr>
            <w:r w:rsidRPr="0000240B">
              <w:rPr>
                <w:rFonts w:asciiTheme="majorHAnsi" w:hAnsiTheme="majorHAnsi" w:cs="Times New Roman"/>
                <w:color w:val="auto"/>
              </w:rPr>
              <w:t xml:space="preserve">Air Standard Cycles: Internal and external combustion engines; classification of I.C. Engines, Cycles of operation in four stroke and two stroke I.C. Engines, </w:t>
            </w:r>
          </w:p>
          <w:p w:rsidR="001D3E5E" w:rsidRPr="0000240B" w:rsidRDefault="001D3E5E" w:rsidP="009E1960">
            <w:pPr>
              <w:pStyle w:val="Default"/>
              <w:jc w:val="both"/>
              <w:rPr>
                <w:rFonts w:asciiTheme="majorHAnsi" w:hAnsiTheme="majorHAnsi" w:cs="Times New Roman"/>
                <w:color w:val="auto"/>
              </w:rPr>
            </w:pPr>
            <w:r w:rsidRPr="0000240B">
              <w:rPr>
                <w:rFonts w:asciiTheme="majorHAnsi" w:hAnsiTheme="majorHAnsi" w:cs="Times New Roman"/>
                <w:color w:val="auto"/>
              </w:rPr>
              <w:t xml:space="preserve">Wankel Engines, Assumptions made in air standard cycle; Otto cycle; diesel cycle, dual combustion cycle, comparison of Otto, diesel and dual combustion cycles; sterling and Ericsson cycles; </w:t>
            </w:r>
          </w:p>
          <w:p w:rsidR="001D3E5E" w:rsidRPr="0000240B" w:rsidRDefault="001D3E5E" w:rsidP="009E1960">
            <w:pPr>
              <w:pStyle w:val="Default"/>
              <w:jc w:val="both"/>
              <w:rPr>
                <w:rFonts w:asciiTheme="majorHAnsi" w:hAnsiTheme="majorHAnsi" w:cs="Times New Roman"/>
                <w:color w:val="auto"/>
              </w:rPr>
            </w:pPr>
            <w:r w:rsidRPr="0000240B">
              <w:rPr>
                <w:rFonts w:asciiTheme="majorHAnsi" w:hAnsiTheme="majorHAnsi" w:cs="Times New Roman"/>
                <w:color w:val="auto"/>
              </w:rPr>
              <w:t xml:space="preserve">air standard efficiency, specific work output, specific weight; work ratio; </w:t>
            </w:r>
          </w:p>
          <w:p w:rsidR="001D3E5E" w:rsidRPr="0000240B" w:rsidRDefault="001D3E5E" w:rsidP="009E1960">
            <w:pPr>
              <w:autoSpaceDE w:val="0"/>
              <w:autoSpaceDN w:val="0"/>
              <w:adjustRightInd w:val="0"/>
              <w:jc w:val="both"/>
              <w:rPr>
                <w:rFonts w:asciiTheme="majorHAnsi" w:hAnsiTheme="majorHAnsi"/>
                <w:sz w:val="24"/>
                <w:szCs w:val="24"/>
              </w:rPr>
            </w:pPr>
            <w:r w:rsidRPr="0000240B">
              <w:rPr>
                <w:rFonts w:asciiTheme="majorHAnsi" w:hAnsiTheme="majorHAnsi"/>
                <w:sz w:val="24"/>
                <w:szCs w:val="24"/>
              </w:rPr>
              <w:t xml:space="preserve">Mean effective pressure; deviation of actual engine cycle from ideal cycle </w:t>
            </w:r>
          </w:p>
        </w:tc>
        <w:tc>
          <w:tcPr>
            <w:tcW w:w="963" w:type="dxa"/>
          </w:tcPr>
          <w:p w:rsidR="001D3E5E" w:rsidRPr="0000240B" w:rsidRDefault="001D3E5E" w:rsidP="009E1960">
            <w:pPr>
              <w:autoSpaceDE w:val="0"/>
              <w:autoSpaceDN w:val="0"/>
              <w:adjustRightInd w:val="0"/>
              <w:rPr>
                <w:rFonts w:asciiTheme="majorHAnsi" w:hAnsiTheme="majorHAnsi"/>
                <w:sz w:val="24"/>
                <w:szCs w:val="24"/>
              </w:rPr>
            </w:pPr>
            <w:r w:rsidRPr="0000240B">
              <w:rPr>
                <w:rFonts w:asciiTheme="majorHAnsi" w:hAnsiTheme="majorHAnsi"/>
                <w:sz w:val="24"/>
                <w:szCs w:val="24"/>
              </w:rPr>
              <w:t>7</w:t>
            </w:r>
          </w:p>
        </w:tc>
      </w:tr>
      <w:tr w:rsidR="001D3E5E" w:rsidRPr="0000240B" w:rsidTr="009E1960">
        <w:trPr>
          <w:trHeight w:val="2501"/>
        </w:trPr>
        <w:tc>
          <w:tcPr>
            <w:tcW w:w="1242" w:type="dxa"/>
          </w:tcPr>
          <w:p w:rsidR="001D3E5E" w:rsidRPr="0000240B" w:rsidRDefault="001D3E5E" w:rsidP="009E1960">
            <w:pPr>
              <w:autoSpaceDE w:val="0"/>
              <w:autoSpaceDN w:val="0"/>
              <w:adjustRightInd w:val="0"/>
              <w:jc w:val="center"/>
              <w:rPr>
                <w:rFonts w:asciiTheme="majorHAnsi" w:hAnsiTheme="majorHAnsi"/>
                <w:sz w:val="24"/>
                <w:szCs w:val="24"/>
              </w:rPr>
            </w:pPr>
            <w:r w:rsidRPr="0000240B">
              <w:rPr>
                <w:rFonts w:asciiTheme="majorHAnsi" w:hAnsiTheme="majorHAnsi"/>
                <w:sz w:val="24"/>
                <w:szCs w:val="24"/>
              </w:rPr>
              <w:t>2</w:t>
            </w:r>
          </w:p>
        </w:tc>
        <w:tc>
          <w:tcPr>
            <w:tcW w:w="7371" w:type="dxa"/>
          </w:tcPr>
          <w:p w:rsidR="001D3E5E" w:rsidRPr="0000240B" w:rsidRDefault="001D3E5E" w:rsidP="009E1960">
            <w:pPr>
              <w:pStyle w:val="Default"/>
              <w:jc w:val="both"/>
              <w:rPr>
                <w:rFonts w:asciiTheme="majorHAnsi" w:hAnsiTheme="majorHAnsi" w:cs="Times New Roman"/>
                <w:color w:val="auto"/>
              </w:rPr>
            </w:pPr>
            <w:r w:rsidRPr="0000240B">
              <w:rPr>
                <w:rFonts w:asciiTheme="majorHAnsi" w:hAnsiTheme="majorHAnsi" w:cs="Times New Roman"/>
                <w:color w:val="auto"/>
              </w:rPr>
              <w:t xml:space="preserve">Normal &amp; Abnormal Combustion. Pre-ignition.Detonation. Knocking. Comparison of knocking in S.I. and C.I. Engines.  </w:t>
            </w:r>
          </w:p>
          <w:tbl>
            <w:tblPr>
              <w:tblW w:w="0" w:type="auto"/>
              <w:tblBorders>
                <w:top w:val="nil"/>
                <w:left w:val="nil"/>
                <w:bottom w:val="nil"/>
                <w:right w:val="nil"/>
              </w:tblBorders>
              <w:tblLook w:val="0000" w:firstRow="0" w:lastRow="0" w:firstColumn="0" w:lastColumn="0" w:noHBand="0" w:noVBand="0"/>
            </w:tblPr>
            <w:tblGrid>
              <w:gridCol w:w="6933"/>
              <w:gridCol w:w="222"/>
            </w:tblGrid>
            <w:tr w:rsidR="001D3E5E" w:rsidRPr="0000240B" w:rsidTr="009E1960">
              <w:trPr>
                <w:trHeight w:val="1075"/>
              </w:trPr>
              <w:tc>
                <w:tcPr>
                  <w:tcW w:w="0" w:type="auto"/>
                </w:tcPr>
                <w:p w:rsidR="001D3E5E" w:rsidRPr="0000240B" w:rsidRDefault="001D3E5E" w:rsidP="009E1960">
                  <w:pPr>
                    <w:autoSpaceDE w:val="0"/>
                    <w:autoSpaceDN w:val="0"/>
                    <w:adjustRightInd w:val="0"/>
                    <w:spacing w:after="0" w:line="240" w:lineRule="auto"/>
                    <w:jc w:val="both"/>
                    <w:rPr>
                      <w:rFonts w:asciiTheme="majorHAnsi" w:eastAsiaTheme="minorHAnsi" w:hAnsiTheme="majorHAnsi"/>
                      <w:sz w:val="24"/>
                      <w:szCs w:val="24"/>
                    </w:rPr>
                  </w:pPr>
                  <w:r w:rsidRPr="0000240B">
                    <w:rPr>
                      <w:rFonts w:asciiTheme="majorHAnsi" w:eastAsiaTheme="minorHAnsi" w:hAnsiTheme="majorHAnsi"/>
                      <w:sz w:val="24"/>
                      <w:szCs w:val="24"/>
                    </w:rPr>
                    <w:t xml:space="preserve">Rating of Fuels. </w:t>
                  </w:r>
                </w:p>
                <w:p w:rsidR="001D3E5E" w:rsidRPr="0000240B" w:rsidRDefault="001D3E5E" w:rsidP="009E1960">
                  <w:pPr>
                    <w:autoSpaceDE w:val="0"/>
                    <w:autoSpaceDN w:val="0"/>
                    <w:adjustRightInd w:val="0"/>
                    <w:spacing w:after="0" w:line="240" w:lineRule="auto"/>
                    <w:jc w:val="both"/>
                    <w:rPr>
                      <w:rFonts w:asciiTheme="majorHAnsi" w:eastAsiaTheme="minorHAnsi" w:hAnsiTheme="majorHAnsi"/>
                      <w:sz w:val="24"/>
                      <w:szCs w:val="24"/>
                    </w:rPr>
                  </w:pPr>
                  <w:r w:rsidRPr="0000240B">
                    <w:rPr>
                      <w:rFonts w:asciiTheme="majorHAnsi" w:eastAsiaTheme="minorHAnsi" w:hAnsiTheme="majorHAnsi"/>
                      <w:sz w:val="24"/>
                      <w:szCs w:val="24"/>
                    </w:rPr>
                    <w:t xml:space="preserve">Ignition limits; stages of combustion in S.I. Engines; Ignition lag; velocity of flame propagation; theories of detonation; octane rating of fuels; </w:t>
                  </w:r>
                </w:p>
                <w:p w:rsidR="001D3E5E" w:rsidRPr="0000240B" w:rsidRDefault="001D3E5E" w:rsidP="009E1960">
                  <w:pPr>
                    <w:autoSpaceDE w:val="0"/>
                    <w:autoSpaceDN w:val="0"/>
                    <w:adjustRightInd w:val="0"/>
                    <w:spacing w:after="0" w:line="240" w:lineRule="auto"/>
                    <w:jc w:val="both"/>
                    <w:rPr>
                      <w:rFonts w:asciiTheme="majorHAnsi" w:eastAsiaTheme="minorHAnsi" w:hAnsiTheme="majorHAnsi"/>
                      <w:sz w:val="24"/>
                      <w:szCs w:val="24"/>
                    </w:rPr>
                  </w:pPr>
                  <w:r w:rsidRPr="0000240B">
                    <w:rPr>
                      <w:rFonts w:asciiTheme="majorHAnsi" w:eastAsiaTheme="minorHAnsi" w:hAnsiTheme="majorHAnsi"/>
                      <w:sz w:val="24"/>
                      <w:szCs w:val="24"/>
                    </w:rPr>
                    <w:t xml:space="preserve">S.I. engine combustion chambers, Stages of combustion in C.I. Engines; delay period; variables affecting delay period; knock in C.I. engines, Cetane rating; C.I. engine combustion chambers </w:t>
                  </w:r>
                </w:p>
              </w:tc>
              <w:tc>
                <w:tcPr>
                  <w:tcW w:w="0" w:type="auto"/>
                </w:tcPr>
                <w:p w:rsidR="001D3E5E" w:rsidRPr="0000240B" w:rsidRDefault="001D3E5E" w:rsidP="009E1960">
                  <w:pPr>
                    <w:autoSpaceDE w:val="0"/>
                    <w:autoSpaceDN w:val="0"/>
                    <w:adjustRightInd w:val="0"/>
                    <w:spacing w:after="0" w:line="240" w:lineRule="auto"/>
                    <w:jc w:val="both"/>
                    <w:rPr>
                      <w:rFonts w:asciiTheme="majorHAnsi" w:eastAsiaTheme="minorHAnsi" w:hAnsiTheme="majorHAnsi"/>
                      <w:sz w:val="24"/>
                      <w:szCs w:val="24"/>
                    </w:rPr>
                  </w:pPr>
                </w:p>
                <w:p w:rsidR="001D3E5E" w:rsidRPr="0000240B" w:rsidRDefault="001D3E5E" w:rsidP="009E1960">
                  <w:pPr>
                    <w:autoSpaceDE w:val="0"/>
                    <w:autoSpaceDN w:val="0"/>
                    <w:adjustRightInd w:val="0"/>
                    <w:spacing w:after="0" w:line="240" w:lineRule="auto"/>
                    <w:jc w:val="both"/>
                    <w:rPr>
                      <w:rFonts w:asciiTheme="majorHAnsi" w:eastAsiaTheme="minorHAnsi" w:hAnsiTheme="majorHAnsi"/>
                      <w:sz w:val="24"/>
                      <w:szCs w:val="24"/>
                    </w:rPr>
                  </w:pPr>
                </w:p>
              </w:tc>
            </w:tr>
          </w:tbl>
          <w:p w:rsidR="001D3E5E" w:rsidRPr="0000240B" w:rsidRDefault="001D3E5E" w:rsidP="009E1960">
            <w:pPr>
              <w:autoSpaceDE w:val="0"/>
              <w:autoSpaceDN w:val="0"/>
              <w:adjustRightInd w:val="0"/>
              <w:jc w:val="both"/>
              <w:rPr>
                <w:rFonts w:asciiTheme="majorHAnsi" w:hAnsiTheme="majorHAnsi"/>
                <w:b/>
                <w:bCs/>
                <w:sz w:val="24"/>
                <w:szCs w:val="24"/>
              </w:rPr>
            </w:pPr>
          </w:p>
        </w:tc>
        <w:tc>
          <w:tcPr>
            <w:tcW w:w="963" w:type="dxa"/>
          </w:tcPr>
          <w:p w:rsidR="001D3E5E" w:rsidRPr="0000240B" w:rsidRDefault="001D3E5E" w:rsidP="009E1960">
            <w:pPr>
              <w:autoSpaceDE w:val="0"/>
              <w:autoSpaceDN w:val="0"/>
              <w:adjustRightInd w:val="0"/>
              <w:rPr>
                <w:rFonts w:asciiTheme="majorHAnsi" w:hAnsiTheme="majorHAnsi"/>
                <w:sz w:val="24"/>
                <w:szCs w:val="24"/>
              </w:rPr>
            </w:pPr>
            <w:r w:rsidRPr="0000240B">
              <w:rPr>
                <w:rFonts w:asciiTheme="majorHAnsi" w:hAnsiTheme="majorHAnsi"/>
                <w:sz w:val="24"/>
                <w:szCs w:val="24"/>
              </w:rPr>
              <w:t>7</w:t>
            </w:r>
          </w:p>
        </w:tc>
      </w:tr>
      <w:tr w:rsidR="001D3E5E" w:rsidRPr="0000240B" w:rsidTr="009E1960">
        <w:tc>
          <w:tcPr>
            <w:tcW w:w="1242" w:type="dxa"/>
          </w:tcPr>
          <w:p w:rsidR="001D3E5E" w:rsidRPr="0000240B" w:rsidRDefault="001D3E5E" w:rsidP="009E1960">
            <w:pPr>
              <w:autoSpaceDE w:val="0"/>
              <w:autoSpaceDN w:val="0"/>
              <w:adjustRightInd w:val="0"/>
              <w:jc w:val="center"/>
              <w:rPr>
                <w:rFonts w:asciiTheme="majorHAnsi" w:hAnsiTheme="majorHAnsi"/>
                <w:sz w:val="24"/>
                <w:szCs w:val="24"/>
              </w:rPr>
            </w:pPr>
            <w:r w:rsidRPr="0000240B">
              <w:rPr>
                <w:rFonts w:asciiTheme="majorHAnsi" w:hAnsiTheme="majorHAnsi"/>
                <w:sz w:val="24"/>
                <w:szCs w:val="24"/>
              </w:rPr>
              <w:t>3</w:t>
            </w:r>
          </w:p>
        </w:tc>
        <w:tc>
          <w:tcPr>
            <w:tcW w:w="7371" w:type="dxa"/>
          </w:tcPr>
          <w:p w:rsidR="001D3E5E" w:rsidRPr="0000240B" w:rsidRDefault="001D3E5E" w:rsidP="009E1960">
            <w:pPr>
              <w:pStyle w:val="Default"/>
              <w:jc w:val="both"/>
              <w:rPr>
                <w:rFonts w:asciiTheme="majorHAnsi" w:hAnsiTheme="majorHAnsi" w:cs="Times New Roman"/>
                <w:color w:val="auto"/>
              </w:rPr>
            </w:pPr>
            <w:r w:rsidRPr="0000240B">
              <w:rPr>
                <w:rFonts w:asciiTheme="majorHAnsi" w:hAnsiTheme="majorHAnsi" w:cs="Times New Roman"/>
                <w:color w:val="auto"/>
              </w:rPr>
              <w:t xml:space="preserve">Gasoline Direct injection, Various Methods for stratification;,Honda CVCC engine. </w:t>
            </w:r>
          </w:p>
          <w:p w:rsidR="001D3E5E" w:rsidRPr="0000240B" w:rsidRDefault="001D3E5E" w:rsidP="009E1960">
            <w:pPr>
              <w:pStyle w:val="Default"/>
              <w:jc w:val="both"/>
              <w:rPr>
                <w:rFonts w:asciiTheme="majorHAnsi" w:hAnsiTheme="majorHAnsi" w:cs="Times New Roman"/>
                <w:color w:val="auto"/>
              </w:rPr>
            </w:pPr>
            <w:r w:rsidRPr="0000240B">
              <w:rPr>
                <w:rFonts w:asciiTheme="majorHAnsi" w:hAnsiTheme="majorHAnsi" w:cs="Times New Roman"/>
                <w:color w:val="auto"/>
              </w:rPr>
              <w:t xml:space="preserve">Types of Hydrocarbon, Gasoline, Diesel specifications, </w:t>
            </w:r>
          </w:p>
          <w:p w:rsidR="001D3E5E" w:rsidRPr="0000240B" w:rsidRDefault="001D3E5E" w:rsidP="009E1960">
            <w:pPr>
              <w:jc w:val="both"/>
              <w:rPr>
                <w:rFonts w:asciiTheme="majorHAnsi" w:hAnsiTheme="majorHAnsi"/>
                <w:sz w:val="24"/>
                <w:szCs w:val="24"/>
              </w:rPr>
            </w:pPr>
            <w:r w:rsidRPr="0000240B">
              <w:rPr>
                <w:rFonts w:asciiTheme="majorHAnsi" w:hAnsiTheme="majorHAnsi"/>
                <w:sz w:val="24"/>
                <w:szCs w:val="24"/>
              </w:rPr>
              <w:t xml:space="preserve">Alternate Fuels –Properties of CNG, LPG, Alcohol, Bio- Fuel as vehicular Fuels. </w:t>
            </w:r>
          </w:p>
          <w:p w:rsidR="001D3E5E" w:rsidRPr="0000240B" w:rsidRDefault="001D3E5E" w:rsidP="009E1960">
            <w:pPr>
              <w:jc w:val="both"/>
              <w:rPr>
                <w:rFonts w:asciiTheme="majorHAnsi" w:hAnsiTheme="majorHAnsi"/>
                <w:sz w:val="24"/>
                <w:szCs w:val="24"/>
              </w:rPr>
            </w:pPr>
            <w:r w:rsidRPr="0000240B">
              <w:rPr>
                <w:rFonts w:asciiTheme="majorHAnsi" w:eastAsiaTheme="minorHAnsi" w:hAnsiTheme="majorHAnsi"/>
                <w:b/>
                <w:bCs/>
                <w:sz w:val="24"/>
                <w:szCs w:val="24"/>
              </w:rPr>
              <w:t xml:space="preserve">Carburetor: </w:t>
            </w:r>
            <w:r w:rsidRPr="0000240B">
              <w:rPr>
                <w:rFonts w:asciiTheme="majorHAnsi" w:eastAsiaTheme="minorHAnsi" w:hAnsiTheme="majorHAnsi"/>
                <w:sz w:val="24"/>
                <w:szCs w:val="24"/>
              </w:rPr>
              <w:t>Properties of air-petrol mixtures, Mixture requirement, S imple carburetor, limitation of simple carburetor, Modern carburetor, Main metering system, Idling system, Economizer system, Acceleration pump and cold starting systemInjection system, Electronic fuel injection, advantage and disadvantage of petrol injection, Multi point Fuel Injection System.</w:t>
            </w:r>
          </w:p>
        </w:tc>
        <w:tc>
          <w:tcPr>
            <w:tcW w:w="963" w:type="dxa"/>
          </w:tcPr>
          <w:p w:rsidR="001D3E5E" w:rsidRPr="0000240B" w:rsidRDefault="001D3E5E" w:rsidP="009E1960">
            <w:pPr>
              <w:autoSpaceDE w:val="0"/>
              <w:autoSpaceDN w:val="0"/>
              <w:adjustRightInd w:val="0"/>
              <w:rPr>
                <w:rFonts w:asciiTheme="majorHAnsi" w:hAnsiTheme="majorHAnsi"/>
                <w:sz w:val="24"/>
                <w:szCs w:val="24"/>
              </w:rPr>
            </w:pPr>
            <w:r w:rsidRPr="0000240B">
              <w:rPr>
                <w:rFonts w:asciiTheme="majorHAnsi" w:hAnsiTheme="majorHAnsi"/>
                <w:sz w:val="24"/>
                <w:szCs w:val="24"/>
              </w:rPr>
              <w:t>7</w:t>
            </w:r>
          </w:p>
        </w:tc>
      </w:tr>
      <w:tr w:rsidR="001D3E5E" w:rsidRPr="0000240B" w:rsidTr="009E1960">
        <w:tc>
          <w:tcPr>
            <w:tcW w:w="1242" w:type="dxa"/>
          </w:tcPr>
          <w:p w:rsidR="001D3E5E" w:rsidRPr="0000240B" w:rsidRDefault="001D3E5E" w:rsidP="009E1960">
            <w:pPr>
              <w:autoSpaceDE w:val="0"/>
              <w:autoSpaceDN w:val="0"/>
              <w:adjustRightInd w:val="0"/>
              <w:jc w:val="center"/>
              <w:rPr>
                <w:rFonts w:asciiTheme="majorHAnsi" w:hAnsiTheme="majorHAnsi"/>
                <w:sz w:val="24"/>
                <w:szCs w:val="24"/>
              </w:rPr>
            </w:pPr>
            <w:r w:rsidRPr="0000240B">
              <w:rPr>
                <w:rFonts w:asciiTheme="majorHAnsi" w:hAnsiTheme="majorHAnsi"/>
                <w:sz w:val="24"/>
                <w:szCs w:val="24"/>
              </w:rPr>
              <w:t>4</w:t>
            </w:r>
          </w:p>
        </w:tc>
        <w:tc>
          <w:tcPr>
            <w:tcW w:w="7371" w:type="dxa"/>
          </w:tcPr>
          <w:p w:rsidR="001D3E5E" w:rsidRPr="0000240B" w:rsidRDefault="001D3E5E" w:rsidP="009E1960">
            <w:pPr>
              <w:pStyle w:val="Default"/>
              <w:jc w:val="both"/>
              <w:rPr>
                <w:rFonts w:asciiTheme="majorHAnsi" w:hAnsiTheme="majorHAnsi" w:cs="Times New Roman"/>
                <w:color w:val="auto"/>
              </w:rPr>
            </w:pPr>
          </w:p>
          <w:p w:rsidR="001D3E5E" w:rsidRPr="0000240B" w:rsidRDefault="001D3E5E" w:rsidP="009E1960">
            <w:pPr>
              <w:pStyle w:val="Default"/>
              <w:jc w:val="both"/>
              <w:rPr>
                <w:rFonts w:asciiTheme="majorHAnsi" w:hAnsiTheme="majorHAnsi" w:cs="Times New Roman"/>
                <w:color w:val="auto"/>
              </w:rPr>
            </w:pPr>
            <w:r w:rsidRPr="0000240B">
              <w:rPr>
                <w:rFonts w:asciiTheme="majorHAnsi" w:hAnsiTheme="majorHAnsi" w:cs="Times New Roman"/>
                <w:color w:val="auto"/>
              </w:rPr>
              <w:t xml:space="preserve">Performance parameters: BHP, IHP, mechanical efficiency, brake mean effective pressure and indicative mean effective pressure, torque, volumetric efficiency;  specific fuel consumption (BSFC, ISFC), thermal efficiency; heat balance; Basic engine measurements; </w:t>
            </w:r>
          </w:p>
          <w:p w:rsidR="001D3E5E" w:rsidRPr="0000240B" w:rsidRDefault="001D3E5E" w:rsidP="009E1960">
            <w:pPr>
              <w:autoSpaceDE w:val="0"/>
              <w:autoSpaceDN w:val="0"/>
              <w:adjustRightInd w:val="0"/>
              <w:jc w:val="both"/>
              <w:rPr>
                <w:rFonts w:asciiTheme="majorHAnsi" w:eastAsiaTheme="minorHAnsi" w:hAnsiTheme="majorHAnsi"/>
                <w:sz w:val="24"/>
                <w:szCs w:val="24"/>
              </w:rPr>
            </w:pPr>
            <w:r w:rsidRPr="0000240B">
              <w:rPr>
                <w:rFonts w:asciiTheme="majorHAnsi" w:eastAsiaTheme="minorHAnsi" w:hAnsiTheme="majorHAnsi"/>
                <w:b/>
                <w:bCs/>
                <w:sz w:val="24"/>
                <w:szCs w:val="24"/>
              </w:rPr>
              <w:t xml:space="preserve">Ignition System: </w:t>
            </w:r>
            <w:r w:rsidRPr="0000240B">
              <w:rPr>
                <w:rFonts w:asciiTheme="majorHAnsi" w:eastAsiaTheme="minorHAnsi" w:hAnsiTheme="majorHAnsi"/>
                <w:sz w:val="24"/>
                <w:szCs w:val="24"/>
              </w:rPr>
              <w:t>Battery and magneto ignition system and their comparative study, Spark plug heat range, Electronic ignition system, Firing order, Ignition timing, Centrifugal and vacuum ignition advance</w:t>
            </w:r>
          </w:p>
          <w:p w:rsidR="001D3E5E" w:rsidRPr="0000240B" w:rsidRDefault="001D3E5E" w:rsidP="009E1960">
            <w:pPr>
              <w:autoSpaceDE w:val="0"/>
              <w:autoSpaceDN w:val="0"/>
              <w:adjustRightInd w:val="0"/>
              <w:jc w:val="both"/>
              <w:rPr>
                <w:rFonts w:asciiTheme="majorHAnsi" w:eastAsiaTheme="minorHAnsi" w:hAnsiTheme="majorHAnsi"/>
                <w:sz w:val="24"/>
                <w:szCs w:val="24"/>
              </w:rPr>
            </w:pPr>
          </w:p>
        </w:tc>
        <w:tc>
          <w:tcPr>
            <w:tcW w:w="963" w:type="dxa"/>
          </w:tcPr>
          <w:p w:rsidR="001D3E5E" w:rsidRPr="0000240B" w:rsidRDefault="001D3E5E" w:rsidP="009E1960">
            <w:pPr>
              <w:autoSpaceDE w:val="0"/>
              <w:autoSpaceDN w:val="0"/>
              <w:adjustRightInd w:val="0"/>
              <w:rPr>
                <w:rFonts w:asciiTheme="majorHAnsi" w:hAnsiTheme="majorHAnsi"/>
                <w:sz w:val="24"/>
                <w:szCs w:val="24"/>
              </w:rPr>
            </w:pPr>
            <w:r w:rsidRPr="0000240B">
              <w:rPr>
                <w:rFonts w:asciiTheme="majorHAnsi" w:hAnsiTheme="majorHAnsi"/>
                <w:sz w:val="24"/>
                <w:szCs w:val="24"/>
              </w:rPr>
              <w:t>7</w:t>
            </w:r>
          </w:p>
        </w:tc>
      </w:tr>
      <w:tr w:rsidR="001D3E5E" w:rsidRPr="0000240B" w:rsidTr="009E1960">
        <w:trPr>
          <w:trHeight w:val="2249"/>
        </w:trPr>
        <w:tc>
          <w:tcPr>
            <w:tcW w:w="1242" w:type="dxa"/>
          </w:tcPr>
          <w:p w:rsidR="001D3E5E" w:rsidRPr="0000240B" w:rsidRDefault="001D3E5E" w:rsidP="009E1960">
            <w:pPr>
              <w:autoSpaceDE w:val="0"/>
              <w:autoSpaceDN w:val="0"/>
              <w:adjustRightInd w:val="0"/>
              <w:jc w:val="center"/>
              <w:rPr>
                <w:rFonts w:asciiTheme="majorHAnsi" w:hAnsiTheme="majorHAnsi"/>
                <w:sz w:val="24"/>
                <w:szCs w:val="24"/>
              </w:rPr>
            </w:pPr>
          </w:p>
        </w:tc>
        <w:tc>
          <w:tcPr>
            <w:tcW w:w="7371" w:type="dxa"/>
          </w:tcPr>
          <w:p w:rsidR="001D3E5E" w:rsidRPr="0000240B" w:rsidRDefault="001D3E5E" w:rsidP="009E1960">
            <w:pPr>
              <w:pStyle w:val="Default"/>
              <w:jc w:val="both"/>
              <w:rPr>
                <w:rFonts w:asciiTheme="majorHAnsi" w:hAnsiTheme="majorHAnsi" w:cs="Times New Roman"/>
                <w:color w:val="auto"/>
              </w:rPr>
            </w:pPr>
            <w:r w:rsidRPr="0000240B">
              <w:rPr>
                <w:rFonts w:asciiTheme="majorHAnsi" w:hAnsiTheme="majorHAnsi" w:cs="Times New Roman"/>
                <w:color w:val="auto"/>
              </w:rPr>
              <w:t xml:space="preserve">Functions of a lubricating system, Types of lubrication system; mist, wet sump and dry sump systems; </w:t>
            </w:r>
          </w:p>
          <w:p w:rsidR="001D3E5E" w:rsidRPr="0000240B" w:rsidRDefault="001D3E5E" w:rsidP="009E1960">
            <w:pPr>
              <w:pStyle w:val="Default"/>
              <w:jc w:val="both"/>
              <w:rPr>
                <w:rFonts w:asciiTheme="majorHAnsi" w:hAnsiTheme="majorHAnsi" w:cs="Times New Roman"/>
                <w:color w:val="auto"/>
              </w:rPr>
            </w:pPr>
            <w:r w:rsidRPr="0000240B">
              <w:rPr>
                <w:rFonts w:asciiTheme="majorHAnsi" w:hAnsiTheme="majorHAnsi" w:cs="Times New Roman"/>
                <w:color w:val="auto"/>
              </w:rPr>
              <w:t xml:space="preserve">properties of lubricating oil; SAE rating of lubricants, engine performance and lubrication, </w:t>
            </w:r>
          </w:p>
          <w:p w:rsidR="001D3E5E" w:rsidRPr="0000240B" w:rsidRDefault="001D3E5E" w:rsidP="009E1960">
            <w:pPr>
              <w:pStyle w:val="Default"/>
              <w:jc w:val="both"/>
              <w:rPr>
                <w:rFonts w:asciiTheme="majorHAnsi" w:hAnsiTheme="majorHAnsi" w:cs="Times New Roman"/>
                <w:color w:val="auto"/>
              </w:rPr>
            </w:pPr>
            <w:r w:rsidRPr="0000240B">
              <w:rPr>
                <w:rFonts w:asciiTheme="majorHAnsi" w:hAnsiTheme="majorHAnsi" w:cs="Times New Roman"/>
                <w:color w:val="auto"/>
              </w:rPr>
              <w:t xml:space="preserve">Necessity of engine cooling; disadvantages of overcooling; cooling systems; air-cooling, water cooling radiators.; </w:t>
            </w:r>
          </w:p>
          <w:p w:rsidR="001D3E5E" w:rsidRPr="0000240B" w:rsidRDefault="001D3E5E" w:rsidP="009E1960">
            <w:pPr>
              <w:autoSpaceDE w:val="0"/>
              <w:autoSpaceDN w:val="0"/>
              <w:adjustRightInd w:val="0"/>
              <w:jc w:val="both"/>
              <w:rPr>
                <w:rFonts w:asciiTheme="majorHAnsi" w:hAnsiTheme="majorHAnsi"/>
                <w:sz w:val="24"/>
                <w:szCs w:val="24"/>
              </w:rPr>
            </w:pPr>
            <w:r w:rsidRPr="0000240B">
              <w:rPr>
                <w:rFonts w:asciiTheme="majorHAnsi" w:hAnsiTheme="majorHAnsi"/>
                <w:sz w:val="24"/>
                <w:szCs w:val="24"/>
              </w:rPr>
              <w:t xml:space="preserve">Lubrication; Cooling; Supercharging and Turbocharging;Modern developments in IC engines </w:t>
            </w:r>
          </w:p>
        </w:tc>
        <w:tc>
          <w:tcPr>
            <w:tcW w:w="963" w:type="dxa"/>
          </w:tcPr>
          <w:p w:rsidR="001D3E5E" w:rsidRPr="0000240B" w:rsidRDefault="001D3E5E" w:rsidP="009E1960">
            <w:pPr>
              <w:autoSpaceDE w:val="0"/>
              <w:autoSpaceDN w:val="0"/>
              <w:adjustRightInd w:val="0"/>
              <w:rPr>
                <w:rFonts w:asciiTheme="majorHAnsi" w:hAnsiTheme="majorHAnsi"/>
                <w:sz w:val="24"/>
                <w:szCs w:val="24"/>
              </w:rPr>
            </w:pPr>
            <w:r w:rsidRPr="0000240B">
              <w:rPr>
                <w:rFonts w:asciiTheme="majorHAnsi" w:hAnsiTheme="majorHAnsi"/>
                <w:sz w:val="24"/>
                <w:szCs w:val="24"/>
              </w:rPr>
              <w:t>7</w:t>
            </w:r>
          </w:p>
        </w:tc>
      </w:tr>
    </w:tbl>
    <w:p w:rsidR="001D3E5E" w:rsidRPr="0000240B" w:rsidRDefault="001D3E5E" w:rsidP="001D3E5E">
      <w:pPr>
        <w:shd w:val="clear" w:color="auto" w:fill="FFFFFF"/>
        <w:spacing w:after="0" w:line="240" w:lineRule="auto"/>
        <w:jc w:val="both"/>
        <w:rPr>
          <w:rFonts w:asciiTheme="majorHAnsi" w:hAnsiTheme="majorHAnsi"/>
          <w:b/>
          <w:sz w:val="24"/>
          <w:szCs w:val="24"/>
        </w:rPr>
      </w:pPr>
    </w:p>
    <w:p w:rsidR="001D3E5E" w:rsidRPr="0000240B" w:rsidRDefault="001D3E5E" w:rsidP="001D3E5E">
      <w:pPr>
        <w:shd w:val="clear" w:color="auto" w:fill="D9D9D9"/>
        <w:spacing w:after="0" w:line="240" w:lineRule="auto"/>
        <w:jc w:val="both"/>
        <w:rPr>
          <w:rFonts w:asciiTheme="majorHAnsi" w:hAnsiTheme="majorHAnsi"/>
          <w:sz w:val="24"/>
          <w:szCs w:val="24"/>
          <w:lang w:val="quz-EC" w:eastAsia="quz-EC"/>
        </w:rPr>
      </w:pPr>
      <w:r w:rsidRPr="0000240B">
        <w:rPr>
          <w:rFonts w:asciiTheme="majorHAnsi" w:hAnsiTheme="majorHAnsi"/>
          <w:b/>
          <w:sz w:val="24"/>
          <w:szCs w:val="24"/>
        </w:rPr>
        <w:t>Reference:</w:t>
      </w:r>
      <w:r w:rsidRPr="0000240B">
        <w:rPr>
          <w:rFonts w:asciiTheme="majorHAnsi" w:hAnsiTheme="majorHAnsi"/>
          <w:sz w:val="24"/>
          <w:szCs w:val="24"/>
          <w:lang w:val="quz-EC" w:eastAsia="quz-EC"/>
        </w:rPr>
        <w:t xml:space="preserve"> </w:t>
      </w:r>
    </w:p>
    <w:p w:rsidR="001D3E5E" w:rsidRPr="0000240B" w:rsidRDefault="001D3E5E" w:rsidP="001D3E5E">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Course outcomes: </w:t>
      </w:r>
    </w:p>
    <w:p w:rsidR="001D3E5E" w:rsidRPr="0000240B" w:rsidRDefault="001D3E5E" w:rsidP="001D3E5E">
      <w:pPr>
        <w:spacing w:after="0" w:line="240" w:lineRule="auto"/>
        <w:rPr>
          <w:rFonts w:asciiTheme="majorHAnsi" w:hAnsiTheme="majorHAnsi"/>
          <w:i/>
          <w:sz w:val="24"/>
          <w:szCs w:val="24"/>
        </w:rPr>
      </w:pPr>
      <w:r w:rsidRPr="0000240B">
        <w:rPr>
          <w:rFonts w:asciiTheme="majorHAnsi" w:hAnsiTheme="majorHAnsi"/>
          <w:i/>
          <w:sz w:val="24"/>
          <w:szCs w:val="24"/>
        </w:rPr>
        <w:t>On successful completion of the course, the student will be able to:</w:t>
      </w:r>
    </w:p>
    <w:p w:rsidR="001D3E5E" w:rsidRPr="0000240B" w:rsidRDefault="001D3E5E" w:rsidP="00F55F17">
      <w:pPr>
        <w:pStyle w:val="NormalWeb"/>
        <w:numPr>
          <w:ilvl w:val="0"/>
          <w:numId w:val="26"/>
        </w:numPr>
        <w:autoSpaceDE w:val="0"/>
        <w:autoSpaceDN w:val="0"/>
        <w:adjustRightInd w:val="0"/>
        <w:spacing w:before="0" w:beforeAutospacing="0" w:after="0" w:afterAutospacing="0"/>
        <w:rPr>
          <w:rFonts w:asciiTheme="majorHAnsi" w:hAnsiTheme="majorHAnsi"/>
          <w:color w:val="auto"/>
          <w:sz w:val="24"/>
          <w:szCs w:val="24"/>
        </w:rPr>
      </w:pPr>
      <w:r w:rsidRPr="0000240B">
        <w:rPr>
          <w:rFonts w:asciiTheme="majorHAnsi" w:hAnsiTheme="majorHAnsi"/>
          <w:color w:val="auto"/>
          <w:sz w:val="24"/>
          <w:szCs w:val="24"/>
        </w:rPr>
        <w:t xml:space="preserve">Students will be able to know the basics </w:t>
      </w:r>
      <w:r w:rsidRPr="0000240B">
        <w:rPr>
          <w:rFonts w:asciiTheme="majorHAnsi" w:hAnsiTheme="majorHAnsi"/>
          <w:color w:val="auto"/>
          <w:sz w:val="24"/>
          <w:szCs w:val="24"/>
          <w:lang w:val="en-IN" w:eastAsia="en-IN"/>
        </w:rPr>
        <w:t>Air Standard Cycles</w:t>
      </w:r>
      <w:r w:rsidRPr="0000240B">
        <w:rPr>
          <w:rFonts w:asciiTheme="majorHAnsi" w:hAnsiTheme="majorHAnsi"/>
          <w:color w:val="auto"/>
          <w:sz w:val="24"/>
          <w:szCs w:val="24"/>
        </w:rPr>
        <w:t>.</w:t>
      </w:r>
    </w:p>
    <w:p w:rsidR="001D3E5E" w:rsidRPr="0000240B" w:rsidRDefault="001D3E5E" w:rsidP="00F55F17">
      <w:pPr>
        <w:pStyle w:val="NormalWeb"/>
        <w:numPr>
          <w:ilvl w:val="0"/>
          <w:numId w:val="26"/>
        </w:numPr>
        <w:autoSpaceDE w:val="0"/>
        <w:autoSpaceDN w:val="0"/>
        <w:adjustRightInd w:val="0"/>
        <w:spacing w:before="0" w:beforeAutospacing="0" w:after="0" w:afterAutospacing="0"/>
        <w:rPr>
          <w:rFonts w:asciiTheme="majorHAnsi" w:hAnsiTheme="majorHAnsi"/>
          <w:color w:val="auto"/>
          <w:sz w:val="24"/>
          <w:szCs w:val="24"/>
        </w:rPr>
      </w:pPr>
      <w:r w:rsidRPr="0000240B">
        <w:rPr>
          <w:rFonts w:asciiTheme="majorHAnsi" w:hAnsiTheme="majorHAnsi"/>
          <w:color w:val="auto"/>
          <w:sz w:val="24"/>
          <w:szCs w:val="24"/>
        </w:rPr>
        <w:t>Apply the various functions in various problems. Also able to short out these problems.</w:t>
      </w:r>
    </w:p>
    <w:p w:rsidR="001D3E5E" w:rsidRPr="0000240B" w:rsidRDefault="001D3E5E" w:rsidP="00F55F17">
      <w:pPr>
        <w:pStyle w:val="NormalWeb"/>
        <w:numPr>
          <w:ilvl w:val="0"/>
          <w:numId w:val="26"/>
        </w:numPr>
        <w:spacing w:before="0" w:beforeAutospacing="0" w:after="0" w:afterAutospacing="0"/>
        <w:rPr>
          <w:rFonts w:asciiTheme="majorHAnsi" w:hAnsiTheme="majorHAnsi"/>
          <w:color w:val="auto"/>
          <w:sz w:val="24"/>
          <w:szCs w:val="24"/>
        </w:rPr>
      </w:pPr>
      <w:r w:rsidRPr="0000240B">
        <w:rPr>
          <w:rFonts w:asciiTheme="majorHAnsi" w:hAnsiTheme="majorHAnsi"/>
          <w:color w:val="auto"/>
          <w:sz w:val="24"/>
          <w:szCs w:val="24"/>
        </w:rPr>
        <w:t>Students will be able to know the ic engine parts.</w:t>
      </w:r>
    </w:p>
    <w:p w:rsidR="001D3E5E" w:rsidRPr="0000240B" w:rsidRDefault="001D3E5E" w:rsidP="00F55F17">
      <w:pPr>
        <w:pStyle w:val="ListParagraph"/>
        <w:numPr>
          <w:ilvl w:val="0"/>
          <w:numId w:val="26"/>
        </w:numPr>
        <w:spacing w:after="0" w:line="240" w:lineRule="auto"/>
        <w:jc w:val="both"/>
        <w:rPr>
          <w:rFonts w:asciiTheme="majorHAnsi" w:hAnsiTheme="majorHAnsi"/>
          <w:sz w:val="24"/>
          <w:szCs w:val="24"/>
        </w:rPr>
      </w:pPr>
      <w:r w:rsidRPr="0000240B">
        <w:rPr>
          <w:rFonts w:asciiTheme="majorHAnsi" w:hAnsiTheme="majorHAnsi"/>
          <w:sz w:val="24"/>
          <w:szCs w:val="24"/>
        </w:rPr>
        <w:t xml:space="preserve">Student will be know the modern developments in IC Engines. </w:t>
      </w:r>
    </w:p>
    <w:p w:rsidR="001D3E5E" w:rsidRPr="0000240B" w:rsidRDefault="001D3E5E" w:rsidP="001D3E5E">
      <w:pPr>
        <w:spacing w:after="0" w:line="240" w:lineRule="auto"/>
        <w:jc w:val="center"/>
        <w:rPr>
          <w:rFonts w:asciiTheme="majorHAnsi" w:hAnsiTheme="majorHAnsi"/>
          <w:b/>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00240B" w:rsidTr="009E1960">
        <w:trPr>
          <w:trHeight w:val="396"/>
        </w:trPr>
        <w:tc>
          <w:tcPr>
            <w:tcW w:w="3066" w:type="pct"/>
            <w:shd w:val="clear" w:color="auto" w:fill="EAF1DD"/>
            <w:vAlign w:val="center"/>
            <w:hideMark/>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Course Title:</w:t>
            </w:r>
            <w:r w:rsidRPr="0000240B">
              <w:rPr>
                <w:rFonts w:asciiTheme="majorHAnsi" w:hAnsiTheme="majorHAnsi"/>
                <w:b/>
                <w:sz w:val="24"/>
                <w:szCs w:val="24"/>
              </w:rPr>
              <w:t xml:space="preserve"> </w:t>
            </w:r>
            <w:r w:rsidRPr="0000240B">
              <w:rPr>
                <w:rFonts w:asciiTheme="majorHAnsi" w:hAnsiTheme="majorHAnsi"/>
                <w:b/>
                <w:bCs/>
                <w:sz w:val="24"/>
                <w:szCs w:val="24"/>
                <w:lang w:val="quz-EC"/>
              </w:rPr>
              <w:t xml:space="preserve"> </w:t>
            </w:r>
            <w:r w:rsidRPr="0000240B">
              <w:rPr>
                <w:rFonts w:asciiTheme="majorHAnsi" w:hAnsiTheme="majorHAnsi"/>
                <w:sz w:val="24"/>
                <w:szCs w:val="24"/>
              </w:rPr>
              <w:t xml:space="preserve"> </w:t>
            </w:r>
            <w:r w:rsidRPr="004662C8">
              <w:rPr>
                <w:rFonts w:asciiTheme="majorHAnsi" w:hAnsiTheme="majorHAnsi"/>
                <w:b/>
                <w:sz w:val="24"/>
                <w:szCs w:val="24"/>
              </w:rPr>
              <w:t>THEORY</w:t>
            </w:r>
            <w:r>
              <w:rPr>
                <w:rFonts w:asciiTheme="majorHAnsi" w:hAnsiTheme="majorHAnsi"/>
                <w:sz w:val="24"/>
                <w:szCs w:val="24"/>
              </w:rPr>
              <w:t xml:space="preserve"> </w:t>
            </w:r>
            <w:r w:rsidRPr="0000240B">
              <w:rPr>
                <w:rFonts w:asciiTheme="majorHAnsi" w:hAnsiTheme="majorHAnsi"/>
                <w:b/>
                <w:sz w:val="24"/>
                <w:szCs w:val="24"/>
              </w:rPr>
              <w:t>OF MACHINES</w:t>
            </w:r>
          </w:p>
        </w:tc>
        <w:tc>
          <w:tcPr>
            <w:tcW w:w="1934" w:type="pct"/>
            <w:shd w:val="clear" w:color="auto" w:fill="EAF1DD"/>
            <w:vAlign w:val="center"/>
            <w:hideMark/>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Course Code</w:t>
            </w:r>
            <w:r w:rsidRPr="0000240B">
              <w:rPr>
                <w:rFonts w:asciiTheme="majorHAnsi" w:hAnsiTheme="majorHAnsi"/>
                <w:sz w:val="24"/>
                <w:szCs w:val="24"/>
              </w:rPr>
              <w:tab/>
              <w:t xml:space="preserve">:   </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Semester</w:t>
            </w:r>
            <w:r w:rsidRPr="0000240B">
              <w:rPr>
                <w:rFonts w:asciiTheme="majorHAnsi" w:hAnsiTheme="majorHAnsi"/>
                <w:sz w:val="24"/>
                <w:szCs w:val="24"/>
              </w:rPr>
              <w:tab/>
              <w:t>: IV</w:t>
            </w:r>
          </w:p>
        </w:tc>
        <w:tc>
          <w:tcPr>
            <w:tcW w:w="1934" w:type="pct"/>
            <w:shd w:val="clear" w:color="auto" w:fill="EAF1DD"/>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Core / Elective: PROGRAME CORE</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 xml:space="preserve">Teaching Scheme in Hrs (L:T:P) </w:t>
            </w:r>
            <w:r w:rsidRPr="0000240B">
              <w:rPr>
                <w:rFonts w:asciiTheme="majorHAnsi" w:hAnsiTheme="majorHAnsi"/>
                <w:sz w:val="24"/>
                <w:szCs w:val="24"/>
              </w:rPr>
              <w:tab/>
              <w:t xml:space="preserve">: </w:t>
            </w:r>
            <w:r w:rsidRPr="0000240B">
              <w:rPr>
                <w:rFonts w:asciiTheme="majorHAnsi" w:hAnsiTheme="majorHAnsi"/>
                <w:b/>
                <w:sz w:val="24"/>
                <w:szCs w:val="24"/>
              </w:rPr>
              <w:t>3:0:0</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Credits</w:t>
            </w:r>
            <w:r w:rsidRPr="0000240B">
              <w:rPr>
                <w:rFonts w:asciiTheme="majorHAnsi" w:hAnsiTheme="majorHAnsi"/>
                <w:sz w:val="24"/>
                <w:szCs w:val="24"/>
              </w:rPr>
              <w:tab/>
              <w:t xml:space="preserve">: </w:t>
            </w:r>
            <w:r w:rsidRPr="0000240B">
              <w:rPr>
                <w:rFonts w:asciiTheme="majorHAnsi" w:hAnsiTheme="majorHAnsi"/>
                <w:b/>
                <w:sz w:val="24"/>
                <w:szCs w:val="24"/>
              </w:rPr>
              <w:t>3 Credits</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Type of course</w:t>
            </w:r>
            <w:r w:rsidRPr="0000240B">
              <w:rPr>
                <w:rFonts w:asciiTheme="majorHAnsi" w:hAnsiTheme="majorHAnsi"/>
                <w:sz w:val="24"/>
                <w:szCs w:val="24"/>
              </w:rPr>
              <w:tab/>
              <w:t xml:space="preserve">: </w:t>
            </w:r>
            <w:r w:rsidRPr="0000240B">
              <w:rPr>
                <w:rFonts w:asciiTheme="majorHAnsi" w:hAnsiTheme="majorHAnsi"/>
                <w:b/>
                <w:sz w:val="24"/>
                <w:szCs w:val="24"/>
              </w:rPr>
              <w:t>Lecture + Assignments</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Total Contact Hours</w:t>
            </w:r>
            <w:r w:rsidRPr="0000240B">
              <w:rPr>
                <w:rFonts w:asciiTheme="majorHAnsi" w:hAnsiTheme="majorHAnsi"/>
                <w:sz w:val="24"/>
                <w:szCs w:val="24"/>
              </w:rPr>
              <w:tab/>
              <w:t xml:space="preserve">: </w:t>
            </w:r>
            <w:r w:rsidRPr="0000240B">
              <w:rPr>
                <w:rFonts w:asciiTheme="majorHAnsi" w:hAnsiTheme="majorHAnsi"/>
                <w:b/>
                <w:sz w:val="24"/>
                <w:szCs w:val="24"/>
              </w:rPr>
              <w:t>36</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Continuous Internal Evaluation</w:t>
            </w:r>
            <w:r w:rsidRPr="0000240B">
              <w:rPr>
                <w:rFonts w:asciiTheme="majorHAnsi" w:hAnsiTheme="majorHAnsi"/>
                <w:sz w:val="24"/>
                <w:szCs w:val="24"/>
              </w:rPr>
              <w:tab/>
              <w:t xml:space="preserve">: </w:t>
            </w:r>
            <w:r w:rsidRPr="0000240B">
              <w:rPr>
                <w:rFonts w:asciiTheme="majorHAnsi" w:hAnsiTheme="majorHAnsi"/>
                <w:b/>
                <w:sz w:val="24"/>
                <w:szCs w:val="24"/>
              </w:rPr>
              <w:t>40 Marks</w:t>
            </w:r>
          </w:p>
        </w:tc>
        <w:tc>
          <w:tcPr>
            <w:tcW w:w="1934" w:type="pct"/>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SEE</w:t>
            </w:r>
            <w:r w:rsidRPr="0000240B">
              <w:rPr>
                <w:rFonts w:asciiTheme="majorHAnsi" w:hAnsiTheme="majorHAnsi"/>
                <w:sz w:val="24"/>
                <w:szCs w:val="24"/>
              </w:rPr>
              <w:tab/>
              <w:t xml:space="preserve">: </w:t>
            </w:r>
            <w:r w:rsidRPr="0000240B">
              <w:rPr>
                <w:rFonts w:asciiTheme="majorHAnsi" w:hAnsiTheme="majorHAnsi"/>
                <w:b/>
                <w:sz w:val="24"/>
                <w:szCs w:val="24"/>
              </w:rPr>
              <w:t>60 Marks</w:t>
            </w:r>
          </w:p>
        </w:tc>
      </w:tr>
      <w:tr w:rsidR="001D3E5E" w:rsidRPr="0000240B" w:rsidTr="009E1960">
        <w:tc>
          <w:tcPr>
            <w:tcW w:w="5000" w:type="pct"/>
            <w:gridSpan w:val="2"/>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 xml:space="preserve">Programmes: </w:t>
            </w:r>
            <w:r w:rsidRPr="0000240B">
              <w:rPr>
                <w:rFonts w:asciiTheme="majorHAnsi" w:hAnsiTheme="majorHAnsi"/>
                <w:b/>
                <w:sz w:val="24"/>
                <w:szCs w:val="24"/>
              </w:rPr>
              <w:t>B.Tech Mechanical Engineering</w:t>
            </w:r>
          </w:p>
        </w:tc>
      </w:tr>
    </w:tbl>
    <w:p w:rsidR="001D3E5E" w:rsidRPr="0000240B" w:rsidRDefault="001D3E5E" w:rsidP="001D3E5E">
      <w:pPr>
        <w:spacing w:after="0" w:line="240" w:lineRule="auto"/>
        <w:rPr>
          <w:rFonts w:asciiTheme="majorHAnsi" w:hAnsiTheme="majorHAnsi"/>
          <w:b/>
          <w:sz w:val="24"/>
          <w:szCs w:val="24"/>
        </w:rPr>
      </w:pPr>
    </w:p>
    <w:p w:rsidR="001D3E5E" w:rsidRPr="0000240B" w:rsidRDefault="001D3E5E" w:rsidP="001D3E5E">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Pre-requisites: </w:t>
      </w:r>
    </w:p>
    <w:p w:rsidR="001D3E5E" w:rsidRPr="0000240B" w:rsidRDefault="001D3E5E" w:rsidP="001D3E5E">
      <w:pPr>
        <w:spacing w:after="0" w:line="240" w:lineRule="auto"/>
        <w:ind w:left="432" w:firstLine="288"/>
        <w:rPr>
          <w:rFonts w:asciiTheme="majorHAnsi" w:hAnsiTheme="majorHAnsi"/>
          <w:sz w:val="24"/>
          <w:szCs w:val="24"/>
        </w:rPr>
      </w:pPr>
      <w:r w:rsidRPr="0000240B">
        <w:rPr>
          <w:rFonts w:asciiTheme="majorHAnsi" w:hAnsiTheme="majorHAnsi"/>
          <w:sz w:val="24"/>
          <w:szCs w:val="24"/>
        </w:rPr>
        <w:t>Basic Physics, Engineering Physics, Basic of Mathematics</w:t>
      </w:r>
    </w:p>
    <w:p w:rsidR="001D3E5E" w:rsidRPr="0000240B" w:rsidRDefault="001D3E5E" w:rsidP="001D3E5E">
      <w:pPr>
        <w:spacing w:after="0" w:line="240" w:lineRule="auto"/>
        <w:ind w:left="432" w:firstLine="288"/>
        <w:rPr>
          <w:rFonts w:asciiTheme="majorHAnsi" w:hAnsiTheme="majorHAnsi"/>
          <w:sz w:val="24"/>
          <w:szCs w:val="24"/>
        </w:rPr>
      </w:pPr>
    </w:p>
    <w:p w:rsidR="001D3E5E" w:rsidRPr="0000240B" w:rsidRDefault="001D3E5E" w:rsidP="001D3E5E">
      <w:pPr>
        <w:shd w:val="clear" w:color="auto" w:fill="D9D9D9"/>
        <w:spacing w:after="0" w:line="240" w:lineRule="auto"/>
        <w:rPr>
          <w:rFonts w:asciiTheme="majorHAnsi" w:hAnsiTheme="majorHAnsi"/>
          <w:sz w:val="24"/>
          <w:szCs w:val="24"/>
        </w:rPr>
      </w:pPr>
      <w:r w:rsidRPr="0000240B">
        <w:rPr>
          <w:rFonts w:asciiTheme="majorHAnsi" w:hAnsiTheme="majorHAnsi"/>
          <w:b/>
          <w:sz w:val="24"/>
          <w:szCs w:val="24"/>
        </w:rPr>
        <w:t xml:space="preserve">Course Objectives: </w:t>
      </w:r>
    </w:p>
    <w:p w:rsidR="001D3E5E" w:rsidRDefault="001D3E5E" w:rsidP="001D3E5E">
      <w:pPr>
        <w:pStyle w:val="ListParagraph"/>
        <w:numPr>
          <w:ilvl w:val="0"/>
          <w:numId w:val="9"/>
        </w:numPr>
        <w:spacing w:after="0" w:line="240" w:lineRule="auto"/>
        <w:jc w:val="both"/>
        <w:rPr>
          <w:rFonts w:asciiTheme="majorHAnsi" w:hAnsiTheme="majorHAnsi"/>
          <w:sz w:val="24"/>
          <w:szCs w:val="24"/>
        </w:rPr>
      </w:pPr>
      <w:r w:rsidRPr="0000240B">
        <w:rPr>
          <w:rFonts w:asciiTheme="majorHAnsi" w:hAnsiTheme="majorHAnsi"/>
          <w:sz w:val="24"/>
          <w:szCs w:val="24"/>
        </w:rPr>
        <w:t>TO STUDY ABOUT DEGREE OF FREEDOM,VARIOUS MECHANISM OF DIFFERENT-DIFFERENT MACHINES,GEARS AND GEAR TRAINS</w:t>
      </w:r>
    </w:p>
    <w:p w:rsidR="001D3E5E" w:rsidRPr="00CE3768" w:rsidRDefault="001D3E5E" w:rsidP="001D3E5E">
      <w:pPr>
        <w:pStyle w:val="ListParagraph"/>
        <w:numPr>
          <w:ilvl w:val="0"/>
          <w:numId w:val="9"/>
        </w:numPr>
        <w:spacing w:after="0" w:line="240" w:lineRule="auto"/>
        <w:jc w:val="both"/>
        <w:rPr>
          <w:rFonts w:asciiTheme="majorHAnsi" w:hAnsiTheme="majorHAnsi"/>
          <w:sz w:val="24"/>
          <w:szCs w:val="24"/>
        </w:rPr>
      </w:pPr>
      <w:r w:rsidRPr="00CE3768">
        <w:rPr>
          <w:rFonts w:asciiTheme="majorHAnsi" w:hAnsiTheme="majorHAnsi"/>
          <w:sz w:val="24"/>
          <w:szCs w:val="24"/>
        </w:rPr>
        <w:t xml:space="preserve">Apply the concept of gears to solve the problem in engineering field. </w:t>
      </w:r>
    </w:p>
    <w:p w:rsidR="001D3E5E" w:rsidRPr="00CE3768" w:rsidRDefault="001D3E5E" w:rsidP="001D3E5E">
      <w:pPr>
        <w:pStyle w:val="ListParagraph"/>
        <w:numPr>
          <w:ilvl w:val="0"/>
          <w:numId w:val="9"/>
        </w:numPr>
        <w:spacing w:after="0" w:line="240" w:lineRule="auto"/>
        <w:jc w:val="both"/>
        <w:rPr>
          <w:rFonts w:asciiTheme="majorHAnsi" w:hAnsiTheme="majorHAnsi"/>
          <w:sz w:val="24"/>
          <w:szCs w:val="24"/>
        </w:rPr>
      </w:pPr>
      <w:r w:rsidRPr="00CE3768">
        <w:rPr>
          <w:rFonts w:asciiTheme="majorHAnsi" w:hAnsiTheme="majorHAnsi"/>
          <w:sz w:val="24"/>
          <w:szCs w:val="24"/>
        </w:rPr>
        <w:t xml:space="preserve">Apply the concept of gears trains to solve the problem in engineering field. </w:t>
      </w:r>
    </w:p>
    <w:p w:rsidR="001D3E5E" w:rsidRPr="00CE3768" w:rsidRDefault="001D3E5E" w:rsidP="001D3E5E">
      <w:pPr>
        <w:pStyle w:val="ListParagraph"/>
        <w:numPr>
          <w:ilvl w:val="0"/>
          <w:numId w:val="9"/>
        </w:numPr>
        <w:spacing w:after="0" w:line="240" w:lineRule="auto"/>
        <w:jc w:val="both"/>
        <w:rPr>
          <w:rFonts w:asciiTheme="majorHAnsi" w:hAnsiTheme="majorHAnsi"/>
          <w:sz w:val="24"/>
          <w:szCs w:val="24"/>
        </w:rPr>
      </w:pPr>
      <w:r w:rsidRPr="00CE3768">
        <w:rPr>
          <w:rFonts w:asciiTheme="majorHAnsi" w:hAnsiTheme="majorHAnsi"/>
          <w:sz w:val="24"/>
          <w:szCs w:val="24"/>
        </w:rPr>
        <w:t xml:space="preserve">Apply the concept of gyroscopes to solve the problem in engineering field. </w:t>
      </w:r>
    </w:p>
    <w:p w:rsidR="001D3E5E" w:rsidRPr="0000240B" w:rsidRDefault="001D3E5E" w:rsidP="001D3E5E">
      <w:pPr>
        <w:pStyle w:val="ListParagraph"/>
        <w:spacing w:after="0" w:line="240" w:lineRule="auto"/>
        <w:ind w:left="792"/>
        <w:jc w:val="both"/>
        <w:rPr>
          <w:rFonts w:asciiTheme="majorHAnsi" w:hAnsiTheme="majorHAnsi"/>
          <w:sz w:val="24"/>
          <w:szCs w:val="24"/>
        </w:rPr>
      </w:pPr>
    </w:p>
    <w:p w:rsidR="001D3E5E" w:rsidRPr="0000240B" w:rsidRDefault="001D3E5E" w:rsidP="001D3E5E">
      <w:pPr>
        <w:pStyle w:val="ListParagraph"/>
        <w:spacing w:after="0" w:line="240" w:lineRule="auto"/>
        <w:ind w:left="792"/>
        <w:jc w:val="both"/>
        <w:rPr>
          <w:rFonts w:asciiTheme="majorHAnsi" w:hAnsiTheme="majorHAnsi"/>
          <w:sz w:val="24"/>
          <w:szCs w:val="24"/>
        </w:rPr>
      </w:pPr>
    </w:p>
    <w:p w:rsidR="001D3E5E" w:rsidRPr="0000240B" w:rsidRDefault="001D3E5E" w:rsidP="001D3E5E">
      <w:pPr>
        <w:shd w:val="clear" w:color="auto" w:fill="D9D9D9"/>
        <w:spacing w:after="0" w:line="240" w:lineRule="auto"/>
        <w:jc w:val="both"/>
        <w:rPr>
          <w:rFonts w:asciiTheme="majorHAnsi" w:hAnsiTheme="majorHAnsi"/>
          <w:b/>
          <w:sz w:val="24"/>
          <w:szCs w:val="24"/>
        </w:rPr>
      </w:pPr>
      <w:r w:rsidRPr="0000240B">
        <w:rPr>
          <w:rFonts w:asciiTheme="majorHAnsi" w:hAnsiTheme="majorHAnsi"/>
          <w:b/>
          <w:sz w:val="24"/>
          <w:szCs w:val="24"/>
        </w:rPr>
        <w:t>Course Content:</w:t>
      </w:r>
    </w:p>
    <w:tbl>
      <w:tblPr>
        <w:tblStyle w:val="TableGrid"/>
        <w:tblW w:w="0" w:type="auto"/>
        <w:tblLook w:val="04A0" w:firstRow="1" w:lastRow="0" w:firstColumn="1" w:lastColumn="0" w:noHBand="0" w:noVBand="1"/>
      </w:tblPr>
      <w:tblGrid>
        <w:gridCol w:w="757"/>
        <w:gridCol w:w="8186"/>
        <w:gridCol w:w="633"/>
      </w:tblGrid>
      <w:tr w:rsidR="001D3E5E" w:rsidRPr="0000240B" w:rsidTr="009E1960">
        <w:tc>
          <w:tcPr>
            <w:tcW w:w="693" w:type="dxa"/>
          </w:tcPr>
          <w:p w:rsidR="001D3E5E" w:rsidRPr="000D1419" w:rsidRDefault="001D3E5E" w:rsidP="009E1960">
            <w:pPr>
              <w:autoSpaceDE w:val="0"/>
              <w:autoSpaceDN w:val="0"/>
              <w:adjustRightInd w:val="0"/>
              <w:rPr>
                <w:rFonts w:asciiTheme="majorHAnsi" w:hAnsiTheme="majorHAnsi"/>
                <w:sz w:val="24"/>
                <w:szCs w:val="24"/>
                <w:highlight w:val="cyan"/>
              </w:rPr>
            </w:pPr>
            <w:r w:rsidRPr="000D1419">
              <w:rPr>
                <w:rFonts w:asciiTheme="majorHAnsi" w:hAnsiTheme="majorHAnsi"/>
                <w:sz w:val="24"/>
                <w:szCs w:val="24"/>
                <w:highlight w:val="cyan"/>
              </w:rPr>
              <w:t>Units</w:t>
            </w:r>
          </w:p>
        </w:tc>
        <w:tc>
          <w:tcPr>
            <w:tcW w:w="8368" w:type="dxa"/>
          </w:tcPr>
          <w:p w:rsidR="001D3E5E" w:rsidRPr="000D1419" w:rsidRDefault="001D3E5E" w:rsidP="009E1960">
            <w:pPr>
              <w:autoSpaceDE w:val="0"/>
              <w:autoSpaceDN w:val="0"/>
              <w:adjustRightInd w:val="0"/>
              <w:jc w:val="center"/>
              <w:rPr>
                <w:rFonts w:asciiTheme="majorHAnsi" w:hAnsiTheme="majorHAnsi"/>
                <w:sz w:val="24"/>
                <w:szCs w:val="24"/>
                <w:highlight w:val="cyan"/>
              </w:rPr>
            </w:pPr>
            <w:r w:rsidRPr="000D1419">
              <w:rPr>
                <w:rFonts w:asciiTheme="majorHAnsi" w:hAnsiTheme="majorHAnsi"/>
                <w:sz w:val="24"/>
                <w:szCs w:val="24"/>
                <w:highlight w:val="cyan"/>
              </w:rPr>
              <w:t>Course Contents</w:t>
            </w:r>
          </w:p>
        </w:tc>
        <w:tc>
          <w:tcPr>
            <w:tcW w:w="589" w:type="dxa"/>
          </w:tcPr>
          <w:p w:rsidR="001D3E5E" w:rsidRPr="0000240B" w:rsidRDefault="001D3E5E" w:rsidP="009E1960">
            <w:pPr>
              <w:autoSpaceDE w:val="0"/>
              <w:autoSpaceDN w:val="0"/>
              <w:adjustRightInd w:val="0"/>
              <w:rPr>
                <w:rFonts w:asciiTheme="majorHAnsi" w:hAnsiTheme="majorHAnsi"/>
                <w:sz w:val="24"/>
                <w:szCs w:val="24"/>
              </w:rPr>
            </w:pPr>
            <w:r w:rsidRPr="0000240B">
              <w:rPr>
                <w:rFonts w:asciiTheme="majorHAnsi" w:hAnsiTheme="majorHAnsi"/>
                <w:sz w:val="24"/>
                <w:szCs w:val="24"/>
              </w:rPr>
              <w:t>Hrs.</w:t>
            </w:r>
          </w:p>
        </w:tc>
      </w:tr>
      <w:tr w:rsidR="001D3E5E" w:rsidRPr="0000240B" w:rsidTr="009E1960">
        <w:tc>
          <w:tcPr>
            <w:tcW w:w="693" w:type="dxa"/>
            <w:vAlign w:val="center"/>
          </w:tcPr>
          <w:p w:rsidR="001D3E5E" w:rsidRPr="000D1419" w:rsidRDefault="001D3E5E" w:rsidP="009E1960">
            <w:pPr>
              <w:jc w:val="center"/>
              <w:rPr>
                <w:rFonts w:asciiTheme="majorHAnsi" w:hAnsiTheme="majorHAnsi"/>
                <w:b/>
                <w:sz w:val="24"/>
                <w:szCs w:val="24"/>
                <w:highlight w:val="cyan"/>
              </w:rPr>
            </w:pPr>
            <w:r w:rsidRPr="000D1419">
              <w:rPr>
                <w:rFonts w:asciiTheme="majorHAnsi" w:hAnsiTheme="majorHAnsi"/>
                <w:b/>
                <w:sz w:val="24"/>
                <w:szCs w:val="24"/>
                <w:highlight w:val="cyan"/>
              </w:rPr>
              <w:t>I</w:t>
            </w:r>
          </w:p>
        </w:tc>
        <w:tc>
          <w:tcPr>
            <w:tcW w:w="8368" w:type="dxa"/>
          </w:tcPr>
          <w:p w:rsidR="001D3E5E" w:rsidRPr="000D1419" w:rsidRDefault="001D3E5E" w:rsidP="009E1960">
            <w:pPr>
              <w:rPr>
                <w:rFonts w:asciiTheme="majorHAnsi" w:hAnsiTheme="majorHAnsi"/>
                <w:b/>
                <w:sz w:val="24"/>
                <w:szCs w:val="24"/>
                <w:highlight w:val="cyan"/>
              </w:rPr>
            </w:pPr>
            <w:r w:rsidRPr="000D1419">
              <w:rPr>
                <w:rFonts w:asciiTheme="majorHAnsi" w:hAnsiTheme="majorHAnsi"/>
                <w:b/>
                <w:sz w:val="24"/>
                <w:szCs w:val="24"/>
                <w:highlight w:val="cyan"/>
              </w:rPr>
              <w:t>BASICS OF MECHANISMS:</w:t>
            </w:r>
          </w:p>
          <w:p w:rsidR="001D3E5E" w:rsidRPr="000D1419" w:rsidRDefault="001D3E5E" w:rsidP="009E1960">
            <w:pPr>
              <w:autoSpaceDE w:val="0"/>
              <w:autoSpaceDN w:val="0"/>
              <w:adjustRightInd w:val="0"/>
              <w:rPr>
                <w:rFonts w:asciiTheme="majorHAnsi" w:hAnsiTheme="majorHAnsi" w:cs="Bookman Old Style"/>
                <w:sz w:val="24"/>
                <w:szCs w:val="24"/>
                <w:highlight w:val="cyan"/>
              </w:rPr>
            </w:pPr>
            <w:r w:rsidRPr="000D1419">
              <w:rPr>
                <w:rFonts w:asciiTheme="majorHAnsi" w:hAnsiTheme="majorHAnsi" w:cs="Bookman Old Style"/>
                <w:b/>
                <w:sz w:val="24"/>
                <w:szCs w:val="24"/>
                <w:highlight w:val="cyan"/>
              </w:rPr>
              <w:t>Introduction to mechanism:</w:t>
            </w:r>
            <w:r w:rsidRPr="000D1419">
              <w:rPr>
                <w:rFonts w:asciiTheme="majorHAnsi" w:hAnsiTheme="majorHAnsi" w:cs="Bookman Old Style"/>
                <w:sz w:val="24"/>
                <w:szCs w:val="24"/>
                <w:highlight w:val="cyan"/>
              </w:rPr>
              <w:t xml:space="preserve"> Basic concept of machines, links,</w:t>
            </w:r>
          </w:p>
          <w:p w:rsidR="001D3E5E" w:rsidRPr="000D1419" w:rsidRDefault="001D3E5E" w:rsidP="009E1960">
            <w:pPr>
              <w:autoSpaceDE w:val="0"/>
              <w:autoSpaceDN w:val="0"/>
              <w:adjustRightInd w:val="0"/>
              <w:rPr>
                <w:rFonts w:asciiTheme="majorHAnsi" w:hAnsiTheme="majorHAnsi" w:cs="Bookman Old Style"/>
                <w:sz w:val="24"/>
                <w:szCs w:val="24"/>
                <w:highlight w:val="cyan"/>
              </w:rPr>
            </w:pPr>
            <w:r w:rsidRPr="000D1419">
              <w:rPr>
                <w:rFonts w:asciiTheme="majorHAnsi" w:hAnsiTheme="majorHAnsi" w:cs="Bookman Old Style"/>
                <w:sz w:val="24"/>
                <w:szCs w:val="24"/>
                <w:highlight w:val="cyan"/>
              </w:rPr>
              <w:t>kinematic pair, kinematic chain and mechanism. Inversions of</w:t>
            </w:r>
          </w:p>
          <w:p w:rsidR="001D3E5E" w:rsidRPr="000D1419" w:rsidRDefault="001D3E5E" w:rsidP="009E1960">
            <w:pPr>
              <w:autoSpaceDE w:val="0"/>
              <w:autoSpaceDN w:val="0"/>
              <w:adjustRightInd w:val="0"/>
              <w:rPr>
                <w:rFonts w:asciiTheme="majorHAnsi" w:hAnsiTheme="majorHAnsi" w:cs="Bookman Old Style"/>
                <w:sz w:val="24"/>
                <w:szCs w:val="24"/>
                <w:highlight w:val="cyan"/>
              </w:rPr>
            </w:pPr>
            <w:r w:rsidRPr="000D1419">
              <w:rPr>
                <w:rFonts w:asciiTheme="majorHAnsi" w:hAnsiTheme="majorHAnsi" w:cs="Bookman Old Style"/>
                <w:sz w:val="24"/>
                <w:szCs w:val="24"/>
                <w:highlight w:val="cyan"/>
              </w:rPr>
              <w:t>kinematic chains: four bar chain mechanisms, quick return</w:t>
            </w:r>
          </w:p>
          <w:p w:rsidR="001D3E5E" w:rsidRPr="000D1419" w:rsidRDefault="001D3E5E" w:rsidP="009E1960">
            <w:pPr>
              <w:autoSpaceDE w:val="0"/>
              <w:autoSpaceDN w:val="0"/>
              <w:adjustRightInd w:val="0"/>
              <w:rPr>
                <w:rFonts w:asciiTheme="majorHAnsi" w:hAnsiTheme="majorHAnsi" w:cs="Bookman Old Style"/>
                <w:sz w:val="24"/>
                <w:szCs w:val="24"/>
                <w:highlight w:val="cyan"/>
              </w:rPr>
            </w:pPr>
            <w:r w:rsidRPr="000D1419">
              <w:rPr>
                <w:rFonts w:asciiTheme="majorHAnsi" w:hAnsiTheme="majorHAnsi" w:cs="Bookman Old Style"/>
                <w:sz w:val="24"/>
                <w:szCs w:val="24"/>
                <w:highlight w:val="cyan"/>
              </w:rPr>
              <w:t>mechanisms, inversions of double slider crank mechanisms.</w:t>
            </w:r>
          </w:p>
          <w:p w:rsidR="001D3E5E" w:rsidRPr="000D1419" w:rsidRDefault="001D3E5E" w:rsidP="009E1960">
            <w:pPr>
              <w:autoSpaceDE w:val="0"/>
              <w:autoSpaceDN w:val="0"/>
              <w:adjustRightInd w:val="0"/>
              <w:rPr>
                <w:rFonts w:asciiTheme="majorHAnsi" w:hAnsiTheme="majorHAnsi" w:cs="Bookman Old Style,Bold"/>
                <w:b/>
                <w:bCs/>
                <w:sz w:val="24"/>
                <w:szCs w:val="24"/>
                <w:highlight w:val="cyan"/>
              </w:rPr>
            </w:pPr>
          </w:p>
          <w:p w:rsidR="001D3E5E" w:rsidRPr="000D1419" w:rsidRDefault="001D3E5E" w:rsidP="009E1960">
            <w:pPr>
              <w:autoSpaceDE w:val="0"/>
              <w:autoSpaceDN w:val="0"/>
              <w:adjustRightInd w:val="0"/>
              <w:rPr>
                <w:rFonts w:asciiTheme="majorHAnsi" w:hAnsiTheme="majorHAnsi"/>
                <w:sz w:val="24"/>
                <w:szCs w:val="24"/>
                <w:highlight w:val="cyan"/>
              </w:rPr>
            </w:pPr>
            <w:r w:rsidRPr="000D1419">
              <w:rPr>
                <w:rFonts w:asciiTheme="majorHAnsi" w:hAnsiTheme="majorHAnsi" w:cs="Bookman Old Style"/>
                <w:b/>
                <w:sz w:val="24"/>
                <w:szCs w:val="24"/>
                <w:highlight w:val="cyan"/>
              </w:rPr>
              <w:t>Velocity and acceleration in mechanism</w:t>
            </w:r>
            <w:r w:rsidRPr="000D1419">
              <w:rPr>
                <w:rFonts w:asciiTheme="majorHAnsi" w:hAnsiTheme="majorHAnsi" w:cs="Bookman Old Style"/>
                <w:sz w:val="24"/>
                <w:szCs w:val="24"/>
                <w:highlight w:val="cyan"/>
              </w:rPr>
              <w:t>: Velocity and acceleration polygons, relative velocity and instantaneous centre method</w:t>
            </w:r>
          </w:p>
        </w:tc>
        <w:tc>
          <w:tcPr>
            <w:tcW w:w="589" w:type="dxa"/>
            <w:vAlign w:val="center"/>
          </w:tcPr>
          <w:p w:rsidR="001D3E5E" w:rsidRPr="0000240B" w:rsidRDefault="001D3E5E" w:rsidP="009E1960">
            <w:pPr>
              <w:autoSpaceDE w:val="0"/>
              <w:autoSpaceDN w:val="0"/>
              <w:adjustRightInd w:val="0"/>
              <w:jc w:val="center"/>
              <w:rPr>
                <w:rFonts w:asciiTheme="majorHAnsi" w:hAnsiTheme="majorHAnsi"/>
                <w:sz w:val="24"/>
                <w:szCs w:val="24"/>
              </w:rPr>
            </w:pPr>
            <w:r w:rsidRPr="0000240B">
              <w:rPr>
                <w:rFonts w:asciiTheme="majorHAnsi" w:hAnsiTheme="majorHAnsi"/>
                <w:sz w:val="24"/>
                <w:szCs w:val="24"/>
              </w:rPr>
              <w:t>7</w:t>
            </w:r>
          </w:p>
        </w:tc>
      </w:tr>
      <w:tr w:rsidR="001D3E5E" w:rsidRPr="0000240B" w:rsidTr="009E1960">
        <w:tc>
          <w:tcPr>
            <w:tcW w:w="693" w:type="dxa"/>
            <w:vAlign w:val="center"/>
          </w:tcPr>
          <w:p w:rsidR="001D3E5E" w:rsidRPr="000D1419" w:rsidRDefault="001D3E5E" w:rsidP="009E1960">
            <w:pPr>
              <w:jc w:val="center"/>
              <w:rPr>
                <w:rFonts w:asciiTheme="majorHAnsi" w:hAnsiTheme="majorHAnsi"/>
                <w:b/>
                <w:sz w:val="24"/>
                <w:szCs w:val="24"/>
                <w:highlight w:val="cyan"/>
              </w:rPr>
            </w:pPr>
            <w:r w:rsidRPr="000D1419">
              <w:rPr>
                <w:rFonts w:asciiTheme="majorHAnsi" w:hAnsiTheme="majorHAnsi"/>
                <w:b/>
                <w:sz w:val="24"/>
                <w:szCs w:val="24"/>
                <w:highlight w:val="cyan"/>
              </w:rPr>
              <w:t>II</w:t>
            </w:r>
          </w:p>
        </w:tc>
        <w:tc>
          <w:tcPr>
            <w:tcW w:w="8368" w:type="dxa"/>
          </w:tcPr>
          <w:p w:rsidR="001D3E5E" w:rsidRPr="000D1419" w:rsidRDefault="001D3E5E" w:rsidP="009E1960">
            <w:pPr>
              <w:autoSpaceDE w:val="0"/>
              <w:autoSpaceDN w:val="0"/>
              <w:adjustRightInd w:val="0"/>
              <w:rPr>
                <w:rFonts w:asciiTheme="majorHAnsi" w:hAnsiTheme="majorHAnsi" w:cs="Bookman Old Style"/>
                <w:sz w:val="24"/>
                <w:szCs w:val="24"/>
                <w:highlight w:val="cyan"/>
              </w:rPr>
            </w:pPr>
            <w:r w:rsidRPr="000D1419">
              <w:rPr>
                <w:rFonts w:asciiTheme="majorHAnsi" w:hAnsiTheme="majorHAnsi" w:cs="Bookman Old Style"/>
                <w:b/>
                <w:sz w:val="24"/>
                <w:szCs w:val="24"/>
                <w:highlight w:val="cyan"/>
              </w:rPr>
              <w:t>Friction devices</w:t>
            </w:r>
            <w:r w:rsidRPr="000D1419">
              <w:rPr>
                <w:rFonts w:asciiTheme="majorHAnsi" w:hAnsiTheme="majorHAnsi" w:cs="Bookman Old Style"/>
                <w:sz w:val="24"/>
                <w:szCs w:val="24"/>
                <w:highlight w:val="cyan"/>
              </w:rPr>
              <w:t xml:space="preserve">: Types and laws of friction. Pivots and collars.  Power </w:t>
            </w:r>
            <w:r w:rsidRPr="000D1419">
              <w:rPr>
                <w:rFonts w:asciiTheme="majorHAnsi" w:hAnsiTheme="majorHAnsi" w:cs="Bookman Old Style"/>
                <w:sz w:val="24"/>
                <w:szCs w:val="24"/>
                <w:highlight w:val="cyan"/>
              </w:rPr>
              <w:lastRenderedPageBreak/>
              <w:t>screws such as lead screw of the lathe.</w:t>
            </w:r>
          </w:p>
          <w:p w:rsidR="001D3E5E" w:rsidRPr="000D1419" w:rsidRDefault="001D3E5E" w:rsidP="009E1960">
            <w:pPr>
              <w:autoSpaceDE w:val="0"/>
              <w:autoSpaceDN w:val="0"/>
              <w:adjustRightInd w:val="0"/>
              <w:rPr>
                <w:rFonts w:asciiTheme="majorHAnsi" w:hAnsiTheme="majorHAnsi" w:cs="Bookman Old Style,Bold"/>
                <w:b/>
                <w:bCs/>
                <w:sz w:val="24"/>
                <w:szCs w:val="24"/>
                <w:highlight w:val="cyan"/>
              </w:rPr>
            </w:pPr>
          </w:p>
          <w:p w:rsidR="001D3E5E" w:rsidRPr="000D1419" w:rsidRDefault="001D3E5E" w:rsidP="009E1960">
            <w:pPr>
              <w:autoSpaceDE w:val="0"/>
              <w:autoSpaceDN w:val="0"/>
              <w:adjustRightInd w:val="0"/>
              <w:rPr>
                <w:rFonts w:asciiTheme="majorHAnsi" w:hAnsiTheme="majorHAnsi"/>
                <w:sz w:val="24"/>
                <w:szCs w:val="24"/>
                <w:highlight w:val="cyan"/>
              </w:rPr>
            </w:pPr>
            <w:r w:rsidRPr="000D1419">
              <w:rPr>
                <w:rFonts w:asciiTheme="majorHAnsi" w:hAnsiTheme="majorHAnsi" w:cs="Bookman Old Style"/>
                <w:b/>
                <w:sz w:val="24"/>
                <w:szCs w:val="24"/>
                <w:highlight w:val="cyan"/>
              </w:rPr>
              <w:t>Clutches</w:t>
            </w:r>
            <w:r w:rsidRPr="000D1419">
              <w:rPr>
                <w:rFonts w:asciiTheme="majorHAnsi" w:hAnsiTheme="majorHAnsi" w:cs="Bookman Old Style"/>
                <w:sz w:val="24"/>
                <w:szCs w:val="24"/>
                <w:highlight w:val="cyan"/>
              </w:rPr>
              <w:t>: Single and multi-plate clutches. Brakes: Band, block and band and block brakes.</w:t>
            </w:r>
          </w:p>
        </w:tc>
        <w:tc>
          <w:tcPr>
            <w:tcW w:w="589" w:type="dxa"/>
            <w:vAlign w:val="center"/>
          </w:tcPr>
          <w:p w:rsidR="001D3E5E" w:rsidRPr="0000240B" w:rsidRDefault="001D3E5E" w:rsidP="009E1960">
            <w:pPr>
              <w:autoSpaceDE w:val="0"/>
              <w:autoSpaceDN w:val="0"/>
              <w:adjustRightInd w:val="0"/>
              <w:jc w:val="center"/>
              <w:rPr>
                <w:rFonts w:asciiTheme="majorHAnsi" w:hAnsiTheme="majorHAnsi"/>
                <w:sz w:val="24"/>
                <w:szCs w:val="24"/>
              </w:rPr>
            </w:pPr>
            <w:r w:rsidRPr="0000240B">
              <w:rPr>
                <w:rFonts w:asciiTheme="majorHAnsi" w:hAnsiTheme="majorHAnsi"/>
                <w:sz w:val="24"/>
                <w:szCs w:val="24"/>
              </w:rPr>
              <w:lastRenderedPageBreak/>
              <w:t>7</w:t>
            </w:r>
          </w:p>
        </w:tc>
      </w:tr>
      <w:tr w:rsidR="001D3E5E" w:rsidRPr="0000240B" w:rsidTr="009E1960">
        <w:tc>
          <w:tcPr>
            <w:tcW w:w="693" w:type="dxa"/>
            <w:vAlign w:val="center"/>
          </w:tcPr>
          <w:p w:rsidR="001D3E5E" w:rsidRPr="000D1419" w:rsidRDefault="001D3E5E" w:rsidP="009E1960">
            <w:pPr>
              <w:jc w:val="center"/>
              <w:rPr>
                <w:rFonts w:asciiTheme="majorHAnsi" w:hAnsiTheme="majorHAnsi"/>
                <w:b/>
                <w:sz w:val="24"/>
                <w:szCs w:val="24"/>
                <w:highlight w:val="cyan"/>
              </w:rPr>
            </w:pPr>
            <w:r w:rsidRPr="000D1419">
              <w:rPr>
                <w:rFonts w:asciiTheme="majorHAnsi" w:hAnsiTheme="majorHAnsi"/>
                <w:b/>
                <w:sz w:val="24"/>
                <w:szCs w:val="24"/>
                <w:highlight w:val="cyan"/>
              </w:rPr>
              <w:t>III</w:t>
            </w:r>
          </w:p>
        </w:tc>
        <w:tc>
          <w:tcPr>
            <w:tcW w:w="8368" w:type="dxa"/>
          </w:tcPr>
          <w:p w:rsidR="001D3E5E" w:rsidRPr="000D1419" w:rsidRDefault="001D3E5E" w:rsidP="009E1960">
            <w:pPr>
              <w:autoSpaceDE w:val="0"/>
              <w:autoSpaceDN w:val="0"/>
              <w:adjustRightInd w:val="0"/>
              <w:rPr>
                <w:rFonts w:asciiTheme="majorHAnsi" w:hAnsiTheme="majorHAnsi" w:cs="Bookman Old Style"/>
                <w:sz w:val="24"/>
                <w:szCs w:val="24"/>
                <w:highlight w:val="cyan"/>
              </w:rPr>
            </w:pPr>
            <w:r w:rsidRPr="000D1419">
              <w:rPr>
                <w:rFonts w:asciiTheme="majorHAnsi" w:hAnsiTheme="majorHAnsi" w:cs="Bookman Old Style"/>
                <w:b/>
                <w:sz w:val="24"/>
                <w:szCs w:val="24"/>
                <w:highlight w:val="cyan"/>
              </w:rPr>
              <w:t>Gears</w:t>
            </w:r>
            <w:r w:rsidRPr="000D1419">
              <w:rPr>
                <w:rFonts w:asciiTheme="majorHAnsi" w:hAnsiTheme="majorHAnsi" w:cs="Bookman Old Style"/>
                <w:sz w:val="24"/>
                <w:szCs w:val="24"/>
                <w:highlight w:val="cyan"/>
              </w:rPr>
              <w:t>: Laws of gearing, gears terminology; tooth form; interference,</w:t>
            </w:r>
          </w:p>
          <w:p w:rsidR="001D3E5E" w:rsidRPr="000D1419" w:rsidRDefault="001D3E5E" w:rsidP="009E1960">
            <w:pPr>
              <w:autoSpaceDE w:val="0"/>
              <w:autoSpaceDN w:val="0"/>
              <w:adjustRightInd w:val="0"/>
              <w:rPr>
                <w:rFonts w:asciiTheme="majorHAnsi" w:hAnsiTheme="majorHAnsi" w:cs="Bookman Old Style"/>
                <w:sz w:val="24"/>
                <w:szCs w:val="24"/>
                <w:highlight w:val="cyan"/>
              </w:rPr>
            </w:pPr>
            <w:r w:rsidRPr="000D1419">
              <w:rPr>
                <w:rFonts w:asciiTheme="majorHAnsi" w:hAnsiTheme="majorHAnsi" w:cs="Bookman Old Style"/>
                <w:sz w:val="24"/>
                <w:szCs w:val="24"/>
                <w:highlight w:val="cyan"/>
              </w:rPr>
              <w:t>undercutting and minimum number of teeth on pinion. Rack and</w:t>
            </w:r>
          </w:p>
          <w:p w:rsidR="001D3E5E" w:rsidRPr="000D1419" w:rsidRDefault="001D3E5E" w:rsidP="009E1960">
            <w:pPr>
              <w:autoSpaceDE w:val="0"/>
              <w:autoSpaceDN w:val="0"/>
              <w:adjustRightInd w:val="0"/>
              <w:rPr>
                <w:rFonts w:asciiTheme="majorHAnsi" w:hAnsiTheme="majorHAnsi" w:cs="Bookman Old Style"/>
                <w:sz w:val="24"/>
                <w:szCs w:val="24"/>
                <w:highlight w:val="cyan"/>
              </w:rPr>
            </w:pPr>
            <w:r w:rsidRPr="000D1419">
              <w:rPr>
                <w:rFonts w:asciiTheme="majorHAnsi" w:hAnsiTheme="majorHAnsi" w:cs="Bookman Old Style"/>
                <w:sz w:val="24"/>
                <w:szCs w:val="24"/>
                <w:highlight w:val="cyan"/>
              </w:rPr>
              <w:t>pinion, Spur, helical, basic introduction of bevel, worm and worm</w:t>
            </w:r>
          </w:p>
          <w:p w:rsidR="001D3E5E" w:rsidRPr="000D1419" w:rsidRDefault="001D3E5E" w:rsidP="009E1960">
            <w:pPr>
              <w:jc w:val="both"/>
              <w:rPr>
                <w:rFonts w:asciiTheme="majorHAnsi" w:hAnsiTheme="majorHAnsi" w:cs="Bookman Old Style"/>
                <w:sz w:val="24"/>
                <w:szCs w:val="24"/>
                <w:highlight w:val="cyan"/>
              </w:rPr>
            </w:pPr>
            <w:r w:rsidRPr="000D1419">
              <w:rPr>
                <w:rFonts w:asciiTheme="majorHAnsi" w:hAnsiTheme="majorHAnsi" w:cs="Bookman Old Style"/>
                <w:sz w:val="24"/>
                <w:szCs w:val="24"/>
                <w:highlight w:val="cyan"/>
              </w:rPr>
              <w:t>gears.</w:t>
            </w:r>
          </w:p>
          <w:p w:rsidR="001D3E5E" w:rsidRPr="000D1419" w:rsidRDefault="001D3E5E" w:rsidP="009E1960">
            <w:pPr>
              <w:jc w:val="both"/>
              <w:rPr>
                <w:rFonts w:asciiTheme="majorHAnsi" w:hAnsiTheme="majorHAnsi" w:cs="Bookman Old Style"/>
                <w:sz w:val="24"/>
                <w:szCs w:val="24"/>
                <w:highlight w:val="cyan"/>
              </w:rPr>
            </w:pPr>
          </w:p>
          <w:p w:rsidR="001D3E5E" w:rsidRPr="000D1419" w:rsidRDefault="001D3E5E" w:rsidP="009E1960">
            <w:pPr>
              <w:jc w:val="both"/>
              <w:rPr>
                <w:rFonts w:asciiTheme="majorHAnsi" w:hAnsiTheme="majorHAnsi"/>
                <w:sz w:val="24"/>
                <w:szCs w:val="24"/>
                <w:highlight w:val="cyan"/>
              </w:rPr>
            </w:pPr>
            <w:r w:rsidRPr="000D1419">
              <w:rPr>
                <w:rFonts w:asciiTheme="majorHAnsi" w:hAnsiTheme="majorHAnsi"/>
                <w:b/>
                <w:sz w:val="24"/>
                <w:szCs w:val="24"/>
                <w:highlight w:val="cyan"/>
              </w:rPr>
              <w:t>Gear trains:</w:t>
            </w:r>
            <w:r w:rsidRPr="000D1419">
              <w:rPr>
                <w:rFonts w:asciiTheme="majorHAnsi" w:hAnsiTheme="majorHAnsi"/>
                <w:sz w:val="24"/>
                <w:szCs w:val="24"/>
                <w:highlight w:val="cyan"/>
              </w:rPr>
              <w:t xml:space="preserve"> Simple, compound, reverted and epicyclic gear trains,</w:t>
            </w:r>
          </w:p>
        </w:tc>
        <w:tc>
          <w:tcPr>
            <w:tcW w:w="589" w:type="dxa"/>
            <w:vAlign w:val="center"/>
          </w:tcPr>
          <w:p w:rsidR="001D3E5E" w:rsidRPr="0000240B" w:rsidRDefault="001D3E5E" w:rsidP="009E1960">
            <w:pPr>
              <w:autoSpaceDE w:val="0"/>
              <w:autoSpaceDN w:val="0"/>
              <w:adjustRightInd w:val="0"/>
              <w:jc w:val="center"/>
              <w:rPr>
                <w:rFonts w:asciiTheme="majorHAnsi" w:hAnsiTheme="majorHAnsi"/>
                <w:sz w:val="24"/>
                <w:szCs w:val="24"/>
              </w:rPr>
            </w:pPr>
            <w:r w:rsidRPr="0000240B">
              <w:rPr>
                <w:rFonts w:asciiTheme="majorHAnsi" w:hAnsiTheme="majorHAnsi"/>
                <w:sz w:val="24"/>
                <w:szCs w:val="24"/>
              </w:rPr>
              <w:t>7</w:t>
            </w:r>
          </w:p>
        </w:tc>
      </w:tr>
      <w:tr w:rsidR="001D3E5E" w:rsidRPr="0000240B" w:rsidTr="009E1960">
        <w:tc>
          <w:tcPr>
            <w:tcW w:w="693" w:type="dxa"/>
            <w:shd w:val="clear" w:color="auto" w:fill="auto"/>
            <w:vAlign w:val="center"/>
          </w:tcPr>
          <w:p w:rsidR="001D3E5E" w:rsidRPr="000D1419" w:rsidRDefault="001D3E5E" w:rsidP="009E1960">
            <w:pPr>
              <w:jc w:val="center"/>
              <w:rPr>
                <w:rFonts w:asciiTheme="majorHAnsi" w:hAnsiTheme="majorHAnsi"/>
                <w:b/>
                <w:sz w:val="24"/>
                <w:szCs w:val="24"/>
                <w:highlight w:val="cyan"/>
              </w:rPr>
            </w:pPr>
            <w:r w:rsidRPr="000D1419">
              <w:rPr>
                <w:rFonts w:asciiTheme="majorHAnsi" w:hAnsiTheme="majorHAnsi"/>
                <w:b/>
                <w:sz w:val="24"/>
                <w:szCs w:val="24"/>
                <w:highlight w:val="cyan"/>
              </w:rPr>
              <w:t>IV</w:t>
            </w:r>
          </w:p>
        </w:tc>
        <w:tc>
          <w:tcPr>
            <w:tcW w:w="8368" w:type="dxa"/>
          </w:tcPr>
          <w:p w:rsidR="001D3E5E" w:rsidRPr="000D1419" w:rsidRDefault="001D3E5E" w:rsidP="009E1960">
            <w:pPr>
              <w:autoSpaceDE w:val="0"/>
              <w:autoSpaceDN w:val="0"/>
              <w:adjustRightInd w:val="0"/>
              <w:rPr>
                <w:rFonts w:asciiTheme="majorHAnsi" w:hAnsiTheme="majorHAnsi" w:cs="Bookman Old Style"/>
                <w:sz w:val="24"/>
                <w:szCs w:val="24"/>
                <w:highlight w:val="cyan"/>
              </w:rPr>
            </w:pPr>
            <w:r w:rsidRPr="000D1419">
              <w:rPr>
                <w:rFonts w:asciiTheme="majorHAnsi" w:hAnsiTheme="majorHAnsi" w:cs="Bookman Old Style"/>
                <w:b/>
                <w:sz w:val="24"/>
                <w:szCs w:val="24"/>
                <w:highlight w:val="cyan"/>
              </w:rPr>
              <w:t>Cams</w:t>
            </w:r>
            <w:r w:rsidRPr="000D1419">
              <w:rPr>
                <w:rFonts w:asciiTheme="majorHAnsi" w:hAnsiTheme="majorHAnsi" w:cs="Bookman Old Style"/>
                <w:sz w:val="24"/>
                <w:szCs w:val="24"/>
                <w:highlight w:val="cyan"/>
              </w:rPr>
              <w:t>: Type of cams; displacement, velocity and acceleration curves</w:t>
            </w:r>
          </w:p>
          <w:p w:rsidR="001D3E5E" w:rsidRPr="000D1419" w:rsidRDefault="001D3E5E" w:rsidP="009E1960">
            <w:pPr>
              <w:autoSpaceDE w:val="0"/>
              <w:autoSpaceDN w:val="0"/>
              <w:adjustRightInd w:val="0"/>
              <w:rPr>
                <w:rFonts w:asciiTheme="majorHAnsi" w:hAnsiTheme="majorHAnsi"/>
                <w:sz w:val="24"/>
                <w:szCs w:val="24"/>
                <w:highlight w:val="cyan"/>
              </w:rPr>
            </w:pPr>
            <w:r w:rsidRPr="000D1419">
              <w:rPr>
                <w:rFonts w:asciiTheme="majorHAnsi" w:hAnsiTheme="majorHAnsi" w:cs="Bookman Old Style"/>
                <w:sz w:val="24"/>
                <w:szCs w:val="24"/>
                <w:highlight w:val="cyan"/>
              </w:rPr>
              <w:t>for different cam followers; consideration of pressure angle and wear.</w:t>
            </w:r>
          </w:p>
          <w:p w:rsidR="001D3E5E" w:rsidRPr="000D1419" w:rsidRDefault="001D3E5E" w:rsidP="009E1960">
            <w:pPr>
              <w:autoSpaceDE w:val="0"/>
              <w:autoSpaceDN w:val="0"/>
              <w:adjustRightInd w:val="0"/>
              <w:rPr>
                <w:rFonts w:asciiTheme="majorHAnsi" w:hAnsiTheme="majorHAnsi"/>
                <w:sz w:val="24"/>
                <w:szCs w:val="24"/>
                <w:highlight w:val="cyan"/>
              </w:rPr>
            </w:pPr>
          </w:p>
          <w:p w:rsidR="001D3E5E" w:rsidRPr="000D1419" w:rsidRDefault="001D3E5E" w:rsidP="009E1960">
            <w:pPr>
              <w:autoSpaceDE w:val="0"/>
              <w:autoSpaceDN w:val="0"/>
              <w:adjustRightInd w:val="0"/>
              <w:jc w:val="both"/>
              <w:rPr>
                <w:rFonts w:asciiTheme="majorHAnsi" w:hAnsiTheme="majorHAnsi"/>
                <w:iCs/>
                <w:sz w:val="24"/>
                <w:szCs w:val="24"/>
                <w:highlight w:val="cyan"/>
              </w:rPr>
            </w:pPr>
            <w:r w:rsidRPr="000D1419">
              <w:rPr>
                <w:rFonts w:asciiTheme="majorHAnsi" w:hAnsiTheme="majorHAnsi"/>
                <w:b/>
                <w:bCs/>
                <w:sz w:val="24"/>
                <w:szCs w:val="24"/>
                <w:highlight w:val="cyan"/>
              </w:rPr>
              <w:t>Gyroscopes:</w:t>
            </w:r>
            <w:r w:rsidRPr="000D1419">
              <w:rPr>
                <w:rFonts w:asciiTheme="majorHAnsi" w:hAnsiTheme="majorHAnsi"/>
                <w:iCs/>
                <w:sz w:val="24"/>
                <w:szCs w:val="24"/>
                <w:highlight w:val="cyan"/>
              </w:rPr>
              <w:t xml:space="preserve"> Effect of Gyroscopic Couple on an Aeroplane and Naval Ship, Stability of a Four Wheel drive Moving in a Curved Path.Stability of a Two Wheel Vehicle Taking a Turn.</w:t>
            </w:r>
          </w:p>
        </w:tc>
        <w:tc>
          <w:tcPr>
            <w:tcW w:w="589" w:type="dxa"/>
            <w:vAlign w:val="center"/>
          </w:tcPr>
          <w:p w:rsidR="001D3E5E" w:rsidRPr="0000240B" w:rsidRDefault="001D3E5E" w:rsidP="009E1960">
            <w:pPr>
              <w:autoSpaceDE w:val="0"/>
              <w:autoSpaceDN w:val="0"/>
              <w:adjustRightInd w:val="0"/>
              <w:jc w:val="center"/>
              <w:rPr>
                <w:rFonts w:asciiTheme="majorHAnsi" w:hAnsiTheme="majorHAnsi"/>
                <w:sz w:val="24"/>
                <w:szCs w:val="24"/>
              </w:rPr>
            </w:pPr>
            <w:r w:rsidRPr="0000240B">
              <w:rPr>
                <w:rFonts w:asciiTheme="majorHAnsi" w:hAnsiTheme="majorHAnsi"/>
                <w:sz w:val="24"/>
                <w:szCs w:val="24"/>
              </w:rPr>
              <w:t>7</w:t>
            </w:r>
          </w:p>
        </w:tc>
      </w:tr>
      <w:tr w:rsidR="001D3E5E" w:rsidRPr="0000240B" w:rsidTr="009E1960">
        <w:tc>
          <w:tcPr>
            <w:tcW w:w="693" w:type="dxa"/>
            <w:shd w:val="clear" w:color="auto" w:fill="auto"/>
            <w:vAlign w:val="center"/>
          </w:tcPr>
          <w:p w:rsidR="001D3E5E" w:rsidRPr="000D1419" w:rsidRDefault="001D3E5E" w:rsidP="009E1960">
            <w:pPr>
              <w:jc w:val="center"/>
              <w:rPr>
                <w:rFonts w:asciiTheme="majorHAnsi" w:hAnsiTheme="majorHAnsi"/>
                <w:b/>
                <w:sz w:val="24"/>
                <w:szCs w:val="24"/>
                <w:highlight w:val="cyan"/>
              </w:rPr>
            </w:pPr>
            <w:r w:rsidRPr="000D1419">
              <w:rPr>
                <w:rFonts w:asciiTheme="majorHAnsi" w:hAnsiTheme="majorHAnsi"/>
                <w:b/>
                <w:sz w:val="24"/>
                <w:szCs w:val="24"/>
                <w:highlight w:val="cyan"/>
              </w:rPr>
              <w:t>V</w:t>
            </w:r>
          </w:p>
        </w:tc>
        <w:tc>
          <w:tcPr>
            <w:tcW w:w="8368" w:type="dxa"/>
          </w:tcPr>
          <w:p w:rsidR="001D3E5E" w:rsidRPr="000D1419" w:rsidRDefault="001D3E5E" w:rsidP="009E1960">
            <w:pPr>
              <w:autoSpaceDE w:val="0"/>
              <w:autoSpaceDN w:val="0"/>
              <w:adjustRightInd w:val="0"/>
              <w:rPr>
                <w:rFonts w:asciiTheme="majorHAnsi" w:hAnsiTheme="majorHAnsi"/>
                <w:sz w:val="24"/>
                <w:szCs w:val="24"/>
                <w:highlight w:val="cyan"/>
              </w:rPr>
            </w:pPr>
            <w:r w:rsidRPr="000D1419">
              <w:rPr>
                <w:rFonts w:asciiTheme="majorHAnsi" w:hAnsiTheme="majorHAnsi" w:cs="Bookman Old Style"/>
                <w:b/>
                <w:sz w:val="24"/>
                <w:szCs w:val="24"/>
                <w:highlight w:val="cyan"/>
              </w:rPr>
              <w:t>Balancing</w:t>
            </w:r>
            <w:r w:rsidRPr="000D1419">
              <w:rPr>
                <w:rFonts w:asciiTheme="majorHAnsi" w:hAnsiTheme="majorHAnsi" w:cs="Bookman Old Style"/>
                <w:sz w:val="24"/>
                <w:szCs w:val="24"/>
                <w:highlight w:val="cyan"/>
              </w:rPr>
              <w:t>: Balancing of rotating masses in same and different planes, balancing of reciprocating masses, swaying couple, hammer blow and tractive effort.</w:t>
            </w:r>
          </w:p>
        </w:tc>
        <w:tc>
          <w:tcPr>
            <w:tcW w:w="589" w:type="dxa"/>
            <w:vAlign w:val="center"/>
          </w:tcPr>
          <w:p w:rsidR="001D3E5E" w:rsidRPr="0000240B" w:rsidRDefault="001D3E5E" w:rsidP="009E1960">
            <w:pPr>
              <w:autoSpaceDE w:val="0"/>
              <w:autoSpaceDN w:val="0"/>
              <w:adjustRightInd w:val="0"/>
              <w:jc w:val="center"/>
              <w:rPr>
                <w:rFonts w:asciiTheme="majorHAnsi" w:hAnsiTheme="majorHAnsi"/>
                <w:sz w:val="24"/>
                <w:szCs w:val="24"/>
              </w:rPr>
            </w:pPr>
            <w:r w:rsidRPr="0000240B">
              <w:rPr>
                <w:rFonts w:asciiTheme="majorHAnsi" w:hAnsiTheme="majorHAnsi"/>
                <w:sz w:val="24"/>
                <w:szCs w:val="24"/>
              </w:rPr>
              <w:t>7</w:t>
            </w:r>
          </w:p>
        </w:tc>
      </w:tr>
    </w:tbl>
    <w:p w:rsidR="001D3E5E" w:rsidRPr="0000240B" w:rsidRDefault="001D3E5E" w:rsidP="001D3E5E">
      <w:pPr>
        <w:shd w:val="clear" w:color="auto" w:fill="FFFFFF"/>
        <w:spacing w:after="0" w:line="240" w:lineRule="auto"/>
        <w:jc w:val="both"/>
        <w:rPr>
          <w:rFonts w:asciiTheme="majorHAnsi" w:hAnsiTheme="majorHAnsi"/>
          <w:b/>
          <w:sz w:val="24"/>
          <w:szCs w:val="24"/>
        </w:rPr>
      </w:pPr>
    </w:p>
    <w:p w:rsidR="001D3E5E" w:rsidRPr="0000240B" w:rsidRDefault="001D3E5E" w:rsidP="001D3E5E">
      <w:pPr>
        <w:shd w:val="clear" w:color="auto" w:fill="D9D9D9"/>
        <w:spacing w:after="0" w:line="240" w:lineRule="auto"/>
        <w:jc w:val="both"/>
        <w:rPr>
          <w:rFonts w:asciiTheme="majorHAnsi" w:hAnsiTheme="majorHAnsi"/>
          <w:sz w:val="24"/>
          <w:szCs w:val="24"/>
          <w:lang w:val="quz-EC" w:eastAsia="quz-EC"/>
        </w:rPr>
      </w:pPr>
      <w:r w:rsidRPr="0000240B">
        <w:rPr>
          <w:rFonts w:asciiTheme="majorHAnsi" w:hAnsiTheme="majorHAnsi"/>
          <w:b/>
          <w:sz w:val="24"/>
          <w:szCs w:val="24"/>
        </w:rPr>
        <w:t>Reference:</w:t>
      </w:r>
      <w:r w:rsidRPr="0000240B">
        <w:rPr>
          <w:rFonts w:asciiTheme="majorHAnsi" w:hAnsiTheme="majorHAnsi"/>
          <w:sz w:val="24"/>
          <w:szCs w:val="24"/>
          <w:lang w:val="quz-EC" w:eastAsia="quz-EC"/>
        </w:rPr>
        <w:t xml:space="preserve"> </w:t>
      </w:r>
    </w:p>
    <w:p w:rsidR="001D3E5E" w:rsidRPr="0000240B" w:rsidRDefault="001D3E5E" w:rsidP="001D3E5E">
      <w:pPr>
        <w:shd w:val="clear" w:color="auto" w:fill="D9D9D9"/>
        <w:spacing w:after="0" w:line="240" w:lineRule="auto"/>
        <w:jc w:val="both"/>
        <w:rPr>
          <w:rFonts w:asciiTheme="majorHAnsi" w:hAnsiTheme="majorHAnsi"/>
          <w:sz w:val="24"/>
          <w:szCs w:val="24"/>
          <w:lang w:val="quz-EC" w:eastAsia="quz-EC"/>
        </w:rPr>
      </w:pPr>
      <w:r w:rsidRPr="0000240B">
        <w:rPr>
          <w:rFonts w:asciiTheme="majorHAnsi" w:hAnsiTheme="majorHAnsi"/>
          <w:sz w:val="24"/>
          <w:szCs w:val="24"/>
          <w:lang w:val="quz-EC" w:eastAsia="quz-EC"/>
        </w:rPr>
        <w:t>J. E. Shighley and J.J. Uicker, Theory of Machines and Mechanisms, McGraw Hill, 1995</w:t>
      </w:r>
    </w:p>
    <w:p w:rsidR="001D3E5E" w:rsidRPr="0000240B" w:rsidRDefault="001D3E5E" w:rsidP="001D3E5E">
      <w:pPr>
        <w:shd w:val="clear" w:color="auto" w:fill="D9D9D9"/>
        <w:spacing w:after="0" w:line="240" w:lineRule="auto"/>
        <w:jc w:val="both"/>
        <w:rPr>
          <w:rFonts w:asciiTheme="majorHAnsi" w:hAnsiTheme="majorHAnsi"/>
          <w:sz w:val="24"/>
          <w:szCs w:val="24"/>
          <w:lang w:val="quz-EC" w:eastAsia="quz-EC"/>
        </w:rPr>
      </w:pPr>
      <w:r w:rsidRPr="0000240B">
        <w:rPr>
          <w:rFonts w:asciiTheme="majorHAnsi" w:hAnsiTheme="majorHAnsi"/>
          <w:sz w:val="24"/>
          <w:szCs w:val="24"/>
          <w:lang w:val="quz-EC" w:eastAsia="quz-EC"/>
        </w:rPr>
        <w:t>A. K. Mallik, A. Ghosh, G. Dittrich, Kinematic analysis and synthesis of Mechanisms, CRC, 1994</w:t>
      </w:r>
    </w:p>
    <w:p w:rsidR="001D3E5E" w:rsidRPr="0000240B" w:rsidRDefault="001D3E5E" w:rsidP="001D3E5E">
      <w:pPr>
        <w:shd w:val="clear" w:color="auto" w:fill="D9D9D9"/>
        <w:spacing w:after="0" w:line="240" w:lineRule="auto"/>
        <w:jc w:val="both"/>
        <w:rPr>
          <w:rFonts w:asciiTheme="majorHAnsi" w:hAnsiTheme="majorHAnsi"/>
          <w:sz w:val="24"/>
          <w:szCs w:val="24"/>
          <w:lang w:val="quz-EC"/>
        </w:rPr>
      </w:pPr>
      <w:r w:rsidRPr="0000240B">
        <w:rPr>
          <w:rFonts w:asciiTheme="majorHAnsi" w:hAnsiTheme="majorHAnsi"/>
          <w:sz w:val="24"/>
          <w:szCs w:val="24"/>
          <w:lang w:val="quz-EC"/>
        </w:rPr>
        <w:t xml:space="preserve">A. G. Erdman and G. N. Sandor, Mechanism Design, Analysis and Synthesis Volume 1, PHI, Inc., 1997. </w:t>
      </w:r>
    </w:p>
    <w:p w:rsidR="001D3E5E" w:rsidRPr="0000240B" w:rsidRDefault="001D3E5E" w:rsidP="001D3E5E">
      <w:pPr>
        <w:shd w:val="clear" w:color="auto" w:fill="D9D9D9"/>
        <w:spacing w:after="0" w:line="240" w:lineRule="auto"/>
        <w:jc w:val="both"/>
        <w:rPr>
          <w:rFonts w:asciiTheme="majorHAnsi" w:hAnsiTheme="majorHAnsi"/>
          <w:sz w:val="24"/>
          <w:szCs w:val="24"/>
          <w:lang w:val="quz-EC" w:eastAsia="quz-EC"/>
        </w:rPr>
      </w:pPr>
      <w:r w:rsidRPr="0000240B">
        <w:rPr>
          <w:rFonts w:asciiTheme="majorHAnsi" w:hAnsiTheme="majorHAnsi"/>
          <w:sz w:val="24"/>
          <w:szCs w:val="24"/>
          <w:lang w:val="quz-EC" w:eastAsia="quz-EC"/>
        </w:rPr>
        <w:t>J. S. Rao and R. V. Dukkipati, Mechanism and Machine Theory, New Age International, 1992.</w:t>
      </w:r>
    </w:p>
    <w:p w:rsidR="001D3E5E" w:rsidRPr="0000240B" w:rsidRDefault="001D3E5E" w:rsidP="001D3E5E">
      <w:pPr>
        <w:shd w:val="clear" w:color="auto" w:fill="D9D9D9"/>
        <w:spacing w:after="0" w:line="240" w:lineRule="auto"/>
        <w:jc w:val="both"/>
        <w:rPr>
          <w:rFonts w:asciiTheme="majorHAnsi" w:hAnsiTheme="majorHAnsi"/>
          <w:b/>
          <w:sz w:val="24"/>
          <w:szCs w:val="24"/>
        </w:rPr>
      </w:pPr>
      <w:r w:rsidRPr="0000240B">
        <w:rPr>
          <w:rFonts w:asciiTheme="majorHAnsi" w:hAnsiTheme="majorHAnsi"/>
          <w:sz w:val="24"/>
          <w:szCs w:val="24"/>
          <w:lang w:val="quz-EC" w:eastAsia="quz-EC"/>
        </w:rPr>
        <w:t>S. S. Rattan, Theory of Machines, Tata McGraw Hill,</w:t>
      </w:r>
    </w:p>
    <w:p w:rsidR="001D3E5E" w:rsidRPr="0000240B" w:rsidRDefault="001D3E5E" w:rsidP="001D3E5E">
      <w:pPr>
        <w:spacing w:after="0" w:line="240" w:lineRule="auto"/>
        <w:rPr>
          <w:rFonts w:asciiTheme="majorHAnsi" w:hAnsiTheme="majorHAnsi"/>
          <w:b/>
          <w:sz w:val="24"/>
          <w:szCs w:val="24"/>
        </w:rPr>
      </w:pPr>
    </w:p>
    <w:p w:rsidR="001D3E5E" w:rsidRPr="0000240B" w:rsidRDefault="001D3E5E" w:rsidP="001D3E5E">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Course outcomes: </w:t>
      </w:r>
    </w:p>
    <w:p w:rsidR="001D3E5E" w:rsidRPr="0000240B" w:rsidRDefault="001D3E5E" w:rsidP="001D3E5E">
      <w:pPr>
        <w:spacing w:after="0" w:line="240" w:lineRule="auto"/>
        <w:rPr>
          <w:rFonts w:asciiTheme="majorHAnsi" w:hAnsiTheme="majorHAnsi"/>
          <w:i/>
          <w:sz w:val="24"/>
          <w:szCs w:val="24"/>
        </w:rPr>
      </w:pPr>
      <w:r w:rsidRPr="0000240B">
        <w:rPr>
          <w:rFonts w:asciiTheme="majorHAnsi" w:hAnsiTheme="majorHAnsi"/>
          <w:i/>
          <w:sz w:val="24"/>
          <w:szCs w:val="24"/>
        </w:rPr>
        <w:t>On successful completion of the course, the student will be able to:</w:t>
      </w:r>
    </w:p>
    <w:p w:rsidR="001D3E5E" w:rsidRPr="0000240B" w:rsidRDefault="001D3E5E" w:rsidP="00F55F17">
      <w:pPr>
        <w:pStyle w:val="NormalWeb"/>
        <w:numPr>
          <w:ilvl w:val="0"/>
          <w:numId w:val="25"/>
        </w:numPr>
        <w:spacing w:before="0" w:beforeAutospacing="0" w:after="0" w:afterAutospacing="0"/>
        <w:rPr>
          <w:rFonts w:asciiTheme="majorHAnsi" w:hAnsiTheme="majorHAnsi"/>
          <w:color w:val="auto"/>
          <w:sz w:val="24"/>
          <w:szCs w:val="24"/>
        </w:rPr>
      </w:pPr>
      <w:r w:rsidRPr="0000240B">
        <w:rPr>
          <w:rFonts w:asciiTheme="majorHAnsi" w:hAnsiTheme="majorHAnsi"/>
          <w:color w:val="auto"/>
          <w:sz w:val="24"/>
          <w:szCs w:val="24"/>
        </w:rPr>
        <w:t>To understand the degree of freedom</w:t>
      </w:r>
    </w:p>
    <w:p w:rsidR="001D3E5E" w:rsidRPr="0000240B" w:rsidRDefault="001D3E5E" w:rsidP="00F55F17">
      <w:pPr>
        <w:pStyle w:val="NormalWeb"/>
        <w:numPr>
          <w:ilvl w:val="0"/>
          <w:numId w:val="25"/>
        </w:numPr>
        <w:spacing w:before="0" w:beforeAutospacing="0" w:after="0" w:afterAutospacing="0"/>
        <w:rPr>
          <w:rFonts w:asciiTheme="majorHAnsi" w:hAnsiTheme="majorHAnsi"/>
          <w:color w:val="auto"/>
          <w:sz w:val="24"/>
          <w:szCs w:val="24"/>
        </w:rPr>
      </w:pPr>
      <w:r w:rsidRPr="0000240B">
        <w:rPr>
          <w:rFonts w:asciiTheme="majorHAnsi" w:hAnsiTheme="majorHAnsi"/>
          <w:color w:val="auto"/>
          <w:sz w:val="24"/>
          <w:szCs w:val="24"/>
        </w:rPr>
        <w:t>To analyze different mechanism of various machines.</w:t>
      </w:r>
    </w:p>
    <w:p w:rsidR="001D3E5E" w:rsidRPr="0000240B" w:rsidRDefault="001D3E5E" w:rsidP="00F55F17">
      <w:pPr>
        <w:pStyle w:val="NormalWeb"/>
        <w:numPr>
          <w:ilvl w:val="0"/>
          <w:numId w:val="25"/>
        </w:numPr>
        <w:spacing w:before="0" w:beforeAutospacing="0" w:after="0" w:afterAutospacing="0"/>
        <w:rPr>
          <w:rFonts w:asciiTheme="majorHAnsi" w:hAnsiTheme="majorHAnsi"/>
          <w:color w:val="auto"/>
          <w:sz w:val="24"/>
          <w:szCs w:val="24"/>
        </w:rPr>
      </w:pPr>
      <w:r w:rsidRPr="0000240B">
        <w:rPr>
          <w:rFonts w:asciiTheme="majorHAnsi" w:hAnsiTheme="majorHAnsi"/>
          <w:color w:val="auto"/>
          <w:sz w:val="24"/>
          <w:szCs w:val="24"/>
        </w:rPr>
        <w:t>To understand why the smaller pulley made as input.</w:t>
      </w:r>
    </w:p>
    <w:p w:rsidR="001D3E5E" w:rsidRDefault="001D3E5E" w:rsidP="00F55F17">
      <w:pPr>
        <w:pStyle w:val="NormalWeb"/>
        <w:numPr>
          <w:ilvl w:val="0"/>
          <w:numId w:val="25"/>
        </w:numPr>
        <w:spacing w:before="0" w:beforeAutospacing="0" w:after="0" w:afterAutospacing="0"/>
        <w:rPr>
          <w:rFonts w:asciiTheme="majorHAnsi" w:hAnsiTheme="majorHAnsi"/>
          <w:color w:val="auto"/>
          <w:sz w:val="24"/>
          <w:szCs w:val="24"/>
        </w:rPr>
      </w:pPr>
      <w:r w:rsidRPr="0000240B">
        <w:rPr>
          <w:rFonts w:asciiTheme="majorHAnsi" w:hAnsiTheme="majorHAnsi"/>
          <w:color w:val="auto"/>
          <w:sz w:val="24"/>
          <w:szCs w:val="24"/>
        </w:rPr>
        <w:t>To analyze gear, how the step by step modification was done in gears and at present how many types of gears are available in the market &amp; Need of gear trains.</w:t>
      </w:r>
    </w:p>
    <w:p w:rsidR="001D3E5E" w:rsidRPr="00CE3768" w:rsidRDefault="001D3E5E" w:rsidP="00F55F17">
      <w:pPr>
        <w:pStyle w:val="ListParagraph"/>
        <w:numPr>
          <w:ilvl w:val="0"/>
          <w:numId w:val="25"/>
        </w:numPr>
        <w:spacing w:after="0" w:line="240" w:lineRule="auto"/>
        <w:jc w:val="both"/>
        <w:rPr>
          <w:rFonts w:asciiTheme="majorHAnsi" w:hAnsiTheme="majorHAnsi"/>
          <w:sz w:val="24"/>
          <w:szCs w:val="24"/>
        </w:rPr>
      </w:pPr>
      <w:r w:rsidRPr="00CE3768">
        <w:rPr>
          <w:rFonts w:asciiTheme="majorHAnsi" w:hAnsiTheme="majorHAnsi"/>
          <w:sz w:val="24"/>
          <w:szCs w:val="24"/>
        </w:rPr>
        <w:t xml:space="preserve">Apply the concept of gears to solve the problem in engineering field. </w:t>
      </w:r>
    </w:p>
    <w:p w:rsidR="001D3E5E" w:rsidRPr="00CE3768" w:rsidRDefault="001D3E5E" w:rsidP="00F55F17">
      <w:pPr>
        <w:pStyle w:val="ListParagraph"/>
        <w:numPr>
          <w:ilvl w:val="0"/>
          <w:numId w:val="25"/>
        </w:numPr>
        <w:spacing w:after="0" w:line="240" w:lineRule="auto"/>
        <w:jc w:val="both"/>
        <w:rPr>
          <w:rFonts w:asciiTheme="majorHAnsi" w:hAnsiTheme="majorHAnsi"/>
          <w:sz w:val="24"/>
          <w:szCs w:val="24"/>
        </w:rPr>
      </w:pPr>
      <w:r w:rsidRPr="00CE3768">
        <w:rPr>
          <w:rFonts w:asciiTheme="majorHAnsi" w:hAnsiTheme="majorHAnsi"/>
          <w:sz w:val="24"/>
          <w:szCs w:val="24"/>
        </w:rPr>
        <w:t xml:space="preserve">Apply the concept of gears trains to solve the problem in engineering field. </w:t>
      </w:r>
    </w:p>
    <w:p w:rsidR="001D3E5E" w:rsidRPr="00CE3768" w:rsidRDefault="001D3E5E" w:rsidP="00F55F17">
      <w:pPr>
        <w:pStyle w:val="ListParagraph"/>
        <w:numPr>
          <w:ilvl w:val="0"/>
          <w:numId w:val="25"/>
        </w:numPr>
        <w:spacing w:after="0" w:line="240" w:lineRule="auto"/>
        <w:jc w:val="both"/>
        <w:rPr>
          <w:rFonts w:asciiTheme="majorHAnsi" w:hAnsiTheme="majorHAnsi"/>
          <w:sz w:val="24"/>
          <w:szCs w:val="24"/>
        </w:rPr>
      </w:pPr>
      <w:r w:rsidRPr="00CE3768">
        <w:rPr>
          <w:rFonts w:asciiTheme="majorHAnsi" w:hAnsiTheme="majorHAnsi"/>
          <w:sz w:val="24"/>
          <w:szCs w:val="24"/>
        </w:rPr>
        <w:t xml:space="preserve">Apply the concept of gyroscopes to solve the problem in engineering field. </w:t>
      </w:r>
    </w:p>
    <w:p w:rsidR="001D3E5E" w:rsidRPr="0000240B" w:rsidRDefault="001D3E5E" w:rsidP="001D3E5E">
      <w:pPr>
        <w:pStyle w:val="NormalWeb"/>
        <w:spacing w:before="0" w:beforeAutospacing="0" w:after="0" w:afterAutospacing="0"/>
        <w:ind w:left="720"/>
        <w:rPr>
          <w:rFonts w:asciiTheme="majorHAnsi" w:hAnsiTheme="majorHAnsi"/>
          <w:color w:val="auto"/>
          <w:sz w:val="24"/>
          <w:szCs w:val="24"/>
        </w:rPr>
      </w:pPr>
    </w:p>
    <w:p w:rsidR="001D3E5E" w:rsidRPr="0000240B" w:rsidRDefault="001D3E5E" w:rsidP="001D3E5E">
      <w:pPr>
        <w:spacing w:after="0" w:line="240" w:lineRule="auto"/>
        <w:jc w:val="center"/>
        <w:rPr>
          <w:rFonts w:asciiTheme="majorHAnsi" w:hAnsiTheme="majorHAnsi"/>
          <w:b/>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00240B" w:rsidTr="009E1960">
        <w:trPr>
          <w:trHeight w:val="396"/>
        </w:trPr>
        <w:tc>
          <w:tcPr>
            <w:tcW w:w="3066" w:type="pct"/>
            <w:shd w:val="clear" w:color="auto" w:fill="EAF1DD"/>
            <w:vAlign w:val="center"/>
            <w:hideMark/>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Course Title:    Industry Oriented Internal Combustion Engine Lab</w:t>
            </w:r>
          </w:p>
        </w:tc>
        <w:tc>
          <w:tcPr>
            <w:tcW w:w="1934" w:type="pct"/>
            <w:shd w:val="clear" w:color="auto" w:fill="EAF1DD"/>
            <w:vAlign w:val="center"/>
            <w:hideMark/>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Course Code</w:t>
            </w:r>
            <w:r w:rsidRPr="0000240B">
              <w:rPr>
                <w:rFonts w:asciiTheme="majorHAnsi" w:hAnsiTheme="majorHAnsi"/>
                <w:sz w:val="24"/>
                <w:szCs w:val="24"/>
              </w:rPr>
              <w:tab/>
              <w:t>:   ME 258</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Semester</w:t>
            </w:r>
            <w:r w:rsidRPr="0000240B">
              <w:rPr>
                <w:rFonts w:asciiTheme="majorHAnsi" w:hAnsiTheme="majorHAnsi"/>
                <w:sz w:val="24"/>
                <w:szCs w:val="24"/>
              </w:rPr>
              <w:tab/>
              <w:t>: IV</w:t>
            </w:r>
          </w:p>
        </w:tc>
        <w:tc>
          <w:tcPr>
            <w:tcW w:w="1934" w:type="pct"/>
            <w:shd w:val="clear" w:color="auto" w:fill="EAF1DD"/>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Core / Elective: PROGRAME CORE</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 xml:space="preserve">Teaching Scheme in Hrs (L:T:P) </w:t>
            </w:r>
            <w:r w:rsidRPr="0000240B">
              <w:rPr>
                <w:rFonts w:asciiTheme="majorHAnsi" w:hAnsiTheme="majorHAnsi"/>
                <w:sz w:val="24"/>
                <w:szCs w:val="24"/>
              </w:rPr>
              <w:tab/>
              <w:t xml:space="preserve">: </w:t>
            </w:r>
            <w:r w:rsidRPr="0000240B">
              <w:rPr>
                <w:rFonts w:asciiTheme="majorHAnsi" w:hAnsiTheme="majorHAnsi"/>
                <w:b/>
                <w:sz w:val="24"/>
                <w:szCs w:val="24"/>
              </w:rPr>
              <w:t>0:0:3</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Credits</w:t>
            </w:r>
            <w:r w:rsidRPr="0000240B">
              <w:rPr>
                <w:rFonts w:asciiTheme="majorHAnsi" w:hAnsiTheme="majorHAnsi"/>
                <w:sz w:val="24"/>
                <w:szCs w:val="24"/>
              </w:rPr>
              <w:tab/>
              <w:t xml:space="preserve">: </w:t>
            </w:r>
            <w:r w:rsidRPr="0000240B">
              <w:rPr>
                <w:rFonts w:asciiTheme="majorHAnsi" w:hAnsiTheme="majorHAnsi"/>
                <w:b/>
                <w:sz w:val="24"/>
                <w:szCs w:val="24"/>
              </w:rPr>
              <w:t>2 Credits</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Type of course</w:t>
            </w:r>
            <w:r w:rsidRPr="0000240B">
              <w:rPr>
                <w:rFonts w:asciiTheme="majorHAnsi" w:hAnsiTheme="majorHAnsi"/>
                <w:sz w:val="24"/>
                <w:szCs w:val="24"/>
              </w:rPr>
              <w:tab/>
              <w:t xml:space="preserve">: </w:t>
            </w:r>
            <w:r w:rsidRPr="0000240B">
              <w:rPr>
                <w:rFonts w:asciiTheme="majorHAnsi" w:hAnsiTheme="majorHAnsi"/>
                <w:b/>
                <w:sz w:val="24"/>
                <w:szCs w:val="24"/>
              </w:rPr>
              <w:t>Lab Experiment</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Total Contact Hours</w:t>
            </w:r>
            <w:r w:rsidRPr="0000240B">
              <w:rPr>
                <w:rFonts w:asciiTheme="majorHAnsi" w:hAnsiTheme="majorHAnsi"/>
                <w:sz w:val="24"/>
                <w:szCs w:val="24"/>
              </w:rPr>
              <w:tab/>
              <w:t xml:space="preserve">: </w:t>
            </w:r>
            <w:r w:rsidRPr="0000240B">
              <w:rPr>
                <w:rFonts w:asciiTheme="majorHAnsi" w:hAnsiTheme="majorHAnsi"/>
                <w:b/>
                <w:sz w:val="24"/>
                <w:szCs w:val="24"/>
              </w:rPr>
              <w:t>20</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Continuous Internal Evaluation</w:t>
            </w:r>
            <w:r w:rsidRPr="0000240B">
              <w:rPr>
                <w:rFonts w:asciiTheme="majorHAnsi" w:hAnsiTheme="majorHAnsi"/>
                <w:sz w:val="24"/>
                <w:szCs w:val="24"/>
              </w:rPr>
              <w:tab/>
              <w:t xml:space="preserve">: </w:t>
            </w:r>
            <w:r w:rsidRPr="0000240B">
              <w:rPr>
                <w:rFonts w:asciiTheme="majorHAnsi" w:hAnsiTheme="majorHAnsi"/>
                <w:b/>
                <w:sz w:val="24"/>
                <w:szCs w:val="24"/>
              </w:rPr>
              <w:t>60 Marks</w:t>
            </w:r>
          </w:p>
        </w:tc>
        <w:tc>
          <w:tcPr>
            <w:tcW w:w="1934" w:type="pct"/>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SEE</w:t>
            </w:r>
            <w:r w:rsidRPr="0000240B">
              <w:rPr>
                <w:rFonts w:asciiTheme="majorHAnsi" w:hAnsiTheme="majorHAnsi"/>
                <w:sz w:val="24"/>
                <w:szCs w:val="24"/>
              </w:rPr>
              <w:tab/>
              <w:t xml:space="preserve">: </w:t>
            </w:r>
            <w:r w:rsidRPr="0000240B">
              <w:rPr>
                <w:rFonts w:asciiTheme="majorHAnsi" w:hAnsiTheme="majorHAnsi"/>
                <w:b/>
                <w:sz w:val="24"/>
                <w:szCs w:val="24"/>
              </w:rPr>
              <w:t>40 Marks</w:t>
            </w:r>
          </w:p>
        </w:tc>
      </w:tr>
      <w:tr w:rsidR="001D3E5E" w:rsidRPr="0000240B" w:rsidTr="009E1960">
        <w:tc>
          <w:tcPr>
            <w:tcW w:w="5000" w:type="pct"/>
            <w:gridSpan w:val="2"/>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 xml:space="preserve">Programmes: </w:t>
            </w:r>
            <w:r w:rsidRPr="0000240B">
              <w:rPr>
                <w:rFonts w:asciiTheme="majorHAnsi" w:hAnsiTheme="majorHAnsi"/>
                <w:b/>
                <w:sz w:val="24"/>
                <w:szCs w:val="24"/>
              </w:rPr>
              <w:t>B.Tech Mechanical Engineering</w:t>
            </w:r>
          </w:p>
        </w:tc>
      </w:tr>
    </w:tbl>
    <w:p w:rsidR="001D3E5E" w:rsidRPr="0000240B" w:rsidRDefault="001D3E5E" w:rsidP="001D3E5E">
      <w:pPr>
        <w:spacing w:after="0" w:line="240" w:lineRule="auto"/>
        <w:rPr>
          <w:rFonts w:asciiTheme="majorHAnsi" w:hAnsiTheme="majorHAnsi"/>
          <w:b/>
          <w:sz w:val="24"/>
          <w:szCs w:val="24"/>
        </w:rPr>
      </w:pPr>
    </w:p>
    <w:p w:rsidR="001D3E5E" w:rsidRPr="0000240B" w:rsidRDefault="001D3E5E" w:rsidP="001D3E5E">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Pre-requisites: </w:t>
      </w:r>
    </w:p>
    <w:p w:rsidR="001D3E5E" w:rsidRPr="0000240B" w:rsidRDefault="001D3E5E" w:rsidP="001D3E5E">
      <w:pPr>
        <w:spacing w:after="0" w:line="240" w:lineRule="auto"/>
        <w:ind w:left="432" w:firstLine="288"/>
        <w:rPr>
          <w:rFonts w:asciiTheme="majorHAnsi" w:hAnsiTheme="majorHAnsi"/>
          <w:sz w:val="24"/>
          <w:szCs w:val="24"/>
        </w:rPr>
      </w:pPr>
      <w:r w:rsidRPr="0000240B">
        <w:rPr>
          <w:rFonts w:asciiTheme="majorHAnsi" w:hAnsiTheme="majorHAnsi"/>
          <w:sz w:val="24"/>
          <w:szCs w:val="24"/>
        </w:rPr>
        <w:t>Internal combustion engine, Engineering thermodynamics, Fluid mechanics</w:t>
      </w:r>
    </w:p>
    <w:p w:rsidR="001D3E5E" w:rsidRPr="0000240B" w:rsidRDefault="001D3E5E" w:rsidP="001D3E5E">
      <w:pPr>
        <w:shd w:val="clear" w:color="auto" w:fill="D9D9D9"/>
        <w:spacing w:after="0" w:line="240" w:lineRule="auto"/>
        <w:rPr>
          <w:rFonts w:asciiTheme="majorHAnsi" w:hAnsiTheme="majorHAnsi"/>
          <w:sz w:val="24"/>
          <w:szCs w:val="24"/>
        </w:rPr>
      </w:pPr>
      <w:r w:rsidRPr="0000240B">
        <w:rPr>
          <w:rFonts w:asciiTheme="majorHAnsi" w:hAnsiTheme="majorHAnsi"/>
          <w:b/>
          <w:sz w:val="24"/>
          <w:szCs w:val="24"/>
        </w:rPr>
        <w:t xml:space="preserve">Course Objectives: </w:t>
      </w:r>
    </w:p>
    <w:p w:rsidR="001D3E5E" w:rsidRPr="0000240B" w:rsidRDefault="001D3E5E" w:rsidP="001D3E5E">
      <w:pPr>
        <w:pStyle w:val="ListParagraph"/>
        <w:spacing w:after="0" w:line="240" w:lineRule="auto"/>
        <w:ind w:left="792"/>
        <w:jc w:val="both"/>
        <w:rPr>
          <w:rFonts w:asciiTheme="majorHAnsi" w:hAnsiTheme="majorHAnsi"/>
          <w:sz w:val="24"/>
          <w:szCs w:val="24"/>
        </w:rPr>
      </w:pPr>
      <w:r w:rsidRPr="0000240B">
        <w:rPr>
          <w:rFonts w:asciiTheme="majorHAnsi" w:hAnsiTheme="majorHAnsi"/>
          <w:sz w:val="24"/>
          <w:szCs w:val="24"/>
        </w:rPr>
        <w:t xml:space="preserve">TO STUDY &amp; PERFORM VARIOUS EXPERIMENTS ON VARIOUS ENGINES. </w:t>
      </w:r>
    </w:p>
    <w:p w:rsidR="001D3E5E" w:rsidRPr="0000240B" w:rsidRDefault="001D3E5E" w:rsidP="001D3E5E">
      <w:pPr>
        <w:pStyle w:val="ListParagraph"/>
        <w:spacing w:after="0" w:line="240" w:lineRule="auto"/>
        <w:ind w:left="792"/>
        <w:jc w:val="both"/>
        <w:rPr>
          <w:rFonts w:asciiTheme="majorHAnsi" w:hAnsiTheme="majorHAnsi"/>
          <w:sz w:val="24"/>
          <w:szCs w:val="24"/>
        </w:rPr>
      </w:pPr>
    </w:p>
    <w:p w:rsidR="001D3E5E" w:rsidRPr="0000240B" w:rsidRDefault="001D3E5E" w:rsidP="001D3E5E">
      <w:pPr>
        <w:shd w:val="clear" w:color="auto" w:fill="D9D9D9"/>
        <w:spacing w:after="0" w:line="240" w:lineRule="auto"/>
        <w:jc w:val="both"/>
        <w:rPr>
          <w:rFonts w:asciiTheme="majorHAnsi" w:hAnsiTheme="majorHAnsi"/>
          <w:b/>
          <w:sz w:val="24"/>
          <w:szCs w:val="24"/>
        </w:rPr>
      </w:pPr>
      <w:r w:rsidRPr="0000240B">
        <w:rPr>
          <w:rFonts w:asciiTheme="majorHAnsi" w:hAnsiTheme="majorHAnsi"/>
          <w:b/>
          <w:sz w:val="24"/>
          <w:szCs w:val="24"/>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98"/>
        <w:gridCol w:w="1010"/>
      </w:tblGrid>
      <w:tr w:rsidR="001D3E5E" w:rsidRPr="0000240B" w:rsidTr="009E1960">
        <w:trPr>
          <w:jc w:val="center"/>
        </w:trPr>
        <w:tc>
          <w:tcPr>
            <w:tcW w:w="6497" w:type="dxa"/>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Topic and Contents</w:t>
            </w:r>
          </w:p>
        </w:tc>
        <w:tc>
          <w:tcPr>
            <w:tcW w:w="983" w:type="dxa"/>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Hours</w:t>
            </w:r>
          </w:p>
        </w:tc>
        <w:tc>
          <w:tcPr>
            <w:tcW w:w="1010" w:type="dxa"/>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Marks</w:t>
            </w:r>
          </w:p>
        </w:tc>
      </w:tr>
      <w:tr w:rsidR="001D3E5E" w:rsidRPr="0000240B" w:rsidTr="009E1960">
        <w:trPr>
          <w:trHeight w:val="310"/>
          <w:jc w:val="center"/>
        </w:trPr>
        <w:tc>
          <w:tcPr>
            <w:tcW w:w="6497" w:type="dxa"/>
            <w:tcBorders>
              <w:top w:val="single" w:sz="4" w:space="0" w:color="auto"/>
              <w:bottom w:val="single" w:sz="4" w:space="0" w:color="auto"/>
            </w:tcBorders>
            <w:vAlign w:val="center"/>
          </w:tcPr>
          <w:p w:rsidR="001D3E5E" w:rsidRPr="0000240B" w:rsidRDefault="001D3E5E" w:rsidP="009E1960">
            <w:pPr>
              <w:autoSpaceDE w:val="0"/>
              <w:autoSpaceDN w:val="0"/>
              <w:adjustRightInd w:val="0"/>
              <w:spacing w:after="0" w:line="240" w:lineRule="auto"/>
              <w:jc w:val="center"/>
              <w:rPr>
                <w:rFonts w:asciiTheme="majorHAnsi" w:hAnsiTheme="majorHAnsi"/>
                <w:b/>
                <w:sz w:val="24"/>
                <w:szCs w:val="24"/>
              </w:rPr>
            </w:pPr>
            <w:r w:rsidRPr="0000240B">
              <w:rPr>
                <w:rFonts w:asciiTheme="majorHAnsi" w:hAnsiTheme="majorHAnsi"/>
                <w:b/>
                <w:sz w:val="24"/>
                <w:szCs w:val="24"/>
              </w:rPr>
              <w:t>LIST OF  EXPERIMENTS (ANY 10)</w:t>
            </w:r>
          </w:p>
        </w:tc>
        <w:tc>
          <w:tcPr>
            <w:tcW w:w="983" w:type="dxa"/>
            <w:tcBorders>
              <w:top w:val="single" w:sz="4" w:space="0" w:color="auto"/>
              <w:bottom w:val="single" w:sz="4" w:space="0" w:color="auto"/>
            </w:tcBorders>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20</w:t>
            </w:r>
          </w:p>
        </w:tc>
        <w:tc>
          <w:tcPr>
            <w:tcW w:w="1010" w:type="dxa"/>
            <w:tcBorders>
              <w:top w:val="single" w:sz="4" w:space="0" w:color="auto"/>
              <w:bottom w:val="single" w:sz="4" w:space="0" w:color="auto"/>
            </w:tcBorders>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100</w:t>
            </w:r>
          </w:p>
        </w:tc>
      </w:tr>
      <w:tr w:rsidR="001D3E5E" w:rsidRPr="0000240B" w:rsidTr="009E1960">
        <w:trPr>
          <w:trHeight w:val="1160"/>
          <w:jc w:val="center"/>
        </w:trPr>
        <w:tc>
          <w:tcPr>
            <w:tcW w:w="6497" w:type="dxa"/>
            <w:tcBorders>
              <w:top w:val="single" w:sz="4" w:space="0" w:color="auto"/>
              <w:bottom w:val="single" w:sz="4" w:space="0" w:color="auto"/>
            </w:tcBorders>
          </w:tcPr>
          <w:p w:rsidR="001D3E5E" w:rsidRPr="0000240B" w:rsidRDefault="001D3E5E" w:rsidP="009E1960">
            <w:pPr>
              <w:autoSpaceDE w:val="0"/>
              <w:autoSpaceDN w:val="0"/>
              <w:adjustRightInd w:val="0"/>
              <w:spacing w:after="0" w:line="240" w:lineRule="auto"/>
              <w:jc w:val="both"/>
              <w:rPr>
                <w:rFonts w:asciiTheme="majorHAnsi" w:hAnsiTheme="majorHAnsi"/>
                <w:b/>
                <w:sz w:val="24"/>
                <w:szCs w:val="24"/>
              </w:rPr>
            </w:pPr>
            <w:r w:rsidRPr="0000240B">
              <w:rPr>
                <w:rFonts w:asciiTheme="majorHAnsi" w:hAnsiTheme="majorHAnsi"/>
                <w:b/>
                <w:sz w:val="24"/>
                <w:szCs w:val="24"/>
              </w:rPr>
              <w:t>LIST OF EXPERIMENT</w:t>
            </w:r>
          </w:p>
          <w:p w:rsidR="001D3E5E" w:rsidRPr="0000240B" w:rsidRDefault="001D3E5E" w:rsidP="00F55F17">
            <w:pPr>
              <w:numPr>
                <w:ilvl w:val="0"/>
                <w:numId w:val="28"/>
              </w:numPr>
              <w:autoSpaceDE w:val="0"/>
              <w:autoSpaceDN w:val="0"/>
              <w:adjustRightInd w:val="0"/>
              <w:spacing w:after="0" w:line="240" w:lineRule="auto"/>
              <w:ind w:left="180" w:hanging="180"/>
              <w:rPr>
                <w:rFonts w:asciiTheme="majorHAnsi" w:eastAsia="TTA20401A8t00" w:hAnsiTheme="majorHAnsi"/>
                <w:sz w:val="24"/>
                <w:szCs w:val="24"/>
              </w:rPr>
            </w:pPr>
            <w:r w:rsidRPr="0000240B">
              <w:rPr>
                <w:rFonts w:asciiTheme="majorHAnsi" w:eastAsia="TTA20401A8t00" w:hAnsiTheme="majorHAnsi"/>
                <w:sz w:val="24"/>
                <w:szCs w:val="24"/>
              </w:rPr>
              <w:t>To study the constructional details &amp; working principles of two-stroke/ four stroke petrol engine.</w:t>
            </w:r>
          </w:p>
          <w:p w:rsidR="001D3E5E" w:rsidRPr="0000240B" w:rsidRDefault="001D3E5E" w:rsidP="00F55F17">
            <w:pPr>
              <w:numPr>
                <w:ilvl w:val="0"/>
                <w:numId w:val="28"/>
              </w:numPr>
              <w:autoSpaceDE w:val="0"/>
              <w:autoSpaceDN w:val="0"/>
              <w:adjustRightInd w:val="0"/>
              <w:spacing w:after="0" w:line="240" w:lineRule="auto"/>
              <w:ind w:left="180" w:hanging="180"/>
              <w:rPr>
                <w:rFonts w:asciiTheme="majorHAnsi" w:eastAsia="TTA20401A8t00" w:hAnsiTheme="majorHAnsi"/>
                <w:sz w:val="24"/>
                <w:szCs w:val="24"/>
              </w:rPr>
            </w:pPr>
            <w:r w:rsidRPr="0000240B">
              <w:rPr>
                <w:rFonts w:asciiTheme="majorHAnsi" w:eastAsia="TTA20401A8t00" w:hAnsiTheme="majorHAnsi"/>
                <w:sz w:val="24"/>
                <w:szCs w:val="24"/>
              </w:rPr>
              <w:t>To study the constructional detail &amp; working of two-stroke/ four stroke diesel engine.</w:t>
            </w:r>
          </w:p>
          <w:p w:rsidR="001D3E5E" w:rsidRPr="0000240B" w:rsidRDefault="001D3E5E" w:rsidP="00F55F17">
            <w:pPr>
              <w:numPr>
                <w:ilvl w:val="0"/>
                <w:numId w:val="28"/>
              </w:numPr>
              <w:autoSpaceDE w:val="0"/>
              <w:autoSpaceDN w:val="0"/>
              <w:adjustRightInd w:val="0"/>
              <w:spacing w:after="0" w:line="240" w:lineRule="auto"/>
              <w:ind w:left="180" w:hanging="180"/>
              <w:rPr>
                <w:rFonts w:asciiTheme="majorHAnsi" w:eastAsia="TTA20401A8t00" w:hAnsiTheme="majorHAnsi"/>
                <w:sz w:val="24"/>
                <w:szCs w:val="24"/>
              </w:rPr>
            </w:pPr>
            <w:r w:rsidRPr="0000240B">
              <w:rPr>
                <w:rFonts w:asciiTheme="majorHAnsi" w:eastAsia="TTA20401A8t00" w:hAnsiTheme="majorHAnsi"/>
                <w:sz w:val="24"/>
                <w:szCs w:val="24"/>
              </w:rPr>
              <w:t>Analysis of exhaust gases from single cylinder/multi cylinder diesel/petrol engine by Orsat Apparatus.</w:t>
            </w:r>
          </w:p>
          <w:p w:rsidR="001D3E5E" w:rsidRPr="0000240B" w:rsidRDefault="001D3E5E" w:rsidP="00F55F17">
            <w:pPr>
              <w:numPr>
                <w:ilvl w:val="0"/>
                <w:numId w:val="28"/>
              </w:numPr>
              <w:autoSpaceDE w:val="0"/>
              <w:autoSpaceDN w:val="0"/>
              <w:adjustRightInd w:val="0"/>
              <w:spacing w:after="0" w:line="240" w:lineRule="auto"/>
              <w:ind w:left="180" w:hanging="180"/>
              <w:rPr>
                <w:rFonts w:asciiTheme="majorHAnsi" w:eastAsia="TTA20401A8t00" w:hAnsiTheme="majorHAnsi"/>
                <w:sz w:val="24"/>
                <w:szCs w:val="24"/>
              </w:rPr>
            </w:pPr>
            <w:r w:rsidRPr="0000240B">
              <w:rPr>
                <w:rFonts w:asciiTheme="majorHAnsi" w:eastAsia="TTA20401A8t00" w:hAnsiTheme="majorHAnsi"/>
                <w:sz w:val="24"/>
                <w:szCs w:val="24"/>
              </w:rPr>
              <w:t>To prepare heat balance sheet on multi-cylinder diesel engine/petrol engine.</w:t>
            </w:r>
          </w:p>
          <w:p w:rsidR="001D3E5E" w:rsidRPr="0000240B" w:rsidRDefault="001D3E5E" w:rsidP="00F55F17">
            <w:pPr>
              <w:numPr>
                <w:ilvl w:val="0"/>
                <w:numId w:val="28"/>
              </w:numPr>
              <w:autoSpaceDE w:val="0"/>
              <w:autoSpaceDN w:val="0"/>
              <w:adjustRightInd w:val="0"/>
              <w:spacing w:after="0" w:line="240" w:lineRule="auto"/>
              <w:ind w:left="180" w:hanging="180"/>
              <w:rPr>
                <w:rFonts w:asciiTheme="majorHAnsi" w:eastAsia="TTA20401A8t00" w:hAnsiTheme="majorHAnsi"/>
                <w:sz w:val="24"/>
                <w:szCs w:val="24"/>
              </w:rPr>
            </w:pPr>
            <w:r w:rsidRPr="0000240B">
              <w:rPr>
                <w:rFonts w:asciiTheme="majorHAnsi" w:eastAsia="TTA20401A8t00" w:hAnsiTheme="majorHAnsi"/>
                <w:sz w:val="24"/>
                <w:szCs w:val="24"/>
              </w:rPr>
              <w:t>To find the indicated horse power (IHP ) on multi-cylinder petrol engine/diesel engine by Morse Test.</w:t>
            </w:r>
          </w:p>
          <w:p w:rsidR="001D3E5E" w:rsidRPr="0000240B" w:rsidRDefault="001D3E5E" w:rsidP="00F55F17">
            <w:pPr>
              <w:numPr>
                <w:ilvl w:val="0"/>
                <w:numId w:val="28"/>
              </w:numPr>
              <w:autoSpaceDE w:val="0"/>
              <w:autoSpaceDN w:val="0"/>
              <w:adjustRightInd w:val="0"/>
              <w:spacing w:after="0" w:line="240" w:lineRule="auto"/>
              <w:ind w:left="180" w:hanging="180"/>
              <w:rPr>
                <w:rFonts w:asciiTheme="majorHAnsi" w:eastAsia="TTA20401A8t00" w:hAnsiTheme="majorHAnsi"/>
                <w:sz w:val="24"/>
                <w:szCs w:val="24"/>
              </w:rPr>
            </w:pPr>
            <w:r w:rsidRPr="0000240B">
              <w:rPr>
                <w:rFonts w:asciiTheme="majorHAnsi" w:eastAsia="TTA20401A8t00" w:hAnsiTheme="majorHAnsi"/>
                <w:sz w:val="24"/>
                <w:szCs w:val="24"/>
              </w:rPr>
              <w:t>To prepare variable speed performance test of a multi-cylinder/single cylinder petrol engine/diesel engine and prepare the curves (i) bhp, ihp, fhp, vs speed ( ii) volumetric efficiency &amp; indicated specific fuel consumption vs speed.</w:t>
            </w:r>
          </w:p>
          <w:p w:rsidR="001D3E5E" w:rsidRPr="0000240B" w:rsidRDefault="001D3E5E" w:rsidP="00F55F17">
            <w:pPr>
              <w:numPr>
                <w:ilvl w:val="0"/>
                <w:numId w:val="28"/>
              </w:numPr>
              <w:autoSpaceDE w:val="0"/>
              <w:autoSpaceDN w:val="0"/>
              <w:adjustRightInd w:val="0"/>
              <w:spacing w:after="0" w:line="240" w:lineRule="auto"/>
              <w:ind w:left="180" w:hanging="180"/>
              <w:rPr>
                <w:rFonts w:asciiTheme="majorHAnsi" w:eastAsia="TTA20401A8t00" w:hAnsiTheme="majorHAnsi"/>
                <w:sz w:val="24"/>
                <w:szCs w:val="24"/>
              </w:rPr>
            </w:pPr>
            <w:r w:rsidRPr="0000240B">
              <w:rPr>
                <w:rFonts w:asciiTheme="majorHAnsi" w:eastAsia="TTA20401A8t00" w:hAnsiTheme="majorHAnsi"/>
                <w:sz w:val="24"/>
                <w:szCs w:val="24"/>
              </w:rPr>
              <w:t>To find fhp of a multi-cylinder diesel engine/petrol engine by Willian’s line method &amp; by motoring method.</w:t>
            </w:r>
          </w:p>
          <w:p w:rsidR="001D3E5E" w:rsidRPr="0000240B" w:rsidRDefault="001D3E5E" w:rsidP="009E1960">
            <w:pPr>
              <w:autoSpaceDE w:val="0"/>
              <w:autoSpaceDN w:val="0"/>
              <w:adjustRightInd w:val="0"/>
              <w:spacing w:after="0" w:line="240" w:lineRule="auto"/>
              <w:ind w:left="180" w:hanging="180"/>
              <w:rPr>
                <w:rFonts w:asciiTheme="majorHAnsi" w:eastAsia="TTA20401A8t00" w:hAnsiTheme="majorHAnsi"/>
                <w:b/>
                <w:sz w:val="24"/>
                <w:szCs w:val="24"/>
              </w:rPr>
            </w:pPr>
          </w:p>
          <w:p w:rsidR="001D3E5E" w:rsidRPr="0000240B" w:rsidRDefault="001D3E5E" w:rsidP="009E1960">
            <w:pPr>
              <w:autoSpaceDE w:val="0"/>
              <w:autoSpaceDN w:val="0"/>
              <w:adjustRightInd w:val="0"/>
              <w:spacing w:after="0" w:line="240" w:lineRule="auto"/>
              <w:rPr>
                <w:rFonts w:asciiTheme="majorHAnsi" w:eastAsia="TTA20401A8t00" w:hAnsiTheme="majorHAnsi"/>
                <w:sz w:val="24"/>
                <w:szCs w:val="24"/>
              </w:rPr>
            </w:pPr>
            <w:r w:rsidRPr="0000240B">
              <w:rPr>
                <w:rFonts w:asciiTheme="majorHAnsi" w:eastAsia="TTA20401A8t00" w:hAnsiTheme="majorHAnsi"/>
                <w:sz w:val="24"/>
                <w:szCs w:val="24"/>
              </w:rPr>
              <w:t>8.To perform constant speed performance test on a single cylinder/multi-cylinder diesel engine &amp; draw curves of (i) bhp vs fuel rate, air rate and A/F and (ii) bhp vs mep, mech efficiency &amp; sfc.</w:t>
            </w:r>
          </w:p>
          <w:p w:rsidR="001D3E5E" w:rsidRPr="0000240B" w:rsidRDefault="001D3E5E" w:rsidP="009E1960">
            <w:pPr>
              <w:autoSpaceDE w:val="0"/>
              <w:autoSpaceDN w:val="0"/>
              <w:adjustRightInd w:val="0"/>
              <w:spacing w:after="0" w:line="240" w:lineRule="auto"/>
              <w:rPr>
                <w:rFonts w:asciiTheme="majorHAnsi" w:eastAsia="TTA20401A8t00" w:hAnsiTheme="majorHAnsi"/>
                <w:sz w:val="24"/>
                <w:szCs w:val="24"/>
              </w:rPr>
            </w:pPr>
            <w:r w:rsidRPr="0000240B">
              <w:rPr>
                <w:rFonts w:asciiTheme="majorHAnsi" w:eastAsia="TTA20401A8t00" w:hAnsiTheme="majorHAnsi"/>
                <w:sz w:val="24"/>
                <w:szCs w:val="24"/>
              </w:rPr>
              <w:t>9.To measure CO &amp; Hydrocarbons in the exhaust of 2- stroke / 4-stroke petrol engine.</w:t>
            </w:r>
          </w:p>
          <w:p w:rsidR="001D3E5E" w:rsidRPr="0000240B" w:rsidRDefault="001D3E5E" w:rsidP="009E1960">
            <w:pPr>
              <w:autoSpaceDE w:val="0"/>
              <w:autoSpaceDN w:val="0"/>
              <w:adjustRightInd w:val="0"/>
              <w:spacing w:after="0" w:line="240" w:lineRule="auto"/>
              <w:rPr>
                <w:rFonts w:asciiTheme="majorHAnsi" w:eastAsia="TTA20401A8t00" w:hAnsiTheme="majorHAnsi"/>
                <w:sz w:val="24"/>
                <w:szCs w:val="24"/>
              </w:rPr>
            </w:pPr>
            <w:r w:rsidRPr="0000240B">
              <w:rPr>
                <w:rFonts w:asciiTheme="majorHAnsi" w:eastAsia="TTA20401A8t00" w:hAnsiTheme="majorHAnsi"/>
                <w:sz w:val="24"/>
                <w:szCs w:val="24"/>
              </w:rPr>
              <w:t>10.To find intensity of smoke from a single cylinder / multi-cylinder diesel engine.</w:t>
            </w:r>
          </w:p>
          <w:p w:rsidR="001D3E5E" w:rsidRPr="0000240B" w:rsidRDefault="001D3E5E" w:rsidP="009E1960">
            <w:pPr>
              <w:autoSpaceDE w:val="0"/>
              <w:autoSpaceDN w:val="0"/>
              <w:adjustRightInd w:val="0"/>
              <w:spacing w:after="0" w:line="240" w:lineRule="auto"/>
              <w:rPr>
                <w:rFonts w:asciiTheme="majorHAnsi" w:eastAsia="TTA20401A8t00" w:hAnsiTheme="majorHAnsi"/>
                <w:sz w:val="24"/>
                <w:szCs w:val="24"/>
              </w:rPr>
            </w:pPr>
            <w:r w:rsidRPr="0000240B">
              <w:rPr>
                <w:rFonts w:asciiTheme="majorHAnsi" w:eastAsia="TTA20401A8t00" w:hAnsiTheme="majorHAnsi"/>
                <w:sz w:val="24"/>
                <w:szCs w:val="24"/>
              </w:rPr>
              <w:t>11.To draw the scavenging characteristic curves of single cylinder petrol engine.</w:t>
            </w:r>
          </w:p>
          <w:p w:rsidR="001D3E5E" w:rsidRPr="0000240B" w:rsidRDefault="001D3E5E" w:rsidP="009E1960">
            <w:pPr>
              <w:pStyle w:val="ListParagraph"/>
              <w:spacing w:after="0" w:line="240" w:lineRule="auto"/>
              <w:ind w:left="0"/>
              <w:jc w:val="both"/>
              <w:rPr>
                <w:rFonts w:asciiTheme="majorHAnsi" w:hAnsiTheme="majorHAnsi"/>
                <w:sz w:val="24"/>
                <w:szCs w:val="24"/>
              </w:rPr>
            </w:pPr>
            <w:r w:rsidRPr="0000240B">
              <w:rPr>
                <w:rFonts w:asciiTheme="majorHAnsi" w:eastAsia="TTA20401A8t00" w:hAnsiTheme="majorHAnsi"/>
                <w:sz w:val="24"/>
                <w:szCs w:val="24"/>
              </w:rPr>
              <w:t>12.To study the effects of secondary air flow on bhp, sfc, Mech. Efficiency &amp; emission of a two-stroke petrol engine.</w:t>
            </w:r>
          </w:p>
        </w:tc>
        <w:tc>
          <w:tcPr>
            <w:tcW w:w="983" w:type="dxa"/>
            <w:tcBorders>
              <w:top w:val="single" w:sz="4" w:space="0" w:color="auto"/>
              <w:bottom w:val="single" w:sz="4" w:space="0" w:color="auto"/>
            </w:tcBorders>
            <w:vAlign w:val="center"/>
          </w:tcPr>
          <w:p w:rsidR="001D3E5E" w:rsidRPr="0000240B" w:rsidRDefault="001D3E5E" w:rsidP="009E1960">
            <w:pPr>
              <w:spacing w:after="0" w:line="240" w:lineRule="auto"/>
              <w:jc w:val="center"/>
              <w:rPr>
                <w:rFonts w:asciiTheme="majorHAnsi" w:hAnsiTheme="majorHAnsi"/>
                <w:sz w:val="24"/>
                <w:szCs w:val="24"/>
              </w:rPr>
            </w:pPr>
            <w:r w:rsidRPr="0000240B">
              <w:rPr>
                <w:rFonts w:asciiTheme="majorHAnsi" w:hAnsiTheme="majorHAnsi"/>
                <w:sz w:val="24"/>
                <w:szCs w:val="24"/>
              </w:rPr>
              <w:t>Four hours for each experiment</w:t>
            </w:r>
          </w:p>
          <w:p w:rsidR="001D3E5E" w:rsidRPr="0000240B" w:rsidRDefault="001D3E5E" w:rsidP="009E1960">
            <w:pPr>
              <w:spacing w:after="0" w:line="240" w:lineRule="auto"/>
              <w:jc w:val="center"/>
              <w:rPr>
                <w:rFonts w:asciiTheme="majorHAnsi" w:hAnsiTheme="majorHAnsi"/>
                <w:b/>
                <w:sz w:val="24"/>
                <w:szCs w:val="24"/>
              </w:rPr>
            </w:pPr>
          </w:p>
        </w:tc>
        <w:tc>
          <w:tcPr>
            <w:tcW w:w="1010" w:type="dxa"/>
            <w:tcBorders>
              <w:top w:val="single" w:sz="4" w:space="0" w:color="auto"/>
              <w:bottom w:val="single" w:sz="4" w:space="0" w:color="auto"/>
            </w:tcBorders>
            <w:vAlign w:val="center"/>
          </w:tcPr>
          <w:p w:rsidR="001D3E5E" w:rsidRPr="0000240B" w:rsidRDefault="001D3E5E" w:rsidP="009E1960">
            <w:pPr>
              <w:spacing w:after="0" w:line="240" w:lineRule="auto"/>
              <w:jc w:val="center"/>
              <w:rPr>
                <w:rFonts w:asciiTheme="majorHAnsi" w:hAnsiTheme="majorHAnsi"/>
                <w:b/>
                <w:sz w:val="24"/>
                <w:szCs w:val="24"/>
              </w:rPr>
            </w:pPr>
          </w:p>
        </w:tc>
      </w:tr>
      <w:tr w:rsidR="001D3E5E" w:rsidRPr="0000240B" w:rsidTr="009E1960">
        <w:trPr>
          <w:jc w:val="center"/>
        </w:trPr>
        <w:tc>
          <w:tcPr>
            <w:tcW w:w="6497" w:type="dxa"/>
          </w:tcPr>
          <w:p w:rsidR="001D3E5E" w:rsidRPr="0000240B" w:rsidRDefault="001D3E5E" w:rsidP="009E1960">
            <w:pPr>
              <w:pStyle w:val="ListParagraph"/>
              <w:spacing w:after="0" w:line="240" w:lineRule="auto"/>
              <w:jc w:val="right"/>
              <w:rPr>
                <w:rFonts w:asciiTheme="majorHAnsi" w:hAnsiTheme="majorHAnsi"/>
                <w:b/>
                <w:sz w:val="24"/>
                <w:szCs w:val="24"/>
              </w:rPr>
            </w:pPr>
            <w:r w:rsidRPr="0000240B">
              <w:rPr>
                <w:rFonts w:asciiTheme="majorHAnsi" w:hAnsiTheme="majorHAnsi"/>
                <w:b/>
                <w:sz w:val="24"/>
                <w:szCs w:val="24"/>
              </w:rPr>
              <w:t>TOTAL</w:t>
            </w:r>
          </w:p>
        </w:tc>
        <w:tc>
          <w:tcPr>
            <w:tcW w:w="983" w:type="dxa"/>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40</w:t>
            </w:r>
          </w:p>
        </w:tc>
        <w:tc>
          <w:tcPr>
            <w:tcW w:w="1010" w:type="dxa"/>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100</w:t>
            </w:r>
          </w:p>
        </w:tc>
      </w:tr>
    </w:tbl>
    <w:p w:rsidR="001D3E5E" w:rsidRPr="0000240B" w:rsidRDefault="001D3E5E" w:rsidP="001D3E5E">
      <w:pPr>
        <w:shd w:val="clear" w:color="auto" w:fill="D9D9D9"/>
        <w:spacing w:after="0" w:line="240" w:lineRule="auto"/>
        <w:rPr>
          <w:rFonts w:asciiTheme="majorHAnsi" w:hAnsiTheme="majorHAnsi"/>
          <w:sz w:val="24"/>
          <w:szCs w:val="24"/>
          <w:lang w:val="quz-EC"/>
        </w:rPr>
      </w:pPr>
      <w:r w:rsidRPr="0000240B">
        <w:rPr>
          <w:rFonts w:asciiTheme="majorHAnsi" w:hAnsiTheme="majorHAnsi"/>
          <w:sz w:val="24"/>
          <w:szCs w:val="24"/>
          <w:lang w:val="quz-EC"/>
        </w:rPr>
        <w:t>1. R.P. Sharma and M.L. Mathur, “Internal Combustion Engine”, Dhanpat Rai Publications</w:t>
      </w:r>
    </w:p>
    <w:p w:rsidR="001D3E5E" w:rsidRPr="0000240B" w:rsidRDefault="001D3E5E" w:rsidP="001D3E5E">
      <w:pPr>
        <w:shd w:val="clear" w:color="auto" w:fill="D9D9D9"/>
        <w:spacing w:after="0" w:line="240" w:lineRule="auto"/>
        <w:rPr>
          <w:rFonts w:asciiTheme="majorHAnsi" w:hAnsiTheme="majorHAnsi"/>
          <w:sz w:val="24"/>
          <w:szCs w:val="24"/>
          <w:lang w:val="quz-EC"/>
        </w:rPr>
      </w:pPr>
      <w:r w:rsidRPr="0000240B">
        <w:rPr>
          <w:rFonts w:asciiTheme="majorHAnsi" w:hAnsiTheme="majorHAnsi"/>
          <w:sz w:val="24"/>
          <w:szCs w:val="24"/>
          <w:lang w:val="quz-EC"/>
        </w:rPr>
        <w:t>2. V. Ganeshan, “Internal Combustion Engine”, Tata McGraw Hill</w:t>
      </w:r>
    </w:p>
    <w:p w:rsidR="001D3E5E" w:rsidRPr="0000240B" w:rsidRDefault="001D3E5E" w:rsidP="001D3E5E">
      <w:pPr>
        <w:shd w:val="clear" w:color="auto" w:fill="D9D9D9"/>
        <w:spacing w:after="0" w:line="240" w:lineRule="auto"/>
        <w:rPr>
          <w:rFonts w:asciiTheme="majorHAnsi" w:hAnsiTheme="majorHAnsi"/>
          <w:sz w:val="24"/>
          <w:szCs w:val="24"/>
          <w:lang w:val="quz-EC"/>
        </w:rPr>
      </w:pPr>
      <w:r w:rsidRPr="0000240B">
        <w:rPr>
          <w:rFonts w:asciiTheme="majorHAnsi" w:hAnsiTheme="majorHAnsi"/>
          <w:sz w:val="24"/>
          <w:szCs w:val="24"/>
          <w:lang w:val="quz-EC"/>
        </w:rPr>
        <w:t>3. Angli M Course., “Automotive Engines”, CBS Publications</w:t>
      </w:r>
    </w:p>
    <w:p w:rsidR="001D3E5E" w:rsidRPr="0000240B" w:rsidRDefault="001D3E5E" w:rsidP="001D3E5E">
      <w:pPr>
        <w:shd w:val="clear" w:color="auto" w:fill="D9D9D9"/>
        <w:spacing w:after="0" w:line="240" w:lineRule="auto"/>
        <w:rPr>
          <w:rFonts w:asciiTheme="majorHAnsi" w:hAnsiTheme="majorHAnsi"/>
          <w:sz w:val="24"/>
          <w:szCs w:val="24"/>
          <w:lang w:val="quz-EC"/>
        </w:rPr>
      </w:pPr>
      <w:r w:rsidRPr="0000240B">
        <w:rPr>
          <w:rFonts w:asciiTheme="majorHAnsi" w:hAnsiTheme="majorHAnsi"/>
          <w:sz w:val="24"/>
          <w:szCs w:val="24"/>
          <w:lang w:val="quz-EC"/>
        </w:rPr>
        <w:t>4. Harper, “Fuel Systems Emission Control”, CBS Publications</w:t>
      </w:r>
    </w:p>
    <w:p w:rsidR="001D3E5E" w:rsidRPr="0000240B" w:rsidRDefault="001D3E5E" w:rsidP="001D3E5E">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Course outcomes: </w:t>
      </w:r>
    </w:p>
    <w:p w:rsidR="001D3E5E" w:rsidRPr="0000240B" w:rsidRDefault="001D3E5E" w:rsidP="001D3E5E">
      <w:pPr>
        <w:spacing w:after="0" w:line="240" w:lineRule="auto"/>
        <w:rPr>
          <w:rFonts w:asciiTheme="majorHAnsi" w:hAnsiTheme="majorHAnsi"/>
          <w:i/>
          <w:sz w:val="24"/>
          <w:szCs w:val="24"/>
        </w:rPr>
      </w:pPr>
      <w:r w:rsidRPr="0000240B">
        <w:rPr>
          <w:rFonts w:asciiTheme="majorHAnsi" w:hAnsiTheme="majorHAnsi"/>
          <w:i/>
          <w:sz w:val="24"/>
          <w:szCs w:val="24"/>
        </w:rPr>
        <w:t>On successful completion of the course, the student will be able to:</w:t>
      </w:r>
    </w:p>
    <w:p w:rsidR="001D3E5E" w:rsidRPr="0000240B" w:rsidRDefault="001D3E5E" w:rsidP="00F55F17">
      <w:pPr>
        <w:pStyle w:val="NormalWeb"/>
        <w:numPr>
          <w:ilvl w:val="0"/>
          <w:numId w:val="29"/>
        </w:numPr>
        <w:spacing w:before="0" w:beforeAutospacing="0" w:after="0" w:afterAutospacing="0"/>
        <w:rPr>
          <w:rFonts w:asciiTheme="majorHAnsi" w:hAnsiTheme="majorHAnsi"/>
          <w:color w:val="auto"/>
          <w:sz w:val="24"/>
          <w:szCs w:val="24"/>
        </w:rPr>
      </w:pPr>
      <w:r w:rsidRPr="0000240B">
        <w:rPr>
          <w:rFonts w:asciiTheme="majorHAnsi" w:eastAsia="TTA20401A8t00" w:hAnsiTheme="majorHAnsi"/>
          <w:color w:val="auto"/>
          <w:sz w:val="24"/>
          <w:szCs w:val="24"/>
        </w:rPr>
        <w:t xml:space="preserve">To prepare variable speed performance test of a multi-cylinder/single cylinder petrol engine/diesel engine and </w:t>
      </w:r>
    </w:p>
    <w:p w:rsidR="001D3E5E" w:rsidRPr="0000240B" w:rsidRDefault="001D3E5E" w:rsidP="00F55F17">
      <w:pPr>
        <w:pStyle w:val="NormalWeb"/>
        <w:numPr>
          <w:ilvl w:val="0"/>
          <w:numId w:val="29"/>
        </w:numPr>
        <w:spacing w:before="0" w:beforeAutospacing="0" w:after="0" w:afterAutospacing="0"/>
        <w:rPr>
          <w:rFonts w:asciiTheme="majorHAnsi" w:hAnsiTheme="majorHAnsi"/>
          <w:color w:val="auto"/>
          <w:sz w:val="24"/>
          <w:szCs w:val="24"/>
        </w:rPr>
      </w:pPr>
      <w:r w:rsidRPr="0000240B">
        <w:rPr>
          <w:rFonts w:asciiTheme="majorHAnsi" w:hAnsiTheme="majorHAnsi"/>
          <w:color w:val="auto"/>
          <w:sz w:val="24"/>
          <w:szCs w:val="24"/>
        </w:rPr>
        <w:lastRenderedPageBreak/>
        <w:t>Able to understand Working of petrol and diesel engines.</w:t>
      </w:r>
    </w:p>
    <w:p w:rsidR="001D3E5E" w:rsidRPr="0000240B" w:rsidRDefault="001D3E5E" w:rsidP="00F55F17">
      <w:pPr>
        <w:numPr>
          <w:ilvl w:val="0"/>
          <w:numId w:val="29"/>
        </w:numPr>
        <w:autoSpaceDE w:val="0"/>
        <w:autoSpaceDN w:val="0"/>
        <w:adjustRightInd w:val="0"/>
        <w:spacing w:after="0" w:line="240" w:lineRule="auto"/>
        <w:rPr>
          <w:rFonts w:asciiTheme="majorHAnsi" w:eastAsia="TTA20401A8t00" w:hAnsiTheme="majorHAnsi"/>
          <w:sz w:val="24"/>
          <w:szCs w:val="24"/>
        </w:rPr>
      </w:pPr>
      <w:r w:rsidRPr="0000240B">
        <w:rPr>
          <w:rFonts w:asciiTheme="majorHAnsi" w:eastAsia="TTA20401A8t00" w:hAnsiTheme="majorHAnsi"/>
          <w:sz w:val="24"/>
          <w:szCs w:val="24"/>
        </w:rPr>
        <w:t>To find the indicated horse power (IHP ) on multi-cylinder petrol engine/diesel engine by Morse Test.</w:t>
      </w:r>
    </w:p>
    <w:p w:rsidR="001D3E5E" w:rsidRPr="0000240B" w:rsidRDefault="001D3E5E" w:rsidP="001D3E5E">
      <w:pPr>
        <w:autoSpaceDE w:val="0"/>
        <w:autoSpaceDN w:val="0"/>
        <w:adjustRightInd w:val="0"/>
        <w:spacing w:after="0" w:line="240" w:lineRule="auto"/>
        <w:rPr>
          <w:rFonts w:asciiTheme="majorHAnsi" w:hAnsiTheme="majorHAnsi"/>
          <w:b/>
          <w:bCs/>
          <w:sz w:val="24"/>
          <w:szCs w:val="24"/>
          <w:lang w:val="quz-EC"/>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00240B" w:rsidTr="009E1960">
        <w:trPr>
          <w:trHeight w:val="396"/>
        </w:trPr>
        <w:tc>
          <w:tcPr>
            <w:tcW w:w="3066" w:type="pct"/>
            <w:shd w:val="clear" w:color="auto" w:fill="EAF1DD"/>
            <w:vAlign w:val="center"/>
            <w:hideMark/>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Course Title:  Design/Simulation Lab(Software CREO/CATIA)</w:t>
            </w:r>
          </w:p>
        </w:tc>
        <w:tc>
          <w:tcPr>
            <w:tcW w:w="1934" w:type="pct"/>
            <w:shd w:val="clear" w:color="auto" w:fill="EAF1DD"/>
            <w:vAlign w:val="center"/>
            <w:hideMark/>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Course Code</w:t>
            </w:r>
            <w:r w:rsidRPr="0000240B">
              <w:rPr>
                <w:rFonts w:asciiTheme="majorHAnsi" w:hAnsiTheme="majorHAnsi"/>
                <w:sz w:val="24"/>
                <w:szCs w:val="24"/>
              </w:rPr>
              <w:tab/>
              <w:t>:   ME 260</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Semester</w:t>
            </w:r>
            <w:r w:rsidRPr="0000240B">
              <w:rPr>
                <w:rFonts w:asciiTheme="majorHAnsi" w:hAnsiTheme="majorHAnsi"/>
                <w:sz w:val="24"/>
                <w:szCs w:val="24"/>
              </w:rPr>
              <w:tab/>
              <w:t>: IV</w:t>
            </w:r>
          </w:p>
        </w:tc>
        <w:tc>
          <w:tcPr>
            <w:tcW w:w="1934" w:type="pct"/>
            <w:shd w:val="clear" w:color="auto" w:fill="EAF1DD"/>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Core / Elective: PROGRAME ELECTIVE</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 xml:space="preserve">Teaching Scheme in Hrs (L:T:P) </w:t>
            </w:r>
            <w:r w:rsidRPr="0000240B">
              <w:rPr>
                <w:rFonts w:asciiTheme="majorHAnsi" w:hAnsiTheme="majorHAnsi"/>
                <w:sz w:val="24"/>
                <w:szCs w:val="24"/>
              </w:rPr>
              <w:tab/>
              <w:t xml:space="preserve">: </w:t>
            </w:r>
            <w:r w:rsidRPr="0000240B">
              <w:rPr>
                <w:rFonts w:asciiTheme="majorHAnsi" w:hAnsiTheme="majorHAnsi"/>
                <w:b/>
                <w:sz w:val="24"/>
                <w:szCs w:val="24"/>
              </w:rPr>
              <w:t>0:0:3</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Credits</w:t>
            </w:r>
            <w:r w:rsidRPr="0000240B">
              <w:rPr>
                <w:rFonts w:asciiTheme="majorHAnsi" w:hAnsiTheme="majorHAnsi"/>
                <w:sz w:val="24"/>
                <w:szCs w:val="24"/>
              </w:rPr>
              <w:tab/>
              <w:t xml:space="preserve">: </w:t>
            </w:r>
            <w:r w:rsidRPr="0000240B">
              <w:rPr>
                <w:rFonts w:asciiTheme="majorHAnsi" w:hAnsiTheme="majorHAnsi"/>
                <w:b/>
                <w:sz w:val="24"/>
                <w:szCs w:val="24"/>
              </w:rPr>
              <w:t>2 Credits</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Type of course</w:t>
            </w:r>
            <w:r w:rsidRPr="0000240B">
              <w:rPr>
                <w:rFonts w:asciiTheme="majorHAnsi" w:hAnsiTheme="majorHAnsi"/>
                <w:sz w:val="24"/>
                <w:szCs w:val="24"/>
              </w:rPr>
              <w:tab/>
              <w:t xml:space="preserve">: </w:t>
            </w:r>
            <w:r w:rsidRPr="0000240B">
              <w:rPr>
                <w:rFonts w:asciiTheme="majorHAnsi" w:hAnsiTheme="majorHAnsi"/>
                <w:b/>
                <w:sz w:val="24"/>
                <w:szCs w:val="24"/>
              </w:rPr>
              <w:t>Lab Experiment</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Total Contact Hours</w:t>
            </w:r>
            <w:r w:rsidRPr="0000240B">
              <w:rPr>
                <w:rFonts w:asciiTheme="majorHAnsi" w:hAnsiTheme="majorHAnsi"/>
                <w:sz w:val="24"/>
                <w:szCs w:val="24"/>
              </w:rPr>
              <w:tab/>
              <w:t xml:space="preserve">: </w:t>
            </w:r>
            <w:r w:rsidRPr="0000240B">
              <w:rPr>
                <w:rFonts w:asciiTheme="majorHAnsi" w:hAnsiTheme="majorHAnsi"/>
                <w:b/>
                <w:sz w:val="24"/>
                <w:szCs w:val="24"/>
              </w:rPr>
              <w:t>20</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Continuous Internal Evaluation</w:t>
            </w:r>
            <w:r w:rsidRPr="0000240B">
              <w:rPr>
                <w:rFonts w:asciiTheme="majorHAnsi" w:hAnsiTheme="majorHAnsi"/>
                <w:sz w:val="24"/>
                <w:szCs w:val="24"/>
              </w:rPr>
              <w:tab/>
              <w:t xml:space="preserve">: </w:t>
            </w:r>
            <w:r w:rsidRPr="0000240B">
              <w:rPr>
                <w:rFonts w:asciiTheme="majorHAnsi" w:hAnsiTheme="majorHAnsi"/>
                <w:b/>
                <w:sz w:val="24"/>
                <w:szCs w:val="24"/>
              </w:rPr>
              <w:t>60 Marks</w:t>
            </w:r>
          </w:p>
        </w:tc>
        <w:tc>
          <w:tcPr>
            <w:tcW w:w="1934" w:type="pct"/>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SEE</w:t>
            </w:r>
            <w:r w:rsidRPr="0000240B">
              <w:rPr>
                <w:rFonts w:asciiTheme="majorHAnsi" w:hAnsiTheme="majorHAnsi"/>
                <w:sz w:val="24"/>
                <w:szCs w:val="24"/>
              </w:rPr>
              <w:tab/>
              <w:t xml:space="preserve">: </w:t>
            </w:r>
            <w:r w:rsidRPr="0000240B">
              <w:rPr>
                <w:rFonts w:asciiTheme="majorHAnsi" w:hAnsiTheme="majorHAnsi"/>
                <w:b/>
                <w:sz w:val="24"/>
                <w:szCs w:val="24"/>
              </w:rPr>
              <w:t>40 Marks</w:t>
            </w:r>
          </w:p>
        </w:tc>
      </w:tr>
      <w:tr w:rsidR="001D3E5E" w:rsidRPr="0000240B" w:rsidTr="009E1960">
        <w:tc>
          <w:tcPr>
            <w:tcW w:w="5000" w:type="pct"/>
            <w:gridSpan w:val="2"/>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 xml:space="preserve">Programmes: </w:t>
            </w:r>
            <w:r w:rsidRPr="0000240B">
              <w:rPr>
                <w:rFonts w:asciiTheme="majorHAnsi" w:hAnsiTheme="majorHAnsi"/>
                <w:b/>
                <w:sz w:val="24"/>
                <w:szCs w:val="24"/>
              </w:rPr>
              <w:t>B.Tech Mechanical Engineering</w:t>
            </w:r>
          </w:p>
        </w:tc>
      </w:tr>
    </w:tbl>
    <w:p w:rsidR="001D3E5E" w:rsidRPr="0000240B" w:rsidRDefault="001D3E5E" w:rsidP="001D3E5E">
      <w:pPr>
        <w:autoSpaceDE w:val="0"/>
        <w:autoSpaceDN w:val="0"/>
        <w:adjustRightInd w:val="0"/>
        <w:spacing w:after="0" w:line="240" w:lineRule="auto"/>
        <w:rPr>
          <w:rFonts w:asciiTheme="majorHAnsi" w:hAnsiTheme="majorHAnsi"/>
          <w:b/>
          <w:bCs/>
          <w:sz w:val="24"/>
          <w:szCs w:val="24"/>
          <w:lang w:val="quz-EC"/>
        </w:rPr>
      </w:pPr>
      <w:r w:rsidRPr="0000240B">
        <w:rPr>
          <w:rFonts w:asciiTheme="majorHAnsi" w:hAnsiTheme="majorHAnsi"/>
          <w:b/>
          <w:bCs/>
          <w:sz w:val="24"/>
          <w:szCs w:val="24"/>
          <w:lang w:val="quz-EC"/>
        </w:rPr>
        <w:t>LIST OF  EXPERIMENTS</w:t>
      </w:r>
    </w:p>
    <w:p w:rsidR="001D3E5E" w:rsidRPr="0000240B" w:rsidRDefault="001D3E5E" w:rsidP="001D3E5E">
      <w:pPr>
        <w:autoSpaceDE w:val="0"/>
        <w:autoSpaceDN w:val="0"/>
        <w:adjustRightInd w:val="0"/>
        <w:spacing w:after="0" w:line="240" w:lineRule="auto"/>
        <w:rPr>
          <w:rFonts w:asciiTheme="majorHAnsi" w:hAnsiTheme="majorHAnsi"/>
          <w:bCs/>
          <w:sz w:val="24"/>
          <w:szCs w:val="24"/>
          <w:lang w:val="quz-EC"/>
        </w:rPr>
      </w:pPr>
      <w:r w:rsidRPr="0000240B">
        <w:rPr>
          <w:rFonts w:asciiTheme="majorHAnsi" w:hAnsiTheme="majorHAnsi"/>
          <w:bCs/>
          <w:sz w:val="24"/>
          <w:szCs w:val="24"/>
          <w:lang w:val="quz-EC"/>
        </w:rPr>
        <w:t>Introduction and different features of the CAD Software.</w:t>
      </w:r>
    </w:p>
    <w:p w:rsidR="001D3E5E" w:rsidRPr="0000240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00240B">
        <w:rPr>
          <w:rFonts w:asciiTheme="majorHAnsi" w:hAnsiTheme="majorHAnsi"/>
          <w:bCs/>
          <w:sz w:val="24"/>
          <w:szCs w:val="24"/>
          <w:lang w:val="quz-EC"/>
        </w:rPr>
        <w:t>2-D Drafting.</w:t>
      </w:r>
    </w:p>
    <w:p w:rsidR="001D3E5E" w:rsidRPr="0000240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00240B">
        <w:rPr>
          <w:rFonts w:asciiTheme="majorHAnsi" w:hAnsiTheme="majorHAnsi"/>
          <w:bCs/>
          <w:sz w:val="24"/>
          <w:szCs w:val="24"/>
          <w:lang w:val="quz-EC"/>
        </w:rPr>
        <w:t>3-D Modeling.</w:t>
      </w:r>
    </w:p>
    <w:p w:rsidR="001D3E5E" w:rsidRPr="0000240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00240B">
        <w:rPr>
          <w:rFonts w:asciiTheme="majorHAnsi" w:hAnsiTheme="majorHAnsi"/>
          <w:bCs/>
          <w:sz w:val="24"/>
          <w:szCs w:val="24"/>
          <w:lang w:val="quz-EC"/>
        </w:rPr>
        <w:t>3-D Advanced Modeling.</w:t>
      </w:r>
    </w:p>
    <w:p w:rsidR="001D3E5E" w:rsidRPr="0000240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00240B">
        <w:rPr>
          <w:rFonts w:asciiTheme="majorHAnsi" w:hAnsiTheme="majorHAnsi"/>
          <w:bCs/>
          <w:sz w:val="24"/>
          <w:szCs w:val="24"/>
          <w:lang w:val="quz-EC"/>
        </w:rPr>
        <w:t>Assembly modeling.</w:t>
      </w:r>
    </w:p>
    <w:p w:rsidR="001D3E5E" w:rsidRPr="0000240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00240B">
        <w:rPr>
          <w:rFonts w:asciiTheme="majorHAnsi" w:hAnsiTheme="majorHAnsi"/>
          <w:bCs/>
          <w:sz w:val="24"/>
          <w:szCs w:val="24"/>
          <w:lang w:val="quz-EC"/>
        </w:rPr>
        <w:t>Feature Modification and Manipulation</w:t>
      </w:r>
    </w:p>
    <w:p w:rsidR="001D3E5E" w:rsidRPr="0000240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00240B">
        <w:rPr>
          <w:rFonts w:asciiTheme="majorHAnsi" w:hAnsiTheme="majorHAnsi"/>
          <w:bCs/>
          <w:sz w:val="24"/>
          <w:szCs w:val="24"/>
          <w:lang w:val="quz-EC"/>
        </w:rPr>
        <w:t>Detailing.</w:t>
      </w:r>
    </w:p>
    <w:p w:rsidR="001D3E5E" w:rsidRPr="0000240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00240B">
        <w:rPr>
          <w:rFonts w:asciiTheme="majorHAnsi" w:hAnsiTheme="majorHAnsi"/>
          <w:bCs/>
          <w:sz w:val="24"/>
          <w:szCs w:val="24"/>
          <w:lang w:val="quz-EC"/>
        </w:rPr>
        <w:t>Sheet Metal Operations.</w:t>
      </w:r>
    </w:p>
    <w:p w:rsidR="001D3E5E" w:rsidRPr="0000240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00240B">
        <w:rPr>
          <w:rFonts w:asciiTheme="majorHAnsi" w:hAnsiTheme="majorHAnsi"/>
          <w:bCs/>
          <w:sz w:val="24"/>
          <w:szCs w:val="24"/>
          <w:lang w:val="quz-EC"/>
        </w:rPr>
        <w:t>Surface Modeling</w:t>
      </w:r>
    </w:p>
    <w:p w:rsidR="001D3E5E" w:rsidRPr="0000240B" w:rsidRDefault="001D3E5E" w:rsidP="001D3E5E">
      <w:pPr>
        <w:autoSpaceDE w:val="0"/>
        <w:autoSpaceDN w:val="0"/>
        <w:adjustRightInd w:val="0"/>
        <w:spacing w:after="0" w:line="240" w:lineRule="auto"/>
        <w:rPr>
          <w:rFonts w:asciiTheme="majorHAnsi" w:hAnsiTheme="majorHAnsi"/>
          <w:bCs/>
          <w:sz w:val="24"/>
          <w:szCs w:val="24"/>
          <w:lang w:val="quz-EC"/>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00240B" w:rsidTr="009E1960">
        <w:trPr>
          <w:trHeight w:val="396"/>
        </w:trPr>
        <w:tc>
          <w:tcPr>
            <w:tcW w:w="3066" w:type="pct"/>
            <w:shd w:val="clear" w:color="auto" w:fill="EAF1DD"/>
            <w:vAlign w:val="center"/>
            <w:hideMark/>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 xml:space="preserve">Course Title:     </w:t>
            </w:r>
            <w:r>
              <w:rPr>
                <w:rFonts w:asciiTheme="majorHAnsi" w:hAnsiTheme="majorHAnsi"/>
                <w:sz w:val="24"/>
                <w:szCs w:val="24"/>
              </w:rPr>
              <w:t>Theory</w:t>
            </w:r>
            <w:r w:rsidRPr="0000240B">
              <w:rPr>
                <w:rFonts w:asciiTheme="majorHAnsi" w:hAnsiTheme="majorHAnsi"/>
                <w:sz w:val="24"/>
                <w:szCs w:val="24"/>
              </w:rPr>
              <w:t xml:space="preserve"> of Machines Lab</w:t>
            </w:r>
          </w:p>
        </w:tc>
        <w:tc>
          <w:tcPr>
            <w:tcW w:w="1934" w:type="pct"/>
            <w:shd w:val="clear" w:color="auto" w:fill="EAF1DD"/>
            <w:vAlign w:val="center"/>
            <w:hideMark/>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Course Code</w:t>
            </w:r>
            <w:r w:rsidRPr="0000240B">
              <w:rPr>
                <w:rFonts w:asciiTheme="majorHAnsi" w:hAnsiTheme="majorHAnsi"/>
                <w:sz w:val="24"/>
                <w:szCs w:val="24"/>
              </w:rPr>
              <w:tab/>
              <w:t xml:space="preserve">:   </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Semester</w:t>
            </w:r>
            <w:r w:rsidRPr="0000240B">
              <w:rPr>
                <w:rFonts w:asciiTheme="majorHAnsi" w:hAnsiTheme="majorHAnsi"/>
                <w:sz w:val="24"/>
                <w:szCs w:val="24"/>
              </w:rPr>
              <w:tab/>
              <w:t>: IV</w:t>
            </w:r>
          </w:p>
        </w:tc>
        <w:tc>
          <w:tcPr>
            <w:tcW w:w="1934" w:type="pct"/>
            <w:shd w:val="clear" w:color="auto" w:fill="EAF1DD"/>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Core / Elective: PROGRAME ELECTIVE</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 xml:space="preserve">Teaching Scheme in Hrs (L:T:P) </w:t>
            </w:r>
            <w:r w:rsidRPr="0000240B">
              <w:rPr>
                <w:rFonts w:asciiTheme="majorHAnsi" w:hAnsiTheme="majorHAnsi"/>
                <w:sz w:val="24"/>
                <w:szCs w:val="24"/>
              </w:rPr>
              <w:tab/>
              <w:t xml:space="preserve">: </w:t>
            </w:r>
            <w:r w:rsidRPr="0000240B">
              <w:rPr>
                <w:rFonts w:asciiTheme="majorHAnsi" w:hAnsiTheme="majorHAnsi"/>
                <w:b/>
                <w:sz w:val="24"/>
                <w:szCs w:val="24"/>
              </w:rPr>
              <w:t>0:0:3</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Credits</w:t>
            </w:r>
            <w:r w:rsidRPr="0000240B">
              <w:rPr>
                <w:rFonts w:asciiTheme="majorHAnsi" w:hAnsiTheme="majorHAnsi"/>
                <w:sz w:val="24"/>
                <w:szCs w:val="24"/>
              </w:rPr>
              <w:tab/>
              <w:t xml:space="preserve">: </w:t>
            </w:r>
            <w:r w:rsidRPr="0000240B">
              <w:rPr>
                <w:rFonts w:asciiTheme="majorHAnsi" w:hAnsiTheme="majorHAnsi"/>
                <w:b/>
                <w:sz w:val="24"/>
                <w:szCs w:val="24"/>
              </w:rPr>
              <w:t>2 Credits</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Type of course</w:t>
            </w:r>
            <w:r w:rsidRPr="0000240B">
              <w:rPr>
                <w:rFonts w:asciiTheme="majorHAnsi" w:hAnsiTheme="majorHAnsi"/>
                <w:sz w:val="24"/>
                <w:szCs w:val="24"/>
              </w:rPr>
              <w:tab/>
              <w:t xml:space="preserve">: </w:t>
            </w:r>
            <w:r w:rsidRPr="0000240B">
              <w:rPr>
                <w:rFonts w:asciiTheme="majorHAnsi" w:hAnsiTheme="majorHAnsi"/>
                <w:b/>
                <w:sz w:val="24"/>
                <w:szCs w:val="24"/>
              </w:rPr>
              <w:t>Lab Experiment</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Total Contact Hours</w:t>
            </w:r>
            <w:r w:rsidRPr="0000240B">
              <w:rPr>
                <w:rFonts w:asciiTheme="majorHAnsi" w:hAnsiTheme="majorHAnsi"/>
                <w:sz w:val="24"/>
                <w:szCs w:val="24"/>
              </w:rPr>
              <w:tab/>
              <w:t xml:space="preserve">: </w:t>
            </w:r>
            <w:r w:rsidRPr="0000240B">
              <w:rPr>
                <w:rFonts w:asciiTheme="majorHAnsi" w:hAnsiTheme="majorHAnsi"/>
                <w:b/>
                <w:sz w:val="24"/>
                <w:szCs w:val="24"/>
              </w:rPr>
              <w:t>20</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Continuous Internal Evaluation</w:t>
            </w:r>
            <w:r w:rsidRPr="0000240B">
              <w:rPr>
                <w:rFonts w:asciiTheme="majorHAnsi" w:hAnsiTheme="majorHAnsi"/>
                <w:sz w:val="24"/>
                <w:szCs w:val="24"/>
              </w:rPr>
              <w:tab/>
              <w:t xml:space="preserve">: </w:t>
            </w:r>
            <w:r w:rsidRPr="0000240B">
              <w:rPr>
                <w:rFonts w:asciiTheme="majorHAnsi" w:hAnsiTheme="majorHAnsi"/>
                <w:b/>
                <w:sz w:val="24"/>
                <w:szCs w:val="24"/>
              </w:rPr>
              <w:t>60 Marks</w:t>
            </w:r>
          </w:p>
        </w:tc>
        <w:tc>
          <w:tcPr>
            <w:tcW w:w="1934" w:type="pct"/>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SEE</w:t>
            </w:r>
            <w:r w:rsidRPr="0000240B">
              <w:rPr>
                <w:rFonts w:asciiTheme="majorHAnsi" w:hAnsiTheme="majorHAnsi"/>
                <w:sz w:val="24"/>
                <w:szCs w:val="24"/>
              </w:rPr>
              <w:tab/>
              <w:t xml:space="preserve">: </w:t>
            </w:r>
            <w:r w:rsidRPr="0000240B">
              <w:rPr>
                <w:rFonts w:asciiTheme="majorHAnsi" w:hAnsiTheme="majorHAnsi"/>
                <w:b/>
                <w:sz w:val="24"/>
                <w:szCs w:val="24"/>
              </w:rPr>
              <w:t>40 Marks</w:t>
            </w:r>
          </w:p>
        </w:tc>
      </w:tr>
      <w:tr w:rsidR="001D3E5E" w:rsidRPr="0000240B" w:rsidTr="009E1960">
        <w:tc>
          <w:tcPr>
            <w:tcW w:w="5000" w:type="pct"/>
            <w:gridSpan w:val="2"/>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 xml:space="preserve">Programmes: </w:t>
            </w:r>
            <w:r w:rsidRPr="0000240B">
              <w:rPr>
                <w:rFonts w:asciiTheme="majorHAnsi" w:hAnsiTheme="majorHAnsi"/>
                <w:b/>
                <w:sz w:val="24"/>
                <w:szCs w:val="24"/>
              </w:rPr>
              <w:t>B.Tech Mechanical Engineering</w:t>
            </w:r>
          </w:p>
        </w:tc>
      </w:tr>
    </w:tbl>
    <w:p w:rsidR="001D3E5E" w:rsidRPr="0000240B" w:rsidRDefault="001D3E5E" w:rsidP="001D3E5E">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Pre-requisites: </w:t>
      </w:r>
    </w:p>
    <w:p w:rsidR="001D3E5E" w:rsidRPr="0000240B" w:rsidRDefault="001D3E5E" w:rsidP="001D3E5E">
      <w:pPr>
        <w:spacing w:after="0" w:line="240" w:lineRule="auto"/>
        <w:ind w:left="432" w:firstLine="288"/>
        <w:rPr>
          <w:rFonts w:asciiTheme="majorHAnsi" w:hAnsiTheme="majorHAnsi"/>
          <w:sz w:val="24"/>
          <w:szCs w:val="24"/>
        </w:rPr>
      </w:pPr>
      <w:r w:rsidRPr="0000240B">
        <w:rPr>
          <w:rFonts w:asciiTheme="majorHAnsi" w:hAnsiTheme="majorHAnsi"/>
          <w:sz w:val="24"/>
          <w:szCs w:val="24"/>
        </w:rPr>
        <w:t>KINEMATICS OF MACHINE,DYNAMICS OF MACHINE,ENGINEERING MECHANICS,BASIC  PHYSICS.</w:t>
      </w:r>
    </w:p>
    <w:p w:rsidR="001D3E5E" w:rsidRPr="0000240B" w:rsidRDefault="001D3E5E" w:rsidP="001D3E5E">
      <w:pPr>
        <w:shd w:val="clear" w:color="auto" w:fill="D9D9D9"/>
        <w:spacing w:after="0" w:line="240" w:lineRule="auto"/>
        <w:rPr>
          <w:rFonts w:asciiTheme="majorHAnsi" w:hAnsiTheme="majorHAnsi"/>
          <w:sz w:val="24"/>
          <w:szCs w:val="24"/>
        </w:rPr>
      </w:pPr>
      <w:r w:rsidRPr="0000240B">
        <w:rPr>
          <w:rFonts w:asciiTheme="majorHAnsi" w:hAnsiTheme="majorHAnsi"/>
          <w:b/>
          <w:sz w:val="24"/>
          <w:szCs w:val="24"/>
        </w:rPr>
        <w:t xml:space="preserve">Course Objectives: </w:t>
      </w:r>
    </w:p>
    <w:p w:rsidR="001D3E5E" w:rsidRPr="0000240B" w:rsidRDefault="001D3E5E" w:rsidP="001D3E5E">
      <w:pPr>
        <w:pStyle w:val="ListParagraph"/>
        <w:spacing w:after="0" w:line="240" w:lineRule="auto"/>
        <w:ind w:left="792"/>
        <w:jc w:val="both"/>
        <w:rPr>
          <w:rFonts w:asciiTheme="majorHAnsi" w:hAnsiTheme="majorHAnsi"/>
          <w:sz w:val="24"/>
          <w:szCs w:val="24"/>
        </w:rPr>
      </w:pPr>
      <w:r w:rsidRPr="0000240B">
        <w:rPr>
          <w:rFonts w:asciiTheme="majorHAnsi" w:hAnsiTheme="majorHAnsi"/>
          <w:sz w:val="24"/>
          <w:szCs w:val="24"/>
        </w:rPr>
        <w:t>TO STUDY &amp; PERFORM VARIOUS EXPERIMENTS ON VARIOUS MECHANSIM.</w:t>
      </w:r>
    </w:p>
    <w:p w:rsidR="001D3E5E" w:rsidRPr="0000240B" w:rsidRDefault="001D3E5E" w:rsidP="001D3E5E">
      <w:pPr>
        <w:pStyle w:val="ListParagraph"/>
        <w:spacing w:after="0" w:line="240" w:lineRule="auto"/>
        <w:ind w:left="792"/>
        <w:jc w:val="both"/>
        <w:rPr>
          <w:rFonts w:asciiTheme="majorHAnsi" w:hAnsiTheme="majorHAnsi"/>
          <w:sz w:val="24"/>
          <w:szCs w:val="24"/>
        </w:rPr>
      </w:pPr>
    </w:p>
    <w:p w:rsidR="001D3E5E" w:rsidRPr="0000240B" w:rsidRDefault="001D3E5E" w:rsidP="001D3E5E">
      <w:pPr>
        <w:shd w:val="clear" w:color="auto" w:fill="D9D9D9"/>
        <w:spacing w:after="0" w:line="240" w:lineRule="auto"/>
        <w:jc w:val="both"/>
        <w:rPr>
          <w:rFonts w:asciiTheme="majorHAnsi" w:hAnsiTheme="majorHAnsi"/>
          <w:b/>
          <w:sz w:val="24"/>
          <w:szCs w:val="24"/>
        </w:rPr>
      </w:pPr>
      <w:r w:rsidRPr="0000240B">
        <w:rPr>
          <w:rFonts w:asciiTheme="majorHAnsi" w:hAnsiTheme="majorHAnsi"/>
          <w:b/>
          <w:sz w:val="24"/>
          <w:szCs w:val="24"/>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98"/>
        <w:gridCol w:w="1010"/>
      </w:tblGrid>
      <w:tr w:rsidR="001D3E5E" w:rsidRPr="0000240B" w:rsidTr="009E1960">
        <w:trPr>
          <w:jc w:val="center"/>
        </w:trPr>
        <w:tc>
          <w:tcPr>
            <w:tcW w:w="6497" w:type="dxa"/>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Topic and Contents</w:t>
            </w:r>
          </w:p>
        </w:tc>
        <w:tc>
          <w:tcPr>
            <w:tcW w:w="983" w:type="dxa"/>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Hours</w:t>
            </w:r>
          </w:p>
        </w:tc>
        <w:tc>
          <w:tcPr>
            <w:tcW w:w="1010" w:type="dxa"/>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Marks</w:t>
            </w:r>
          </w:p>
        </w:tc>
      </w:tr>
      <w:tr w:rsidR="001D3E5E" w:rsidRPr="0000240B" w:rsidTr="009E1960">
        <w:trPr>
          <w:trHeight w:val="310"/>
          <w:jc w:val="center"/>
        </w:trPr>
        <w:tc>
          <w:tcPr>
            <w:tcW w:w="6497" w:type="dxa"/>
            <w:tcBorders>
              <w:top w:val="single" w:sz="4" w:space="0" w:color="auto"/>
              <w:bottom w:val="single" w:sz="4" w:space="0" w:color="auto"/>
            </w:tcBorders>
            <w:vAlign w:val="center"/>
          </w:tcPr>
          <w:p w:rsidR="001D3E5E" w:rsidRPr="0000240B" w:rsidRDefault="001D3E5E" w:rsidP="009E1960">
            <w:pPr>
              <w:autoSpaceDE w:val="0"/>
              <w:autoSpaceDN w:val="0"/>
              <w:adjustRightInd w:val="0"/>
              <w:spacing w:after="0" w:line="240" w:lineRule="auto"/>
              <w:jc w:val="center"/>
              <w:rPr>
                <w:rFonts w:asciiTheme="majorHAnsi" w:hAnsiTheme="majorHAnsi"/>
                <w:b/>
                <w:sz w:val="24"/>
                <w:szCs w:val="24"/>
              </w:rPr>
            </w:pPr>
            <w:r w:rsidRPr="0000240B">
              <w:rPr>
                <w:rFonts w:asciiTheme="majorHAnsi" w:hAnsiTheme="majorHAnsi"/>
                <w:b/>
                <w:sz w:val="24"/>
                <w:szCs w:val="24"/>
              </w:rPr>
              <w:t>LIST OF  EXPERIMENTS (ANY 10)</w:t>
            </w:r>
          </w:p>
        </w:tc>
        <w:tc>
          <w:tcPr>
            <w:tcW w:w="983" w:type="dxa"/>
            <w:tcBorders>
              <w:top w:val="single" w:sz="4" w:space="0" w:color="auto"/>
              <w:bottom w:val="single" w:sz="4" w:space="0" w:color="auto"/>
            </w:tcBorders>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20</w:t>
            </w:r>
          </w:p>
        </w:tc>
        <w:tc>
          <w:tcPr>
            <w:tcW w:w="1010" w:type="dxa"/>
            <w:tcBorders>
              <w:top w:val="single" w:sz="4" w:space="0" w:color="auto"/>
              <w:bottom w:val="single" w:sz="4" w:space="0" w:color="auto"/>
            </w:tcBorders>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100</w:t>
            </w:r>
          </w:p>
        </w:tc>
      </w:tr>
      <w:tr w:rsidR="001D3E5E" w:rsidRPr="0000240B" w:rsidTr="009E1960">
        <w:trPr>
          <w:trHeight w:val="1160"/>
          <w:jc w:val="center"/>
        </w:trPr>
        <w:tc>
          <w:tcPr>
            <w:tcW w:w="6497" w:type="dxa"/>
            <w:tcBorders>
              <w:top w:val="single" w:sz="4" w:space="0" w:color="auto"/>
              <w:bottom w:val="single" w:sz="4" w:space="0" w:color="auto"/>
            </w:tcBorders>
          </w:tcPr>
          <w:p w:rsidR="001D3E5E" w:rsidRPr="0000240B" w:rsidRDefault="001D3E5E" w:rsidP="009E1960">
            <w:pPr>
              <w:autoSpaceDE w:val="0"/>
              <w:autoSpaceDN w:val="0"/>
              <w:adjustRightInd w:val="0"/>
              <w:spacing w:after="0" w:line="240" w:lineRule="auto"/>
              <w:jc w:val="both"/>
              <w:rPr>
                <w:rFonts w:asciiTheme="majorHAnsi" w:hAnsiTheme="majorHAnsi"/>
                <w:b/>
                <w:sz w:val="24"/>
                <w:szCs w:val="24"/>
              </w:rPr>
            </w:pPr>
            <w:r w:rsidRPr="0000240B">
              <w:rPr>
                <w:rFonts w:asciiTheme="majorHAnsi" w:hAnsiTheme="majorHAnsi"/>
                <w:b/>
                <w:sz w:val="24"/>
                <w:szCs w:val="24"/>
              </w:rPr>
              <w:t>LIST OF EXPERIMENT</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cs="Bookman Old Style"/>
                <w:sz w:val="24"/>
                <w:szCs w:val="24"/>
                <w:highlight w:val="cyan"/>
              </w:rPr>
              <w:t>To study Steering Mechanisms: Davis and Ackerman.</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cs="Bookman Old Style"/>
                <w:sz w:val="24"/>
                <w:szCs w:val="24"/>
                <w:highlight w:val="cyan"/>
              </w:rPr>
              <w:t>Study of quick return mechanism and its practical applications.</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sz w:val="24"/>
                <w:szCs w:val="24"/>
                <w:highlight w:val="cyan"/>
              </w:rPr>
              <w:t>Study of inversion of Double slider chain: Oldhan Coupling,  Scotch Yoke, Elleptical Trammel</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sz w:val="24"/>
                <w:szCs w:val="24"/>
                <w:highlight w:val="cyan"/>
              </w:rPr>
              <w:t xml:space="preserve">Study of various cam- follower arrangements. To plot </w:t>
            </w:r>
            <w:r w:rsidRPr="009114F2">
              <w:rPr>
                <w:rFonts w:asciiTheme="majorHAnsi" w:hAnsiTheme="majorHAnsi"/>
                <w:sz w:val="24"/>
                <w:szCs w:val="24"/>
                <w:highlight w:val="cyan"/>
              </w:rPr>
              <w:lastRenderedPageBreak/>
              <w:t>displacement v/s  θ curve for  cam.</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sz w:val="24"/>
                <w:szCs w:val="24"/>
                <w:highlight w:val="cyan"/>
              </w:rPr>
              <w:t>Study of various types of dynamometers, Brakes and Clutches.</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cs="Bookman Old Style"/>
                <w:sz w:val="24"/>
                <w:szCs w:val="24"/>
                <w:highlight w:val="cyan"/>
              </w:rPr>
              <w:t>Study of differential gear box.</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sz w:val="24"/>
                <w:szCs w:val="24"/>
                <w:highlight w:val="cyan"/>
              </w:rPr>
              <w:t>To Verify the relation T=I.W.Wp. for gyroscope.</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sz w:val="24"/>
                <w:szCs w:val="24"/>
                <w:highlight w:val="cyan"/>
              </w:rPr>
              <w:t>To Perform Experiment On Watt, P</w:t>
            </w:r>
            <w:r>
              <w:rPr>
                <w:rFonts w:asciiTheme="majorHAnsi" w:hAnsiTheme="majorHAnsi"/>
                <w:sz w:val="24"/>
                <w:szCs w:val="24"/>
                <w:highlight w:val="cyan"/>
              </w:rPr>
              <w:t xml:space="preserve">orter </w:t>
            </w:r>
            <w:r w:rsidRPr="009114F2">
              <w:rPr>
                <w:rFonts w:asciiTheme="majorHAnsi" w:hAnsiTheme="majorHAnsi"/>
                <w:sz w:val="24"/>
                <w:szCs w:val="24"/>
                <w:highlight w:val="cyan"/>
              </w:rPr>
              <w:t xml:space="preserve">Governor To Prepare Performance Characteristic Curves. </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sz w:val="24"/>
                <w:szCs w:val="24"/>
                <w:highlight w:val="cyan"/>
              </w:rPr>
              <w:t>To study various types of gear- Helical, cross helical, worm, bevel gear.</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cs="Bookman Old Style"/>
                <w:sz w:val="24"/>
                <w:szCs w:val="24"/>
                <w:highlight w:val="cyan"/>
              </w:rPr>
              <w:t xml:space="preserve">Study of sliding mesh , </w:t>
            </w:r>
            <w:r w:rsidRPr="009114F2">
              <w:rPr>
                <w:rFonts w:asciiTheme="majorHAnsi" w:hAnsiTheme="majorHAnsi"/>
                <w:sz w:val="24"/>
                <w:szCs w:val="24"/>
                <w:highlight w:val="cyan"/>
              </w:rPr>
              <w:t>Synchromesh Gear Box</w:t>
            </w:r>
            <w:r w:rsidRPr="009114F2">
              <w:rPr>
                <w:rFonts w:asciiTheme="majorHAnsi" w:hAnsiTheme="majorHAnsi" w:cs="Bookman Old Style"/>
                <w:sz w:val="24"/>
                <w:szCs w:val="24"/>
                <w:highlight w:val="cyan"/>
              </w:rPr>
              <w:t>, planetary gear box.</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sz w:val="24"/>
                <w:szCs w:val="24"/>
                <w:highlight w:val="cyan"/>
              </w:rPr>
            </w:pPr>
            <w:r w:rsidRPr="009114F2">
              <w:rPr>
                <w:rFonts w:asciiTheme="majorHAnsi" w:hAnsiTheme="majorHAnsi"/>
                <w:sz w:val="24"/>
                <w:szCs w:val="24"/>
                <w:highlight w:val="cyan"/>
              </w:rPr>
              <w:t>To plot the pressure curve for journal bearing.</w:t>
            </w:r>
          </w:p>
          <w:p w:rsidR="001D3E5E" w:rsidRPr="009114F2" w:rsidRDefault="001D3E5E" w:rsidP="00F55F17">
            <w:pPr>
              <w:pStyle w:val="ListParagraph"/>
              <w:numPr>
                <w:ilvl w:val="0"/>
                <w:numId w:val="36"/>
              </w:numPr>
              <w:autoSpaceDE w:val="0"/>
              <w:autoSpaceDN w:val="0"/>
              <w:adjustRightInd w:val="0"/>
              <w:spacing w:after="0" w:line="240" w:lineRule="auto"/>
              <w:jc w:val="both"/>
              <w:rPr>
                <w:rFonts w:asciiTheme="majorHAnsi" w:hAnsiTheme="majorHAnsi"/>
                <w:b/>
                <w:sz w:val="24"/>
                <w:szCs w:val="24"/>
              </w:rPr>
            </w:pPr>
            <w:r w:rsidRPr="009114F2">
              <w:rPr>
                <w:rFonts w:asciiTheme="majorHAnsi" w:hAnsiTheme="majorHAnsi" w:cs="Bookman Old Style"/>
                <w:sz w:val="24"/>
                <w:szCs w:val="24"/>
                <w:highlight w:val="cyan"/>
              </w:rPr>
              <w:t>To perform wheel balancing. To perform static and dynamic balancing on balancing set up</w:t>
            </w:r>
            <w:r w:rsidRPr="009114F2">
              <w:rPr>
                <w:rFonts w:ascii="Bookman Old Style" w:hAnsi="Bookman Old Style" w:cs="Bookman Old Style"/>
                <w:sz w:val="24"/>
                <w:szCs w:val="24"/>
              </w:rPr>
              <w:t>.</w:t>
            </w:r>
          </w:p>
          <w:p w:rsidR="001D3E5E" w:rsidRPr="0000240B" w:rsidRDefault="001D3E5E" w:rsidP="009E1960">
            <w:pPr>
              <w:autoSpaceDE w:val="0"/>
              <w:autoSpaceDN w:val="0"/>
              <w:adjustRightInd w:val="0"/>
              <w:spacing w:after="0" w:line="240" w:lineRule="auto"/>
              <w:jc w:val="both"/>
              <w:rPr>
                <w:rFonts w:asciiTheme="majorHAnsi" w:hAnsiTheme="majorHAnsi"/>
                <w:sz w:val="24"/>
                <w:szCs w:val="24"/>
              </w:rPr>
            </w:pPr>
          </w:p>
        </w:tc>
        <w:tc>
          <w:tcPr>
            <w:tcW w:w="983" w:type="dxa"/>
            <w:tcBorders>
              <w:top w:val="single" w:sz="4" w:space="0" w:color="auto"/>
              <w:bottom w:val="single" w:sz="4" w:space="0" w:color="auto"/>
            </w:tcBorders>
            <w:vAlign w:val="center"/>
          </w:tcPr>
          <w:p w:rsidR="001D3E5E" w:rsidRPr="0000240B" w:rsidRDefault="001D3E5E" w:rsidP="009E1960">
            <w:pPr>
              <w:spacing w:after="0" w:line="240" w:lineRule="auto"/>
              <w:jc w:val="center"/>
              <w:rPr>
                <w:rFonts w:asciiTheme="majorHAnsi" w:hAnsiTheme="majorHAnsi"/>
                <w:sz w:val="24"/>
                <w:szCs w:val="24"/>
              </w:rPr>
            </w:pPr>
            <w:r w:rsidRPr="0000240B">
              <w:rPr>
                <w:rFonts w:asciiTheme="majorHAnsi" w:hAnsiTheme="majorHAnsi"/>
                <w:sz w:val="24"/>
                <w:szCs w:val="24"/>
              </w:rPr>
              <w:lastRenderedPageBreak/>
              <w:t>Two hours for each experiment</w:t>
            </w:r>
          </w:p>
          <w:p w:rsidR="001D3E5E" w:rsidRPr="0000240B" w:rsidRDefault="001D3E5E" w:rsidP="009E1960">
            <w:pPr>
              <w:spacing w:after="0" w:line="240" w:lineRule="auto"/>
              <w:jc w:val="center"/>
              <w:rPr>
                <w:rFonts w:asciiTheme="majorHAnsi" w:hAnsiTheme="majorHAnsi"/>
                <w:b/>
                <w:sz w:val="24"/>
                <w:szCs w:val="24"/>
              </w:rPr>
            </w:pPr>
          </w:p>
        </w:tc>
        <w:tc>
          <w:tcPr>
            <w:tcW w:w="1010" w:type="dxa"/>
            <w:tcBorders>
              <w:top w:val="single" w:sz="4" w:space="0" w:color="auto"/>
              <w:bottom w:val="single" w:sz="4" w:space="0" w:color="auto"/>
            </w:tcBorders>
            <w:vAlign w:val="center"/>
          </w:tcPr>
          <w:p w:rsidR="001D3E5E" w:rsidRPr="0000240B" w:rsidRDefault="001D3E5E" w:rsidP="009E1960">
            <w:pPr>
              <w:spacing w:after="0" w:line="240" w:lineRule="auto"/>
              <w:jc w:val="center"/>
              <w:rPr>
                <w:rFonts w:asciiTheme="majorHAnsi" w:hAnsiTheme="majorHAnsi"/>
                <w:b/>
                <w:sz w:val="24"/>
                <w:szCs w:val="24"/>
              </w:rPr>
            </w:pPr>
          </w:p>
        </w:tc>
      </w:tr>
      <w:tr w:rsidR="001D3E5E" w:rsidRPr="0000240B" w:rsidTr="009E1960">
        <w:trPr>
          <w:trHeight w:val="77"/>
          <w:jc w:val="center"/>
        </w:trPr>
        <w:tc>
          <w:tcPr>
            <w:tcW w:w="6497" w:type="dxa"/>
          </w:tcPr>
          <w:p w:rsidR="001D3E5E" w:rsidRPr="0000240B" w:rsidRDefault="001D3E5E" w:rsidP="009E1960">
            <w:pPr>
              <w:pStyle w:val="ListParagraph"/>
              <w:spacing w:after="0" w:line="240" w:lineRule="auto"/>
              <w:jc w:val="right"/>
              <w:rPr>
                <w:rFonts w:asciiTheme="majorHAnsi" w:hAnsiTheme="majorHAnsi"/>
                <w:b/>
                <w:sz w:val="24"/>
                <w:szCs w:val="24"/>
              </w:rPr>
            </w:pPr>
            <w:r w:rsidRPr="0000240B">
              <w:rPr>
                <w:rFonts w:asciiTheme="majorHAnsi" w:hAnsiTheme="majorHAnsi"/>
                <w:b/>
                <w:sz w:val="24"/>
                <w:szCs w:val="24"/>
              </w:rPr>
              <w:t>TOTAL</w:t>
            </w:r>
          </w:p>
        </w:tc>
        <w:tc>
          <w:tcPr>
            <w:tcW w:w="983" w:type="dxa"/>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20</w:t>
            </w:r>
          </w:p>
        </w:tc>
        <w:tc>
          <w:tcPr>
            <w:tcW w:w="1010" w:type="dxa"/>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100</w:t>
            </w:r>
          </w:p>
        </w:tc>
      </w:tr>
    </w:tbl>
    <w:p w:rsidR="001D3E5E" w:rsidRPr="0000240B" w:rsidRDefault="001D3E5E" w:rsidP="001D3E5E">
      <w:pPr>
        <w:spacing w:after="0" w:line="240" w:lineRule="auto"/>
        <w:rPr>
          <w:rFonts w:asciiTheme="majorHAnsi" w:hAnsiTheme="majorHAnsi"/>
          <w:b/>
          <w:sz w:val="24"/>
          <w:szCs w:val="24"/>
        </w:rPr>
      </w:pPr>
    </w:p>
    <w:p w:rsidR="001D3E5E" w:rsidRPr="0000240B" w:rsidRDefault="001D3E5E" w:rsidP="001D3E5E">
      <w:pPr>
        <w:spacing w:after="0" w:line="240" w:lineRule="auto"/>
        <w:rPr>
          <w:rFonts w:asciiTheme="majorHAnsi" w:hAnsiTheme="majorHAnsi"/>
          <w:b/>
          <w:sz w:val="24"/>
          <w:szCs w:val="24"/>
        </w:rPr>
      </w:pPr>
    </w:p>
    <w:p w:rsidR="001D3E5E" w:rsidRPr="0000240B" w:rsidRDefault="001D3E5E" w:rsidP="001D3E5E">
      <w:pPr>
        <w:shd w:val="clear" w:color="auto" w:fill="D9D9D9"/>
        <w:spacing w:after="0" w:line="240" w:lineRule="auto"/>
        <w:rPr>
          <w:rFonts w:asciiTheme="majorHAnsi" w:hAnsiTheme="majorHAnsi"/>
          <w:b/>
          <w:sz w:val="24"/>
          <w:szCs w:val="24"/>
        </w:rPr>
      </w:pPr>
      <w:r w:rsidRPr="0000240B">
        <w:rPr>
          <w:rFonts w:asciiTheme="majorHAnsi" w:hAnsiTheme="majorHAnsi"/>
          <w:b/>
          <w:sz w:val="24"/>
          <w:szCs w:val="24"/>
        </w:rPr>
        <w:t xml:space="preserve">Course outcomes: </w:t>
      </w:r>
    </w:p>
    <w:p w:rsidR="001D3E5E" w:rsidRPr="0000240B" w:rsidRDefault="001D3E5E" w:rsidP="001D3E5E">
      <w:pPr>
        <w:shd w:val="clear" w:color="auto" w:fill="D9D9D9"/>
        <w:spacing w:after="0" w:line="240" w:lineRule="auto"/>
        <w:rPr>
          <w:rFonts w:asciiTheme="majorHAnsi" w:hAnsiTheme="majorHAnsi"/>
          <w:sz w:val="24"/>
          <w:szCs w:val="24"/>
          <w:lang w:val="quz-EC"/>
        </w:rPr>
      </w:pPr>
      <w:r w:rsidRPr="0000240B">
        <w:rPr>
          <w:rFonts w:asciiTheme="majorHAnsi" w:hAnsiTheme="majorHAnsi"/>
          <w:sz w:val="24"/>
          <w:szCs w:val="24"/>
          <w:lang w:val="quz-EC"/>
        </w:rPr>
        <w:t>J. E. Shighley and J.J. Uicker, Theory of Machines and Mechanisms, McGraw Hill, 1995</w:t>
      </w:r>
    </w:p>
    <w:p w:rsidR="001D3E5E" w:rsidRPr="0000240B" w:rsidRDefault="001D3E5E" w:rsidP="001D3E5E">
      <w:pPr>
        <w:shd w:val="clear" w:color="auto" w:fill="D9D9D9"/>
        <w:spacing w:after="0" w:line="240" w:lineRule="auto"/>
        <w:rPr>
          <w:rFonts w:asciiTheme="majorHAnsi" w:hAnsiTheme="majorHAnsi"/>
          <w:sz w:val="24"/>
          <w:szCs w:val="24"/>
          <w:lang w:val="quz-EC"/>
        </w:rPr>
      </w:pPr>
      <w:r w:rsidRPr="0000240B">
        <w:rPr>
          <w:rFonts w:asciiTheme="majorHAnsi" w:hAnsiTheme="majorHAnsi"/>
          <w:sz w:val="24"/>
          <w:szCs w:val="24"/>
          <w:lang w:val="quz-EC"/>
        </w:rPr>
        <w:t>A. K. Mallik, A. Ghosh, G. Dittrich, Kinematic analysis and synthesis of Mechanisms, CRC, 1994</w:t>
      </w:r>
    </w:p>
    <w:p w:rsidR="001D3E5E" w:rsidRPr="0000240B" w:rsidRDefault="001D3E5E" w:rsidP="001D3E5E">
      <w:pPr>
        <w:shd w:val="clear" w:color="auto" w:fill="D9D9D9"/>
        <w:spacing w:after="0" w:line="240" w:lineRule="auto"/>
        <w:rPr>
          <w:rFonts w:asciiTheme="majorHAnsi" w:hAnsiTheme="majorHAnsi"/>
          <w:sz w:val="24"/>
          <w:szCs w:val="24"/>
          <w:lang w:val="quz-EC"/>
        </w:rPr>
      </w:pPr>
      <w:r w:rsidRPr="0000240B">
        <w:rPr>
          <w:rFonts w:asciiTheme="majorHAnsi" w:hAnsiTheme="majorHAnsi"/>
          <w:sz w:val="24"/>
          <w:szCs w:val="24"/>
          <w:lang w:val="quz-EC"/>
        </w:rPr>
        <w:t xml:space="preserve">A. G. Erdman and G. N. Sandor, Mechanism Design, Analysis and Synthesis Volume 1, PHI, Inc., 1997. </w:t>
      </w:r>
    </w:p>
    <w:p w:rsidR="001D3E5E" w:rsidRPr="0000240B" w:rsidRDefault="001D3E5E" w:rsidP="001D3E5E">
      <w:pPr>
        <w:shd w:val="clear" w:color="auto" w:fill="D9D9D9"/>
        <w:spacing w:after="0" w:line="240" w:lineRule="auto"/>
        <w:rPr>
          <w:rFonts w:asciiTheme="majorHAnsi" w:hAnsiTheme="majorHAnsi"/>
          <w:sz w:val="24"/>
          <w:szCs w:val="24"/>
          <w:lang w:val="quz-EC"/>
        </w:rPr>
      </w:pPr>
      <w:r w:rsidRPr="0000240B">
        <w:rPr>
          <w:rFonts w:asciiTheme="majorHAnsi" w:hAnsiTheme="majorHAnsi"/>
          <w:sz w:val="24"/>
          <w:szCs w:val="24"/>
          <w:lang w:val="quz-EC"/>
        </w:rPr>
        <w:t>J. S. Rao and R. V. Dukkipati, Mechanism and Machine Theory, New Age International, 1992.</w:t>
      </w:r>
    </w:p>
    <w:p w:rsidR="001D3E5E" w:rsidRPr="0000240B" w:rsidRDefault="001D3E5E" w:rsidP="001D3E5E">
      <w:pPr>
        <w:shd w:val="clear" w:color="auto" w:fill="D9D9D9"/>
        <w:spacing w:after="0" w:line="240" w:lineRule="auto"/>
        <w:rPr>
          <w:rFonts w:asciiTheme="majorHAnsi" w:hAnsiTheme="majorHAnsi"/>
          <w:b/>
          <w:sz w:val="24"/>
          <w:szCs w:val="24"/>
        </w:rPr>
      </w:pPr>
      <w:r w:rsidRPr="0000240B">
        <w:rPr>
          <w:rFonts w:asciiTheme="majorHAnsi" w:hAnsiTheme="majorHAnsi"/>
          <w:sz w:val="24"/>
          <w:szCs w:val="24"/>
          <w:lang w:val="quz-EC"/>
        </w:rPr>
        <w:t>S. S. Rattan, Theory of Machines, Tata McGraw Hill,</w:t>
      </w:r>
    </w:p>
    <w:p w:rsidR="001D3E5E" w:rsidRPr="0000240B" w:rsidRDefault="001D3E5E" w:rsidP="001D3E5E">
      <w:pPr>
        <w:spacing w:after="0" w:line="240" w:lineRule="auto"/>
        <w:rPr>
          <w:rFonts w:asciiTheme="majorHAnsi" w:hAnsiTheme="majorHAnsi"/>
          <w:i/>
          <w:sz w:val="24"/>
          <w:szCs w:val="24"/>
        </w:rPr>
      </w:pPr>
    </w:p>
    <w:p w:rsidR="001D3E5E" w:rsidRPr="0000240B" w:rsidRDefault="001D3E5E" w:rsidP="001D3E5E">
      <w:pPr>
        <w:spacing w:after="0" w:line="240" w:lineRule="auto"/>
        <w:rPr>
          <w:rFonts w:asciiTheme="majorHAnsi" w:hAnsiTheme="majorHAnsi"/>
          <w:i/>
          <w:sz w:val="24"/>
          <w:szCs w:val="24"/>
        </w:rPr>
      </w:pPr>
      <w:r w:rsidRPr="0000240B">
        <w:rPr>
          <w:rFonts w:asciiTheme="majorHAnsi" w:hAnsiTheme="majorHAnsi"/>
          <w:i/>
          <w:sz w:val="24"/>
          <w:szCs w:val="24"/>
        </w:rPr>
        <w:t>On successful completion of the course, the student will be able to:</w:t>
      </w:r>
    </w:p>
    <w:p w:rsidR="001D3E5E" w:rsidRPr="0000240B" w:rsidRDefault="001D3E5E" w:rsidP="00F55F17">
      <w:pPr>
        <w:numPr>
          <w:ilvl w:val="0"/>
          <w:numId w:val="31"/>
        </w:numPr>
        <w:autoSpaceDE w:val="0"/>
        <w:autoSpaceDN w:val="0"/>
        <w:adjustRightInd w:val="0"/>
        <w:spacing w:after="0" w:line="240" w:lineRule="auto"/>
        <w:jc w:val="both"/>
        <w:rPr>
          <w:rFonts w:asciiTheme="majorHAnsi" w:hAnsiTheme="majorHAnsi"/>
          <w:sz w:val="24"/>
          <w:szCs w:val="24"/>
        </w:rPr>
      </w:pPr>
      <w:r w:rsidRPr="0000240B">
        <w:rPr>
          <w:rFonts w:asciiTheme="majorHAnsi" w:hAnsiTheme="majorHAnsi"/>
          <w:sz w:val="24"/>
          <w:szCs w:val="24"/>
        </w:rPr>
        <w:t>Able to understand Mechanism of various machine.</w:t>
      </w:r>
    </w:p>
    <w:p w:rsidR="001D3E5E" w:rsidRPr="0000240B" w:rsidRDefault="001D3E5E" w:rsidP="00F55F17">
      <w:pPr>
        <w:numPr>
          <w:ilvl w:val="0"/>
          <w:numId w:val="31"/>
        </w:numPr>
        <w:autoSpaceDE w:val="0"/>
        <w:autoSpaceDN w:val="0"/>
        <w:adjustRightInd w:val="0"/>
        <w:spacing w:after="0" w:line="240" w:lineRule="auto"/>
        <w:jc w:val="both"/>
        <w:rPr>
          <w:rFonts w:asciiTheme="majorHAnsi" w:hAnsiTheme="majorHAnsi"/>
          <w:sz w:val="24"/>
          <w:szCs w:val="24"/>
        </w:rPr>
      </w:pPr>
      <w:r w:rsidRPr="0000240B">
        <w:rPr>
          <w:rFonts w:asciiTheme="majorHAnsi" w:hAnsiTheme="majorHAnsi"/>
          <w:sz w:val="24"/>
          <w:szCs w:val="24"/>
        </w:rPr>
        <w:t>Able to understand working principle of  dynamometers, Brakes and Clutches.</w:t>
      </w:r>
    </w:p>
    <w:p w:rsidR="001D3E5E" w:rsidRDefault="001D3E5E" w:rsidP="00F55F17">
      <w:pPr>
        <w:numPr>
          <w:ilvl w:val="0"/>
          <w:numId w:val="31"/>
        </w:numPr>
        <w:autoSpaceDE w:val="0"/>
        <w:autoSpaceDN w:val="0"/>
        <w:adjustRightInd w:val="0"/>
        <w:spacing w:after="0" w:line="240" w:lineRule="auto"/>
        <w:jc w:val="both"/>
        <w:rPr>
          <w:rFonts w:asciiTheme="majorHAnsi" w:hAnsiTheme="majorHAnsi"/>
          <w:sz w:val="24"/>
          <w:szCs w:val="24"/>
        </w:rPr>
      </w:pPr>
      <w:r w:rsidRPr="0000240B">
        <w:rPr>
          <w:rFonts w:asciiTheme="majorHAnsi" w:hAnsiTheme="majorHAnsi"/>
          <w:sz w:val="24"/>
          <w:szCs w:val="24"/>
        </w:rPr>
        <w:t xml:space="preserve">Able to </w:t>
      </w:r>
      <w:r w:rsidR="000D6438" w:rsidRPr="0000240B">
        <w:rPr>
          <w:rFonts w:asciiTheme="majorHAnsi" w:hAnsiTheme="majorHAnsi"/>
          <w:sz w:val="24"/>
          <w:szCs w:val="24"/>
        </w:rPr>
        <w:t>analyze</w:t>
      </w:r>
      <w:r w:rsidRPr="0000240B">
        <w:rPr>
          <w:rFonts w:asciiTheme="majorHAnsi" w:hAnsiTheme="majorHAnsi"/>
          <w:sz w:val="24"/>
          <w:szCs w:val="24"/>
        </w:rPr>
        <w:t xml:space="preserve"> velocity and acceleration diagram of various mechanism.</w:t>
      </w:r>
    </w:p>
    <w:p w:rsidR="001D3E5E" w:rsidRDefault="001D3E5E" w:rsidP="001D3E5E">
      <w:pPr>
        <w:autoSpaceDE w:val="0"/>
        <w:autoSpaceDN w:val="0"/>
        <w:adjustRightInd w:val="0"/>
        <w:spacing w:after="0" w:line="240" w:lineRule="auto"/>
        <w:jc w:val="both"/>
        <w:rPr>
          <w:rFonts w:asciiTheme="majorHAnsi" w:hAnsiTheme="majorHAnsi"/>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CE3768" w:rsidTr="009E1960">
        <w:trPr>
          <w:trHeight w:val="396"/>
        </w:trPr>
        <w:tc>
          <w:tcPr>
            <w:tcW w:w="3066" w:type="pct"/>
            <w:shd w:val="clear" w:color="auto" w:fill="EAF1DD"/>
            <w:vAlign w:val="center"/>
            <w:hideMark/>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Course Title:      Dynamics of Machine Lab</w:t>
            </w:r>
          </w:p>
        </w:tc>
        <w:tc>
          <w:tcPr>
            <w:tcW w:w="1934" w:type="pct"/>
            <w:shd w:val="clear" w:color="auto" w:fill="EAF1DD"/>
            <w:vAlign w:val="center"/>
            <w:hideMark/>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Course Code</w:t>
            </w:r>
            <w:r w:rsidRPr="00CE3768">
              <w:rPr>
                <w:rFonts w:asciiTheme="majorHAnsi" w:hAnsiTheme="majorHAnsi"/>
                <w:sz w:val="24"/>
                <w:szCs w:val="24"/>
              </w:rPr>
              <w:tab/>
              <w:t>:     ME 351</w:t>
            </w:r>
          </w:p>
        </w:tc>
      </w:tr>
      <w:tr w:rsidR="001D3E5E" w:rsidRPr="00CE3768" w:rsidTr="009E1960">
        <w:tc>
          <w:tcPr>
            <w:tcW w:w="3066" w:type="pct"/>
            <w:shd w:val="clear" w:color="auto" w:fill="EAF1DD"/>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Semester</w:t>
            </w:r>
            <w:r w:rsidRPr="00CE3768">
              <w:rPr>
                <w:rFonts w:asciiTheme="majorHAnsi" w:hAnsiTheme="majorHAnsi"/>
                <w:sz w:val="24"/>
                <w:szCs w:val="24"/>
              </w:rPr>
              <w:tab/>
              <w:t>: V</w:t>
            </w:r>
          </w:p>
        </w:tc>
        <w:tc>
          <w:tcPr>
            <w:tcW w:w="1934" w:type="pct"/>
            <w:shd w:val="clear" w:color="auto" w:fill="EAF1DD"/>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Core / Elective: PROGRAME CORE</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 xml:space="preserve">Teaching Scheme in Hrs (L:T:P) </w:t>
            </w:r>
            <w:r w:rsidRPr="00CE3768">
              <w:rPr>
                <w:rFonts w:asciiTheme="majorHAnsi" w:hAnsiTheme="majorHAnsi"/>
                <w:sz w:val="24"/>
                <w:szCs w:val="24"/>
              </w:rPr>
              <w:tab/>
              <w:t xml:space="preserve">: </w:t>
            </w:r>
            <w:r w:rsidRPr="00CE3768">
              <w:rPr>
                <w:rFonts w:asciiTheme="majorHAnsi" w:hAnsiTheme="majorHAnsi"/>
                <w:b/>
                <w:sz w:val="24"/>
                <w:szCs w:val="24"/>
              </w:rPr>
              <w:t>0:0:2</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Credits</w:t>
            </w:r>
            <w:r w:rsidRPr="00CE3768">
              <w:rPr>
                <w:rFonts w:asciiTheme="majorHAnsi" w:hAnsiTheme="majorHAnsi"/>
                <w:sz w:val="24"/>
                <w:szCs w:val="24"/>
              </w:rPr>
              <w:tab/>
              <w:t xml:space="preserve">: </w:t>
            </w:r>
            <w:r w:rsidRPr="00CE3768">
              <w:rPr>
                <w:rFonts w:asciiTheme="majorHAnsi" w:hAnsiTheme="majorHAnsi"/>
                <w:b/>
                <w:sz w:val="24"/>
                <w:szCs w:val="24"/>
              </w:rPr>
              <w:t>1 Credits</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Type of course</w:t>
            </w:r>
            <w:r w:rsidRPr="00CE3768">
              <w:rPr>
                <w:rFonts w:asciiTheme="majorHAnsi" w:hAnsiTheme="majorHAnsi"/>
                <w:sz w:val="24"/>
                <w:szCs w:val="24"/>
              </w:rPr>
              <w:tab/>
              <w:t xml:space="preserve">: </w:t>
            </w:r>
            <w:r w:rsidRPr="00CE3768">
              <w:rPr>
                <w:rFonts w:asciiTheme="majorHAnsi" w:hAnsiTheme="majorHAnsi"/>
                <w:b/>
                <w:sz w:val="24"/>
                <w:szCs w:val="24"/>
              </w:rPr>
              <w:t>Lab Experiment</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Total Contact Hours</w:t>
            </w:r>
            <w:r w:rsidRPr="00CE3768">
              <w:rPr>
                <w:rFonts w:asciiTheme="majorHAnsi" w:hAnsiTheme="majorHAnsi"/>
                <w:sz w:val="24"/>
                <w:szCs w:val="24"/>
              </w:rPr>
              <w:tab/>
              <w:t xml:space="preserve">: </w:t>
            </w:r>
            <w:r w:rsidRPr="00CE3768">
              <w:rPr>
                <w:rFonts w:asciiTheme="majorHAnsi" w:hAnsiTheme="majorHAnsi"/>
                <w:b/>
                <w:sz w:val="24"/>
                <w:szCs w:val="24"/>
              </w:rPr>
              <w:t>20</w:t>
            </w:r>
          </w:p>
        </w:tc>
      </w:tr>
      <w:tr w:rsidR="001D3E5E" w:rsidRPr="00CE3768" w:rsidTr="009E1960">
        <w:tc>
          <w:tcPr>
            <w:tcW w:w="3066" w:type="pct"/>
            <w:shd w:val="clear" w:color="auto" w:fill="EAF1DD"/>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Continuous Internal Evaluation</w:t>
            </w:r>
            <w:r w:rsidRPr="00CE3768">
              <w:rPr>
                <w:rFonts w:asciiTheme="majorHAnsi" w:hAnsiTheme="majorHAnsi"/>
                <w:sz w:val="24"/>
                <w:szCs w:val="24"/>
              </w:rPr>
              <w:tab/>
              <w:t xml:space="preserve">: </w:t>
            </w:r>
            <w:r w:rsidRPr="00CE3768">
              <w:rPr>
                <w:rFonts w:asciiTheme="majorHAnsi" w:hAnsiTheme="majorHAnsi"/>
                <w:b/>
                <w:sz w:val="24"/>
                <w:szCs w:val="24"/>
              </w:rPr>
              <w:t>60 Marks</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SEE</w:t>
            </w:r>
            <w:r w:rsidRPr="00CE3768">
              <w:rPr>
                <w:rFonts w:asciiTheme="majorHAnsi" w:hAnsiTheme="majorHAnsi"/>
                <w:sz w:val="24"/>
                <w:szCs w:val="24"/>
              </w:rPr>
              <w:tab/>
              <w:t xml:space="preserve">: </w:t>
            </w:r>
            <w:r w:rsidRPr="00CE3768">
              <w:rPr>
                <w:rFonts w:asciiTheme="majorHAnsi" w:hAnsiTheme="majorHAnsi"/>
                <w:b/>
                <w:sz w:val="24"/>
                <w:szCs w:val="24"/>
              </w:rPr>
              <w:t>40 Marks</w:t>
            </w:r>
          </w:p>
        </w:tc>
      </w:tr>
      <w:tr w:rsidR="001D3E5E" w:rsidRPr="00CE3768" w:rsidTr="009E1960">
        <w:tc>
          <w:tcPr>
            <w:tcW w:w="5000" w:type="pct"/>
            <w:gridSpan w:val="2"/>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 xml:space="preserve">Programmes: </w:t>
            </w:r>
            <w:r w:rsidRPr="00CE3768">
              <w:rPr>
                <w:rFonts w:asciiTheme="majorHAnsi" w:hAnsiTheme="majorHAnsi"/>
                <w:b/>
                <w:sz w:val="24"/>
                <w:szCs w:val="24"/>
              </w:rPr>
              <w:t>B.Tech Mechanical Engineering</w:t>
            </w:r>
          </w:p>
        </w:tc>
      </w:tr>
    </w:tbl>
    <w:p w:rsidR="001D3E5E" w:rsidRPr="00CE3768" w:rsidRDefault="001D3E5E" w:rsidP="001D3E5E">
      <w:pPr>
        <w:spacing w:after="0"/>
        <w:rPr>
          <w:rFonts w:asciiTheme="majorHAnsi" w:hAnsiTheme="majorHAnsi"/>
          <w:b/>
          <w:sz w:val="24"/>
          <w:szCs w:val="24"/>
        </w:rPr>
      </w:pP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Pre-requisites: </w:t>
      </w:r>
    </w:p>
    <w:p w:rsidR="001D3E5E" w:rsidRPr="00CE3768" w:rsidRDefault="001D3E5E" w:rsidP="001D3E5E">
      <w:pPr>
        <w:spacing w:after="0"/>
        <w:ind w:left="432" w:firstLine="288"/>
        <w:rPr>
          <w:rFonts w:asciiTheme="majorHAnsi" w:hAnsiTheme="majorHAnsi"/>
          <w:sz w:val="24"/>
          <w:szCs w:val="24"/>
        </w:rPr>
      </w:pPr>
      <w:r w:rsidRPr="00CE3768">
        <w:rPr>
          <w:rFonts w:asciiTheme="majorHAnsi" w:hAnsiTheme="majorHAnsi"/>
          <w:sz w:val="24"/>
          <w:szCs w:val="24"/>
        </w:rPr>
        <w:t>KINEMATICS AND DYNAMICS, KINEMATICS AND DYNAMICS LAB</w:t>
      </w:r>
    </w:p>
    <w:p w:rsidR="001D3E5E" w:rsidRPr="00CE3768" w:rsidRDefault="001D3E5E" w:rsidP="001D3E5E">
      <w:pPr>
        <w:shd w:val="clear" w:color="auto" w:fill="D9D9D9"/>
        <w:spacing w:after="0"/>
        <w:rPr>
          <w:rFonts w:asciiTheme="majorHAnsi" w:hAnsiTheme="majorHAnsi"/>
          <w:sz w:val="24"/>
          <w:szCs w:val="24"/>
        </w:rPr>
      </w:pPr>
      <w:r w:rsidRPr="00CE3768">
        <w:rPr>
          <w:rFonts w:asciiTheme="majorHAnsi" w:hAnsiTheme="majorHAnsi"/>
          <w:b/>
          <w:sz w:val="24"/>
          <w:szCs w:val="24"/>
        </w:rPr>
        <w:t xml:space="preserve">Course Objectives: </w:t>
      </w:r>
    </w:p>
    <w:p w:rsidR="001D3E5E" w:rsidRPr="00CE3768" w:rsidRDefault="001D3E5E" w:rsidP="001D3E5E">
      <w:pPr>
        <w:pStyle w:val="ListParagraph"/>
        <w:spacing w:after="0" w:line="240" w:lineRule="auto"/>
        <w:ind w:left="792"/>
        <w:jc w:val="both"/>
        <w:rPr>
          <w:rFonts w:asciiTheme="majorHAnsi" w:hAnsiTheme="majorHAnsi"/>
          <w:sz w:val="24"/>
          <w:szCs w:val="24"/>
        </w:rPr>
      </w:pPr>
      <w:r w:rsidRPr="00CE3768">
        <w:rPr>
          <w:rFonts w:asciiTheme="majorHAnsi" w:hAnsiTheme="majorHAnsi"/>
          <w:sz w:val="24"/>
          <w:szCs w:val="24"/>
        </w:rPr>
        <w:t>TO STUDY &amp; PERFORM VARIOUS EXPERIMENTS ON DYNAMICS OF MACHINE LAB EQUIPMENTS</w:t>
      </w:r>
    </w:p>
    <w:p w:rsidR="001D3E5E" w:rsidRPr="00CE3768" w:rsidRDefault="001D3E5E" w:rsidP="001D3E5E">
      <w:pPr>
        <w:pStyle w:val="ListParagraph"/>
        <w:spacing w:after="0" w:line="240" w:lineRule="auto"/>
        <w:ind w:left="792"/>
        <w:jc w:val="both"/>
        <w:rPr>
          <w:rFonts w:asciiTheme="majorHAnsi" w:hAnsiTheme="majorHAnsi"/>
          <w:sz w:val="24"/>
          <w:szCs w:val="24"/>
        </w:rPr>
      </w:pPr>
    </w:p>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Course Content:</w:t>
      </w:r>
    </w:p>
    <w:p w:rsidR="001D3E5E" w:rsidRPr="00CE3768" w:rsidRDefault="001D3E5E" w:rsidP="001D3E5E">
      <w:pPr>
        <w:shd w:val="clear" w:color="auto" w:fill="FFFFFF"/>
        <w:spacing w:after="0"/>
        <w:jc w:val="both"/>
        <w:rPr>
          <w:rFonts w:asciiTheme="majorHAnsi" w:hAnsiTheme="majorHAns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98"/>
        <w:gridCol w:w="1010"/>
      </w:tblGrid>
      <w:tr w:rsidR="001D3E5E" w:rsidRPr="00CE3768" w:rsidTr="009E1960">
        <w:trPr>
          <w:jc w:val="center"/>
        </w:trPr>
        <w:tc>
          <w:tcPr>
            <w:tcW w:w="6497"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Topic and Contents</w:t>
            </w:r>
          </w:p>
        </w:tc>
        <w:tc>
          <w:tcPr>
            <w:tcW w:w="983"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Hours</w:t>
            </w:r>
          </w:p>
        </w:tc>
        <w:tc>
          <w:tcPr>
            <w:tcW w:w="1010"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Marks</w:t>
            </w:r>
          </w:p>
        </w:tc>
      </w:tr>
      <w:tr w:rsidR="001D3E5E" w:rsidRPr="00CE3768" w:rsidTr="009E1960">
        <w:trPr>
          <w:trHeight w:val="310"/>
          <w:jc w:val="center"/>
        </w:trPr>
        <w:tc>
          <w:tcPr>
            <w:tcW w:w="6497" w:type="dxa"/>
            <w:tcBorders>
              <w:top w:val="single" w:sz="4" w:space="0" w:color="auto"/>
              <w:bottom w:val="single" w:sz="4" w:space="0" w:color="auto"/>
            </w:tcBorders>
            <w:vAlign w:val="center"/>
          </w:tcPr>
          <w:p w:rsidR="001D3E5E" w:rsidRPr="00CE3768" w:rsidRDefault="001D3E5E" w:rsidP="009E1960">
            <w:pPr>
              <w:autoSpaceDE w:val="0"/>
              <w:autoSpaceDN w:val="0"/>
              <w:adjustRightInd w:val="0"/>
              <w:spacing w:after="0"/>
              <w:jc w:val="center"/>
              <w:rPr>
                <w:rFonts w:asciiTheme="majorHAnsi" w:hAnsiTheme="majorHAnsi"/>
                <w:b/>
                <w:sz w:val="24"/>
                <w:szCs w:val="24"/>
              </w:rPr>
            </w:pPr>
            <w:r w:rsidRPr="00CE3768">
              <w:rPr>
                <w:rFonts w:asciiTheme="majorHAnsi" w:hAnsiTheme="majorHAnsi"/>
                <w:b/>
                <w:sz w:val="24"/>
                <w:szCs w:val="24"/>
              </w:rPr>
              <w:t>LIST OF  EXPERIMENTS (ANY 10)</w:t>
            </w:r>
          </w:p>
        </w:tc>
        <w:tc>
          <w:tcPr>
            <w:tcW w:w="983"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c>
          <w:tcPr>
            <w:tcW w:w="101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100</w:t>
            </w:r>
          </w:p>
        </w:tc>
      </w:tr>
      <w:tr w:rsidR="001D3E5E" w:rsidRPr="00CE3768" w:rsidTr="009E1960">
        <w:trPr>
          <w:trHeight w:val="1160"/>
          <w:jc w:val="center"/>
        </w:trPr>
        <w:tc>
          <w:tcPr>
            <w:tcW w:w="6497" w:type="dxa"/>
            <w:tcBorders>
              <w:top w:val="single" w:sz="4" w:space="0" w:color="auto"/>
              <w:bottom w:val="single" w:sz="4" w:space="0" w:color="auto"/>
            </w:tcBorders>
          </w:tcPr>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1. To study inversion of four bar chain</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2. Coupling Rod</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3. Beam Engine</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4. Steering Mechanism</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 xml:space="preserve">   (a) Study of quick return mechanism.(Crank and Slotted lever mech.)</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 xml:space="preserve">   (b) To draw velocity and acceleration diagram for Crank and slotted lever mechanism.</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5. Study of inversion of Double slider chain</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 xml:space="preserve">    Oldhan Coupling, Scotch Yoke</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 xml:space="preserve">    Elleptical Trammel</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 xml:space="preserve">6. To plot displacement v/s  θ </w:t>
            </w:r>
            <w:r w:rsidRPr="00CE3768">
              <w:rPr>
                <w:rFonts w:asciiTheme="majorHAnsi" w:hAnsiTheme="majorHAnsi"/>
                <w:sz w:val="24"/>
                <w:szCs w:val="24"/>
              </w:rPr>
              <w:t>curve for various cams.</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7. Study of various cam- follower arrangements.</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8. To determine co-efficient of friction.</w:t>
            </w:r>
          </w:p>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9. Study of various types of dynamometers, Brakes and Clutches.</w:t>
            </w:r>
          </w:p>
          <w:p w:rsidR="001D3E5E" w:rsidRPr="00CE3768" w:rsidRDefault="001D3E5E" w:rsidP="009E1960">
            <w:pPr>
              <w:spacing w:after="0"/>
              <w:ind w:left="360" w:hanging="360"/>
              <w:rPr>
                <w:rFonts w:asciiTheme="majorHAnsi" w:hAnsiTheme="majorHAnsi"/>
                <w:sz w:val="24"/>
                <w:szCs w:val="24"/>
              </w:rPr>
            </w:pPr>
            <w:r w:rsidRPr="00CE3768">
              <w:rPr>
                <w:rFonts w:asciiTheme="majorHAnsi" w:hAnsiTheme="majorHAnsi"/>
                <w:sz w:val="24"/>
                <w:szCs w:val="24"/>
              </w:rPr>
              <w:t>10. To determine moment of inertia of the given object using of Trifler suspension.</w:t>
            </w: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11. To Verify the relation T=I.W.Wp. for gyroscope.</w:t>
            </w:r>
          </w:p>
        </w:tc>
        <w:tc>
          <w:tcPr>
            <w:tcW w:w="983"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TWO hours for each experiment</w:t>
            </w:r>
          </w:p>
          <w:p w:rsidR="001D3E5E" w:rsidRPr="00CE3768" w:rsidRDefault="001D3E5E" w:rsidP="009E1960">
            <w:pPr>
              <w:spacing w:after="0"/>
              <w:jc w:val="center"/>
              <w:rPr>
                <w:rFonts w:asciiTheme="majorHAnsi" w:hAnsiTheme="majorHAnsi"/>
                <w:b/>
                <w:sz w:val="24"/>
                <w:szCs w:val="24"/>
              </w:rPr>
            </w:pPr>
          </w:p>
        </w:tc>
        <w:tc>
          <w:tcPr>
            <w:tcW w:w="101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9E1960">
        <w:trPr>
          <w:jc w:val="center"/>
        </w:trPr>
        <w:tc>
          <w:tcPr>
            <w:tcW w:w="6497" w:type="dxa"/>
          </w:tcPr>
          <w:p w:rsidR="001D3E5E" w:rsidRPr="00CE3768" w:rsidRDefault="001D3E5E" w:rsidP="009E1960">
            <w:pPr>
              <w:pStyle w:val="ListParagraph"/>
              <w:spacing w:after="0" w:line="240" w:lineRule="auto"/>
              <w:jc w:val="right"/>
              <w:rPr>
                <w:rFonts w:asciiTheme="majorHAnsi" w:hAnsiTheme="majorHAnsi"/>
                <w:b/>
                <w:sz w:val="24"/>
                <w:szCs w:val="24"/>
              </w:rPr>
            </w:pPr>
            <w:r w:rsidRPr="00CE3768">
              <w:rPr>
                <w:rFonts w:asciiTheme="majorHAnsi" w:hAnsiTheme="majorHAnsi"/>
                <w:b/>
                <w:sz w:val="24"/>
                <w:szCs w:val="24"/>
              </w:rPr>
              <w:t>TOTAL</w:t>
            </w:r>
          </w:p>
        </w:tc>
        <w:tc>
          <w:tcPr>
            <w:tcW w:w="983"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c>
          <w:tcPr>
            <w:tcW w:w="1010"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100</w:t>
            </w:r>
          </w:p>
        </w:tc>
      </w:tr>
      <w:tr w:rsidR="001D3E5E" w:rsidRPr="00CE3768" w:rsidTr="009E1960">
        <w:trPr>
          <w:jc w:val="center"/>
        </w:trPr>
        <w:tc>
          <w:tcPr>
            <w:tcW w:w="6497" w:type="dxa"/>
          </w:tcPr>
          <w:p w:rsidR="001D3E5E" w:rsidRPr="00CE3768" w:rsidRDefault="001D3E5E" w:rsidP="009E1960">
            <w:pPr>
              <w:pStyle w:val="ListParagraph"/>
              <w:spacing w:after="0" w:line="240" w:lineRule="auto"/>
              <w:jc w:val="right"/>
              <w:rPr>
                <w:rFonts w:asciiTheme="majorHAnsi" w:hAnsiTheme="majorHAnsi"/>
                <w:b/>
                <w:sz w:val="24"/>
                <w:szCs w:val="24"/>
              </w:rPr>
            </w:pPr>
          </w:p>
        </w:tc>
        <w:tc>
          <w:tcPr>
            <w:tcW w:w="983" w:type="dxa"/>
            <w:vAlign w:val="center"/>
          </w:tcPr>
          <w:p w:rsidR="001D3E5E" w:rsidRPr="00CE3768" w:rsidRDefault="001D3E5E" w:rsidP="009E1960">
            <w:pPr>
              <w:spacing w:after="0"/>
              <w:jc w:val="center"/>
              <w:rPr>
                <w:rFonts w:asciiTheme="majorHAnsi" w:hAnsiTheme="majorHAnsi"/>
                <w:b/>
                <w:sz w:val="24"/>
                <w:szCs w:val="24"/>
              </w:rPr>
            </w:pPr>
          </w:p>
        </w:tc>
        <w:tc>
          <w:tcPr>
            <w:tcW w:w="1010" w:type="dxa"/>
            <w:vAlign w:val="center"/>
          </w:tcPr>
          <w:p w:rsidR="001D3E5E" w:rsidRPr="00CE3768" w:rsidRDefault="001D3E5E" w:rsidP="009E1960">
            <w:pPr>
              <w:spacing w:after="0"/>
              <w:jc w:val="center"/>
              <w:rPr>
                <w:rFonts w:asciiTheme="majorHAnsi" w:hAnsiTheme="majorHAnsi"/>
                <w:b/>
                <w:sz w:val="24"/>
                <w:szCs w:val="24"/>
              </w:rPr>
            </w:pPr>
          </w:p>
        </w:tc>
      </w:tr>
    </w:tbl>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Reference:</w:t>
      </w:r>
    </w:p>
    <w:p w:rsidR="001D3E5E" w:rsidRPr="00CE3768" w:rsidRDefault="001D3E5E" w:rsidP="00F55F17">
      <w:pPr>
        <w:numPr>
          <w:ilvl w:val="0"/>
          <w:numId w:val="34"/>
        </w:numPr>
        <w:tabs>
          <w:tab w:val="clear" w:pos="720"/>
          <w:tab w:val="num" w:pos="1440"/>
        </w:tabs>
        <w:spacing w:after="0" w:line="240" w:lineRule="auto"/>
        <w:ind w:left="1440"/>
        <w:rPr>
          <w:rFonts w:asciiTheme="majorHAnsi" w:hAnsiTheme="majorHAnsi"/>
          <w:sz w:val="24"/>
          <w:szCs w:val="24"/>
        </w:rPr>
      </w:pPr>
      <w:r w:rsidRPr="00CE3768">
        <w:rPr>
          <w:rFonts w:asciiTheme="majorHAnsi" w:hAnsiTheme="majorHAnsi"/>
          <w:sz w:val="24"/>
          <w:szCs w:val="24"/>
        </w:rPr>
        <w:t xml:space="preserve">The Theory of Machines, Thoman Beaven, CBS publishers &amp; Distributors, Delhi </w:t>
      </w:r>
    </w:p>
    <w:p w:rsidR="001D3E5E" w:rsidRPr="00CE3768" w:rsidRDefault="001D3E5E" w:rsidP="00F55F17">
      <w:pPr>
        <w:numPr>
          <w:ilvl w:val="0"/>
          <w:numId w:val="34"/>
        </w:numPr>
        <w:tabs>
          <w:tab w:val="clear" w:pos="720"/>
          <w:tab w:val="num" w:pos="1440"/>
        </w:tabs>
        <w:spacing w:after="0" w:line="240" w:lineRule="auto"/>
        <w:ind w:left="1440"/>
        <w:rPr>
          <w:rFonts w:asciiTheme="majorHAnsi" w:hAnsiTheme="majorHAnsi"/>
          <w:sz w:val="24"/>
          <w:szCs w:val="24"/>
        </w:rPr>
      </w:pPr>
      <w:r w:rsidRPr="00CE3768">
        <w:rPr>
          <w:rFonts w:asciiTheme="majorHAnsi" w:hAnsiTheme="majorHAnsi"/>
          <w:sz w:val="24"/>
          <w:szCs w:val="24"/>
        </w:rPr>
        <w:t xml:space="preserve">Theory of Mechanisms and Machines; Jagdish lal, Metropolitian Book Co. Ltd, New Delhi </w:t>
      </w:r>
    </w:p>
    <w:p w:rsidR="001D3E5E" w:rsidRPr="00CE3768" w:rsidRDefault="001D3E5E" w:rsidP="00F55F17">
      <w:pPr>
        <w:numPr>
          <w:ilvl w:val="0"/>
          <w:numId w:val="34"/>
        </w:numPr>
        <w:tabs>
          <w:tab w:val="clear" w:pos="720"/>
          <w:tab w:val="num" w:pos="1440"/>
        </w:tabs>
        <w:spacing w:after="0" w:line="240" w:lineRule="auto"/>
        <w:ind w:left="1440"/>
        <w:rPr>
          <w:rFonts w:asciiTheme="majorHAnsi" w:hAnsiTheme="majorHAnsi"/>
          <w:sz w:val="24"/>
          <w:szCs w:val="24"/>
        </w:rPr>
      </w:pPr>
      <w:r w:rsidRPr="00CE3768">
        <w:rPr>
          <w:rFonts w:asciiTheme="majorHAnsi" w:hAnsiTheme="majorHAnsi"/>
          <w:sz w:val="24"/>
          <w:szCs w:val="24"/>
        </w:rPr>
        <w:t xml:space="preserve">Theory of Machines; P.L. Ballaney, Khanna Publishers, Delhi </w:t>
      </w:r>
    </w:p>
    <w:p w:rsidR="001D3E5E" w:rsidRPr="00CE3768" w:rsidRDefault="001D3E5E" w:rsidP="001D3E5E">
      <w:pPr>
        <w:shd w:val="clear" w:color="auto" w:fill="D9D9D9"/>
        <w:spacing w:after="0"/>
        <w:rPr>
          <w:rFonts w:asciiTheme="majorHAnsi" w:hAnsiTheme="majorHAnsi"/>
          <w:b/>
          <w:sz w:val="24"/>
          <w:szCs w:val="24"/>
        </w:rPr>
      </w:pP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Course outcomes: </w:t>
      </w:r>
    </w:p>
    <w:p w:rsidR="001D3E5E" w:rsidRPr="00CE3768" w:rsidRDefault="001D3E5E" w:rsidP="001D3E5E">
      <w:pPr>
        <w:spacing w:after="0"/>
        <w:rPr>
          <w:rFonts w:asciiTheme="majorHAnsi" w:hAnsiTheme="majorHAnsi"/>
          <w:i/>
          <w:sz w:val="24"/>
          <w:szCs w:val="24"/>
        </w:rPr>
      </w:pPr>
      <w:r w:rsidRPr="00CE3768">
        <w:rPr>
          <w:rFonts w:asciiTheme="majorHAnsi" w:hAnsiTheme="majorHAnsi"/>
          <w:i/>
          <w:sz w:val="24"/>
          <w:szCs w:val="24"/>
        </w:rPr>
        <w:t>On successful completion of the course, the student will be able to:</w:t>
      </w:r>
    </w:p>
    <w:p w:rsidR="001D3E5E" w:rsidRPr="00CE3768" w:rsidRDefault="001D3E5E" w:rsidP="00F55F17">
      <w:pPr>
        <w:pStyle w:val="NormalWeb"/>
        <w:numPr>
          <w:ilvl w:val="0"/>
          <w:numId w:val="35"/>
        </w:numPr>
        <w:autoSpaceDE w:val="0"/>
        <w:autoSpaceDN w:val="0"/>
        <w:adjustRightInd w:val="0"/>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Students will become familiar with kinematics and different motions of machines.</w:t>
      </w:r>
    </w:p>
    <w:p w:rsidR="001D3E5E" w:rsidRPr="00CE3768" w:rsidRDefault="001D3E5E" w:rsidP="00F55F17">
      <w:pPr>
        <w:pStyle w:val="NormalWeb"/>
        <w:numPr>
          <w:ilvl w:val="0"/>
          <w:numId w:val="35"/>
        </w:numPr>
        <w:autoSpaceDE w:val="0"/>
        <w:autoSpaceDN w:val="0"/>
        <w:adjustRightInd w:val="0"/>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Students get to know the automotive vehicle mechanism.</w:t>
      </w:r>
    </w:p>
    <w:p w:rsidR="001D3E5E" w:rsidRPr="00CE3768" w:rsidRDefault="001D3E5E" w:rsidP="00F55F17">
      <w:pPr>
        <w:pStyle w:val="NormalWeb"/>
        <w:numPr>
          <w:ilvl w:val="0"/>
          <w:numId w:val="35"/>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Students will be able understand the brake and dynamometers construction and their working.</w:t>
      </w:r>
    </w:p>
    <w:p w:rsidR="001D3E5E" w:rsidRPr="00CE3768" w:rsidRDefault="001D3E5E" w:rsidP="00F55F17">
      <w:pPr>
        <w:pStyle w:val="NormalWeb"/>
        <w:numPr>
          <w:ilvl w:val="0"/>
          <w:numId w:val="35"/>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Students will be able to understand the concept of cams and gyroscopes.</w:t>
      </w:r>
    </w:p>
    <w:p w:rsidR="001D3E5E" w:rsidRPr="0000240B" w:rsidRDefault="001D3E5E" w:rsidP="001D3E5E">
      <w:pPr>
        <w:autoSpaceDE w:val="0"/>
        <w:autoSpaceDN w:val="0"/>
        <w:adjustRightInd w:val="0"/>
        <w:spacing w:after="0" w:line="240" w:lineRule="auto"/>
        <w:jc w:val="both"/>
        <w:rPr>
          <w:rFonts w:asciiTheme="majorHAnsi" w:hAnsiTheme="majorHAnsi"/>
          <w:sz w:val="24"/>
          <w:szCs w:val="24"/>
        </w:rPr>
      </w:pPr>
    </w:p>
    <w:p w:rsidR="001D3E5E" w:rsidRPr="0000240B" w:rsidRDefault="001D3E5E" w:rsidP="001D3E5E">
      <w:pPr>
        <w:autoSpaceDE w:val="0"/>
        <w:autoSpaceDN w:val="0"/>
        <w:adjustRightInd w:val="0"/>
        <w:spacing w:after="0" w:line="240" w:lineRule="auto"/>
        <w:ind w:firstLine="360"/>
        <w:jc w:val="both"/>
        <w:rPr>
          <w:rFonts w:asciiTheme="majorHAnsi" w:hAnsiTheme="majorHAnsi"/>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00240B" w:rsidTr="009E1960">
        <w:trPr>
          <w:trHeight w:val="396"/>
        </w:trPr>
        <w:tc>
          <w:tcPr>
            <w:tcW w:w="3066" w:type="pct"/>
            <w:shd w:val="clear" w:color="auto" w:fill="EAF1DD"/>
            <w:vAlign w:val="center"/>
            <w:hideMark/>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Course Title:</w:t>
            </w:r>
            <w:r w:rsidRPr="0000240B">
              <w:rPr>
                <w:rFonts w:asciiTheme="majorHAnsi" w:hAnsiTheme="majorHAnsi"/>
                <w:b/>
                <w:sz w:val="24"/>
                <w:szCs w:val="24"/>
              </w:rPr>
              <w:t xml:space="preserve"> </w:t>
            </w:r>
            <w:r w:rsidRPr="0000240B">
              <w:rPr>
                <w:rFonts w:asciiTheme="majorHAnsi" w:hAnsiTheme="majorHAnsi"/>
                <w:b/>
                <w:bCs/>
                <w:sz w:val="24"/>
                <w:szCs w:val="24"/>
                <w:lang w:val="quz-EC"/>
              </w:rPr>
              <w:t xml:space="preserve"> </w:t>
            </w:r>
            <w:r w:rsidRPr="0000240B">
              <w:rPr>
                <w:rFonts w:asciiTheme="majorHAnsi" w:hAnsiTheme="majorHAnsi"/>
                <w:sz w:val="24"/>
                <w:szCs w:val="24"/>
              </w:rPr>
              <w:t xml:space="preserve"> </w:t>
            </w:r>
            <w:r w:rsidRPr="0000240B">
              <w:rPr>
                <w:rFonts w:asciiTheme="majorHAnsi" w:hAnsiTheme="majorHAnsi"/>
                <w:b/>
                <w:sz w:val="24"/>
                <w:szCs w:val="24"/>
              </w:rPr>
              <w:t xml:space="preserve"> Instrumentation &amp; Control</w:t>
            </w:r>
          </w:p>
        </w:tc>
        <w:tc>
          <w:tcPr>
            <w:tcW w:w="1934" w:type="pct"/>
            <w:shd w:val="clear" w:color="auto" w:fill="EAF1DD"/>
            <w:vAlign w:val="center"/>
            <w:hideMark/>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Course Code</w:t>
            </w:r>
            <w:r w:rsidRPr="0000240B">
              <w:rPr>
                <w:rFonts w:asciiTheme="majorHAnsi" w:hAnsiTheme="majorHAnsi"/>
                <w:sz w:val="24"/>
                <w:szCs w:val="24"/>
              </w:rPr>
              <w:tab/>
              <w:t>:   ME 212</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Semester</w:t>
            </w:r>
            <w:r w:rsidRPr="0000240B">
              <w:rPr>
                <w:rFonts w:asciiTheme="majorHAnsi" w:hAnsiTheme="majorHAnsi"/>
                <w:sz w:val="24"/>
                <w:szCs w:val="24"/>
              </w:rPr>
              <w:tab/>
              <w:t>: IV</w:t>
            </w:r>
          </w:p>
        </w:tc>
        <w:tc>
          <w:tcPr>
            <w:tcW w:w="1934" w:type="pct"/>
            <w:shd w:val="clear" w:color="auto" w:fill="EAF1DD"/>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Core / Elective: PROGRAME CORE</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 xml:space="preserve">Teaching Scheme in Hrs (L:T:P) </w:t>
            </w:r>
            <w:r w:rsidRPr="0000240B">
              <w:rPr>
                <w:rFonts w:asciiTheme="majorHAnsi" w:hAnsiTheme="majorHAnsi"/>
                <w:sz w:val="24"/>
                <w:szCs w:val="24"/>
              </w:rPr>
              <w:tab/>
              <w:t xml:space="preserve">: </w:t>
            </w:r>
            <w:r w:rsidRPr="0000240B">
              <w:rPr>
                <w:rFonts w:asciiTheme="majorHAnsi" w:hAnsiTheme="majorHAnsi"/>
                <w:b/>
                <w:sz w:val="24"/>
                <w:szCs w:val="24"/>
              </w:rPr>
              <w:t>3:0:0</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Credits</w:t>
            </w:r>
            <w:r w:rsidRPr="0000240B">
              <w:rPr>
                <w:rFonts w:asciiTheme="majorHAnsi" w:hAnsiTheme="majorHAnsi"/>
                <w:sz w:val="24"/>
                <w:szCs w:val="24"/>
              </w:rPr>
              <w:tab/>
              <w:t xml:space="preserve">: </w:t>
            </w:r>
            <w:r w:rsidRPr="0000240B">
              <w:rPr>
                <w:rFonts w:asciiTheme="majorHAnsi" w:hAnsiTheme="majorHAnsi"/>
                <w:b/>
                <w:sz w:val="24"/>
                <w:szCs w:val="24"/>
              </w:rPr>
              <w:t>3 Credits</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Type of course</w:t>
            </w:r>
            <w:r w:rsidRPr="0000240B">
              <w:rPr>
                <w:rFonts w:asciiTheme="majorHAnsi" w:hAnsiTheme="majorHAnsi"/>
                <w:sz w:val="24"/>
                <w:szCs w:val="24"/>
              </w:rPr>
              <w:tab/>
              <w:t xml:space="preserve">: </w:t>
            </w:r>
            <w:r w:rsidRPr="0000240B">
              <w:rPr>
                <w:rFonts w:asciiTheme="majorHAnsi" w:hAnsiTheme="majorHAnsi"/>
                <w:b/>
                <w:sz w:val="24"/>
                <w:szCs w:val="24"/>
              </w:rPr>
              <w:t>Lecture + Assignments</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Total Contact Hours</w:t>
            </w:r>
            <w:r w:rsidRPr="0000240B">
              <w:rPr>
                <w:rFonts w:asciiTheme="majorHAnsi" w:hAnsiTheme="majorHAnsi"/>
                <w:sz w:val="24"/>
                <w:szCs w:val="24"/>
              </w:rPr>
              <w:tab/>
              <w:t xml:space="preserve">: </w:t>
            </w:r>
            <w:r w:rsidRPr="0000240B">
              <w:rPr>
                <w:rFonts w:asciiTheme="majorHAnsi" w:hAnsiTheme="majorHAnsi"/>
                <w:b/>
                <w:sz w:val="24"/>
                <w:szCs w:val="24"/>
              </w:rPr>
              <w:t>36</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lastRenderedPageBreak/>
              <w:t>Continuous Internal Evaluation</w:t>
            </w:r>
            <w:r w:rsidRPr="0000240B">
              <w:rPr>
                <w:rFonts w:asciiTheme="majorHAnsi" w:hAnsiTheme="majorHAnsi"/>
                <w:sz w:val="24"/>
                <w:szCs w:val="24"/>
              </w:rPr>
              <w:tab/>
              <w:t xml:space="preserve">: </w:t>
            </w:r>
            <w:r w:rsidRPr="0000240B">
              <w:rPr>
                <w:rFonts w:asciiTheme="majorHAnsi" w:hAnsiTheme="majorHAnsi"/>
                <w:b/>
                <w:sz w:val="24"/>
                <w:szCs w:val="24"/>
              </w:rPr>
              <w:t>40 Marks</w:t>
            </w:r>
          </w:p>
        </w:tc>
        <w:tc>
          <w:tcPr>
            <w:tcW w:w="1934" w:type="pct"/>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SEE</w:t>
            </w:r>
            <w:r w:rsidRPr="0000240B">
              <w:rPr>
                <w:rFonts w:asciiTheme="majorHAnsi" w:hAnsiTheme="majorHAnsi"/>
                <w:sz w:val="24"/>
                <w:szCs w:val="24"/>
              </w:rPr>
              <w:tab/>
              <w:t xml:space="preserve">: </w:t>
            </w:r>
            <w:r w:rsidRPr="0000240B">
              <w:rPr>
                <w:rFonts w:asciiTheme="majorHAnsi" w:hAnsiTheme="majorHAnsi"/>
                <w:b/>
                <w:sz w:val="24"/>
                <w:szCs w:val="24"/>
              </w:rPr>
              <w:t>60 Marks</w:t>
            </w:r>
          </w:p>
        </w:tc>
      </w:tr>
      <w:tr w:rsidR="001D3E5E" w:rsidRPr="0000240B" w:rsidTr="009E1960">
        <w:tc>
          <w:tcPr>
            <w:tcW w:w="5000" w:type="pct"/>
            <w:gridSpan w:val="2"/>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 xml:space="preserve">Programmes: </w:t>
            </w:r>
            <w:r w:rsidRPr="0000240B">
              <w:rPr>
                <w:rFonts w:asciiTheme="majorHAnsi" w:hAnsiTheme="majorHAnsi"/>
                <w:b/>
                <w:sz w:val="24"/>
                <w:szCs w:val="24"/>
              </w:rPr>
              <w:t>B.Tech Mechanical Engineering</w:t>
            </w:r>
          </w:p>
        </w:tc>
      </w:tr>
    </w:tbl>
    <w:p w:rsidR="001D3E5E" w:rsidRPr="0000240B" w:rsidRDefault="001D3E5E" w:rsidP="001D3E5E">
      <w:pPr>
        <w:spacing w:after="0" w:line="240" w:lineRule="auto"/>
        <w:rPr>
          <w:rFonts w:asciiTheme="majorHAnsi" w:hAnsiTheme="majorHAnsi"/>
          <w:b/>
          <w:sz w:val="24"/>
          <w:szCs w:val="24"/>
        </w:rPr>
      </w:pPr>
    </w:p>
    <w:p w:rsidR="001D3E5E" w:rsidRPr="0000240B" w:rsidRDefault="001D3E5E" w:rsidP="001D3E5E">
      <w:pPr>
        <w:spacing w:after="0" w:line="240" w:lineRule="auto"/>
        <w:rPr>
          <w:rFonts w:asciiTheme="majorHAnsi" w:hAnsiTheme="majorHAnsi"/>
          <w:sz w:val="24"/>
          <w:szCs w:val="24"/>
        </w:rPr>
      </w:pPr>
      <w:r w:rsidRPr="0000240B">
        <w:rPr>
          <w:rFonts w:asciiTheme="majorHAnsi" w:hAnsiTheme="majorHAnsi"/>
          <w:b/>
          <w:sz w:val="24"/>
          <w:szCs w:val="24"/>
        </w:rPr>
        <w:t xml:space="preserve">  </w:t>
      </w:r>
    </w:p>
    <w:tbl>
      <w:tblPr>
        <w:tblW w:w="4968"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827"/>
        <w:gridCol w:w="891"/>
      </w:tblGrid>
      <w:tr w:rsidR="001D3E5E" w:rsidRPr="0000240B" w:rsidTr="009E1960">
        <w:tc>
          <w:tcPr>
            <w:tcW w:w="314" w:type="pct"/>
          </w:tcPr>
          <w:p w:rsidR="001D3E5E" w:rsidRPr="0000240B" w:rsidRDefault="001D3E5E" w:rsidP="009E1960">
            <w:pPr>
              <w:spacing w:after="0" w:line="240" w:lineRule="auto"/>
              <w:jc w:val="both"/>
              <w:rPr>
                <w:rFonts w:asciiTheme="majorHAnsi" w:hAnsiTheme="majorHAnsi"/>
                <w:b/>
                <w:sz w:val="24"/>
                <w:szCs w:val="24"/>
              </w:rPr>
            </w:pPr>
            <w:r w:rsidRPr="0000240B">
              <w:rPr>
                <w:rFonts w:asciiTheme="majorHAnsi" w:hAnsiTheme="majorHAnsi"/>
                <w:b/>
                <w:sz w:val="24"/>
                <w:szCs w:val="24"/>
              </w:rPr>
              <w:t>Units</w:t>
            </w:r>
          </w:p>
        </w:tc>
        <w:tc>
          <w:tcPr>
            <w:tcW w:w="4303" w:type="pct"/>
          </w:tcPr>
          <w:p w:rsidR="001D3E5E" w:rsidRPr="0000240B" w:rsidRDefault="001D3E5E" w:rsidP="009E1960">
            <w:pPr>
              <w:spacing w:after="0" w:line="240" w:lineRule="auto"/>
              <w:jc w:val="both"/>
              <w:rPr>
                <w:rFonts w:asciiTheme="majorHAnsi" w:hAnsiTheme="majorHAnsi"/>
                <w:b/>
                <w:sz w:val="24"/>
                <w:szCs w:val="24"/>
              </w:rPr>
            </w:pPr>
            <w:r w:rsidRPr="0000240B">
              <w:rPr>
                <w:rFonts w:asciiTheme="majorHAnsi" w:hAnsiTheme="majorHAnsi"/>
                <w:b/>
                <w:sz w:val="24"/>
                <w:szCs w:val="24"/>
              </w:rPr>
              <w:t xml:space="preserve">Course Contents </w:t>
            </w:r>
          </w:p>
        </w:tc>
        <w:tc>
          <w:tcPr>
            <w:tcW w:w="383" w:type="pct"/>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Hours</w:t>
            </w:r>
          </w:p>
        </w:tc>
      </w:tr>
      <w:tr w:rsidR="001D3E5E" w:rsidRPr="0000240B" w:rsidTr="009E1960">
        <w:tc>
          <w:tcPr>
            <w:tcW w:w="314" w:type="pct"/>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I</w:t>
            </w:r>
          </w:p>
        </w:tc>
        <w:tc>
          <w:tcPr>
            <w:tcW w:w="4303" w:type="pct"/>
          </w:tcPr>
          <w:p w:rsidR="001D3E5E" w:rsidRPr="0000240B" w:rsidRDefault="001D3E5E" w:rsidP="009E1960">
            <w:pPr>
              <w:autoSpaceDE w:val="0"/>
              <w:autoSpaceDN w:val="0"/>
              <w:adjustRightInd w:val="0"/>
              <w:spacing w:after="0" w:line="240" w:lineRule="auto"/>
              <w:jc w:val="both"/>
              <w:rPr>
                <w:rFonts w:asciiTheme="majorHAnsi" w:hAnsiTheme="majorHAnsi"/>
                <w:sz w:val="24"/>
                <w:szCs w:val="24"/>
              </w:rPr>
            </w:pPr>
            <w:r w:rsidRPr="0000240B">
              <w:rPr>
                <w:rFonts w:asciiTheme="majorHAnsi" w:hAnsiTheme="majorHAnsi"/>
                <w:sz w:val="24"/>
                <w:szCs w:val="24"/>
              </w:rPr>
              <w:t>System configuration, basic characteristic, calibration, classification and performance characteristics of a instrumentation system, Specification and testing of dynamic response. Strain Measurement : Electric Strain Gauges - Types ; Selection and Installation, Strain gauge circuits; temperature compensation and calibration; Use of Strain Gauges on Rotating Shafts, Load Cells, Mechanical and Optical Strain Gauges.</w:t>
            </w:r>
          </w:p>
        </w:tc>
        <w:tc>
          <w:tcPr>
            <w:tcW w:w="383" w:type="pct"/>
            <w:vAlign w:val="center"/>
          </w:tcPr>
          <w:p w:rsidR="001D3E5E" w:rsidRPr="0000240B" w:rsidRDefault="001D3E5E" w:rsidP="009E1960">
            <w:pPr>
              <w:spacing w:after="0" w:line="240" w:lineRule="auto"/>
              <w:jc w:val="center"/>
              <w:rPr>
                <w:rFonts w:asciiTheme="majorHAnsi" w:hAnsiTheme="majorHAnsi"/>
                <w:sz w:val="24"/>
                <w:szCs w:val="24"/>
              </w:rPr>
            </w:pPr>
            <w:r w:rsidRPr="0000240B">
              <w:rPr>
                <w:rFonts w:asciiTheme="majorHAnsi" w:hAnsiTheme="majorHAnsi"/>
                <w:sz w:val="24"/>
                <w:szCs w:val="24"/>
              </w:rPr>
              <w:t>7</w:t>
            </w:r>
          </w:p>
        </w:tc>
      </w:tr>
      <w:tr w:rsidR="001D3E5E" w:rsidRPr="0000240B" w:rsidTr="009E1960">
        <w:tc>
          <w:tcPr>
            <w:tcW w:w="314" w:type="pct"/>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II</w:t>
            </w:r>
          </w:p>
        </w:tc>
        <w:tc>
          <w:tcPr>
            <w:tcW w:w="4303" w:type="pct"/>
          </w:tcPr>
          <w:p w:rsidR="001D3E5E" w:rsidRPr="0000240B" w:rsidRDefault="001D3E5E" w:rsidP="009E1960">
            <w:pPr>
              <w:autoSpaceDE w:val="0"/>
              <w:autoSpaceDN w:val="0"/>
              <w:adjustRightInd w:val="0"/>
              <w:spacing w:after="0" w:line="240" w:lineRule="auto"/>
              <w:jc w:val="both"/>
              <w:rPr>
                <w:rFonts w:asciiTheme="majorHAnsi" w:hAnsiTheme="majorHAnsi"/>
                <w:sz w:val="24"/>
                <w:szCs w:val="24"/>
              </w:rPr>
            </w:pPr>
            <w:r w:rsidRPr="0000240B">
              <w:rPr>
                <w:rFonts w:asciiTheme="majorHAnsi" w:hAnsiTheme="majorHAnsi"/>
                <w:sz w:val="24"/>
                <w:szCs w:val="24"/>
              </w:rPr>
              <w:t>Various Mechanical, Electro- Mechanical &amp; Photoelectrical Sensors for sensing of Displacement, Velocity, Acceleration, Torque, Force, Temperature from Low to High Range, flow, level of fluid , pressure, angular speed, voltage, frequency and current. Introduction to Multi-Channel Data-Acquisition System, Measurement Pods, Interface Hardware, Data Analysis Software, Interfacing.</w:t>
            </w:r>
          </w:p>
        </w:tc>
        <w:tc>
          <w:tcPr>
            <w:tcW w:w="383" w:type="pct"/>
            <w:vAlign w:val="center"/>
          </w:tcPr>
          <w:p w:rsidR="001D3E5E" w:rsidRPr="0000240B" w:rsidRDefault="001D3E5E" w:rsidP="009E1960">
            <w:pPr>
              <w:spacing w:after="0" w:line="240" w:lineRule="auto"/>
              <w:jc w:val="center"/>
              <w:rPr>
                <w:rFonts w:asciiTheme="majorHAnsi" w:hAnsiTheme="majorHAnsi"/>
                <w:sz w:val="24"/>
                <w:szCs w:val="24"/>
              </w:rPr>
            </w:pPr>
            <w:r w:rsidRPr="0000240B">
              <w:rPr>
                <w:rFonts w:asciiTheme="majorHAnsi" w:hAnsiTheme="majorHAnsi"/>
                <w:sz w:val="24"/>
                <w:szCs w:val="24"/>
              </w:rPr>
              <w:t>7</w:t>
            </w:r>
          </w:p>
        </w:tc>
      </w:tr>
      <w:tr w:rsidR="001D3E5E" w:rsidRPr="0000240B" w:rsidTr="009E1960">
        <w:tc>
          <w:tcPr>
            <w:tcW w:w="314" w:type="pct"/>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III</w:t>
            </w:r>
          </w:p>
        </w:tc>
        <w:tc>
          <w:tcPr>
            <w:tcW w:w="4303" w:type="pct"/>
          </w:tcPr>
          <w:p w:rsidR="001D3E5E" w:rsidRPr="0000240B" w:rsidRDefault="001D3E5E" w:rsidP="009E1960">
            <w:pPr>
              <w:autoSpaceDE w:val="0"/>
              <w:autoSpaceDN w:val="0"/>
              <w:adjustRightInd w:val="0"/>
              <w:spacing w:after="0" w:line="240" w:lineRule="auto"/>
              <w:jc w:val="both"/>
              <w:rPr>
                <w:rFonts w:asciiTheme="majorHAnsi" w:hAnsiTheme="majorHAnsi"/>
                <w:sz w:val="24"/>
                <w:szCs w:val="24"/>
              </w:rPr>
            </w:pPr>
            <w:r w:rsidRPr="0000240B">
              <w:rPr>
                <w:rFonts w:asciiTheme="majorHAnsi" w:hAnsiTheme="majorHAnsi"/>
                <w:sz w:val="24"/>
                <w:szCs w:val="24"/>
              </w:rPr>
              <w:t>Concepts and examples of automatic control systems, systems by differential equations, transfer function, block diagram, open and feedback control systems, signal flow graphs &amp; its constructions. Control System components, error sensing devices and servo motors.</w:t>
            </w:r>
          </w:p>
        </w:tc>
        <w:tc>
          <w:tcPr>
            <w:tcW w:w="383" w:type="pct"/>
            <w:vAlign w:val="center"/>
          </w:tcPr>
          <w:p w:rsidR="001D3E5E" w:rsidRPr="0000240B" w:rsidRDefault="001D3E5E" w:rsidP="009E1960">
            <w:pPr>
              <w:spacing w:after="0" w:line="240" w:lineRule="auto"/>
              <w:jc w:val="center"/>
              <w:rPr>
                <w:rFonts w:asciiTheme="majorHAnsi" w:hAnsiTheme="majorHAnsi"/>
                <w:sz w:val="24"/>
                <w:szCs w:val="24"/>
              </w:rPr>
            </w:pPr>
            <w:r w:rsidRPr="0000240B">
              <w:rPr>
                <w:rFonts w:asciiTheme="majorHAnsi" w:hAnsiTheme="majorHAnsi"/>
                <w:sz w:val="24"/>
                <w:szCs w:val="24"/>
              </w:rPr>
              <w:t>7</w:t>
            </w:r>
          </w:p>
        </w:tc>
      </w:tr>
      <w:tr w:rsidR="001D3E5E" w:rsidRPr="0000240B" w:rsidTr="009E1960">
        <w:tc>
          <w:tcPr>
            <w:tcW w:w="314" w:type="pct"/>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IV</w:t>
            </w:r>
          </w:p>
        </w:tc>
        <w:tc>
          <w:tcPr>
            <w:tcW w:w="4303" w:type="pct"/>
          </w:tcPr>
          <w:p w:rsidR="001D3E5E" w:rsidRPr="0000240B" w:rsidRDefault="001D3E5E" w:rsidP="009E1960">
            <w:pPr>
              <w:autoSpaceDE w:val="0"/>
              <w:autoSpaceDN w:val="0"/>
              <w:adjustRightInd w:val="0"/>
              <w:spacing w:after="0" w:line="240" w:lineRule="auto"/>
              <w:jc w:val="both"/>
              <w:rPr>
                <w:rFonts w:asciiTheme="majorHAnsi" w:hAnsiTheme="majorHAnsi"/>
                <w:sz w:val="24"/>
                <w:szCs w:val="24"/>
              </w:rPr>
            </w:pPr>
            <w:r w:rsidRPr="0000240B">
              <w:rPr>
                <w:rFonts w:asciiTheme="majorHAnsi" w:hAnsiTheme="majorHAnsi"/>
                <w:sz w:val="24"/>
                <w:szCs w:val="24"/>
              </w:rPr>
              <w:t>Control for mechanical systems &amp; processes ; speed control system for steam/gas turbines. A constant tension ;reeling system, Electro-mechanical systems. Thermal systems, Pneumatic systems; Mathematical Models of physical systems, Feedback characteristics of Control Systems. Time response analysis; transient response analysis, time response specifications, steady state-error.</w:t>
            </w:r>
          </w:p>
        </w:tc>
        <w:tc>
          <w:tcPr>
            <w:tcW w:w="383" w:type="pct"/>
            <w:vAlign w:val="center"/>
          </w:tcPr>
          <w:p w:rsidR="001D3E5E" w:rsidRPr="0000240B" w:rsidRDefault="001D3E5E" w:rsidP="009E1960">
            <w:pPr>
              <w:spacing w:after="0" w:line="240" w:lineRule="auto"/>
              <w:jc w:val="center"/>
              <w:rPr>
                <w:rFonts w:asciiTheme="majorHAnsi" w:hAnsiTheme="majorHAnsi"/>
                <w:sz w:val="24"/>
                <w:szCs w:val="24"/>
              </w:rPr>
            </w:pPr>
            <w:r w:rsidRPr="0000240B">
              <w:rPr>
                <w:rFonts w:asciiTheme="majorHAnsi" w:hAnsiTheme="majorHAnsi"/>
                <w:sz w:val="24"/>
                <w:szCs w:val="24"/>
              </w:rPr>
              <w:t>7</w:t>
            </w:r>
          </w:p>
        </w:tc>
      </w:tr>
      <w:tr w:rsidR="001D3E5E" w:rsidRPr="0000240B" w:rsidTr="009E1960">
        <w:tc>
          <w:tcPr>
            <w:tcW w:w="314" w:type="pct"/>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V</w:t>
            </w:r>
          </w:p>
        </w:tc>
        <w:tc>
          <w:tcPr>
            <w:tcW w:w="4303" w:type="pct"/>
          </w:tcPr>
          <w:p w:rsidR="001D3E5E" w:rsidRPr="0000240B" w:rsidRDefault="001D3E5E" w:rsidP="009E1960">
            <w:pPr>
              <w:autoSpaceDE w:val="0"/>
              <w:autoSpaceDN w:val="0"/>
              <w:adjustRightInd w:val="0"/>
              <w:spacing w:after="0" w:line="240" w:lineRule="auto"/>
              <w:jc w:val="both"/>
              <w:rPr>
                <w:rFonts w:asciiTheme="majorHAnsi" w:hAnsiTheme="majorHAnsi"/>
                <w:sz w:val="24"/>
                <w:szCs w:val="24"/>
              </w:rPr>
            </w:pPr>
            <w:r w:rsidRPr="0000240B">
              <w:rPr>
                <w:rFonts w:asciiTheme="majorHAnsi" w:hAnsiTheme="majorHAnsi"/>
                <w:sz w:val="24"/>
                <w:szCs w:val="24"/>
              </w:rPr>
              <w:t>Concepts of stability, Routh- Hurwiz stability criterion, relative stability. The root locus technique, use of construction rules without any derivation. Frequency response analysis, Polar plots; stability in frequency domain, Bode / Logrithmic plots. Nyquist stability criterion.</w:t>
            </w:r>
          </w:p>
        </w:tc>
        <w:tc>
          <w:tcPr>
            <w:tcW w:w="383" w:type="pct"/>
            <w:vAlign w:val="center"/>
          </w:tcPr>
          <w:p w:rsidR="001D3E5E" w:rsidRPr="0000240B" w:rsidRDefault="001D3E5E" w:rsidP="009E1960">
            <w:pPr>
              <w:spacing w:after="0" w:line="240" w:lineRule="auto"/>
              <w:jc w:val="center"/>
              <w:rPr>
                <w:rFonts w:asciiTheme="majorHAnsi" w:hAnsiTheme="majorHAnsi"/>
                <w:sz w:val="24"/>
                <w:szCs w:val="24"/>
              </w:rPr>
            </w:pPr>
            <w:r w:rsidRPr="0000240B">
              <w:rPr>
                <w:rFonts w:asciiTheme="majorHAnsi" w:hAnsiTheme="majorHAnsi"/>
                <w:sz w:val="24"/>
                <w:szCs w:val="24"/>
              </w:rPr>
              <w:t>7</w:t>
            </w:r>
          </w:p>
        </w:tc>
      </w:tr>
      <w:tr w:rsidR="001D3E5E" w:rsidRPr="0000240B" w:rsidTr="009E1960">
        <w:tc>
          <w:tcPr>
            <w:tcW w:w="314" w:type="pct"/>
          </w:tcPr>
          <w:p w:rsidR="001D3E5E" w:rsidRPr="0000240B" w:rsidRDefault="001D3E5E" w:rsidP="009E1960">
            <w:pPr>
              <w:spacing w:after="0" w:line="240" w:lineRule="auto"/>
              <w:jc w:val="center"/>
              <w:rPr>
                <w:rFonts w:asciiTheme="majorHAnsi" w:hAnsiTheme="majorHAnsi"/>
                <w:b/>
                <w:sz w:val="24"/>
                <w:szCs w:val="24"/>
              </w:rPr>
            </w:pPr>
          </w:p>
        </w:tc>
        <w:tc>
          <w:tcPr>
            <w:tcW w:w="4303" w:type="pct"/>
          </w:tcPr>
          <w:p w:rsidR="001D3E5E" w:rsidRPr="0000240B" w:rsidRDefault="001D3E5E" w:rsidP="009E1960">
            <w:pPr>
              <w:spacing w:after="0" w:line="240" w:lineRule="auto"/>
              <w:jc w:val="right"/>
              <w:rPr>
                <w:rFonts w:asciiTheme="majorHAnsi" w:hAnsiTheme="majorHAnsi"/>
                <w:b/>
                <w:sz w:val="24"/>
                <w:szCs w:val="24"/>
              </w:rPr>
            </w:pPr>
            <w:r w:rsidRPr="0000240B">
              <w:rPr>
                <w:rFonts w:asciiTheme="majorHAnsi" w:hAnsiTheme="majorHAnsi"/>
                <w:b/>
                <w:sz w:val="24"/>
                <w:szCs w:val="24"/>
              </w:rPr>
              <w:t>Total</w:t>
            </w:r>
          </w:p>
        </w:tc>
        <w:tc>
          <w:tcPr>
            <w:tcW w:w="383" w:type="pct"/>
            <w:vAlign w:val="center"/>
          </w:tcPr>
          <w:p w:rsidR="001D3E5E" w:rsidRPr="0000240B" w:rsidRDefault="001D3E5E" w:rsidP="009E1960">
            <w:pPr>
              <w:spacing w:after="0" w:line="240" w:lineRule="auto"/>
              <w:jc w:val="center"/>
              <w:rPr>
                <w:rFonts w:asciiTheme="majorHAnsi" w:hAnsiTheme="majorHAnsi"/>
                <w:b/>
                <w:sz w:val="24"/>
                <w:szCs w:val="24"/>
              </w:rPr>
            </w:pPr>
            <w:r w:rsidRPr="0000240B">
              <w:rPr>
                <w:rFonts w:asciiTheme="majorHAnsi" w:hAnsiTheme="majorHAnsi"/>
                <w:b/>
                <w:sz w:val="24"/>
                <w:szCs w:val="24"/>
              </w:rPr>
              <w:t>35</w:t>
            </w:r>
          </w:p>
        </w:tc>
      </w:tr>
    </w:tbl>
    <w:p w:rsidR="001D3E5E" w:rsidRPr="0000240B" w:rsidRDefault="001D3E5E" w:rsidP="001D3E5E">
      <w:pPr>
        <w:spacing w:after="0" w:line="240" w:lineRule="auto"/>
        <w:ind w:left="720"/>
        <w:rPr>
          <w:rStyle w:val="Strong"/>
          <w:rFonts w:asciiTheme="majorHAnsi" w:hAnsiTheme="majorHAnsi"/>
          <w:sz w:val="24"/>
          <w:szCs w:val="24"/>
        </w:rPr>
      </w:pPr>
      <w:r w:rsidRPr="0000240B">
        <w:rPr>
          <w:rStyle w:val="Strong"/>
          <w:rFonts w:asciiTheme="majorHAnsi" w:hAnsiTheme="majorHAnsi"/>
          <w:sz w:val="24"/>
          <w:szCs w:val="24"/>
        </w:rPr>
        <w:t>Reference Books:</w:t>
      </w:r>
    </w:p>
    <w:p w:rsidR="001D3E5E" w:rsidRPr="0000240B" w:rsidRDefault="001D3E5E" w:rsidP="00F55F17">
      <w:pPr>
        <w:numPr>
          <w:ilvl w:val="0"/>
          <w:numId w:val="32"/>
        </w:numPr>
        <w:spacing w:after="0" w:line="240" w:lineRule="auto"/>
        <w:ind w:left="1440"/>
        <w:rPr>
          <w:rFonts w:asciiTheme="majorHAnsi" w:hAnsiTheme="majorHAnsi"/>
          <w:sz w:val="24"/>
          <w:szCs w:val="24"/>
        </w:rPr>
      </w:pPr>
      <w:r w:rsidRPr="0000240B">
        <w:rPr>
          <w:rFonts w:asciiTheme="majorHAnsi" w:hAnsiTheme="majorHAnsi"/>
          <w:sz w:val="24"/>
          <w:szCs w:val="24"/>
        </w:rPr>
        <w:t>Mechanical Measurements and Instrumentation, A.K. Sawhney, Puneet Sawhney, Dhanpat Rai</w:t>
      </w:r>
    </w:p>
    <w:p w:rsidR="001D3E5E" w:rsidRPr="0000240B" w:rsidRDefault="001D3E5E" w:rsidP="00F55F17">
      <w:pPr>
        <w:numPr>
          <w:ilvl w:val="0"/>
          <w:numId w:val="32"/>
        </w:numPr>
        <w:spacing w:after="0" w:line="240" w:lineRule="auto"/>
        <w:ind w:left="1440"/>
        <w:rPr>
          <w:rFonts w:asciiTheme="majorHAnsi" w:hAnsiTheme="majorHAnsi"/>
          <w:sz w:val="24"/>
          <w:szCs w:val="24"/>
        </w:rPr>
      </w:pPr>
      <w:r w:rsidRPr="0000240B">
        <w:rPr>
          <w:rFonts w:asciiTheme="majorHAnsi" w:hAnsiTheme="majorHAnsi"/>
          <w:sz w:val="24"/>
          <w:szCs w:val="24"/>
        </w:rPr>
        <w:t xml:space="preserve"> Mechanical Measurements, Thomas G. Backwith, N. Lewis Buck, Roy, D., Marangoni, Narosa Publishing House </w:t>
      </w:r>
    </w:p>
    <w:p w:rsidR="001D3E5E" w:rsidRPr="0000240B" w:rsidRDefault="001D3E5E" w:rsidP="00F55F17">
      <w:pPr>
        <w:numPr>
          <w:ilvl w:val="0"/>
          <w:numId w:val="32"/>
        </w:numPr>
        <w:spacing w:after="0" w:line="240" w:lineRule="auto"/>
        <w:ind w:left="1440"/>
        <w:rPr>
          <w:rFonts w:asciiTheme="majorHAnsi" w:hAnsiTheme="majorHAnsi"/>
          <w:sz w:val="24"/>
          <w:szCs w:val="24"/>
        </w:rPr>
      </w:pPr>
      <w:r w:rsidRPr="0000240B">
        <w:rPr>
          <w:rFonts w:asciiTheme="majorHAnsi" w:hAnsiTheme="majorHAnsi"/>
          <w:sz w:val="24"/>
          <w:szCs w:val="24"/>
        </w:rPr>
        <w:t>Industrial Instrumentation and Control, S.K.Singh, Tata McGraw Hill</w:t>
      </w:r>
    </w:p>
    <w:p w:rsidR="001D3E5E" w:rsidRPr="0000240B" w:rsidRDefault="001D3E5E" w:rsidP="00F55F17">
      <w:pPr>
        <w:numPr>
          <w:ilvl w:val="0"/>
          <w:numId w:val="32"/>
        </w:numPr>
        <w:spacing w:after="0" w:line="240" w:lineRule="auto"/>
        <w:ind w:left="1440"/>
        <w:rPr>
          <w:rFonts w:asciiTheme="majorHAnsi" w:hAnsiTheme="majorHAnsi"/>
          <w:sz w:val="24"/>
          <w:szCs w:val="24"/>
        </w:rPr>
      </w:pPr>
      <w:r w:rsidRPr="0000240B">
        <w:rPr>
          <w:rFonts w:asciiTheme="majorHAnsi" w:hAnsiTheme="majorHAnsi"/>
          <w:sz w:val="24"/>
          <w:szCs w:val="24"/>
        </w:rPr>
        <w:t xml:space="preserve">Control Systems Engineering; I.J.Nagrath &amp; M.Gopal, Wilay Eastern Limited </w:t>
      </w:r>
    </w:p>
    <w:p w:rsidR="001D3E5E" w:rsidRPr="0000240B" w:rsidRDefault="001D3E5E" w:rsidP="00F55F17">
      <w:pPr>
        <w:numPr>
          <w:ilvl w:val="0"/>
          <w:numId w:val="32"/>
        </w:numPr>
        <w:spacing w:after="0" w:line="240" w:lineRule="auto"/>
        <w:ind w:left="1440"/>
        <w:rPr>
          <w:rFonts w:asciiTheme="majorHAnsi" w:hAnsiTheme="majorHAnsi"/>
          <w:sz w:val="24"/>
          <w:szCs w:val="24"/>
        </w:rPr>
      </w:pPr>
      <w:r w:rsidRPr="0000240B">
        <w:rPr>
          <w:rFonts w:asciiTheme="majorHAnsi" w:hAnsiTheme="majorHAnsi"/>
          <w:sz w:val="24"/>
          <w:szCs w:val="24"/>
        </w:rPr>
        <w:t xml:space="preserve">Automatic Control Engineering; Raxen, McGraw Hill, International Edition </w:t>
      </w:r>
    </w:p>
    <w:p w:rsidR="001D3E5E" w:rsidRPr="0000240B" w:rsidRDefault="001D3E5E" w:rsidP="001D3E5E">
      <w:pPr>
        <w:spacing w:after="0" w:line="240" w:lineRule="auto"/>
        <w:ind w:left="1440"/>
        <w:rPr>
          <w:rFonts w:asciiTheme="majorHAnsi" w:hAnsiTheme="majorHAnsi"/>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00240B" w:rsidTr="009E1960">
        <w:trPr>
          <w:trHeight w:val="396"/>
        </w:trPr>
        <w:tc>
          <w:tcPr>
            <w:tcW w:w="3066" w:type="pct"/>
            <w:shd w:val="clear" w:color="auto" w:fill="EAF1DD"/>
            <w:vAlign w:val="center"/>
            <w:hideMark/>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Course Title:     Instrumentation &amp; Control Lab</w:t>
            </w:r>
          </w:p>
        </w:tc>
        <w:tc>
          <w:tcPr>
            <w:tcW w:w="1934" w:type="pct"/>
            <w:shd w:val="clear" w:color="auto" w:fill="EAF1DD"/>
            <w:vAlign w:val="center"/>
            <w:hideMark/>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Course Code</w:t>
            </w:r>
            <w:r w:rsidRPr="0000240B">
              <w:rPr>
                <w:rFonts w:asciiTheme="majorHAnsi" w:hAnsiTheme="majorHAnsi"/>
                <w:sz w:val="24"/>
                <w:szCs w:val="24"/>
              </w:rPr>
              <w:tab/>
              <w:t>:   ME 250</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ind w:left="3420" w:hanging="3420"/>
              <w:rPr>
                <w:rFonts w:asciiTheme="majorHAnsi" w:hAnsiTheme="majorHAnsi"/>
                <w:sz w:val="24"/>
                <w:szCs w:val="24"/>
              </w:rPr>
            </w:pPr>
            <w:r w:rsidRPr="0000240B">
              <w:rPr>
                <w:rFonts w:asciiTheme="majorHAnsi" w:hAnsiTheme="majorHAnsi"/>
                <w:sz w:val="24"/>
                <w:szCs w:val="24"/>
              </w:rPr>
              <w:t>Semester</w:t>
            </w:r>
            <w:r w:rsidRPr="0000240B">
              <w:rPr>
                <w:rFonts w:asciiTheme="majorHAnsi" w:hAnsiTheme="majorHAnsi"/>
                <w:sz w:val="24"/>
                <w:szCs w:val="24"/>
              </w:rPr>
              <w:tab/>
              <w:t>: IV</w:t>
            </w:r>
          </w:p>
        </w:tc>
        <w:tc>
          <w:tcPr>
            <w:tcW w:w="1934" w:type="pct"/>
            <w:shd w:val="clear" w:color="auto" w:fill="EAF1DD"/>
          </w:tcPr>
          <w:p w:rsidR="001D3E5E" w:rsidRPr="0000240B" w:rsidRDefault="001D3E5E" w:rsidP="009E1960">
            <w:pPr>
              <w:tabs>
                <w:tab w:val="left" w:pos="2053"/>
              </w:tabs>
              <w:spacing w:after="0" w:line="240" w:lineRule="auto"/>
              <w:rPr>
                <w:rFonts w:asciiTheme="majorHAnsi" w:hAnsiTheme="majorHAnsi"/>
                <w:sz w:val="24"/>
                <w:szCs w:val="24"/>
              </w:rPr>
            </w:pPr>
            <w:r w:rsidRPr="0000240B">
              <w:rPr>
                <w:rFonts w:asciiTheme="majorHAnsi" w:hAnsiTheme="majorHAnsi"/>
                <w:sz w:val="24"/>
                <w:szCs w:val="24"/>
              </w:rPr>
              <w:t>Core / Elective: PROGRAME ELECTIVE</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 xml:space="preserve">Teaching Scheme in Hrs (L:T:P) </w:t>
            </w:r>
            <w:r w:rsidRPr="0000240B">
              <w:rPr>
                <w:rFonts w:asciiTheme="majorHAnsi" w:hAnsiTheme="majorHAnsi"/>
                <w:sz w:val="24"/>
                <w:szCs w:val="24"/>
              </w:rPr>
              <w:tab/>
              <w:t xml:space="preserve">: </w:t>
            </w:r>
            <w:r w:rsidRPr="0000240B">
              <w:rPr>
                <w:rFonts w:asciiTheme="majorHAnsi" w:hAnsiTheme="majorHAnsi"/>
                <w:b/>
                <w:sz w:val="24"/>
                <w:szCs w:val="24"/>
              </w:rPr>
              <w:t>0:0:3</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Credits</w:t>
            </w:r>
            <w:r w:rsidRPr="0000240B">
              <w:rPr>
                <w:rFonts w:asciiTheme="majorHAnsi" w:hAnsiTheme="majorHAnsi"/>
                <w:sz w:val="24"/>
                <w:szCs w:val="24"/>
              </w:rPr>
              <w:tab/>
              <w:t xml:space="preserve">: </w:t>
            </w:r>
            <w:r w:rsidRPr="0000240B">
              <w:rPr>
                <w:rFonts w:asciiTheme="majorHAnsi" w:hAnsiTheme="majorHAnsi"/>
                <w:b/>
                <w:sz w:val="24"/>
                <w:szCs w:val="24"/>
              </w:rPr>
              <w:t>2 Credits</w:t>
            </w:r>
          </w:p>
        </w:tc>
      </w:tr>
      <w:tr w:rsidR="001D3E5E" w:rsidRPr="0000240B" w:rsidTr="009E1960">
        <w:tc>
          <w:tcPr>
            <w:tcW w:w="3066" w:type="pct"/>
            <w:shd w:val="clear" w:color="auto" w:fill="EAF1DD"/>
            <w:hideMark/>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Type of course</w:t>
            </w:r>
            <w:r w:rsidRPr="0000240B">
              <w:rPr>
                <w:rFonts w:asciiTheme="majorHAnsi" w:hAnsiTheme="majorHAnsi"/>
                <w:sz w:val="24"/>
                <w:szCs w:val="24"/>
              </w:rPr>
              <w:tab/>
              <w:t xml:space="preserve">: </w:t>
            </w:r>
            <w:r w:rsidRPr="0000240B">
              <w:rPr>
                <w:rFonts w:asciiTheme="majorHAnsi" w:hAnsiTheme="majorHAnsi"/>
                <w:b/>
                <w:sz w:val="24"/>
                <w:szCs w:val="24"/>
              </w:rPr>
              <w:t>Lab Experiment</w:t>
            </w:r>
          </w:p>
        </w:tc>
        <w:tc>
          <w:tcPr>
            <w:tcW w:w="1934" w:type="pct"/>
            <w:shd w:val="clear" w:color="auto" w:fill="EAF1DD"/>
            <w:hideMark/>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Total Contact Hours</w:t>
            </w:r>
            <w:r w:rsidRPr="0000240B">
              <w:rPr>
                <w:rFonts w:asciiTheme="majorHAnsi" w:hAnsiTheme="majorHAnsi"/>
                <w:sz w:val="24"/>
                <w:szCs w:val="24"/>
              </w:rPr>
              <w:tab/>
              <w:t xml:space="preserve">: </w:t>
            </w:r>
            <w:r w:rsidRPr="0000240B">
              <w:rPr>
                <w:rFonts w:asciiTheme="majorHAnsi" w:hAnsiTheme="majorHAnsi"/>
                <w:b/>
                <w:sz w:val="24"/>
                <w:szCs w:val="24"/>
              </w:rPr>
              <w:t>20</w:t>
            </w:r>
          </w:p>
        </w:tc>
      </w:tr>
      <w:tr w:rsidR="001D3E5E" w:rsidRPr="0000240B" w:rsidTr="009E1960">
        <w:tc>
          <w:tcPr>
            <w:tcW w:w="3066" w:type="pct"/>
            <w:shd w:val="clear" w:color="auto" w:fill="EAF1DD"/>
          </w:tcPr>
          <w:p w:rsidR="001D3E5E" w:rsidRPr="0000240B" w:rsidRDefault="001D3E5E" w:rsidP="009E1960">
            <w:pPr>
              <w:tabs>
                <w:tab w:val="left" w:pos="3240"/>
              </w:tabs>
              <w:spacing w:after="0" w:line="240" w:lineRule="auto"/>
              <w:jc w:val="both"/>
              <w:rPr>
                <w:rFonts w:asciiTheme="majorHAnsi" w:hAnsiTheme="majorHAnsi"/>
                <w:sz w:val="24"/>
                <w:szCs w:val="24"/>
              </w:rPr>
            </w:pPr>
            <w:r w:rsidRPr="0000240B">
              <w:rPr>
                <w:rFonts w:asciiTheme="majorHAnsi" w:hAnsiTheme="majorHAnsi"/>
                <w:sz w:val="24"/>
                <w:szCs w:val="24"/>
              </w:rPr>
              <w:t>Continuous Internal Evaluation</w:t>
            </w:r>
            <w:r w:rsidRPr="0000240B">
              <w:rPr>
                <w:rFonts w:asciiTheme="majorHAnsi" w:hAnsiTheme="majorHAnsi"/>
                <w:sz w:val="24"/>
                <w:szCs w:val="24"/>
              </w:rPr>
              <w:tab/>
              <w:t xml:space="preserve">: </w:t>
            </w:r>
            <w:r w:rsidRPr="0000240B">
              <w:rPr>
                <w:rFonts w:asciiTheme="majorHAnsi" w:hAnsiTheme="majorHAnsi"/>
                <w:b/>
                <w:sz w:val="24"/>
                <w:szCs w:val="24"/>
              </w:rPr>
              <w:t>60 Marks</w:t>
            </w:r>
          </w:p>
        </w:tc>
        <w:tc>
          <w:tcPr>
            <w:tcW w:w="1934" w:type="pct"/>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t>SEE</w:t>
            </w:r>
            <w:r w:rsidRPr="0000240B">
              <w:rPr>
                <w:rFonts w:asciiTheme="majorHAnsi" w:hAnsiTheme="majorHAnsi"/>
                <w:sz w:val="24"/>
                <w:szCs w:val="24"/>
              </w:rPr>
              <w:tab/>
              <w:t xml:space="preserve">: </w:t>
            </w:r>
            <w:r w:rsidRPr="0000240B">
              <w:rPr>
                <w:rFonts w:asciiTheme="majorHAnsi" w:hAnsiTheme="majorHAnsi"/>
                <w:b/>
                <w:sz w:val="24"/>
                <w:szCs w:val="24"/>
              </w:rPr>
              <w:t>40 Marks</w:t>
            </w:r>
          </w:p>
        </w:tc>
      </w:tr>
      <w:tr w:rsidR="001D3E5E" w:rsidRPr="0000240B" w:rsidTr="009E1960">
        <w:tc>
          <w:tcPr>
            <w:tcW w:w="5000" w:type="pct"/>
            <w:gridSpan w:val="2"/>
            <w:shd w:val="clear" w:color="auto" w:fill="EAF1DD"/>
          </w:tcPr>
          <w:p w:rsidR="001D3E5E" w:rsidRPr="0000240B" w:rsidRDefault="001D3E5E" w:rsidP="009E1960">
            <w:pPr>
              <w:tabs>
                <w:tab w:val="left" w:pos="2053"/>
              </w:tabs>
              <w:spacing w:after="0" w:line="240" w:lineRule="auto"/>
              <w:jc w:val="both"/>
              <w:rPr>
                <w:rFonts w:asciiTheme="majorHAnsi" w:hAnsiTheme="majorHAnsi"/>
                <w:sz w:val="24"/>
                <w:szCs w:val="24"/>
              </w:rPr>
            </w:pPr>
            <w:r w:rsidRPr="0000240B">
              <w:rPr>
                <w:rFonts w:asciiTheme="majorHAnsi" w:hAnsiTheme="majorHAnsi"/>
                <w:sz w:val="24"/>
                <w:szCs w:val="24"/>
              </w:rPr>
              <w:lastRenderedPageBreak/>
              <w:t xml:space="preserve">Programmes: </w:t>
            </w:r>
            <w:r w:rsidRPr="0000240B">
              <w:rPr>
                <w:rFonts w:asciiTheme="majorHAnsi" w:hAnsiTheme="majorHAnsi"/>
                <w:b/>
                <w:sz w:val="24"/>
                <w:szCs w:val="24"/>
              </w:rPr>
              <w:t>B.Tech Mechanical Engineering</w:t>
            </w:r>
          </w:p>
        </w:tc>
      </w:tr>
    </w:tbl>
    <w:p w:rsidR="001D3E5E" w:rsidRPr="0000240B" w:rsidRDefault="001D3E5E" w:rsidP="001D3E5E">
      <w:pPr>
        <w:autoSpaceDE w:val="0"/>
        <w:autoSpaceDN w:val="0"/>
        <w:adjustRightInd w:val="0"/>
        <w:spacing w:after="0" w:line="240" w:lineRule="auto"/>
        <w:rPr>
          <w:rFonts w:asciiTheme="majorHAnsi" w:hAnsiTheme="majorHAnsi"/>
          <w:b/>
          <w:bCs/>
          <w:sz w:val="24"/>
          <w:szCs w:val="24"/>
          <w:lang w:val="quz-EC"/>
        </w:rPr>
      </w:pPr>
    </w:p>
    <w:p w:rsidR="001D3E5E" w:rsidRPr="0000240B" w:rsidRDefault="001D3E5E" w:rsidP="001D3E5E">
      <w:pPr>
        <w:spacing w:after="0" w:line="240" w:lineRule="auto"/>
        <w:rPr>
          <w:rFonts w:asciiTheme="majorHAnsi" w:hAnsiTheme="majorHAnsi"/>
          <w:sz w:val="24"/>
          <w:szCs w:val="24"/>
        </w:rPr>
      </w:pPr>
      <w:r w:rsidRPr="0000240B">
        <w:rPr>
          <w:rFonts w:asciiTheme="majorHAnsi" w:hAnsiTheme="majorHAnsi"/>
          <w:sz w:val="24"/>
          <w:szCs w:val="24"/>
        </w:rPr>
        <w:t>List of Experiments of I &amp; C Lab</w:t>
      </w:r>
    </w:p>
    <w:p w:rsidR="001D3E5E" w:rsidRPr="0000240B" w:rsidRDefault="001D3E5E" w:rsidP="001D3E5E">
      <w:pPr>
        <w:pStyle w:val="ListParagraph"/>
        <w:numPr>
          <w:ilvl w:val="0"/>
          <w:numId w:val="17"/>
        </w:numPr>
        <w:spacing w:after="0" w:line="240" w:lineRule="auto"/>
        <w:rPr>
          <w:rFonts w:asciiTheme="majorHAnsi" w:hAnsiTheme="majorHAnsi"/>
          <w:sz w:val="24"/>
          <w:szCs w:val="24"/>
        </w:rPr>
      </w:pPr>
      <w:r w:rsidRPr="0000240B">
        <w:rPr>
          <w:rFonts w:asciiTheme="majorHAnsi" w:hAnsiTheme="majorHAnsi"/>
          <w:sz w:val="24"/>
          <w:szCs w:val="24"/>
        </w:rPr>
        <w:t>Measurement of strain using strain gauges, Load Cell Characteristics.</w:t>
      </w:r>
    </w:p>
    <w:p w:rsidR="001D3E5E" w:rsidRPr="0000240B" w:rsidRDefault="001D3E5E" w:rsidP="001D3E5E">
      <w:pPr>
        <w:pStyle w:val="ListParagraph"/>
        <w:numPr>
          <w:ilvl w:val="0"/>
          <w:numId w:val="17"/>
        </w:numPr>
        <w:spacing w:after="0" w:line="240" w:lineRule="auto"/>
        <w:rPr>
          <w:rFonts w:asciiTheme="majorHAnsi" w:hAnsiTheme="majorHAnsi"/>
          <w:sz w:val="24"/>
          <w:szCs w:val="24"/>
        </w:rPr>
      </w:pPr>
      <w:r w:rsidRPr="0000240B">
        <w:rPr>
          <w:rFonts w:asciiTheme="majorHAnsi" w:hAnsiTheme="majorHAnsi"/>
          <w:sz w:val="24"/>
          <w:szCs w:val="24"/>
        </w:rPr>
        <w:t>Measurement of displacement using LVDT.</w:t>
      </w:r>
    </w:p>
    <w:p w:rsidR="001D3E5E" w:rsidRPr="0000240B" w:rsidRDefault="001D3E5E" w:rsidP="001D3E5E">
      <w:pPr>
        <w:pStyle w:val="ListParagraph"/>
        <w:numPr>
          <w:ilvl w:val="0"/>
          <w:numId w:val="17"/>
        </w:numPr>
        <w:spacing w:after="0" w:line="240" w:lineRule="auto"/>
        <w:rPr>
          <w:rFonts w:asciiTheme="majorHAnsi" w:hAnsiTheme="majorHAnsi"/>
          <w:sz w:val="24"/>
          <w:szCs w:val="24"/>
        </w:rPr>
      </w:pPr>
      <w:r w:rsidRPr="0000240B">
        <w:rPr>
          <w:rFonts w:asciiTheme="majorHAnsi" w:hAnsiTheme="majorHAnsi"/>
          <w:sz w:val="24"/>
          <w:szCs w:val="24"/>
        </w:rPr>
        <w:t>Study the Characteristics of LDR, Photodiode, and Photo Transistor.</w:t>
      </w:r>
    </w:p>
    <w:p w:rsidR="001D3E5E" w:rsidRPr="0000240B" w:rsidRDefault="001D3E5E" w:rsidP="001D3E5E">
      <w:pPr>
        <w:pStyle w:val="ListParagraph"/>
        <w:numPr>
          <w:ilvl w:val="0"/>
          <w:numId w:val="17"/>
        </w:numPr>
        <w:spacing w:after="0" w:line="240" w:lineRule="auto"/>
        <w:rPr>
          <w:rFonts w:asciiTheme="majorHAnsi" w:hAnsiTheme="majorHAnsi"/>
          <w:sz w:val="24"/>
          <w:szCs w:val="24"/>
        </w:rPr>
      </w:pPr>
      <w:r w:rsidRPr="0000240B">
        <w:rPr>
          <w:rFonts w:asciiTheme="majorHAnsi" w:hAnsiTheme="majorHAnsi"/>
          <w:sz w:val="24"/>
          <w:szCs w:val="24"/>
        </w:rPr>
        <w:t>Measurement of electrical parameters using Bridges.</w:t>
      </w:r>
    </w:p>
    <w:p w:rsidR="001D3E5E" w:rsidRPr="0000240B" w:rsidRDefault="001D3E5E" w:rsidP="001D3E5E">
      <w:pPr>
        <w:pStyle w:val="ListParagraph"/>
        <w:numPr>
          <w:ilvl w:val="0"/>
          <w:numId w:val="17"/>
        </w:numPr>
        <w:spacing w:after="0" w:line="240" w:lineRule="auto"/>
        <w:rPr>
          <w:rFonts w:asciiTheme="majorHAnsi" w:hAnsiTheme="majorHAnsi"/>
          <w:sz w:val="24"/>
          <w:szCs w:val="24"/>
        </w:rPr>
      </w:pPr>
      <w:r w:rsidRPr="0000240B">
        <w:rPr>
          <w:rFonts w:asciiTheme="majorHAnsi" w:hAnsiTheme="majorHAnsi"/>
          <w:sz w:val="24"/>
          <w:szCs w:val="24"/>
        </w:rPr>
        <w:t>Measurement of distance using Ultrasonic sensor.</w:t>
      </w:r>
    </w:p>
    <w:p w:rsidR="001D3E5E" w:rsidRPr="0000240B" w:rsidRDefault="001D3E5E" w:rsidP="001D3E5E">
      <w:pPr>
        <w:pStyle w:val="ListParagraph"/>
        <w:numPr>
          <w:ilvl w:val="0"/>
          <w:numId w:val="17"/>
        </w:numPr>
        <w:spacing w:after="0" w:line="240" w:lineRule="auto"/>
        <w:rPr>
          <w:rFonts w:asciiTheme="majorHAnsi" w:hAnsiTheme="majorHAnsi"/>
          <w:sz w:val="24"/>
          <w:szCs w:val="24"/>
        </w:rPr>
      </w:pPr>
      <w:r w:rsidRPr="0000240B">
        <w:rPr>
          <w:rFonts w:asciiTheme="majorHAnsi" w:hAnsiTheme="majorHAnsi"/>
          <w:sz w:val="24"/>
          <w:szCs w:val="24"/>
        </w:rPr>
        <w:t>Temperature measurement using Thermocouple.</w:t>
      </w:r>
    </w:p>
    <w:p w:rsidR="001D3E5E" w:rsidRPr="0000240B" w:rsidRDefault="001D3E5E" w:rsidP="001D3E5E">
      <w:pPr>
        <w:pStyle w:val="ListParagraph"/>
        <w:numPr>
          <w:ilvl w:val="0"/>
          <w:numId w:val="17"/>
        </w:numPr>
        <w:spacing w:after="0" w:line="240" w:lineRule="auto"/>
        <w:rPr>
          <w:rFonts w:asciiTheme="majorHAnsi" w:hAnsiTheme="majorHAnsi"/>
          <w:sz w:val="24"/>
          <w:szCs w:val="24"/>
        </w:rPr>
      </w:pPr>
      <w:r w:rsidRPr="0000240B">
        <w:rPr>
          <w:rFonts w:asciiTheme="majorHAnsi" w:hAnsiTheme="majorHAnsi"/>
          <w:sz w:val="24"/>
          <w:szCs w:val="24"/>
        </w:rPr>
        <w:t xml:space="preserve">Familiarization with MATLAB control system tool box, Simulink tool box. </w:t>
      </w:r>
    </w:p>
    <w:p w:rsidR="001D3E5E" w:rsidRPr="0000240B" w:rsidRDefault="001D3E5E" w:rsidP="001D3E5E">
      <w:pPr>
        <w:pStyle w:val="ListParagraph"/>
        <w:numPr>
          <w:ilvl w:val="0"/>
          <w:numId w:val="17"/>
        </w:numPr>
        <w:spacing w:after="0" w:line="240" w:lineRule="auto"/>
        <w:rPr>
          <w:rFonts w:asciiTheme="majorHAnsi" w:hAnsiTheme="majorHAnsi"/>
          <w:sz w:val="24"/>
          <w:szCs w:val="24"/>
        </w:rPr>
      </w:pPr>
      <w:r w:rsidRPr="0000240B">
        <w:rPr>
          <w:rFonts w:asciiTheme="majorHAnsi" w:hAnsiTheme="majorHAnsi"/>
          <w:sz w:val="24"/>
          <w:szCs w:val="24"/>
        </w:rPr>
        <w:t>Determination of Step and Impulse response for first order control systems using MATLAB.</w:t>
      </w:r>
    </w:p>
    <w:p w:rsidR="001D3E5E" w:rsidRPr="0000240B" w:rsidRDefault="001D3E5E" w:rsidP="001D3E5E">
      <w:pPr>
        <w:pStyle w:val="ListParagraph"/>
        <w:numPr>
          <w:ilvl w:val="0"/>
          <w:numId w:val="17"/>
        </w:numPr>
        <w:spacing w:after="0" w:line="240" w:lineRule="auto"/>
        <w:rPr>
          <w:rFonts w:asciiTheme="majorHAnsi" w:hAnsiTheme="majorHAnsi"/>
          <w:sz w:val="24"/>
          <w:szCs w:val="24"/>
        </w:rPr>
      </w:pPr>
      <w:r w:rsidRPr="0000240B">
        <w:rPr>
          <w:rFonts w:asciiTheme="majorHAnsi" w:hAnsiTheme="majorHAnsi"/>
          <w:sz w:val="24"/>
          <w:szCs w:val="24"/>
        </w:rPr>
        <w:t>Block diagram reduction Technique implementation using MATLAB.</w:t>
      </w:r>
    </w:p>
    <w:p w:rsidR="001D3E5E" w:rsidRDefault="001D3E5E" w:rsidP="001D3E5E">
      <w:pPr>
        <w:pStyle w:val="ListParagraph"/>
        <w:numPr>
          <w:ilvl w:val="0"/>
          <w:numId w:val="17"/>
        </w:numPr>
        <w:spacing w:after="0" w:line="240" w:lineRule="auto"/>
        <w:rPr>
          <w:rFonts w:asciiTheme="majorHAnsi" w:hAnsiTheme="majorHAnsi"/>
          <w:sz w:val="24"/>
          <w:szCs w:val="24"/>
        </w:rPr>
      </w:pPr>
      <w:r w:rsidRPr="0000240B">
        <w:rPr>
          <w:rFonts w:asciiTheme="majorHAnsi" w:hAnsiTheme="majorHAnsi"/>
          <w:sz w:val="24"/>
          <w:szCs w:val="24"/>
        </w:rPr>
        <w:t xml:space="preserve">Stability analysis of control systems using MATLAB. </w:t>
      </w:r>
    </w:p>
    <w:p w:rsidR="001D3E5E" w:rsidRDefault="001D3E5E" w:rsidP="001D3E5E">
      <w:pPr>
        <w:spacing w:after="0" w:line="240" w:lineRule="auto"/>
        <w:rPr>
          <w:rFonts w:asciiTheme="majorHAnsi" w:hAnsiTheme="majorHAnsi"/>
          <w:sz w:val="24"/>
          <w:szCs w:val="24"/>
        </w:rPr>
      </w:pPr>
    </w:p>
    <w:p w:rsidR="001D3E5E" w:rsidRDefault="001D3E5E" w:rsidP="001D3E5E">
      <w:pPr>
        <w:spacing w:after="0" w:line="240" w:lineRule="auto"/>
        <w:rPr>
          <w:rFonts w:asciiTheme="majorHAnsi" w:hAnsiTheme="majorHAnsi"/>
          <w:sz w:val="24"/>
          <w:szCs w:val="24"/>
        </w:rPr>
      </w:pPr>
    </w:p>
    <w:p w:rsidR="000D6438" w:rsidRDefault="000D6438" w:rsidP="001D3E5E">
      <w:pPr>
        <w:spacing w:after="0" w:line="240" w:lineRule="auto"/>
        <w:rPr>
          <w:rFonts w:asciiTheme="majorHAnsi" w:hAnsiTheme="majorHAnsi"/>
          <w:sz w:val="24"/>
          <w:szCs w:val="24"/>
        </w:rPr>
      </w:pPr>
    </w:p>
    <w:p w:rsidR="001D3E5E" w:rsidRPr="003F20BF" w:rsidRDefault="001D3E5E" w:rsidP="001D3E5E">
      <w:pPr>
        <w:spacing w:after="0" w:line="240" w:lineRule="auto"/>
        <w:jc w:val="both"/>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3F20BF" w:rsidTr="009E1960">
        <w:trPr>
          <w:trHeight w:val="396"/>
        </w:trPr>
        <w:tc>
          <w:tcPr>
            <w:tcW w:w="3066" w:type="pct"/>
            <w:shd w:val="clear" w:color="auto" w:fill="EAF1DD"/>
            <w:vAlign w:val="center"/>
            <w:hideMark/>
          </w:tcPr>
          <w:p w:rsidR="001D3E5E" w:rsidRPr="003F20BF" w:rsidRDefault="001D3E5E" w:rsidP="009E1960">
            <w:pPr>
              <w:tabs>
                <w:tab w:val="left" w:pos="3240"/>
              </w:tabs>
              <w:spacing w:after="0" w:line="240" w:lineRule="auto"/>
              <w:ind w:left="3420" w:hanging="3420"/>
              <w:rPr>
                <w:rFonts w:asciiTheme="majorHAnsi" w:hAnsiTheme="majorHAnsi"/>
              </w:rPr>
            </w:pPr>
            <w:r w:rsidRPr="003F20BF">
              <w:rPr>
                <w:rFonts w:asciiTheme="majorHAnsi" w:hAnsiTheme="majorHAnsi"/>
              </w:rPr>
              <w:t>Course Title:</w:t>
            </w:r>
            <w:r w:rsidRPr="003F20BF">
              <w:rPr>
                <w:rFonts w:asciiTheme="majorHAnsi" w:hAnsiTheme="majorHAnsi"/>
                <w:b/>
              </w:rPr>
              <w:t xml:space="preserve"> </w:t>
            </w:r>
            <w:r w:rsidRPr="003F20BF">
              <w:rPr>
                <w:rFonts w:asciiTheme="majorHAnsi" w:hAnsiTheme="majorHAnsi"/>
              </w:rPr>
              <w:t xml:space="preserve"> </w:t>
            </w:r>
            <w:r w:rsidRPr="003F20BF">
              <w:rPr>
                <w:rFonts w:asciiTheme="majorHAnsi" w:hAnsiTheme="majorHAnsi"/>
                <w:b/>
                <w:bCs/>
                <w:lang w:val="quz-EC"/>
              </w:rPr>
              <w:t xml:space="preserve"> MECHANICS OF SOLID               </w:t>
            </w:r>
          </w:p>
        </w:tc>
        <w:tc>
          <w:tcPr>
            <w:tcW w:w="1934" w:type="pct"/>
            <w:shd w:val="clear" w:color="auto" w:fill="EAF1DD"/>
            <w:vAlign w:val="center"/>
            <w:hideMark/>
          </w:tcPr>
          <w:p w:rsidR="001D3E5E" w:rsidRPr="003F20BF" w:rsidRDefault="001D3E5E" w:rsidP="009E1960">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xml:space="preserve">:    </w:t>
            </w:r>
            <w:r w:rsidRPr="003F20BF">
              <w:rPr>
                <w:rFonts w:asciiTheme="majorHAnsi" w:hAnsiTheme="majorHAnsi"/>
                <w:b/>
                <w:bCs/>
                <w:lang w:val="quz-EC"/>
              </w:rPr>
              <w:t xml:space="preserve"> ME 201                         </w:t>
            </w:r>
          </w:p>
        </w:tc>
      </w:tr>
      <w:tr w:rsidR="001D3E5E" w:rsidRPr="003F20BF" w:rsidTr="009E1960">
        <w:tc>
          <w:tcPr>
            <w:tcW w:w="3066" w:type="pct"/>
            <w:shd w:val="clear" w:color="auto" w:fill="EAF1DD"/>
          </w:tcPr>
          <w:p w:rsidR="001D3E5E" w:rsidRPr="003F20BF" w:rsidRDefault="006C2201" w:rsidP="009E1960">
            <w:pPr>
              <w:tabs>
                <w:tab w:val="left" w:pos="3240"/>
              </w:tabs>
              <w:spacing w:after="0" w:line="240" w:lineRule="auto"/>
              <w:ind w:left="3420" w:hanging="3420"/>
              <w:rPr>
                <w:rFonts w:asciiTheme="majorHAnsi" w:hAnsiTheme="majorHAnsi"/>
              </w:rPr>
            </w:pPr>
            <w:r>
              <w:rPr>
                <w:rFonts w:asciiTheme="majorHAnsi" w:hAnsiTheme="majorHAnsi"/>
              </w:rPr>
              <w:t>Semester</w:t>
            </w:r>
            <w:r>
              <w:rPr>
                <w:rFonts w:asciiTheme="majorHAnsi" w:hAnsiTheme="majorHAnsi"/>
              </w:rPr>
              <w:tab/>
              <w:t>: III</w:t>
            </w:r>
          </w:p>
        </w:tc>
        <w:tc>
          <w:tcPr>
            <w:tcW w:w="1934" w:type="pct"/>
            <w:shd w:val="clear" w:color="auto" w:fill="EAF1DD"/>
          </w:tcPr>
          <w:p w:rsidR="001D3E5E" w:rsidRPr="003F20BF" w:rsidRDefault="001D3E5E" w:rsidP="009E1960">
            <w:pPr>
              <w:tabs>
                <w:tab w:val="left" w:pos="2053"/>
              </w:tabs>
              <w:spacing w:after="0" w:line="240" w:lineRule="auto"/>
              <w:rPr>
                <w:rFonts w:asciiTheme="majorHAnsi" w:hAnsiTheme="majorHAnsi"/>
              </w:rPr>
            </w:pPr>
            <w:r w:rsidRPr="003F20BF">
              <w:rPr>
                <w:rFonts w:asciiTheme="majorHAnsi" w:hAnsiTheme="majorHAnsi"/>
              </w:rPr>
              <w:t>Core / Elective: PROGRAME CORE</w:t>
            </w:r>
          </w:p>
        </w:tc>
      </w:tr>
      <w:tr w:rsidR="001D3E5E" w:rsidRPr="003F20BF" w:rsidTr="009E1960">
        <w:tc>
          <w:tcPr>
            <w:tcW w:w="3066" w:type="pct"/>
            <w:shd w:val="clear" w:color="auto" w:fill="EAF1DD"/>
            <w:hideMark/>
          </w:tcPr>
          <w:p w:rsidR="001D3E5E" w:rsidRPr="003F20BF" w:rsidRDefault="001D3E5E" w:rsidP="009E1960">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xml:space="preserve">: </w:t>
            </w:r>
            <w:r w:rsidRPr="003F20BF">
              <w:rPr>
                <w:rFonts w:asciiTheme="majorHAnsi" w:hAnsiTheme="majorHAnsi"/>
                <w:b/>
              </w:rPr>
              <w:t>3:1:0</w:t>
            </w:r>
          </w:p>
        </w:tc>
        <w:tc>
          <w:tcPr>
            <w:tcW w:w="1934" w:type="pct"/>
            <w:shd w:val="clear" w:color="auto" w:fill="EAF1DD"/>
            <w:hideMark/>
          </w:tcPr>
          <w:p w:rsidR="001D3E5E" w:rsidRPr="003F20BF" w:rsidRDefault="001D3E5E" w:rsidP="009E1960">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4 Credits</w:t>
            </w:r>
          </w:p>
        </w:tc>
      </w:tr>
      <w:tr w:rsidR="001D3E5E" w:rsidRPr="003F20BF" w:rsidTr="009E1960">
        <w:tc>
          <w:tcPr>
            <w:tcW w:w="3066" w:type="pct"/>
            <w:shd w:val="clear" w:color="auto" w:fill="EAF1DD"/>
            <w:hideMark/>
          </w:tcPr>
          <w:p w:rsidR="001D3E5E" w:rsidRPr="003F20BF" w:rsidRDefault="001D3E5E" w:rsidP="009E1960">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Lecture + Assignments</w:t>
            </w:r>
          </w:p>
        </w:tc>
        <w:tc>
          <w:tcPr>
            <w:tcW w:w="1934" w:type="pct"/>
            <w:shd w:val="clear" w:color="auto" w:fill="EAF1DD"/>
            <w:hideMark/>
          </w:tcPr>
          <w:p w:rsidR="001D3E5E" w:rsidRPr="003F20BF" w:rsidRDefault="001D3E5E" w:rsidP="009E1960">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36</w:t>
            </w:r>
          </w:p>
        </w:tc>
      </w:tr>
      <w:tr w:rsidR="001D3E5E" w:rsidRPr="003F20BF" w:rsidTr="009E1960">
        <w:tc>
          <w:tcPr>
            <w:tcW w:w="3066" w:type="pct"/>
            <w:shd w:val="clear" w:color="auto" w:fill="EAF1DD"/>
          </w:tcPr>
          <w:p w:rsidR="001D3E5E" w:rsidRPr="003F20BF" w:rsidRDefault="001D3E5E" w:rsidP="009E1960">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40 Marks</w:t>
            </w:r>
          </w:p>
        </w:tc>
        <w:tc>
          <w:tcPr>
            <w:tcW w:w="1934" w:type="pct"/>
            <w:shd w:val="clear" w:color="auto" w:fill="EAF1DD"/>
          </w:tcPr>
          <w:p w:rsidR="001D3E5E" w:rsidRPr="003F20BF" w:rsidRDefault="001D3E5E" w:rsidP="009E1960">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60 Marks</w:t>
            </w:r>
          </w:p>
        </w:tc>
      </w:tr>
      <w:tr w:rsidR="001D3E5E" w:rsidRPr="003F20BF" w:rsidTr="009E1960">
        <w:tc>
          <w:tcPr>
            <w:tcW w:w="5000" w:type="pct"/>
            <w:gridSpan w:val="2"/>
            <w:shd w:val="clear" w:color="auto" w:fill="EAF1DD"/>
          </w:tcPr>
          <w:p w:rsidR="001D3E5E" w:rsidRPr="003F20BF" w:rsidRDefault="001D3E5E" w:rsidP="009E1960">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1D3E5E" w:rsidRPr="003F20BF" w:rsidRDefault="001D3E5E" w:rsidP="001D3E5E">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1D3E5E" w:rsidRPr="003F20BF" w:rsidRDefault="001D3E5E" w:rsidP="001D3E5E">
      <w:pPr>
        <w:spacing w:after="0" w:line="240" w:lineRule="auto"/>
        <w:ind w:left="432" w:firstLine="288"/>
        <w:rPr>
          <w:rFonts w:asciiTheme="majorHAnsi" w:hAnsiTheme="majorHAnsi"/>
        </w:rPr>
      </w:pPr>
      <w:r w:rsidRPr="003F20BF">
        <w:rPr>
          <w:rFonts w:asciiTheme="majorHAnsi" w:hAnsiTheme="majorHAnsi"/>
        </w:rPr>
        <w:t>Basic mathematics and Engineering Mechanics</w:t>
      </w:r>
    </w:p>
    <w:p w:rsidR="001D3E5E" w:rsidRPr="003F20BF" w:rsidRDefault="001D3E5E" w:rsidP="001D3E5E">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1D3E5E" w:rsidRPr="003F20BF" w:rsidRDefault="001D3E5E" w:rsidP="001D3E5E">
      <w:pPr>
        <w:pStyle w:val="ListParagraph"/>
        <w:numPr>
          <w:ilvl w:val="0"/>
          <w:numId w:val="18"/>
        </w:numPr>
        <w:spacing w:after="0" w:line="240" w:lineRule="auto"/>
        <w:jc w:val="both"/>
        <w:rPr>
          <w:rFonts w:asciiTheme="majorHAnsi" w:hAnsiTheme="majorHAnsi"/>
        </w:rPr>
      </w:pPr>
      <w:r w:rsidRPr="003F20BF">
        <w:rPr>
          <w:rFonts w:asciiTheme="majorHAnsi" w:hAnsiTheme="majorHAnsi"/>
        </w:rPr>
        <w:t>To define the concept of load, stress, strain, stress vs strain diagram and elastic</w:t>
      </w:r>
    </w:p>
    <w:p w:rsidR="001D3E5E" w:rsidRPr="003F20BF" w:rsidRDefault="001D3E5E" w:rsidP="001D3E5E">
      <w:pPr>
        <w:pStyle w:val="ListParagraph"/>
        <w:spacing w:after="0" w:line="240" w:lineRule="auto"/>
        <w:ind w:left="792"/>
        <w:jc w:val="both"/>
        <w:rPr>
          <w:rFonts w:asciiTheme="majorHAnsi" w:hAnsiTheme="majorHAnsi"/>
        </w:rPr>
      </w:pPr>
      <w:r w:rsidRPr="003F20BF">
        <w:rPr>
          <w:rFonts w:asciiTheme="majorHAnsi" w:hAnsiTheme="majorHAnsi"/>
        </w:rPr>
        <w:t>constant relationship.</w:t>
      </w:r>
    </w:p>
    <w:p w:rsidR="001D3E5E" w:rsidRPr="003F20BF" w:rsidRDefault="001D3E5E" w:rsidP="001D3E5E">
      <w:pPr>
        <w:pStyle w:val="ListParagraph"/>
        <w:numPr>
          <w:ilvl w:val="0"/>
          <w:numId w:val="18"/>
        </w:numPr>
        <w:spacing w:after="0" w:line="240" w:lineRule="auto"/>
        <w:jc w:val="both"/>
        <w:rPr>
          <w:rFonts w:asciiTheme="majorHAnsi" w:hAnsiTheme="majorHAnsi"/>
        </w:rPr>
      </w:pPr>
      <w:r w:rsidRPr="003F20BF">
        <w:rPr>
          <w:rFonts w:asciiTheme="majorHAnsi" w:hAnsiTheme="majorHAnsi"/>
        </w:rPr>
        <w:t>To Solve engineering problems through the relationship between stress and strain.</w:t>
      </w:r>
    </w:p>
    <w:p w:rsidR="001D3E5E" w:rsidRPr="003F20BF" w:rsidRDefault="001D3E5E" w:rsidP="001D3E5E">
      <w:pPr>
        <w:pStyle w:val="ListParagraph"/>
        <w:numPr>
          <w:ilvl w:val="0"/>
          <w:numId w:val="18"/>
        </w:numPr>
        <w:spacing w:after="0" w:line="240" w:lineRule="auto"/>
        <w:jc w:val="both"/>
        <w:rPr>
          <w:rFonts w:asciiTheme="majorHAnsi" w:hAnsiTheme="majorHAnsi"/>
        </w:rPr>
      </w:pPr>
      <w:r w:rsidRPr="003F20BF">
        <w:rPr>
          <w:rFonts w:asciiTheme="majorHAnsi" w:hAnsiTheme="majorHAnsi"/>
        </w:rPr>
        <w:t>To determine shear force and bending moment diagrams for variously loading</w:t>
      </w:r>
    </w:p>
    <w:p w:rsidR="001D3E5E" w:rsidRPr="003F20BF" w:rsidRDefault="001D3E5E" w:rsidP="001D3E5E">
      <w:pPr>
        <w:pStyle w:val="ListParagraph"/>
        <w:spacing w:after="0" w:line="240" w:lineRule="auto"/>
        <w:ind w:left="792"/>
        <w:jc w:val="both"/>
        <w:rPr>
          <w:rFonts w:asciiTheme="majorHAnsi" w:hAnsiTheme="majorHAnsi"/>
        </w:rPr>
      </w:pPr>
      <w:r w:rsidRPr="003F20BF">
        <w:rPr>
          <w:rFonts w:asciiTheme="majorHAnsi" w:hAnsiTheme="majorHAnsi"/>
        </w:rPr>
        <w:t>Conditions</w:t>
      </w:r>
    </w:p>
    <w:p w:rsidR="001D3E5E" w:rsidRPr="003F20BF" w:rsidRDefault="001D3E5E" w:rsidP="001D3E5E">
      <w:pPr>
        <w:pStyle w:val="ListParagraph"/>
        <w:numPr>
          <w:ilvl w:val="0"/>
          <w:numId w:val="19"/>
        </w:numPr>
        <w:spacing w:after="0" w:line="240" w:lineRule="auto"/>
        <w:jc w:val="both"/>
        <w:rPr>
          <w:rFonts w:asciiTheme="majorHAnsi" w:hAnsiTheme="majorHAnsi"/>
        </w:rPr>
      </w:pPr>
      <w:r w:rsidRPr="003F20BF">
        <w:rPr>
          <w:rFonts w:asciiTheme="majorHAnsi" w:hAnsiTheme="majorHAnsi"/>
        </w:rPr>
        <w:t>Learn to solve problems for calculation of torsion and Twisting moment in solid and</w:t>
      </w:r>
    </w:p>
    <w:p w:rsidR="001D3E5E" w:rsidRPr="003F20BF" w:rsidRDefault="001D3E5E" w:rsidP="001D3E5E">
      <w:pPr>
        <w:pStyle w:val="ListParagraph"/>
        <w:spacing w:after="0" w:line="240" w:lineRule="auto"/>
        <w:ind w:left="792"/>
        <w:jc w:val="both"/>
        <w:rPr>
          <w:rFonts w:asciiTheme="majorHAnsi" w:hAnsiTheme="majorHAnsi"/>
        </w:rPr>
      </w:pPr>
      <w:r w:rsidRPr="003F20BF">
        <w:rPr>
          <w:rFonts w:asciiTheme="majorHAnsi" w:hAnsiTheme="majorHAnsi"/>
        </w:rPr>
        <w:t>hollow circular shafts.</w:t>
      </w:r>
    </w:p>
    <w:p w:rsidR="001D3E5E" w:rsidRPr="003F20BF" w:rsidRDefault="001D3E5E" w:rsidP="001D3E5E">
      <w:pPr>
        <w:shd w:val="clear" w:color="auto" w:fill="D9D9D9"/>
        <w:spacing w:after="0" w:line="240" w:lineRule="auto"/>
        <w:jc w:val="both"/>
        <w:rPr>
          <w:rFonts w:asciiTheme="majorHAnsi" w:hAnsiTheme="majorHAnsi"/>
          <w:b/>
        </w:rPr>
      </w:pPr>
      <w:r w:rsidRPr="003F20BF">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6"/>
        <w:gridCol w:w="1016"/>
        <w:gridCol w:w="1044"/>
      </w:tblGrid>
      <w:tr w:rsidR="001D3E5E" w:rsidRPr="003F20BF" w:rsidTr="009E1960">
        <w:trPr>
          <w:trHeight w:val="145"/>
          <w:jc w:val="center"/>
        </w:trPr>
        <w:tc>
          <w:tcPr>
            <w:tcW w:w="6716" w:type="dxa"/>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Topic and Contents</w:t>
            </w:r>
          </w:p>
        </w:tc>
        <w:tc>
          <w:tcPr>
            <w:tcW w:w="1016" w:type="dxa"/>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Hours</w:t>
            </w:r>
          </w:p>
        </w:tc>
        <w:tc>
          <w:tcPr>
            <w:tcW w:w="1044" w:type="dxa"/>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Marks</w:t>
            </w:r>
          </w:p>
        </w:tc>
      </w:tr>
      <w:tr w:rsidR="001D3E5E" w:rsidRPr="003F20BF" w:rsidTr="009E1960">
        <w:trPr>
          <w:trHeight w:val="311"/>
          <w:jc w:val="center"/>
        </w:trPr>
        <w:tc>
          <w:tcPr>
            <w:tcW w:w="6716" w:type="dxa"/>
            <w:tcBorders>
              <w:top w:val="single" w:sz="4" w:space="0" w:color="auto"/>
              <w:bottom w:val="single" w:sz="4" w:space="0" w:color="auto"/>
            </w:tcBorders>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 xml:space="preserve">UNIT-1: </w:t>
            </w:r>
          </w:p>
        </w:tc>
        <w:tc>
          <w:tcPr>
            <w:tcW w:w="1016"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8</w:t>
            </w:r>
          </w:p>
        </w:tc>
        <w:tc>
          <w:tcPr>
            <w:tcW w:w="1044"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20</w:t>
            </w:r>
          </w:p>
        </w:tc>
      </w:tr>
      <w:tr w:rsidR="001D3E5E" w:rsidRPr="003F20BF" w:rsidTr="009E1960">
        <w:trPr>
          <w:trHeight w:val="1598"/>
          <w:jc w:val="center"/>
        </w:trPr>
        <w:tc>
          <w:tcPr>
            <w:tcW w:w="6716" w:type="dxa"/>
            <w:tcBorders>
              <w:top w:val="single" w:sz="4" w:space="0" w:color="auto"/>
              <w:bottom w:val="single" w:sz="4" w:space="0" w:color="auto"/>
            </w:tcBorders>
          </w:tcPr>
          <w:p w:rsidR="001D3E5E" w:rsidRPr="003F20BF" w:rsidRDefault="001D3E5E" w:rsidP="009E1960">
            <w:pPr>
              <w:pStyle w:val="ListParagraph"/>
              <w:spacing w:after="0" w:line="240" w:lineRule="auto"/>
              <w:ind w:left="0"/>
              <w:jc w:val="both"/>
              <w:rPr>
                <w:rFonts w:asciiTheme="majorHAnsi" w:hAnsiTheme="majorHAnsi"/>
              </w:rPr>
            </w:pPr>
            <w:r w:rsidRPr="003F20BF">
              <w:rPr>
                <w:rFonts w:asciiTheme="majorHAnsi" w:hAnsiTheme="majorHAnsi"/>
                <w:b/>
                <w:bCs/>
              </w:rPr>
              <w:t xml:space="preserve">Introduction to Stress and strain: </w:t>
            </w:r>
            <w:r w:rsidRPr="003F20BF">
              <w:rPr>
                <w:rFonts w:asciiTheme="majorHAnsi" w:hAnsiTheme="majorHAnsi"/>
                <w:bCs/>
              </w:rPr>
              <w:t>Definition of Stress, Normal Stress in axially loaded Bar, Stress on inclined sections in axially loaded bar, Shear Stress, Analysis of normal and shear stress, Deterministic design of members, probabilistic basis for structural design. Tension test and normal Strain, Stress strain relation and Hooke's law. Poisson's ratio, Thermal strain and deformation.</w:t>
            </w:r>
          </w:p>
        </w:tc>
        <w:tc>
          <w:tcPr>
            <w:tcW w:w="1016"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rPr>
            </w:pPr>
            <w:r w:rsidRPr="003F20BF">
              <w:rPr>
                <w:rFonts w:asciiTheme="majorHAnsi" w:hAnsiTheme="majorHAnsi"/>
              </w:rPr>
              <w:t>8</w:t>
            </w:r>
          </w:p>
          <w:p w:rsidR="001D3E5E" w:rsidRPr="003F20BF" w:rsidRDefault="001D3E5E" w:rsidP="009E1960">
            <w:pPr>
              <w:spacing w:after="0" w:line="240" w:lineRule="auto"/>
              <w:jc w:val="center"/>
              <w:rPr>
                <w:rFonts w:asciiTheme="majorHAnsi" w:hAnsiTheme="majorHAnsi"/>
              </w:rPr>
            </w:pPr>
          </w:p>
          <w:p w:rsidR="001D3E5E" w:rsidRPr="003F20BF" w:rsidRDefault="001D3E5E" w:rsidP="009E1960">
            <w:pPr>
              <w:spacing w:after="0" w:line="240" w:lineRule="auto"/>
              <w:jc w:val="center"/>
              <w:rPr>
                <w:rFonts w:asciiTheme="majorHAnsi" w:hAnsiTheme="majorHAnsi"/>
              </w:rPr>
            </w:pPr>
          </w:p>
          <w:p w:rsidR="001D3E5E" w:rsidRPr="003F20BF" w:rsidRDefault="001D3E5E" w:rsidP="009E1960">
            <w:pPr>
              <w:spacing w:after="0" w:line="240" w:lineRule="auto"/>
              <w:jc w:val="center"/>
              <w:rPr>
                <w:rFonts w:asciiTheme="majorHAnsi" w:hAnsiTheme="majorHAnsi"/>
              </w:rPr>
            </w:pPr>
          </w:p>
          <w:p w:rsidR="001D3E5E" w:rsidRPr="003F20BF" w:rsidRDefault="001D3E5E" w:rsidP="009E1960">
            <w:pPr>
              <w:spacing w:after="0" w:line="240" w:lineRule="auto"/>
              <w:jc w:val="center"/>
              <w:rPr>
                <w:rFonts w:asciiTheme="majorHAnsi" w:hAnsiTheme="majorHAnsi"/>
                <w:b/>
              </w:rPr>
            </w:pPr>
          </w:p>
        </w:tc>
        <w:tc>
          <w:tcPr>
            <w:tcW w:w="1044"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p>
        </w:tc>
      </w:tr>
      <w:tr w:rsidR="001D3E5E" w:rsidRPr="003F20BF" w:rsidTr="009E1960">
        <w:trPr>
          <w:trHeight w:val="188"/>
          <w:jc w:val="center"/>
        </w:trPr>
        <w:tc>
          <w:tcPr>
            <w:tcW w:w="6716" w:type="dxa"/>
            <w:tcBorders>
              <w:top w:val="single" w:sz="4" w:space="0" w:color="auto"/>
              <w:bottom w:val="single" w:sz="4" w:space="0" w:color="auto"/>
            </w:tcBorders>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UNIT-2</w:t>
            </w:r>
          </w:p>
        </w:tc>
        <w:tc>
          <w:tcPr>
            <w:tcW w:w="1016"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7</w:t>
            </w:r>
          </w:p>
        </w:tc>
        <w:tc>
          <w:tcPr>
            <w:tcW w:w="1044"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20</w:t>
            </w:r>
          </w:p>
        </w:tc>
      </w:tr>
      <w:tr w:rsidR="001D3E5E" w:rsidRPr="003F20BF" w:rsidTr="009E1960">
        <w:trPr>
          <w:trHeight w:val="77"/>
          <w:jc w:val="center"/>
        </w:trPr>
        <w:tc>
          <w:tcPr>
            <w:tcW w:w="6716" w:type="dxa"/>
            <w:tcBorders>
              <w:top w:val="single" w:sz="4" w:space="0" w:color="auto"/>
            </w:tcBorders>
          </w:tcPr>
          <w:p w:rsidR="001D3E5E" w:rsidRPr="003F20BF" w:rsidRDefault="001D3E5E" w:rsidP="009E1960">
            <w:pPr>
              <w:pStyle w:val="ListParagraph"/>
              <w:spacing w:after="0" w:line="240" w:lineRule="auto"/>
              <w:ind w:left="0"/>
              <w:jc w:val="both"/>
              <w:rPr>
                <w:rFonts w:asciiTheme="majorHAnsi" w:hAnsiTheme="majorHAnsi"/>
                <w:b/>
                <w:bCs/>
              </w:rPr>
            </w:pPr>
            <w:r w:rsidRPr="003F20BF">
              <w:rPr>
                <w:rFonts w:asciiTheme="majorHAnsi" w:hAnsiTheme="majorHAnsi"/>
                <w:b/>
                <w:bCs/>
              </w:rPr>
              <w:t>Stress as a tensor:</w:t>
            </w:r>
            <w:r w:rsidRPr="003F20BF">
              <w:rPr>
                <w:rFonts w:asciiTheme="majorHAnsi" w:hAnsiTheme="majorHAnsi"/>
              </w:rPr>
              <w:t xml:space="preserve"> stress at point, Cauchy stress tensor, equilibrium equations, analysis of deformation and definition of strain components</w:t>
            </w:r>
            <w:r w:rsidRPr="003F20BF">
              <w:rPr>
                <w:rFonts w:asciiTheme="majorHAnsi" w:hAnsiTheme="majorHAnsi"/>
                <w:b/>
                <w:bCs/>
              </w:rPr>
              <w:t xml:space="preserve"> </w:t>
            </w:r>
          </w:p>
          <w:p w:rsidR="001D3E5E" w:rsidRPr="003F20BF" w:rsidRDefault="001D3E5E" w:rsidP="009E1960">
            <w:pPr>
              <w:pStyle w:val="ListParagraph"/>
              <w:spacing w:after="0" w:line="240" w:lineRule="auto"/>
              <w:ind w:left="0"/>
              <w:jc w:val="both"/>
              <w:rPr>
                <w:rFonts w:asciiTheme="majorHAnsi" w:hAnsiTheme="majorHAnsi"/>
              </w:rPr>
            </w:pPr>
            <w:r w:rsidRPr="003F20BF">
              <w:rPr>
                <w:rFonts w:asciiTheme="majorHAnsi" w:hAnsiTheme="majorHAnsi"/>
                <w:b/>
                <w:bCs/>
              </w:rPr>
              <w:t>Some properties of Stress and Strain Tensor:</w:t>
            </w:r>
            <w:r w:rsidRPr="003F20BF">
              <w:rPr>
                <w:rFonts w:asciiTheme="majorHAnsi" w:hAnsiTheme="majorHAnsi"/>
              </w:rPr>
              <w:t xml:space="preserve"> Principal stresses and strains, stress and strain invariants, Mohr’s circle representation </w:t>
            </w:r>
            <w:r w:rsidRPr="003F20BF">
              <w:rPr>
                <w:rFonts w:asciiTheme="majorHAnsi" w:hAnsiTheme="majorHAnsi"/>
              </w:rPr>
              <w:lastRenderedPageBreak/>
              <w:t>for plane stress and plane strain, thermal stresses and strains, volumetric stress and strain.</w:t>
            </w:r>
          </w:p>
        </w:tc>
        <w:tc>
          <w:tcPr>
            <w:tcW w:w="1016"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lastRenderedPageBreak/>
              <w:t>7</w:t>
            </w:r>
          </w:p>
          <w:p w:rsidR="001D3E5E" w:rsidRPr="003F20BF" w:rsidRDefault="001D3E5E" w:rsidP="009E1960">
            <w:pPr>
              <w:spacing w:after="0" w:line="240" w:lineRule="auto"/>
              <w:jc w:val="center"/>
              <w:rPr>
                <w:rFonts w:asciiTheme="majorHAnsi" w:hAnsiTheme="majorHAnsi"/>
                <w:b/>
              </w:rPr>
            </w:pPr>
          </w:p>
          <w:p w:rsidR="001D3E5E" w:rsidRPr="003F20BF" w:rsidRDefault="001D3E5E" w:rsidP="009E1960">
            <w:pPr>
              <w:spacing w:after="0" w:line="240" w:lineRule="auto"/>
              <w:jc w:val="center"/>
              <w:rPr>
                <w:rFonts w:asciiTheme="majorHAnsi" w:hAnsiTheme="majorHAnsi"/>
                <w:b/>
              </w:rPr>
            </w:pPr>
          </w:p>
          <w:p w:rsidR="001D3E5E" w:rsidRPr="003F20BF" w:rsidRDefault="001D3E5E" w:rsidP="009E1960">
            <w:pPr>
              <w:spacing w:after="0" w:line="240" w:lineRule="auto"/>
              <w:jc w:val="center"/>
              <w:rPr>
                <w:rFonts w:asciiTheme="majorHAnsi" w:hAnsiTheme="majorHAnsi"/>
                <w:b/>
              </w:rPr>
            </w:pPr>
          </w:p>
          <w:p w:rsidR="001D3E5E" w:rsidRPr="003F20BF" w:rsidRDefault="001D3E5E" w:rsidP="009E1960">
            <w:pPr>
              <w:spacing w:after="0" w:line="240" w:lineRule="auto"/>
              <w:jc w:val="center"/>
              <w:rPr>
                <w:rFonts w:asciiTheme="majorHAnsi" w:hAnsiTheme="majorHAnsi"/>
                <w:b/>
              </w:rPr>
            </w:pPr>
          </w:p>
        </w:tc>
        <w:tc>
          <w:tcPr>
            <w:tcW w:w="1044"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p>
        </w:tc>
      </w:tr>
      <w:tr w:rsidR="001D3E5E" w:rsidRPr="003F20BF" w:rsidTr="009E1960">
        <w:trPr>
          <w:trHeight w:val="305"/>
          <w:jc w:val="center"/>
        </w:trPr>
        <w:tc>
          <w:tcPr>
            <w:tcW w:w="6716" w:type="dxa"/>
            <w:tcBorders>
              <w:bottom w:val="single" w:sz="4" w:space="0" w:color="auto"/>
            </w:tcBorders>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UNIT-3</w:t>
            </w:r>
          </w:p>
        </w:tc>
        <w:tc>
          <w:tcPr>
            <w:tcW w:w="1016"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7</w:t>
            </w:r>
          </w:p>
        </w:tc>
        <w:tc>
          <w:tcPr>
            <w:tcW w:w="1044"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20</w:t>
            </w:r>
          </w:p>
        </w:tc>
      </w:tr>
      <w:tr w:rsidR="001D3E5E" w:rsidRPr="003F20BF" w:rsidTr="009E1960">
        <w:trPr>
          <w:trHeight w:val="2168"/>
          <w:jc w:val="center"/>
        </w:trPr>
        <w:tc>
          <w:tcPr>
            <w:tcW w:w="6716" w:type="dxa"/>
            <w:tcBorders>
              <w:top w:val="single" w:sz="4" w:space="0" w:color="auto"/>
            </w:tcBorders>
          </w:tcPr>
          <w:p w:rsidR="001D3E5E" w:rsidRPr="003F20BF" w:rsidRDefault="001D3E5E" w:rsidP="009E1960">
            <w:pPr>
              <w:pStyle w:val="ListParagraph"/>
              <w:spacing w:after="0" w:line="240" w:lineRule="auto"/>
              <w:ind w:left="0"/>
              <w:jc w:val="both"/>
              <w:rPr>
                <w:rFonts w:asciiTheme="majorHAnsi" w:hAnsiTheme="majorHAnsi"/>
              </w:rPr>
            </w:pPr>
            <w:r w:rsidRPr="003F20BF">
              <w:rPr>
                <w:rFonts w:asciiTheme="majorHAnsi" w:hAnsiTheme="majorHAnsi"/>
                <w:b/>
                <w:bCs/>
              </w:rPr>
              <w:t xml:space="preserve">Application of Mechanics of Material in Different Problems: </w:t>
            </w:r>
          </w:p>
          <w:p w:rsidR="001D3E5E" w:rsidRPr="003F20BF" w:rsidRDefault="001D3E5E" w:rsidP="009E1960">
            <w:pPr>
              <w:spacing w:after="0" w:line="240" w:lineRule="auto"/>
              <w:jc w:val="both"/>
              <w:rPr>
                <w:rFonts w:asciiTheme="majorHAnsi" w:hAnsiTheme="majorHAnsi"/>
              </w:rPr>
            </w:pPr>
            <w:r w:rsidRPr="003F20BF">
              <w:rPr>
                <w:rFonts w:asciiTheme="majorHAnsi" w:hAnsiTheme="majorHAnsi"/>
              </w:rPr>
              <w:t>Shear Force and Bending Moment diagrams, Axially loaded members, Torsion of circular shafts, Stresses due to bending: pure bending theory, combined stresses. Deflections due to bending: moment-curvature relation, load-defection differential equation, area moment method, and superposition theorem, Stresses and deflections due to transverse shears, Springs: Helical and Leaf springs</w:t>
            </w:r>
          </w:p>
        </w:tc>
        <w:tc>
          <w:tcPr>
            <w:tcW w:w="1016" w:type="dxa"/>
            <w:tcBorders>
              <w:top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rPr>
              <w:t>7</w:t>
            </w:r>
          </w:p>
        </w:tc>
        <w:tc>
          <w:tcPr>
            <w:tcW w:w="1044" w:type="dxa"/>
            <w:tcBorders>
              <w:top w:val="single" w:sz="4" w:space="0" w:color="auto"/>
            </w:tcBorders>
            <w:vAlign w:val="center"/>
          </w:tcPr>
          <w:p w:rsidR="001D3E5E" w:rsidRPr="003F20BF" w:rsidRDefault="001D3E5E" w:rsidP="009E1960">
            <w:pPr>
              <w:spacing w:after="0" w:line="240" w:lineRule="auto"/>
              <w:jc w:val="center"/>
              <w:rPr>
                <w:rFonts w:asciiTheme="majorHAnsi" w:hAnsiTheme="majorHAnsi"/>
                <w:b/>
              </w:rPr>
            </w:pPr>
          </w:p>
        </w:tc>
      </w:tr>
      <w:tr w:rsidR="001D3E5E" w:rsidRPr="003F20BF" w:rsidTr="009E1960">
        <w:trPr>
          <w:trHeight w:val="233"/>
          <w:jc w:val="center"/>
        </w:trPr>
        <w:tc>
          <w:tcPr>
            <w:tcW w:w="6716" w:type="dxa"/>
            <w:tcBorders>
              <w:bottom w:val="single" w:sz="4" w:space="0" w:color="auto"/>
            </w:tcBorders>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UNIT-4</w:t>
            </w:r>
          </w:p>
        </w:tc>
        <w:tc>
          <w:tcPr>
            <w:tcW w:w="1016" w:type="dxa"/>
            <w:tcBorders>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7</w:t>
            </w:r>
          </w:p>
        </w:tc>
        <w:tc>
          <w:tcPr>
            <w:tcW w:w="1044" w:type="dxa"/>
            <w:tcBorders>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20</w:t>
            </w:r>
          </w:p>
        </w:tc>
      </w:tr>
      <w:tr w:rsidR="001D3E5E" w:rsidRPr="003F20BF" w:rsidTr="009E1960">
        <w:trPr>
          <w:trHeight w:val="1544"/>
          <w:jc w:val="center"/>
        </w:trPr>
        <w:tc>
          <w:tcPr>
            <w:tcW w:w="6716" w:type="dxa"/>
            <w:tcBorders>
              <w:top w:val="single" w:sz="4" w:space="0" w:color="auto"/>
            </w:tcBorders>
          </w:tcPr>
          <w:p w:rsidR="001D3E5E" w:rsidRPr="003F20BF" w:rsidRDefault="001D3E5E" w:rsidP="009E1960">
            <w:pPr>
              <w:pStyle w:val="ListParagraph"/>
              <w:spacing w:after="0" w:line="240" w:lineRule="auto"/>
              <w:ind w:left="0"/>
              <w:jc w:val="both"/>
              <w:rPr>
                <w:rFonts w:asciiTheme="majorHAnsi" w:hAnsiTheme="majorHAnsi"/>
              </w:rPr>
            </w:pPr>
            <w:r w:rsidRPr="003F20BF">
              <w:rPr>
                <w:rFonts w:asciiTheme="majorHAnsi" w:hAnsiTheme="majorHAnsi"/>
                <w:b/>
                <w:bCs/>
              </w:rPr>
              <w:t>Constitutive relations:</w:t>
            </w:r>
            <w:r w:rsidRPr="003F20BF">
              <w:rPr>
                <w:rFonts w:asciiTheme="majorHAnsi" w:hAnsiTheme="majorHAnsi"/>
              </w:rPr>
              <w:t xml:space="preserve"> An short introduction to material symmetry transformations, Isotropic material, true and engineering stress-strain curves, Material properties for isotropic materials and their relations. Theories of failures for isotropic materials,Buckling of columns; Concept of creep, fatigue and fracture.</w:t>
            </w:r>
          </w:p>
        </w:tc>
        <w:tc>
          <w:tcPr>
            <w:tcW w:w="1016" w:type="dxa"/>
            <w:tcBorders>
              <w:top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rPr>
              <w:t>7</w:t>
            </w:r>
          </w:p>
        </w:tc>
        <w:tc>
          <w:tcPr>
            <w:tcW w:w="1044" w:type="dxa"/>
            <w:tcBorders>
              <w:top w:val="single" w:sz="4" w:space="0" w:color="auto"/>
            </w:tcBorders>
            <w:vAlign w:val="center"/>
          </w:tcPr>
          <w:p w:rsidR="001D3E5E" w:rsidRPr="003F20BF" w:rsidRDefault="001D3E5E" w:rsidP="009E1960">
            <w:pPr>
              <w:spacing w:after="0" w:line="240" w:lineRule="auto"/>
              <w:jc w:val="center"/>
              <w:rPr>
                <w:rFonts w:asciiTheme="majorHAnsi" w:hAnsiTheme="majorHAnsi"/>
                <w:b/>
              </w:rPr>
            </w:pPr>
          </w:p>
        </w:tc>
      </w:tr>
      <w:tr w:rsidR="001D3E5E" w:rsidRPr="003F20BF" w:rsidTr="009E1960">
        <w:trPr>
          <w:trHeight w:val="269"/>
          <w:jc w:val="center"/>
        </w:trPr>
        <w:tc>
          <w:tcPr>
            <w:tcW w:w="6716" w:type="dxa"/>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UNIT-5</w:t>
            </w:r>
          </w:p>
        </w:tc>
        <w:tc>
          <w:tcPr>
            <w:tcW w:w="1016" w:type="dxa"/>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7</w:t>
            </w:r>
          </w:p>
        </w:tc>
        <w:tc>
          <w:tcPr>
            <w:tcW w:w="1044" w:type="dxa"/>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20</w:t>
            </w:r>
          </w:p>
        </w:tc>
      </w:tr>
      <w:tr w:rsidR="001D3E5E" w:rsidRPr="003F20BF" w:rsidTr="009E1960">
        <w:trPr>
          <w:trHeight w:val="823"/>
          <w:jc w:val="center"/>
        </w:trPr>
        <w:tc>
          <w:tcPr>
            <w:tcW w:w="6716" w:type="dxa"/>
          </w:tcPr>
          <w:p w:rsidR="001D3E5E" w:rsidRPr="003F20BF" w:rsidRDefault="001D3E5E" w:rsidP="009E1960">
            <w:pPr>
              <w:pStyle w:val="ListParagraph"/>
              <w:spacing w:after="0" w:line="240" w:lineRule="auto"/>
              <w:ind w:left="0"/>
              <w:jc w:val="both"/>
              <w:rPr>
                <w:rFonts w:asciiTheme="majorHAnsi" w:hAnsiTheme="majorHAnsi"/>
              </w:rPr>
            </w:pPr>
            <w:r w:rsidRPr="003F20BF">
              <w:rPr>
                <w:rFonts w:asciiTheme="majorHAnsi" w:hAnsiTheme="majorHAnsi"/>
                <w:b/>
                <w:bCs/>
              </w:rPr>
              <w:t>Energy Methods:</w:t>
            </w:r>
            <w:r w:rsidRPr="003F20BF">
              <w:rPr>
                <w:rFonts w:asciiTheme="majorHAnsi" w:hAnsiTheme="majorHAnsi"/>
              </w:rPr>
              <w:t xml:space="preserve"> Strain energy due to axial, torsion, bending and transverse shear. Castigliano's theorem, reciprocity theorem etc.</w:t>
            </w:r>
          </w:p>
        </w:tc>
        <w:tc>
          <w:tcPr>
            <w:tcW w:w="1016" w:type="dxa"/>
            <w:vAlign w:val="center"/>
          </w:tcPr>
          <w:p w:rsidR="001D3E5E" w:rsidRPr="003F20BF" w:rsidRDefault="001D3E5E" w:rsidP="009E1960">
            <w:pPr>
              <w:spacing w:after="0" w:line="240" w:lineRule="auto"/>
              <w:jc w:val="center"/>
              <w:rPr>
                <w:rFonts w:asciiTheme="majorHAnsi" w:hAnsiTheme="majorHAnsi"/>
                <w:b/>
              </w:rPr>
            </w:pPr>
          </w:p>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rPr>
              <w:t>7</w:t>
            </w:r>
          </w:p>
        </w:tc>
        <w:tc>
          <w:tcPr>
            <w:tcW w:w="1044" w:type="dxa"/>
            <w:vAlign w:val="center"/>
          </w:tcPr>
          <w:p w:rsidR="001D3E5E" w:rsidRPr="003F20BF" w:rsidRDefault="001D3E5E" w:rsidP="009E1960">
            <w:pPr>
              <w:spacing w:after="0" w:line="240" w:lineRule="auto"/>
              <w:jc w:val="center"/>
              <w:rPr>
                <w:rFonts w:asciiTheme="majorHAnsi" w:hAnsiTheme="majorHAnsi"/>
                <w:b/>
              </w:rPr>
            </w:pPr>
          </w:p>
        </w:tc>
      </w:tr>
      <w:tr w:rsidR="001D3E5E" w:rsidRPr="003F20BF" w:rsidTr="009E1960">
        <w:trPr>
          <w:trHeight w:val="269"/>
          <w:jc w:val="center"/>
        </w:trPr>
        <w:tc>
          <w:tcPr>
            <w:tcW w:w="6716" w:type="dxa"/>
          </w:tcPr>
          <w:p w:rsidR="001D3E5E" w:rsidRPr="003F20BF" w:rsidRDefault="001D3E5E" w:rsidP="009E1960">
            <w:pPr>
              <w:pStyle w:val="ListParagraph"/>
              <w:spacing w:after="0" w:line="240" w:lineRule="auto"/>
              <w:jc w:val="right"/>
              <w:rPr>
                <w:rFonts w:asciiTheme="majorHAnsi" w:hAnsiTheme="majorHAnsi"/>
                <w:b/>
              </w:rPr>
            </w:pPr>
            <w:r w:rsidRPr="003F20BF">
              <w:rPr>
                <w:rFonts w:asciiTheme="majorHAnsi" w:hAnsiTheme="majorHAnsi"/>
                <w:b/>
              </w:rPr>
              <w:t>TOTAL</w:t>
            </w:r>
          </w:p>
        </w:tc>
        <w:tc>
          <w:tcPr>
            <w:tcW w:w="1016" w:type="dxa"/>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26</w:t>
            </w:r>
          </w:p>
        </w:tc>
        <w:tc>
          <w:tcPr>
            <w:tcW w:w="1044" w:type="dxa"/>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100</w:t>
            </w:r>
          </w:p>
        </w:tc>
      </w:tr>
    </w:tbl>
    <w:p w:rsidR="001D3E5E" w:rsidRPr="003F20BF" w:rsidRDefault="001D3E5E" w:rsidP="001D3E5E">
      <w:pPr>
        <w:spacing w:after="0" w:line="240" w:lineRule="auto"/>
        <w:rPr>
          <w:rFonts w:asciiTheme="majorHAnsi" w:hAnsiTheme="majorHAnsi"/>
        </w:rPr>
      </w:pPr>
    </w:p>
    <w:p w:rsidR="001D3E5E" w:rsidRPr="003F20BF" w:rsidRDefault="001D3E5E" w:rsidP="001D3E5E">
      <w:pPr>
        <w:shd w:val="clear" w:color="auto" w:fill="D9D9D9"/>
        <w:spacing w:after="0" w:line="240" w:lineRule="auto"/>
        <w:rPr>
          <w:rFonts w:asciiTheme="majorHAnsi" w:hAnsiTheme="majorHAnsi"/>
          <w:b/>
        </w:rPr>
      </w:pPr>
      <w:r w:rsidRPr="003F20BF">
        <w:rPr>
          <w:rFonts w:asciiTheme="majorHAnsi" w:hAnsiTheme="majorHAnsi"/>
          <w:b/>
        </w:rPr>
        <w:t xml:space="preserve">Refrences: </w:t>
      </w:r>
    </w:p>
    <w:p w:rsidR="001D3E5E" w:rsidRPr="003F20BF" w:rsidRDefault="001D3E5E" w:rsidP="001D3E5E">
      <w:pPr>
        <w:pStyle w:val="ListParagraph"/>
        <w:numPr>
          <w:ilvl w:val="0"/>
          <w:numId w:val="19"/>
        </w:numPr>
        <w:spacing w:after="0" w:line="240" w:lineRule="auto"/>
        <w:rPr>
          <w:rFonts w:asciiTheme="majorHAnsi" w:hAnsiTheme="majorHAnsi"/>
        </w:rPr>
      </w:pPr>
      <w:r w:rsidRPr="003F20BF">
        <w:rPr>
          <w:rFonts w:asciiTheme="majorHAnsi" w:hAnsiTheme="majorHAnsi"/>
          <w:lang w:val="quz-EC"/>
        </w:rPr>
        <w:t>S. C. Crandall, N. C. Dahl, and T. J. Lardner, An Introduction to the Mechanics of Solids, 2nd Ed, McGraw Hill, 1978.</w:t>
      </w:r>
    </w:p>
    <w:p w:rsidR="001D3E5E" w:rsidRPr="003F20BF" w:rsidRDefault="001D3E5E" w:rsidP="001D3E5E">
      <w:pPr>
        <w:pStyle w:val="ListParagraph"/>
        <w:numPr>
          <w:ilvl w:val="0"/>
          <w:numId w:val="19"/>
        </w:numPr>
        <w:spacing w:after="0" w:line="240" w:lineRule="auto"/>
        <w:rPr>
          <w:rFonts w:asciiTheme="majorHAnsi" w:hAnsiTheme="majorHAnsi"/>
        </w:rPr>
      </w:pPr>
      <w:r w:rsidRPr="003F20BF">
        <w:rPr>
          <w:rFonts w:asciiTheme="majorHAnsi" w:hAnsiTheme="majorHAnsi"/>
        </w:rPr>
        <w:t>E. P. Popov, Engineering Mechanics of Solids, Prentice Hall, 1990.</w:t>
      </w:r>
    </w:p>
    <w:p w:rsidR="001D3E5E" w:rsidRPr="003F20BF" w:rsidRDefault="001D3E5E" w:rsidP="001D3E5E">
      <w:pPr>
        <w:pStyle w:val="ListParagraph"/>
        <w:numPr>
          <w:ilvl w:val="0"/>
          <w:numId w:val="19"/>
        </w:numPr>
        <w:spacing w:after="0" w:line="240" w:lineRule="auto"/>
        <w:rPr>
          <w:rFonts w:asciiTheme="majorHAnsi" w:hAnsiTheme="majorHAnsi"/>
        </w:rPr>
      </w:pPr>
      <w:r w:rsidRPr="003F20BF">
        <w:rPr>
          <w:rFonts w:asciiTheme="majorHAnsi" w:hAnsiTheme="majorHAnsi"/>
        </w:rPr>
        <w:t>H. Shames, Introduction to Solid Mechanics, 2nd Ed, Prentice Hall, 1989.</w:t>
      </w:r>
    </w:p>
    <w:p w:rsidR="001D3E5E" w:rsidRPr="003F20BF" w:rsidRDefault="001D3E5E" w:rsidP="001D3E5E">
      <w:pPr>
        <w:pStyle w:val="ListParagraph"/>
        <w:numPr>
          <w:ilvl w:val="0"/>
          <w:numId w:val="19"/>
        </w:numPr>
        <w:spacing w:after="0" w:line="240" w:lineRule="auto"/>
        <w:rPr>
          <w:rFonts w:asciiTheme="majorHAnsi" w:hAnsiTheme="majorHAnsi"/>
        </w:rPr>
      </w:pPr>
      <w:r w:rsidRPr="003F20BF">
        <w:rPr>
          <w:rFonts w:asciiTheme="majorHAnsi" w:hAnsiTheme="majorHAnsi"/>
        </w:rPr>
        <w:t>S. P. Timoshenko, Strength of Materials, Vols. 1 &amp; 2, CBS publ., 1986.</w:t>
      </w:r>
    </w:p>
    <w:p w:rsidR="001D3E5E" w:rsidRPr="003F20BF" w:rsidRDefault="001D3E5E" w:rsidP="001D3E5E">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1D3E5E" w:rsidRPr="003F20BF" w:rsidRDefault="001D3E5E" w:rsidP="001D3E5E">
      <w:pPr>
        <w:spacing w:after="0" w:line="240" w:lineRule="auto"/>
        <w:rPr>
          <w:rFonts w:asciiTheme="majorHAnsi" w:hAnsiTheme="majorHAnsi"/>
          <w:i/>
        </w:rPr>
      </w:pPr>
      <w:r w:rsidRPr="003F20BF">
        <w:rPr>
          <w:rFonts w:asciiTheme="majorHAnsi" w:hAnsiTheme="majorHAnsi"/>
          <w:i/>
        </w:rPr>
        <w:t>On successful completion of the course, the student will be able to:</w:t>
      </w:r>
    </w:p>
    <w:p w:rsidR="001D3E5E" w:rsidRPr="003F20BF" w:rsidRDefault="001D3E5E" w:rsidP="001D3E5E">
      <w:pPr>
        <w:pStyle w:val="ListParagraph"/>
        <w:numPr>
          <w:ilvl w:val="0"/>
          <w:numId w:val="19"/>
        </w:numPr>
        <w:spacing w:after="0" w:line="240" w:lineRule="auto"/>
        <w:jc w:val="both"/>
        <w:rPr>
          <w:rFonts w:asciiTheme="majorHAnsi" w:hAnsiTheme="majorHAnsi"/>
        </w:rPr>
      </w:pPr>
      <w:r w:rsidRPr="003F20BF">
        <w:rPr>
          <w:rFonts w:asciiTheme="majorHAnsi" w:hAnsiTheme="majorHAnsi"/>
        </w:rPr>
        <w:t>Find the basic mechanical properties of material, tension, compression, torsion, bending and combined stress using the fundamental concepts of stress, strain and elastic behavior of materials.</w:t>
      </w:r>
    </w:p>
    <w:p w:rsidR="001D3E5E" w:rsidRPr="003F20BF" w:rsidRDefault="001D3E5E" w:rsidP="001D3E5E">
      <w:pPr>
        <w:pStyle w:val="ListParagraph"/>
        <w:numPr>
          <w:ilvl w:val="0"/>
          <w:numId w:val="19"/>
        </w:numPr>
        <w:spacing w:after="0" w:line="240" w:lineRule="auto"/>
        <w:jc w:val="both"/>
        <w:rPr>
          <w:rFonts w:asciiTheme="majorHAnsi" w:hAnsiTheme="majorHAnsi"/>
        </w:rPr>
      </w:pPr>
      <w:r w:rsidRPr="003F20BF">
        <w:rPr>
          <w:rFonts w:asciiTheme="majorHAnsi" w:hAnsiTheme="majorHAnsi"/>
        </w:rPr>
        <w:t>Apply the stress- strain distributions, diagrammatically representation of shear force &amp; bending moment for different beams under various load conditions by using suitable methods.</w:t>
      </w:r>
    </w:p>
    <w:p w:rsidR="001D3E5E" w:rsidRPr="003F20BF" w:rsidRDefault="001D3E5E" w:rsidP="001D3E5E">
      <w:pPr>
        <w:pStyle w:val="ListParagraph"/>
        <w:numPr>
          <w:ilvl w:val="0"/>
          <w:numId w:val="19"/>
        </w:numPr>
        <w:spacing w:after="0" w:line="240" w:lineRule="auto"/>
        <w:jc w:val="both"/>
        <w:rPr>
          <w:rFonts w:asciiTheme="majorHAnsi" w:hAnsiTheme="majorHAnsi"/>
        </w:rPr>
      </w:pPr>
      <w:r w:rsidRPr="003F20BF">
        <w:rPr>
          <w:rFonts w:asciiTheme="majorHAnsi" w:hAnsiTheme="majorHAnsi"/>
        </w:rPr>
        <w:t>Analyze the slope and deflections for different cross sectional beams and columns, torsion effect for shaft and springs under different load conditions.</w:t>
      </w:r>
    </w:p>
    <w:p w:rsidR="001D3E5E" w:rsidRPr="003F20BF" w:rsidRDefault="001D3E5E" w:rsidP="001D3E5E">
      <w:pPr>
        <w:pStyle w:val="ListParagraph"/>
        <w:numPr>
          <w:ilvl w:val="0"/>
          <w:numId w:val="19"/>
        </w:numPr>
        <w:spacing w:after="0" w:line="240" w:lineRule="auto"/>
        <w:jc w:val="both"/>
        <w:rPr>
          <w:rFonts w:asciiTheme="majorHAnsi" w:hAnsiTheme="majorHAnsi"/>
        </w:rPr>
      </w:pPr>
      <w:r w:rsidRPr="003F20BF">
        <w:rPr>
          <w:rFonts w:asciiTheme="majorHAnsi" w:hAnsiTheme="majorHAnsi"/>
        </w:rPr>
        <w:t>Solve the engineering problems by applying mechanical engineering concepts and theories.</w:t>
      </w:r>
      <w:r w:rsidRPr="003F20BF">
        <w:rPr>
          <w:rFonts w:asciiTheme="majorHAnsi" w:hAnsiTheme="majorHAnsi"/>
        </w:rPr>
        <w:cr/>
      </w:r>
    </w:p>
    <w:p w:rsidR="001D3E5E" w:rsidRPr="003F20BF" w:rsidRDefault="001D3E5E" w:rsidP="001D3E5E">
      <w:pPr>
        <w:spacing w:after="0" w:line="240" w:lineRule="auto"/>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3F20BF" w:rsidTr="009E1960">
        <w:trPr>
          <w:trHeight w:val="396"/>
        </w:trPr>
        <w:tc>
          <w:tcPr>
            <w:tcW w:w="3066" w:type="pct"/>
            <w:shd w:val="clear" w:color="auto" w:fill="EAF1DD"/>
            <w:vAlign w:val="center"/>
            <w:hideMark/>
          </w:tcPr>
          <w:p w:rsidR="001D3E5E" w:rsidRPr="003F20BF" w:rsidRDefault="001D3E5E" w:rsidP="009E1960">
            <w:pPr>
              <w:tabs>
                <w:tab w:val="left" w:pos="3240"/>
              </w:tabs>
              <w:spacing w:after="0" w:line="240" w:lineRule="auto"/>
              <w:ind w:left="3420" w:hanging="3420"/>
              <w:rPr>
                <w:rFonts w:asciiTheme="majorHAnsi" w:hAnsiTheme="majorHAnsi"/>
              </w:rPr>
            </w:pPr>
            <w:r w:rsidRPr="003F20BF">
              <w:rPr>
                <w:rFonts w:asciiTheme="majorHAnsi" w:hAnsiTheme="majorHAnsi"/>
              </w:rPr>
              <w:t xml:space="preserve">Course Title:   </w:t>
            </w:r>
            <w:r w:rsidRPr="003F20BF">
              <w:rPr>
                <w:rFonts w:asciiTheme="majorHAnsi" w:hAnsiTheme="majorHAnsi"/>
                <w:b/>
              </w:rPr>
              <w:t xml:space="preserve"> MECHANICS OF SOLID LAB</w:t>
            </w:r>
          </w:p>
        </w:tc>
        <w:tc>
          <w:tcPr>
            <w:tcW w:w="1934" w:type="pct"/>
            <w:shd w:val="clear" w:color="auto" w:fill="EAF1DD"/>
            <w:vAlign w:val="center"/>
            <w:hideMark/>
          </w:tcPr>
          <w:p w:rsidR="001D3E5E" w:rsidRPr="003F20BF" w:rsidRDefault="001D3E5E" w:rsidP="009E1960">
            <w:pPr>
              <w:tabs>
                <w:tab w:val="left" w:pos="2053"/>
              </w:tabs>
              <w:spacing w:after="0" w:line="240" w:lineRule="auto"/>
              <w:rPr>
                <w:rFonts w:asciiTheme="majorHAnsi" w:hAnsiTheme="majorHAnsi"/>
              </w:rPr>
            </w:pPr>
            <w:r w:rsidRPr="003F20BF">
              <w:rPr>
                <w:rFonts w:asciiTheme="majorHAnsi" w:hAnsiTheme="majorHAnsi"/>
              </w:rPr>
              <w:t>Course Code</w:t>
            </w:r>
            <w:r w:rsidRPr="003F20BF">
              <w:rPr>
                <w:rFonts w:asciiTheme="majorHAnsi" w:hAnsiTheme="majorHAnsi"/>
              </w:rPr>
              <w:tab/>
              <w:t>:   ME 251</w:t>
            </w:r>
          </w:p>
        </w:tc>
      </w:tr>
      <w:tr w:rsidR="001D3E5E" w:rsidRPr="003F20BF" w:rsidTr="009E1960">
        <w:tc>
          <w:tcPr>
            <w:tcW w:w="3066" w:type="pct"/>
            <w:shd w:val="clear" w:color="auto" w:fill="EAF1DD"/>
          </w:tcPr>
          <w:p w:rsidR="001D3E5E" w:rsidRPr="003F20BF" w:rsidRDefault="006C2201" w:rsidP="009E1960">
            <w:pPr>
              <w:tabs>
                <w:tab w:val="left" w:pos="3240"/>
              </w:tabs>
              <w:spacing w:after="0" w:line="240" w:lineRule="auto"/>
              <w:ind w:left="3420" w:hanging="3420"/>
              <w:rPr>
                <w:rFonts w:asciiTheme="majorHAnsi" w:hAnsiTheme="majorHAnsi"/>
              </w:rPr>
            </w:pPr>
            <w:r>
              <w:rPr>
                <w:rFonts w:asciiTheme="majorHAnsi" w:hAnsiTheme="majorHAnsi"/>
              </w:rPr>
              <w:t>Semester</w:t>
            </w:r>
            <w:r>
              <w:rPr>
                <w:rFonts w:asciiTheme="majorHAnsi" w:hAnsiTheme="majorHAnsi"/>
              </w:rPr>
              <w:tab/>
              <w:t>:  III</w:t>
            </w:r>
          </w:p>
        </w:tc>
        <w:tc>
          <w:tcPr>
            <w:tcW w:w="1934" w:type="pct"/>
            <w:shd w:val="clear" w:color="auto" w:fill="EAF1DD"/>
          </w:tcPr>
          <w:p w:rsidR="001D3E5E" w:rsidRPr="003F20BF" w:rsidRDefault="001D3E5E" w:rsidP="009E1960">
            <w:pPr>
              <w:tabs>
                <w:tab w:val="left" w:pos="2053"/>
              </w:tabs>
              <w:spacing w:after="0" w:line="240" w:lineRule="auto"/>
              <w:rPr>
                <w:rFonts w:asciiTheme="majorHAnsi" w:hAnsiTheme="majorHAnsi"/>
              </w:rPr>
            </w:pPr>
            <w:r w:rsidRPr="003F20BF">
              <w:rPr>
                <w:rFonts w:asciiTheme="majorHAnsi" w:hAnsiTheme="majorHAnsi"/>
              </w:rPr>
              <w:t>Core / Elective: PROGRAME CORE</w:t>
            </w:r>
          </w:p>
        </w:tc>
      </w:tr>
      <w:tr w:rsidR="001D3E5E" w:rsidRPr="003F20BF" w:rsidTr="009E1960">
        <w:tc>
          <w:tcPr>
            <w:tcW w:w="3066" w:type="pct"/>
            <w:shd w:val="clear" w:color="auto" w:fill="EAF1DD"/>
            <w:hideMark/>
          </w:tcPr>
          <w:p w:rsidR="001D3E5E" w:rsidRPr="003F20BF" w:rsidRDefault="001D3E5E" w:rsidP="009E1960">
            <w:pPr>
              <w:tabs>
                <w:tab w:val="left" w:pos="3240"/>
              </w:tabs>
              <w:spacing w:after="0" w:line="240" w:lineRule="auto"/>
              <w:jc w:val="both"/>
              <w:rPr>
                <w:rFonts w:asciiTheme="majorHAnsi" w:hAnsiTheme="majorHAnsi"/>
              </w:rPr>
            </w:pPr>
            <w:r w:rsidRPr="003F20BF">
              <w:rPr>
                <w:rFonts w:asciiTheme="majorHAnsi" w:hAnsiTheme="majorHAnsi"/>
              </w:rPr>
              <w:t xml:space="preserve">Teaching Scheme in Hrs (L:T:P) </w:t>
            </w:r>
            <w:r w:rsidRPr="003F20BF">
              <w:rPr>
                <w:rFonts w:asciiTheme="majorHAnsi" w:hAnsiTheme="majorHAnsi"/>
              </w:rPr>
              <w:tab/>
              <w:t xml:space="preserve">: </w:t>
            </w:r>
            <w:r w:rsidRPr="003F20BF">
              <w:rPr>
                <w:rFonts w:asciiTheme="majorHAnsi" w:hAnsiTheme="majorHAnsi"/>
                <w:b/>
              </w:rPr>
              <w:t>0:0:3</w:t>
            </w:r>
          </w:p>
        </w:tc>
        <w:tc>
          <w:tcPr>
            <w:tcW w:w="1934" w:type="pct"/>
            <w:shd w:val="clear" w:color="auto" w:fill="EAF1DD"/>
            <w:hideMark/>
          </w:tcPr>
          <w:p w:rsidR="001D3E5E" w:rsidRPr="003F20BF" w:rsidRDefault="001D3E5E" w:rsidP="009E1960">
            <w:pPr>
              <w:tabs>
                <w:tab w:val="left" w:pos="2053"/>
              </w:tabs>
              <w:spacing w:after="0" w:line="240" w:lineRule="auto"/>
              <w:jc w:val="both"/>
              <w:rPr>
                <w:rFonts w:asciiTheme="majorHAnsi" w:hAnsiTheme="majorHAnsi"/>
              </w:rPr>
            </w:pPr>
            <w:r w:rsidRPr="003F20BF">
              <w:rPr>
                <w:rFonts w:asciiTheme="majorHAnsi" w:hAnsiTheme="majorHAnsi"/>
              </w:rPr>
              <w:t>Credits</w:t>
            </w:r>
            <w:r w:rsidRPr="003F20BF">
              <w:rPr>
                <w:rFonts w:asciiTheme="majorHAnsi" w:hAnsiTheme="majorHAnsi"/>
              </w:rPr>
              <w:tab/>
              <w:t xml:space="preserve">: </w:t>
            </w:r>
            <w:r w:rsidRPr="003F20BF">
              <w:rPr>
                <w:rFonts w:asciiTheme="majorHAnsi" w:hAnsiTheme="majorHAnsi"/>
                <w:b/>
              </w:rPr>
              <w:t>2 Credits</w:t>
            </w:r>
          </w:p>
        </w:tc>
      </w:tr>
      <w:tr w:rsidR="001D3E5E" w:rsidRPr="003F20BF" w:rsidTr="009E1960">
        <w:tc>
          <w:tcPr>
            <w:tcW w:w="3066" w:type="pct"/>
            <w:shd w:val="clear" w:color="auto" w:fill="EAF1DD"/>
            <w:hideMark/>
          </w:tcPr>
          <w:p w:rsidR="001D3E5E" w:rsidRPr="003F20BF" w:rsidRDefault="001D3E5E" w:rsidP="009E1960">
            <w:pPr>
              <w:tabs>
                <w:tab w:val="left" w:pos="3240"/>
              </w:tabs>
              <w:spacing w:after="0" w:line="240" w:lineRule="auto"/>
              <w:jc w:val="both"/>
              <w:rPr>
                <w:rFonts w:asciiTheme="majorHAnsi" w:hAnsiTheme="majorHAnsi"/>
              </w:rPr>
            </w:pPr>
            <w:r w:rsidRPr="003F20BF">
              <w:rPr>
                <w:rFonts w:asciiTheme="majorHAnsi" w:hAnsiTheme="majorHAnsi"/>
              </w:rPr>
              <w:t>Type of course</w:t>
            </w:r>
            <w:r w:rsidRPr="003F20BF">
              <w:rPr>
                <w:rFonts w:asciiTheme="majorHAnsi" w:hAnsiTheme="majorHAnsi"/>
              </w:rPr>
              <w:tab/>
              <w:t xml:space="preserve">: </w:t>
            </w:r>
            <w:r w:rsidRPr="003F20BF">
              <w:rPr>
                <w:rFonts w:asciiTheme="majorHAnsi" w:hAnsiTheme="majorHAnsi"/>
                <w:b/>
              </w:rPr>
              <w:t>Lab Experiment</w:t>
            </w:r>
          </w:p>
        </w:tc>
        <w:tc>
          <w:tcPr>
            <w:tcW w:w="1934" w:type="pct"/>
            <w:shd w:val="clear" w:color="auto" w:fill="EAF1DD"/>
            <w:hideMark/>
          </w:tcPr>
          <w:p w:rsidR="001D3E5E" w:rsidRPr="003F20BF" w:rsidRDefault="001D3E5E" w:rsidP="009E1960">
            <w:pPr>
              <w:tabs>
                <w:tab w:val="left" w:pos="2053"/>
              </w:tabs>
              <w:spacing w:after="0" w:line="240" w:lineRule="auto"/>
              <w:jc w:val="both"/>
              <w:rPr>
                <w:rFonts w:asciiTheme="majorHAnsi" w:hAnsiTheme="majorHAnsi"/>
              </w:rPr>
            </w:pPr>
            <w:r w:rsidRPr="003F20BF">
              <w:rPr>
                <w:rFonts w:asciiTheme="majorHAnsi" w:hAnsiTheme="majorHAnsi"/>
              </w:rPr>
              <w:t>Total Contact Hours</w:t>
            </w:r>
            <w:r w:rsidRPr="003F20BF">
              <w:rPr>
                <w:rFonts w:asciiTheme="majorHAnsi" w:hAnsiTheme="majorHAnsi"/>
              </w:rPr>
              <w:tab/>
              <w:t xml:space="preserve">: </w:t>
            </w:r>
            <w:r w:rsidRPr="003F20BF">
              <w:rPr>
                <w:rFonts w:asciiTheme="majorHAnsi" w:hAnsiTheme="majorHAnsi"/>
                <w:b/>
              </w:rPr>
              <w:t>20</w:t>
            </w:r>
          </w:p>
        </w:tc>
      </w:tr>
      <w:tr w:rsidR="001D3E5E" w:rsidRPr="003F20BF" w:rsidTr="009E1960">
        <w:tc>
          <w:tcPr>
            <w:tcW w:w="3066" w:type="pct"/>
            <w:shd w:val="clear" w:color="auto" w:fill="EAF1DD"/>
          </w:tcPr>
          <w:p w:rsidR="001D3E5E" w:rsidRPr="003F20BF" w:rsidRDefault="001D3E5E" w:rsidP="009E1960">
            <w:pPr>
              <w:tabs>
                <w:tab w:val="left" w:pos="3240"/>
              </w:tabs>
              <w:spacing w:after="0" w:line="240" w:lineRule="auto"/>
              <w:jc w:val="both"/>
              <w:rPr>
                <w:rFonts w:asciiTheme="majorHAnsi" w:hAnsiTheme="majorHAnsi"/>
              </w:rPr>
            </w:pPr>
            <w:r w:rsidRPr="003F20BF">
              <w:rPr>
                <w:rFonts w:asciiTheme="majorHAnsi" w:hAnsiTheme="majorHAnsi"/>
              </w:rPr>
              <w:t>Continuous Internal Evaluation</w:t>
            </w:r>
            <w:r w:rsidRPr="003F20BF">
              <w:rPr>
                <w:rFonts w:asciiTheme="majorHAnsi" w:hAnsiTheme="majorHAnsi"/>
              </w:rPr>
              <w:tab/>
              <w:t xml:space="preserve">: </w:t>
            </w:r>
            <w:r w:rsidRPr="003F20BF">
              <w:rPr>
                <w:rFonts w:asciiTheme="majorHAnsi" w:hAnsiTheme="majorHAnsi"/>
                <w:b/>
              </w:rPr>
              <w:t>60 Marks</w:t>
            </w:r>
          </w:p>
        </w:tc>
        <w:tc>
          <w:tcPr>
            <w:tcW w:w="1934" w:type="pct"/>
            <w:shd w:val="clear" w:color="auto" w:fill="EAF1DD"/>
          </w:tcPr>
          <w:p w:rsidR="001D3E5E" w:rsidRPr="003F20BF" w:rsidRDefault="001D3E5E" w:rsidP="009E1960">
            <w:pPr>
              <w:tabs>
                <w:tab w:val="left" w:pos="2053"/>
              </w:tabs>
              <w:spacing w:after="0" w:line="240" w:lineRule="auto"/>
              <w:jc w:val="both"/>
              <w:rPr>
                <w:rFonts w:asciiTheme="majorHAnsi" w:hAnsiTheme="majorHAnsi"/>
              </w:rPr>
            </w:pPr>
            <w:r w:rsidRPr="003F20BF">
              <w:rPr>
                <w:rFonts w:asciiTheme="majorHAnsi" w:hAnsiTheme="majorHAnsi"/>
              </w:rPr>
              <w:t>SEE</w:t>
            </w:r>
            <w:r w:rsidRPr="003F20BF">
              <w:rPr>
                <w:rFonts w:asciiTheme="majorHAnsi" w:hAnsiTheme="majorHAnsi"/>
              </w:rPr>
              <w:tab/>
              <w:t xml:space="preserve">: </w:t>
            </w:r>
            <w:r w:rsidRPr="003F20BF">
              <w:rPr>
                <w:rFonts w:asciiTheme="majorHAnsi" w:hAnsiTheme="majorHAnsi"/>
                <w:b/>
              </w:rPr>
              <w:t>40 Marks</w:t>
            </w:r>
          </w:p>
        </w:tc>
      </w:tr>
      <w:tr w:rsidR="001D3E5E" w:rsidRPr="003F20BF" w:rsidTr="009E1960">
        <w:tc>
          <w:tcPr>
            <w:tcW w:w="5000" w:type="pct"/>
            <w:gridSpan w:val="2"/>
            <w:shd w:val="clear" w:color="auto" w:fill="EAF1DD"/>
          </w:tcPr>
          <w:p w:rsidR="001D3E5E" w:rsidRPr="003F20BF" w:rsidRDefault="001D3E5E" w:rsidP="009E1960">
            <w:pPr>
              <w:tabs>
                <w:tab w:val="left" w:pos="2053"/>
              </w:tabs>
              <w:spacing w:after="0" w:line="240" w:lineRule="auto"/>
              <w:jc w:val="both"/>
              <w:rPr>
                <w:rFonts w:asciiTheme="majorHAnsi" w:hAnsiTheme="majorHAnsi"/>
              </w:rPr>
            </w:pPr>
            <w:r w:rsidRPr="003F20BF">
              <w:rPr>
                <w:rFonts w:asciiTheme="majorHAnsi" w:hAnsiTheme="majorHAnsi"/>
              </w:rPr>
              <w:t xml:space="preserve">Programmes: </w:t>
            </w:r>
            <w:r w:rsidRPr="003F20BF">
              <w:rPr>
                <w:rFonts w:asciiTheme="majorHAnsi" w:hAnsiTheme="majorHAnsi"/>
                <w:b/>
              </w:rPr>
              <w:t>B.Tech Mechanical Engineering</w:t>
            </w:r>
          </w:p>
        </w:tc>
      </w:tr>
    </w:tbl>
    <w:p w:rsidR="001D3E5E" w:rsidRPr="003F20BF" w:rsidRDefault="001D3E5E" w:rsidP="001D3E5E">
      <w:pPr>
        <w:shd w:val="clear" w:color="auto" w:fill="D9D9D9"/>
        <w:spacing w:after="0" w:line="240" w:lineRule="auto"/>
        <w:rPr>
          <w:rFonts w:asciiTheme="majorHAnsi" w:hAnsiTheme="majorHAnsi"/>
          <w:b/>
        </w:rPr>
      </w:pPr>
      <w:r w:rsidRPr="003F20BF">
        <w:rPr>
          <w:rFonts w:asciiTheme="majorHAnsi" w:hAnsiTheme="majorHAnsi"/>
          <w:b/>
        </w:rPr>
        <w:t xml:space="preserve">Pre-requisites: </w:t>
      </w:r>
    </w:p>
    <w:p w:rsidR="001D3E5E" w:rsidRPr="003F20BF" w:rsidRDefault="001D3E5E" w:rsidP="001D3E5E">
      <w:pPr>
        <w:spacing w:after="0" w:line="240" w:lineRule="auto"/>
        <w:ind w:left="432" w:firstLine="288"/>
        <w:rPr>
          <w:rFonts w:asciiTheme="majorHAnsi" w:hAnsiTheme="majorHAnsi"/>
        </w:rPr>
      </w:pPr>
      <w:r w:rsidRPr="003F20BF">
        <w:rPr>
          <w:rFonts w:asciiTheme="majorHAnsi" w:hAnsiTheme="majorHAnsi"/>
        </w:rPr>
        <w:lastRenderedPageBreak/>
        <w:t>Engineering Mechanics, Mechanics of solids theory</w:t>
      </w:r>
    </w:p>
    <w:p w:rsidR="001D3E5E" w:rsidRPr="003F20BF" w:rsidRDefault="001D3E5E" w:rsidP="001D3E5E">
      <w:pPr>
        <w:shd w:val="clear" w:color="auto" w:fill="D9D9D9"/>
        <w:spacing w:after="0" w:line="240" w:lineRule="auto"/>
        <w:rPr>
          <w:rFonts w:asciiTheme="majorHAnsi" w:hAnsiTheme="majorHAnsi"/>
        </w:rPr>
      </w:pPr>
      <w:r w:rsidRPr="003F20BF">
        <w:rPr>
          <w:rFonts w:asciiTheme="majorHAnsi" w:hAnsiTheme="majorHAnsi"/>
          <w:b/>
        </w:rPr>
        <w:t xml:space="preserve">Course Objectives: </w:t>
      </w:r>
    </w:p>
    <w:p w:rsidR="001D3E5E" w:rsidRPr="003F20BF" w:rsidRDefault="001D3E5E" w:rsidP="001D3E5E">
      <w:pPr>
        <w:pStyle w:val="ListParagraph"/>
        <w:spacing w:after="0" w:line="240" w:lineRule="auto"/>
        <w:ind w:left="792"/>
        <w:jc w:val="both"/>
        <w:rPr>
          <w:rFonts w:asciiTheme="majorHAnsi" w:hAnsiTheme="majorHAnsi"/>
        </w:rPr>
      </w:pPr>
      <w:r w:rsidRPr="003F20BF">
        <w:rPr>
          <w:rFonts w:asciiTheme="majorHAnsi" w:hAnsiTheme="majorHAnsi"/>
        </w:rPr>
        <w:t>TO PERFORM VARIOUS EXPERIMENTS ON MECHANICS OF SOLIDS</w:t>
      </w:r>
    </w:p>
    <w:p w:rsidR="001D3E5E" w:rsidRPr="003F20BF" w:rsidRDefault="001D3E5E" w:rsidP="001D3E5E">
      <w:pPr>
        <w:shd w:val="clear" w:color="auto" w:fill="D9D9D9"/>
        <w:spacing w:after="0" w:line="240" w:lineRule="auto"/>
        <w:jc w:val="both"/>
        <w:rPr>
          <w:rFonts w:asciiTheme="majorHAnsi" w:hAnsiTheme="majorHAnsi"/>
          <w:b/>
        </w:rPr>
      </w:pPr>
      <w:r w:rsidRPr="003F20BF">
        <w:rPr>
          <w:rFonts w:asciiTheme="majorHAnsi" w:hAnsiTheme="majorHAnsi"/>
          <w:b/>
        </w:rPr>
        <w:t>Course Content:</w:t>
      </w:r>
    </w:p>
    <w:p w:rsidR="001D3E5E" w:rsidRPr="003F20BF" w:rsidRDefault="001D3E5E" w:rsidP="001D3E5E">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00"/>
        <w:gridCol w:w="1010"/>
      </w:tblGrid>
      <w:tr w:rsidR="001D3E5E" w:rsidRPr="003F20BF" w:rsidTr="009E1960">
        <w:trPr>
          <w:jc w:val="center"/>
        </w:trPr>
        <w:tc>
          <w:tcPr>
            <w:tcW w:w="6497" w:type="dxa"/>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Topic and Contents</w:t>
            </w:r>
          </w:p>
        </w:tc>
        <w:tc>
          <w:tcPr>
            <w:tcW w:w="983" w:type="dxa"/>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Hours</w:t>
            </w:r>
          </w:p>
        </w:tc>
        <w:tc>
          <w:tcPr>
            <w:tcW w:w="1010" w:type="dxa"/>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Marks</w:t>
            </w:r>
          </w:p>
        </w:tc>
      </w:tr>
      <w:tr w:rsidR="001D3E5E" w:rsidRPr="003F20BF" w:rsidTr="009E1960">
        <w:trPr>
          <w:trHeight w:val="310"/>
          <w:jc w:val="center"/>
        </w:trPr>
        <w:tc>
          <w:tcPr>
            <w:tcW w:w="6497" w:type="dxa"/>
            <w:tcBorders>
              <w:top w:val="single" w:sz="4" w:space="0" w:color="auto"/>
              <w:bottom w:val="single" w:sz="4" w:space="0" w:color="auto"/>
            </w:tcBorders>
            <w:vAlign w:val="center"/>
          </w:tcPr>
          <w:p w:rsidR="001D3E5E" w:rsidRPr="003F20BF" w:rsidRDefault="001D3E5E" w:rsidP="009E1960">
            <w:pPr>
              <w:autoSpaceDE w:val="0"/>
              <w:autoSpaceDN w:val="0"/>
              <w:adjustRightInd w:val="0"/>
              <w:spacing w:after="0" w:line="240" w:lineRule="auto"/>
              <w:jc w:val="center"/>
              <w:rPr>
                <w:rFonts w:asciiTheme="majorHAnsi" w:hAnsiTheme="majorHAnsi"/>
                <w:b/>
              </w:rPr>
            </w:pPr>
            <w:r w:rsidRPr="003F20BF">
              <w:rPr>
                <w:rFonts w:asciiTheme="majorHAnsi" w:hAnsiTheme="majorHAnsi"/>
                <w:b/>
              </w:rPr>
              <w:t>LIST OF  EXPERIMENTS (ANY 10)</w:t>
            </w:r>
          </w:p>
        </w:tc>
        <w:tc>
          <w:tcPr>
            <w:tcW w:w="983"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20</w:t>
            </w:r>
          </w:p>
        </w:tc>
        <w:tc>
          <w:tcPr>
            <w:tcW w:w="1010"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100</w:t>
            </w:r>
          </w:p>
        </w:tc>
      </w:tr>
      <w:tr w:rsidR="001D3E5E" w:rsidRPr="003F20BF" w:rsidTr="009E1960">
        <w:trPr>
          <w:trHeight w:val="1160"/>
          <w:jc w:val="center"/>
        </w:trPr>
        <w:tc>
          <w:tcPr>
            <w:tcW w:w="6497" w:type="dxa"/>
            <w:tcBorders>
              <w:top w:val="single" w:sz="4" w:space="0" w:color="auto"/>
              <w:bottom w:val="single" w:sz="4" w:space="0" w:color="auto"/>
            </w:tcBorders>
          </w:tcPr>
          <w:p w:rsidR="001D3E5E" w:rsidRPr="003F20BF" w:rsidRDefault="001D3E5E" w:rsidP="009E1960">
            <w:pPr>
              <w:spacing w:after="0" w:line="240" w:lineRule="auto"/>
              <w:ind w:left="180"/>
              <w:jc w:val="both"/>
              <w:rPr>
                <w:rFonts w:asciiTheme="majorHAnsi" w:hAnsiTheme="majorHAnsi"/>
              </w:rPr>
            </w:pPr>
            <w:r w:rsidRPr="003F20BF">
              <w:rPr>
                <w:rFonts w:asciiTheme="majorHAnsi" w:hAnsiTheme="majorHAnsi"/>
              </w:rPr>
              <w:t>1. Izod Impact testing.</w:t>
            </w:r>
          </w:p>
          <w:p w:rsidR="001D3E5E" w:rsidRPr="003F20BF" w:rsidRDefault="001D3E5E" w:rsidP="009E1960">
            <w:pPr>
              <w:spacing w:after="0" w:line="240" w:lineRule="auto"/>
              <w:ind w:left="180"/>
              <w:jc w:val="both"/>
              <w:rPr>
                <w:rFonts w:asciiTheme="majorHAnsi" w:hAnsiTheme="majorHAnsi"/>
              </w:rPr>
            </w:pPr>
            <w:r w:rsidRPr="003F20BF">
              <w:rPr>
                <w:rFonts w:asciiTheme="majorHAnsi" w:hAnsiTheme="majorHAnsi"/>
              </w:rPr>
              <w:t>2. Rockwell Hardness Testing.</w:t>
            </w:r>
          </w:p>
          <w:p w:rsidR="001D3E5E" w:rsidRPr="003F20BF" w:rsidRDefault="001D3E5E" w:rsidP="009E1960">
            <w:pPr>
              <w:spacing w:after="0" w:line="240" w:lineRule="auto"/>
              <w:ind w:left="180"/>
              <w:jc w:val="both"/>
              <w:rPr>
                <w:rFonts w:asciiTheme="majorHAnsi" w:hAnsiTheme="majorHAnsi"/>
              </w:rPr>
            </w:pPr>
            <w:r w:rsidRPr="003F20BF">
              <w:rPr>
                <w:rFonts w:asciiTheme="majorHAnsi" w:hAnsiTheme="majorHAnsi"/>
              </w:rPr>
              <w:t>3. Spring Testing</w:t>
            </w:r>
          </w:p>
          <w:p w:rsidR="001D3E5E" w:rsidRPr="003F20BF" w:rsidRDefault="001D3E5E" w:rsidP="009E1960">
            <w:pPr>
              <w:spacing w:after="0" w:line="240" w:lineRule="auto"/>
              <w:ind w:left="180"/>
              <w:jc w:val="both"/>
              <w:rPr>
                <w:rFonts w:asciiTheme="majorHAnsi" w:hAnsiTheme="majorHAnsi"/>
              </w:rPr>
            </w:pPr>
            <w:r w:rsidRPr="003F20BF">
              <w:rPr>
                <w:rFonts w:asciiTheme="majorHAnsi" w:hAnsiTheme="majorHAnsi"/>
              </w:rPr>
              <w:t>4. Column Testing for buckling</w:t>
            </w:r>
          </w:p>
          <w:p w:rsidR="001D3E5E" w:rsidRPr="003F20BF" w:rsidRDefault="001D3E5E" w:rsidP="009E1960">
            <w:pPr>
              <w:spacing w:after="0" w:line="240" w:lineRule="auto"/>
              <w:ind w:left="180"/>
              <w:jc w:val="both"/>
              <w:rPr>
                <w:rFonts w:asciiTheme="majorHAnsi" w:hAnsiTheme="majorHAnsi"/>
              </w:rPr>
            </w:pPr>
            <w:r w:rsidRPr="003F20BF">
              <w:rPr>
                <w:rFonts w:asciiTheme="majorHAnsi" w:hAnsiTheme="majorHAnsi"/>
              </w:rPr>
              <w:t>5. Torsion Testing</w:t>
            </w:r>
          </w:p>
          <w:p w:rsidR="001D3E5E" w:rsidRPr="003F20BF" w:rsidRDefault="001D3E5E" w:rsidP="009E1960">
            <w:pPr>
              <w:spacing w:after="0" w:line="240" w:lineRule="auto"/>
              <w:ind w:left="180"/>
              <w:jc w:val="both"/>
              <w:rPr>
                <w:rFonts w:asciiTheme="majorHAnsi" w:hAnsiTheme="majorHAnsi"/>
              </w:rPr>
            </w:pPr>
            <w:r w:rsidRPr="003F20BF">
              <w:rPr>
                <w:rFonts w:asciiTheme="majorHAnsi" w:hAnsiTheme="majorHAnsi"/>
              </w:rPr>
              <w:t>6. Tensile Testing</w:t>
            </w:r>
          </w:p>
          <w:p w:rsidR="001D3E5E" w:rsidRPr="003F20BF" w:rsidRDefault="001D3E5E" w:rsidP="009E1960">
            <w:pPr>
              <w:spacing w:after="0" w:line="240" w:lineRule="auto"/>
              <w:ind w:left="180"/>
              <w:jc w:val="both"/>
              <w:rPr>
                <w:rFonts w:asciiTheme="majorHAnsi" w:hAnsiTheme="majorHAnsi"/>
              </w:rPr>
            </w:pPr>
            <w:r w:rsidRPr="003F20BF">
              <w:rPr>
                <w:rFonts w:asciiTheme="majorHAnsi" w:hAnsiTheme="majorHAnsi"/>
              </w:rPr>
              <w:t>7. Compression Testing</w:t>
            </w:r>
          </w:p>
          <w:p w:rsidR="001D3E5E" w:rsidRPr="003F20BF" w:rsidRDefault="001D3E5E" w:rsidP="009E1960">
            <w:pPr>
              <w:spacing w:after="0" w:line="240" w:lineRule="auto"/>
              <w:ind w:left="180"/>
              <w:jc w:val="both"/>
              <w:rPr>
                <w:rFonts w:asciiTheme="majorHAnsi" w:hAnsiTheme="majorHAnsi"/>
              </w:rPr>
            </w:pPr>
            <w:r w:rsidRPr="003F20BF">
              <w:rPr>
                <w:rFonts w:asciiTheme="majorHAnsi" w:hAnsiTheme="majorHAnsi"/>
              </w:rPr>
              <w:t>8. Shear Testing</w:t>
            </w:r>
          </w:p>
          <w:p w:rsidR="001D3E5E" w:rsidRPr="003F20BF" w:rsidRDefault="001D3E5E" w:rsidP="009E1960">
            <w:pPr>
              <w:spacing w:after="0" w:line="240" w:lineRule="auto"/>
              <w:ind w:left="180"/>
              <w:jc w:val="both"/>
              <w:rPr>
                <w:rFonts w:asciiTheme="majorHAnsi" w:hAnsiTheme="majorHAnsi"/>
              </w:rPr>
            </w:pPr>
            <w:r w:rsidRPr="003F20BF">
              <w:rPr>
                <w:rFonts w:asciiTheme="majorHAnsi" w:hAnsiTheme="majorHAnsi"/>
              </w:rPr>
              <w:t>9. Brinell Hardness Testing</w:t>
            </w:r>
          </w:p>
          <w:p w:rsidR="001D3E5E" w:rsidRPr="003F20BF" w:rsidRDefault="001D3E5E" w:rsidP="009E1960">
            <w:pPr>
              <w:spacing w:after="0" w:line="240" w:lineRule="auto"/>
              <w:ind w:left="180"/>
              <w:jc w:val="both"/>
              <w:rPr>
                <w:rFonts w:asciiTheme="majorHAnsi" w:hAnsiTheme="majorHAnsi"/>
              </w:rPr>
            </w:pPr>
            <w:r w:rsidRPr="003F20BF">
              <w:rPr>
                <w:rFonts w:asciiTheme="majorHAnsi" w:hAnsiTheme="majorHAnsi"/>
              </w:rPr>
              <w:t>10. Bending Test on UTM.</w:t>
            </w:r>
          </w:p>
          <w:p w:rsidR="001D3E5E" w:rsidRPr="003F20BF" w:rsidRDefault="001D3E5E" w:rsidP="009E1960">
            <w:pPr>
              <w:pStyle w:val="ListParagraph"/>
              <w:spacing w:after="0" w:line="240" w:lineRule="auto"/>
              <w:ind w:left="0"/>
              <w:jc w:val="both"/>
              <w:rPr>
                <w:rFonts w:asciiTheme="majorHAnsi" w:hAnsiTheme="majorHAnsi"/>
              </w:rPr>
            </w:pPr>
            <w:r w:rsidRPr="003F20BF">
              <w:rPr>
                <w:rFonts w:asciiTheme="majorHAnsi" w:hAnsiTheme="majorHAnsi"/>
              </w:rPr>
              <w:t xml:space="preserve">   11. Study of Fatigue Testing Machine.</w:t>
            </w:r>
          </w:p>
        </w:tc>
        <w:tc>
          <w:tcPr>
            <w:tcW w:w="983"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rPr>
            </w:pPr>
            <w:r w:rsidRPr="003F20BF">
              <w:rPr>
                <w:rFonts w:asciiTheme="majorHAnsi" w:hAnsiTheme="majorHAnsi"/>
              </w:rPr>
              <w:t>Two hours for each experiment</w:t>
            </w:r>
          </w:p>
          <w:p w:rsidR="001D3E5E" w:rsidRPr="003F20BF" w:rsidRDefault="001D3E5E" w:rsidP="009E1960">
            <w:pPr>
              <w:spacing w:after="0" w:line="240" w:lineRule="auto"/>
              <w:jc w:val="center"/>
              <w:rPr>
                <w:rFonts w:asciiTheme="majorHAnsi" w:hAnsiTheme="majorHAnsi"/>
                <w:b/>
              </w:rPr>
            </w:pPr>
          </w:p>
        </w:tc>
        <w:tc>
          <w:tcPr>
            <w:tcW w:w="1010" w:type="dxa"/>
            <w:tcBorders>
              <w:top w:val="single" w:sz="4" w:space="0" w:color="auto"/>
              <w:bottom w:val="single" w:sz="4" w:space="0" w:color="auto"/>
            </w:tcBorders>
            <w:vAlign w:val="center"/>
          </w:tcPr>
          <w:p w:rsidR="001D3E5E" w:rsidRPr="003F20BF" w:rsidRDefault="001D3E5E" w:rsidP="009E1960">
            <w:pPr>
              <w:spacing w:after="0" w:line="240" w:lineRule="auto"/>
              <w:jc w:val="center"/>
              <w:rPr>
                <w:rFonts w:asciiTheme="majorHAnsi" w:hAnsiTheme="majorHAnsi"/>
                <w:b/>
              </w:rPr>
            </w:pPr>
          </w:p>
        </w:tc>
      </w:tr>
      <w:tr w:rsidR="001D3E5E" w:rsidRPr="003F20BF" w:rsidTr="009E1960">
        <w:trPr>
          <w:jc w:val="center"/>
        </w:trPr>
        <w:tc>
          <w:tcPr>
            <w:tcW w:w="6497" w:type="dxa"/>
          </w:tcPr>
          <w:p w:rsidR="001D3E5E" w:rsidRPr="003F20BF" w:rsidRDefault="001D3E5E" w:rsidP="009E1960">
            <w:pPr>
              <w:pStyle w:val="ListParagraph"/>
              <w:spacing w:after="0" w:line="240" w:lineRule="auto"/>
              <w:jc w:val="right"/>
              <w:rPr>
                <w:rFonts w:asciiTheme="majorHAnsi" w:hAnsiTheme="majorHAnsi"/>
                <w:b/>
              </w:rPr>
            </w:pPr>
            <w:r w:rsidRPr="003F20BF">
              <w:rPr>
                <w:rFonts w:asciiTheme="majorHAnsi" w:hAnsiTheme="majorHAnsi"/>
                <w:b/>
              </w:rPr>
              <w:t>TOTAL</w:t>
            </w:r>
          </w:p>
        </w:tc>
        <w:tc>
          <w:tcPr>
            <w:tcW w:w="983" w:type="dxa"/>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20</w:t>
            </w:r>
          </w:p>
        </w:tc>
        <w:tc>
          <w:tcPr>
            <w:tcW w:w="1010" w:type="dxa"/>
            <w:vAlign w:val="center"/>
          </w:tcPr>
          <w:p w:rsidR="001D3E5E" w:rsidRPr="003F20BF" w:rsidRDefault="001D3E5E" w:rsidP="009E1960">
            <w:pPr>
              <w:spacing w:after="0" w:line="240" w:lineRule="auto"/>
              <w:jc w:val="center"/>
              <w:rPr>
                <w:rFonts w:asciiTheme="majorHAnsi" w:hAnsiTheme="majorHAnsi"/>
                <w:b/>
              </w:rPr>
            </w:pPr>
            <w:r w:rsidRPr="003F20BF">
              <w:rPr>
                <w:rFonts w:asciiTheme="majorHAnsi" w:hAnsiTheme="majorHAnsi"/>
                <w:b/>
              </w:rPr>
              <w:t>100</w:t>
            </w:r>
          </w:p>
        </w:tc>
      </w:tr>
    </w:tbl>
    <w:p w:rsidR="000D6438" w:rsidRDefault="000D6438" w:rsidP="000D6438">
      <w:pPr>
        <w:spacing w:after="0" w:line="240" w:lineRule="auto"/>
        <w:jc w:val="both"/>
        <w:rPr>
          <w:rFonts w:asciiTheme="majorHAnsi" w:hAnsiTheme="majorHAnsi"/>
          <w:b/>
        </w:rPr>
      </w:pPr>
    </w:p>
    <w:p w:rsidR="001D3E5E" w:rsidRPr="003F20BF" w:rsidRDefault="001D3E5E" w:rsidP="001D3E5E">
      <w:pPr>
        <w:shd w:val="clear" w:color="auto" w:fill="D9D9D9"/>
        <w:spacing w:after="0" w:line="240" w:lineRule="auto"/>
        <w:jc w:val="both"/>
        <w:rPr>
          <w:rFonts w:asciiTheme="majorHAnsi" w:hAnsiTheme="majorHAnsi"/>
          <w:b/>
        </w:rPr>
      </w:pPr>
      <w:r w:rsidRPr="003F20BF">
        <w:rPr>
          <w:rFonts w:asciiTheme="majorHAnsi" w:hAnsiTheme="majorHAnsi"/>
          <w:b/>
        </w:rPr>
        <w:t>Reference:</w:t>
      </w:r>
    </w:p>
    <w:p w:rsidR="001D3E5E" w:rsidRPr="003F20BF" w:rsidRDefault="001D3E5E" w:rsidP="001D3E5E">
      <w:pPr>
        <w:numPr>
          <w:ilvl w:val="0"/>
          <w:numId w:val="2"/>
        </w:numPr>
        <w:shd w:val="clear" w:color="auto" w:fill="D9D9D9"/>
        <w:spacing w:after="0" w:line="240" w:lineRule="auto"/>
        <w:rPr>
          <w:rFonts w:asciiTheme="majorHAnsi" w:hAnsiTheme="majorHAnsi"/>
          <w:lang w:val="quz-EC"/>
        </w:rPr>
      </w:pPr>
      <w:r w:rsidRPr="003F20BF">
        <w:rPr>
          <w:rFonts w:asciiTheme="majorHAnsi" w:hAnsiTheme="majorHAnsi"/>
          <w:lang w:val="quz-EC"/>
        </w:rPr>
        <w:t>S. C. Crandall, N. C. Dahl, and T. J. Lardner, An Introduction to the Mechanics of Solids, 2nd Ed, McGraw Hill, 1978.</w:t>
      </w:r>
    </w:p>
    <w:p w:rsidR="001D3E5E" w:rsidRPr="003F20BF" w:rsidRDefault="001D3E5E" w:rsidP="001D3E5E">
      <w:pPr>
        <w:numPr>
          <w:ilvl w:val="0"/>
          <w:numId w:val="2"/>
        </w:numPr>
        <w:shd w:val="clear" w:color="auto" w:fill="D9D9D9"/>
        <w:spacing w:after="0" w:line="240" w:lineRule="auto"/>
        <w:rPr>
          <w:rFonts w:asciiTheme="majorHAnsi" w:hAnsiTheme="majorHAnsi"/>
          <w:lang w:val="quz-EC"/>
        </w:rPr>
      </w:pPr>
      <w:r w:rsidRPr="003F20BF">
        <w:rPr>
          <w:rFonts w:asciiTheme="majorHAnsi" w:hAnsiTheme="majorHAnsi"/>
          <w:lang w:val="quz-EC"/>
        </w:rPr>
        <w:t>E. P. Popov, Engineering Mechanics of Solids, Prentice Hall, 1990.</w:t>
      </w:r>
    </w:p>
    <w:p w:rsidR="001D3E5E" w:rsidRPr="003F20BF" w:rsidRDefault="001D3E5E" w:rsidP="001D3E5E">
      <w:pPr>
        <w:numPr>
          <w:ilvl w:val="0"/>
          <w:numId w:val="2"/>
        </w:numPr>
        <w:shd w:val="clear" w:color="auto" w:fill="D9D9D9"/>
        <w:spacing w:after="0" w:line="240" w:lineRule="auto"/>
        <w:rPr>
          <w:rFonts w:asciiTheme="majorHAnsi" w:hAnsiTheme="majorHAnsi"/>
          <w:lang w:val="quz-EC"/>
        </w:rPr>
      </w:pPr>
      <w:r w:rsidRPr="003F20BF">
        <w:rPr>
          <w:rFonts w:asciiTheme="majorHAnsi" w:hAnsiTheme="majorHAnsi"/>
          <w:lang w:val="quz-EC"/>
        </w:rPr>
        <w:t>I. H. Shames, Introduction to Solid Mechanics, 2nd Ed, Prentice Hall, 1989.</w:t>
      </w:r>
    </w:p>
    <w:p w:rsidR="001D3E5E" w:rsidRPr="003F20BF" w:rsidRDefault="001D3E5E" w:rsidP="001D3E5E">
      <w:pPr>
        <w:numPr>
          <w:ilvl w:val="0"/>
          <w:numId w:val="2"/>
        </w:numPr>
        <w:shd w:val="clear" w:color="auto" w:fill="D9D9D9"/>
        <w:spacing w:after="0" w:line="240" w:lineRule="auto"/>
        <w:rPr>
          <w:rFonts w:asciiTheme="majorHAnsi" w:hAnsiTheme="majorHAnsi"/>
          <w:lang w:val="quz-EC"/>
        </w:rPr>
      </w:pPr>
      <w:r w:rsidRPr="003F20BF">
        <w:rPr>
          <w:rFonts w:asciiTheme="majorHAnsi" w:hAnsiTheme="majorHAnsi"/>
          <w:lang w:val="quz-EC"/>
        </w:rPr>
        <w:t>S. P. Timoshenko, Strength of Materials, Vols. 1 &amp; 2, CBS publ., 1986.</w:t>
      </w:r>
    </w:p>
    <w:p w:rsidR="001D3E5E" w:rsidRPr="003F20BF" w:rsidRDefault="001D3E5E" w:rsidP="001D3E5E">
      <w:pPr>
        <w:spacing w:after="0" w:line="240" w:lineRule="auto"/>
        <w:ind w:left="360"/>
        <w:rPr>
          <w:rFonts w:asciiTheme="majorHAnsi" w:hAnsiTheme="majorHAnsi"/>
          <w:lang w:val="quz-EC"/>
        </w:rPr>
      </w:pPr>
    </w:p>
    <w:p w:rsidR="001D3E5E" w:rsidRPr="003F20BF" w:rsidRDefault="001D3E5E" w:rsidP="001D3E5E">
      <w:pPr>
        <w:shd w:val="clear" w:color="auto" w:fill="D9D9D9"/>
        <w:spacing w:after="0" w:line="240" w:lineRule="auto"/>
        <w:rPr>
          <w:rFonts w:asciiTheme="majorHAnsi" w:hAnsiTheme="majorHAnsi"/>
          <w:b/>
        </w:rPr>
      </w:pPr>
      <w:r w:rsidRPr="003F20BF">
        <w:rPr>
          <w:rFonts w:asciiTheme="majorHAnsi" w:hAnsiTheme="majorHAnsi"/>
          <w:b/>
        </w:rPr>
        <w:t xml:space="preserve">Course outcomes: </w:t>
      </w:r>
    </w:p>
    <w:p w:rsidR="001D3E5E" w:rsidRPr="003F20BF" w:rsidRDefault="001D3E5E" w:rsidP="001D3E5E">
      <w:pPr>
        <w:spacing w:after="0" w:line="240" w:lineRule="auto"/>
        <w:rPr>
          <w:rFonts w:asciiTheme="majorHAnsi" w:hAnsiTheme="majorHAnsi"/>
          <w:i/>
        </w:rPr>
      </w:pPr>
      <w:r w:rsidRPr="003F20BF">
        <w:rPr>
          <w:rFonts w:asciiTheme="majorHAnsi" w:hAnsiTheme="majorHAnsi"/>
          <w:i/>
        </w:rPr>
        <w:t>On successful completion of the course, the student will be able to:</w:t>
      </w:r>
    </w:p>
    <w:p w:rsidR="001D3E5E" w:rsidRPr="003F20BF" w:rsidRDefault="001D3E5E" w:rsidP="001D3E5E">
      <w:pPr>
        <w:pStyle w:val="NormalWeb"/>
        <w:numPr>
          <w:ilvl w:val="0"/>
          <w:numId w:val="3"/>
        </w:numPr>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 xml:space="preserve">Various type of strength calculation </w:t>
      </w:r>
    </w:p>
    <w:p w:rsidR="001D3E5E" w:rsidRPr="003F20BF" w:rsidRDefault="001D3E5E" w:rsidP="001D3E5E">
      <w:pPr>
        <w:pStyle w:val="NormalWeb"/>
        <w:numPr>
          <w:ilvl w:val="0"/>
          <w:numId w:val="3"/>
        </w:numPr>
        <w:spacing w:before="0" w:beforeAutospacing="0" w:after="0" w:afterAutospacing="0"/>
        <w:rPr>
          <w:rFonts w:asciiTheme="majorHAnsi" w:hAnsiTheme="majorHAnsi"/>
          <w:color w:val="auto"/>
          <w:sz w:val="22"/>
          <w:szCs w:val="22"/>
        </w:rPr>
      </w:pPr>
      <w:r w:rsidRPr="003F20BF">
        <w:rPr>
          <w:rFonts w:asciiTheme="majorHAnsi" w:hAnsiTheme="majorHAnsi"/>
          <w:color w:val="auto"/>
          <w:sz w:val="22"/>
          <w:szCs w:val="22"/>
        </w:rPr>
        <w:t>Calculation of hardness</w:t>
      </w:r>
    </w:p>
    <w:p w:rsidR="001D3E5E" w:rsidRPr="003F20BF" w:rsidRDefault="001D3E5E" w:rsidP="001D3E5E">
      <w:pPr>
        <w:pStyle w:val="NormalWeb"/>
        <w:numPr>
          <w:ilvl w:val="0"/>
          <w:numId w:val="3"/>
        </w:numPr>
        <w:spacing w:before="0" w:beforeAutospacing="0" w:after="0" w:afterAutospacing="0"/>
        <w:rPr>
          <w:rFonts w:asciiTheme="majorHAnsi" w:hAnsiTheme="majorHAnsi"/>
          <w:b/>
          <w:color w:val="auto"/>
          <w:sz w:val="22"/>
          <w:szCs w:val="22"/>
        </w:rPr>
      </w:pPr>
      <w:r w:rsidRPr="003F20BF">
        <w:rPr>
          <w:rFonts w:asciiTheme="majorHAnsi" w:hAnsiTheme="majorHAnsi"/>
          <w:color w:val="auto"/>
          <w:sz w:val="22"/>
          <w:szCs w:val="22"/>
        </w:rPr>
        <w:t>Calculation of toughness</w:t>
      </w:r>
    </w:p>
    <w:p w:rsidR="001D3E5E" w:rsidRPr="000D6438" w:rsidRDefault="001D3E5E" w:rsidP="001D3E5E">
      <w:pPr>
        <w:rPr>
          <w:sz w:val="12"/>
          <w:szCs w:val="12"/>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E5734C" w:rsidTr="009E1960">
        <w:trPr>
          <w:trHeight w:val="396"/>
        </w:trPr>
        <w:tc>
          <w:tcPr>
            <w:tcW w:w="3066" w:type="pct"/>
            <w:shd w:val="clear" w:color="auto" w:fill="EAF1DD"/>
            <w:vAlign w:val="center"/>
            <w:hideMark/>
          </w:tcPr>
          <w:p w:rsidR="001D3E5E" w:rsidRPr="008A2C3C" w:rsidRDefault="001D3E5E" w:rsidP="009E1960">
            <w:pPr>
              <w:jc w:val="both"/>
              <w:rPr>
                <w:b/>
              </w:rPr>
            </w:pPr>
            <w:r w:rsidRPr="00E5734C">
              <w:rPr>
                <w:color w:val="000000" w:themeColor="text1"/>
              </w:rPr>
              <w:t>Course Title:</w:t>
            </w:r>
            <w:r w:rsidRPr="00E5734C">
              <w:rPr>
                <w:b/>
                <w:color w:val="000000" w:themeColor="text1"/>
              </w:rPr>
              <w:t xml:space="preserve"> </w:t>
            </w:r>
            <w:r w:rsidRPr="00E5734C">
              <w:rPr>
                <w:color w:val="000000" w:themeColor="text1"/>
              </w:rPr>
              <w:t xml:space="preserve"> </w:t>
            </w:r>
            <w:r>
              <w:t xml:space="preserve"> </w:t>
            </w:r>
            <w:r>
              <w:rPr>
                <w:b/>
              </w:rPr>
              <w:t xml:space="preserve"> D</w:t>
            </w:r>
            <w:r w:rsidRPr="002C2218">
              <w:rPr>
                <w:b/>
              </w:rPr>
              <w:t>igital electronics</w:t>
            </w:r>
          </w:p>
        </w:tc>
        <w:tc>
          <w:tcPr>
            <w:tcW w:w="1934" w:type="pct"/>
            <w:shd w:val="clear" w:color="auto" w:fill="EAF1DD"/>
            <w:vAlign w:val="center"/>
            <w:hideMark/>
          </w:tcPr>
          <w:p w:rsidR="001D3E5E" w:rsidRPr="00E5734C" w:rsidRDefault="001D3E5E" w:rsidP="009E1960">
            <w:pPr>
              <w:tabs>
                <w:tab w:val="left" w:pos="2053"/>
              </w:tabs>
              <w:rPr>
                <w:color w:val="000000" w:themeColor="text1"/>
              </w:rPr>
            </w:pPr>
            <w:r w:rsidRPr="00E5734C">
              <w:rPr>
                <w:color w:val="000000" w:themeColor="text1"/>
              </w:rPr>
              <w:t>Course Code</w:t>
            </w:r>
            <w:r>
              <w:rPr>
                <w:color w:val="000000" w:themeColor="text1"/>
              </w:rPr>
              <w:t xml:space="preserve">: </w:t>
            </w:r>
            <w:r w:rsidRPr="00E5734C">
              <w:rPr>
                <w:color w:val="000000" w:themeColor="text1"/>
              </w:rPr>
              <w:tab/>
              <w:t xml:space="preserve">:   </w:t>
            </w:r>
          </w:p>
        </w:tc>
      </w:tr>
      <w:tr w:rsidR="001D3E5E" w:rsidRPr="00E5734C" w:rsidTr="009E1960">
        <w:tc>
          <w:tcPr>
            <w:tcW w:w="3066" w:type="pct"/>
            <w:shd w:val="clear" w:color="auto" w:fill="EAF1DD"/>
          </w:tcPr>
          <w:p w:rsidR="001D3E5E" w:rsidRPr="00E5734C" w:rsidRDefault="001D3E5E" w:rsidP="009E1960">
            <w:pPr>
              <w:tabs>
                <w:tab w:val="left" w:pos="3240"/>
              </w:tabs>
              <w:ind w:left="3420" w:hanging="3420"/>
              <w:rPr>
                <w:color w:val="000000" w:themeColor="text1"/>
              </w:rPr>
            </w:pPr>
            <w:r w:rsidRPr="00E5734C">
              <w:rPr>
                <w:color w:val="000000" w:themeColor="text1"/>
              </w:rPr>
              <w:t>Semester</w:t>
            </w:r>
            <w:r w:rsidRPr="00E5734C">
              <w:rPr>
                <w:color w:val="000000" w:themeColor="text1"/>
              </w:rPr>
              <w:tab/>
              <w:t xml:space="preserve">: </w:t>
            </w:r>
            <w:r>
              <w:rPr>
                <w:color w:val="000000" w:themeColor="text1"/>
              </w:rPr>
              <w:t>I</w:t>
            </w:r>
            <w:r w:rsidRPr="00E5734C">
              <w:rPr>
                <w:color w:val="000000" w:themeColor="text1"/>
              </w:rPr>
              <w:t>V</w:t>
            </w:r>
          </w:p>
        </w:tc>
        <w:tc>
          <w:tcPr>
            <w:tcW w:w="1934" w:type="pct"/>
            <w:shd w:val="clear" w:color="auto" w:fill="EAF1DD"/>
          </w:tcPr>
          <w:p w:rsidR="001D3E5E" w:rsidRPr="00E5734C" w:rsidRDefault="001D3E5E" w:rsidP="009E1960">
            <w:pPr>
              <w:tabs>
                <w:tab w:val="left" w:pos="2053"/>
              </w:tabs>
              <w:rPr>
                <w:color w:val="000000" w:themeColor="text1"/>
              </w:rPr>
            </w:pPr>
            <w:r w:rsidRPr="00E5734C">
              <w:rPr>
                <w:color w:val="000000" w:themeColor="text1"/>
              </w:rPr>
              <w:t>Core / Elective: PROGRAME ELECTIVE</w:t>
            </w:r>
          </w:p>
        </w:tc>
      </w:tr>
      <w:tr w:rsidR="001D3E5E" w:rsidRPr="00E5734C" w:rsidTr="009E1960">
        <w:tc>
          <w:tcPr>
            <w:tcW w:w="3066" w:type="pct"/>
            <w:shd w:val="clear" w:color="auto" w:fill="EAF1DD"/>
            <w:hideMark/>
          </w:tcPr>
          <w:p w:rsidR="001D3E5E" w:rsidRPr="00E5734C" w:rsidRDefault="001D3E5E" w:rsidP="009E1960">
            <w:pPr>
              <w:tabs>
                <w:tab w:val="left" w:pos="3240"/>
              </w:tabs>
              <w:jc w:val="both"/>
              <w:rPr>
                <w:color w:val="000000" w:themeColor="text1"/>
              </w:rPr>
            </w:pPr>
            <w:r w:rsidRPr="00E5734C">
              <w:rPr>
                <w:color w:val="000000" w:themeColor="text1"/>
              </w:rPr>
              <w:t xml:space="preserve">Teaching Scheme in Hrs (L:T:P) </w:t>
            </w:r>
            <w:r w:rsidRPr="00E5734C">
              <w:rPr>
                <w:color w:val="000000" w:themeColor="text1"/>
              </w:rPr>
              <w:tab/>
              <w:t xml:space="preserve">: </w:t>
            </w:r>
            <w:r w:rsidRPr="00E5734C">
              <w:rPr>
                <w:b/>
                <w:color w:val="000000" w:themeColor="text1"/>
              </w:rPr>
              <w:t>3:0:0</w:t>
            </w:r>
          </w:p>
        </w:tc>
        <w:tc>
          <w:tcPr>
            <w:tcW w:w="1934" w:type="pct"/>
            <w:shd w:val="clear" w:color="auto" w:fill="EAF1DD"/>
            <w:hideMark/>
          </w:tcPr>
          <w:p w:rsidR="001D3E5E" w:rsidRPr="00E5734C" w:rsidRDefault="001D3E5E" w:rsidP="009E1960">
            <w:pPr>
              <w:tabs>
                <w:tab w:val="left" w:pos="2053"/>
              </w:tabs>
              <w:jc w:val="both"/>
              <w:rPr>
                <w:color w:val="000000" w:themeColor="text1"/>
              </w:rPr>
            </w:pPr>
            <w:r w:rsidRPr="00E5734C">
              <w:rPr>
                <w:color w:val="000000" w:themeColor="text1"/>
              </w:rPr>
              <w:t>Credits</w:t>
            </w:r>
            <w:r w:rsidRPr="00E5734C">
              <w:rPr>
                <w:color w:val="000000" w:themeColor="text1"/>
              </w:rPr>
              <w:tab/>
              <w:t xml:space="preserve">: </w:t>
            </w:r>
            <w:r w:rsidRPr="00E5734C">
              <w:rPr>
                <w:b/>
                <w:color w:val="000000" w:themeColor="text1"/>
              </w:rPr>
              <w:t>3 Credits</w:t>
            </w:r>
          </w:p>
        </w:tc>
      </w:tr>
      <w:tr w:rsidR="001D3E5E" w:rsidRPr="00E5734C" w:rsidTr="009E1960">
        <w:tc>
          <w:tcPr>
            <w:tcW w:w="3066" w:type="pct"/>
            <w:shd w:val="clear" w:color="auto" w:fill="EAF1DD"/>
            <w:hideMark/>
          </w:tcPr>
          <w:p w:rsidR="001D3E5E" w:rsidRPr="00E5734C" w:rsidRDefault="001D3E5E" w:rsidP="009E1960">
            <w:pPr>
              <w:tabs>
                <w:tab w:val="left" w:pos="3240"/>
              </w:tabs>
              <w:jc w:val="both"/>
              <w:rPr>
                <w:color w:val="000000" w:themeColor="text1"/>
              </w:rPr>
            </w:pPr>
            <w:r w:rsidRPr="00E5734C">
              <w:rPr>
                <w:color w:val="000000" w:themeColor="text1"/>
              </w:rPr>
              <w:t>Type of course</w:t>
            </w:r>
            <w:r w:rsidRPr="00E5734C">
              <w:rPr>
                <w:color w:val="000000" w:themeColor="text1"/>
              </w:rPr>
              <w:tab/>
              <w:t xml:space="preserve">: </w:t>
            </w:r>
            <w:r w:rsidRPr="00E5734C">
              <w:rPr>
                <w:b/>
                <w:color w:val="000000" w:themeColor="text1"/>
              </w:rPr>
              <w:t>Lecture + Assignments</w:t>
            </w:r>
          </w:p>
        </w:tc>
        <w:tc>
          <w:tcPr>
            <w:tcW w:w="1934" w:type="pct"/>
            <w:shd w:val="clear" w:color="auto" w:fill="EAF1DD"/>
            <w:hideMark/>
          </w:tcPr>
          <w:p w:rsidR="001D3E5E" w:rsidRPr="00E5734C" w:rsidRDefault="001D3E5E" w:rsidP="009E1960">
            <w:pPr>
              <w:tabs>
                <w:tab w:val="left" w:pos="2053"/>
              </w:tabs>
              <w:jc w:val="both"/>
              <w:rPr>
                <w:color w:val="000000" w:themeColor="text1"/>
              </w:rPr>
            </w:pPr>
            <w:r w:rsidRPr="00E5734C">
              <w:rPr>
                <w:color w:val="000000" w:themeColor="text1"/>
              </w:rPr>
              <w:t>Total Contact Hours</w:t>
            </w:r>
            <w:r w:rsidRPr="00E5734C">
              <w:rPr>
                <w:color w:val="000000" w:themeColor="text1"/>
              </w:rPr>
              <w:tab/>
              <w:t xml:space="preserve">: </w:t>
            </w:r>
            <w:r w:rsidRPr="00E5734C">
              <w:rPr>
                <w:b/>
                <w:color w:val="000000" w:themeColor="text1"/>
              </w:rPr>
              <w:t>36</w:t>
            </w:r>
          </w:p>
        </w:tc>
      </w:tr>
      <w:tr w:rsidR="001D3E5E" w:rsidRPr="00E5734C" w:rsidTr="009E1960">
        <w:tc>
          <w:tcPr>
            <w:tcW w:w="3066" w:type="pct"/>
            <w:shd w:val="clear" w:color="auto" w:fill="EAF1DD"/>
          </w:tcPr>
          <w:p w:rsidR="001D3E5E" w:rsidRPr="00E5734C" w:rsidRDefault="001D3E5E" w:rsidP="009E1960">
            <w:pPr>
              <w:tabs>
                <w:tab w:val="left" w:pos="3240"/>
              </w:tabs>
              <w:jc w:val="both"/>
              <w:rPr>
                <w:color w:val="000000" w:themeColor="text1"/>
              </w:rPr>
            </w:pPr>
            <w:r w:rsidRPr="00E5734C">
              <w:rPr>
                <w:color w:val="000000" w:themeColor="text1"/>
              </w:rPr>
              <w:t>Continuous Internal Evaluation</w:t>
            </w:r>
            <w:r w:rsidRPr="00E5734C">
              <w:rPr>
                <w:color w:val="000000" w:themeColor="text1"/>
              </w:rPr>
              <w:tab/>
              <w:t xml:space="preserve">: </w:t>
            </w:r>
            <w:r w:rsidRPr="00E5734C">
              <w:rPr>
                <w:b/>
                <w:color w:val="000000" w:themeColor="text1"/>
              </w:rPr>
              <w:t>40 Marks</w:t>
            </w:r>
          </w:p>
        </w:tc>
        <w:tc>
          <w:tcPr>
            <w:tcW w:w="1934" w:type="pct"/>
            <w:shd w:val="clear" w:color="auto" w:fill="EAF1DD"/>
          </w:tcPr>
          <w:p w:rsidR="001D3E5E" w:rsidRPr="00E5734C" w:rsidRDefault="001D3E5E" w:rsidP="009E1960">
            <w:pPr>
              <w:tabs>
                <w:tab w:val="left" w:pos="2053"/>
              </w:tabs>
              <w:jc w:val="both"/>
              <w:rPr>
                <w:color w:val="000000" w:themeColor="text1"/>
              </w:rPr>
            </w:pPr>
            <w:r w:rsidRPr="00E5734C">
              <w:rPr>
                <w:color w:val="000000" w:themeColor="text1"/>
              </w:rPr>
              <w:t>SEE</w:t>
            </w:r>
            <w:r w:rsidRPr="00E5734C">
              <w:rPr>
                <w:color w:val="000000" w:themeColor="text1"/>
              </w:rPr>
              <w:tab/>
              <w:t xml:space="preserve">: </w:t>
            </w:r>
            <w:r w:rsidRPr="00E5734C">
              <w:rPr>
                <w:b/>
                <w:color w:val="000000" w:themeColor="text1"/>
              </w:rPr>
              <w:t>60 Marks</w:t>
            </w:r>
          </w:p>
        </w:tc>
      </w:tr>
      <w:tr w:rsidR="001D3E5E" w:rsidRPr="00E5734C" w:rsidTr="009E1960">
        <w:tc>
          <w:tcPr>
            <w:tcW w:w="5000" w:type="pct"/>
            <w:gridSpan w:val="2"/>
            <w:shd w:val="clear" w:color="auto" w:fill="EAF1DD"/>
          </w:tcPr>
          <w:p w:rsidR="001D3E5E" w:rsidRPr="00E5734C" w:rsidRDefault="001D3E5E" w:rsidP="009E1960">
            <w:pPr>
              <w:tabs>
                <w:tab w:val="left" w:pos="2053"/>
              </w:tabs>
              <w:jc w:val="both"/>
              <w:rPr>
                <w:color w:val="000000" w:themeColor="text1"/>
              </w:rPr>
            </w:pPr>
            <w:r w:rsidRPr="00E5734C">
              <w:rPr>
                <w:color w:val="000000" w:themeColor="text1"/>
              </w:rPr>
              <w:t xml:space="preserve">Programmes: </w:t>
            </w:r>
            <w:r w:rsidRPr="00E5734C">
              <w:rPr>
                <w:b/>
                <w:color w:val="000000" w:themeColor="text1"/>
              </w:rPr>
              <w:t>B.Tech Mechanical Engineering</w:t>
            </w:r>
          </w:p>
        </w:tc>
      </w:tr>
    </w:tbl>
    <w:p w:rsidR="001D3E5E" w:rsidRPr="00E5734C" w:rsidRDefault="001D3E5E" w:rsidP="001D3E5E">
      <w:pPr>
        <w:shd w:val="clear" w:color="auto" w:fill="D9D9D9"/>
        <w:rPr>
          <w:b/>
        </w:rPr>
      </w:pPr>
      <w:r w:rsidRPr="00E5734C">
        <w:rPr>
          <w:b/>
        </w:rPr>
        <w:t xml:space="preserve">Pre-requisites: </w:t>
      </w:r>
    </w:p>
    <w:p w:rsidR="001D3E5E" w:rsidRPr="00E5734C" w:rsidRDefault="001D3E5E" w:rsidP="001D3E5E">
      <w:r w:rsidRPr="002C2218">
        <w:t>Boolean theorems</w:t>
      </w:r>
      <w:r>
        <w:t xml:space="preserve">, </w:t>
      </w:r>
      <w:r w:rsidRPr="002C2218">
        <w:rPr>
          <w:color w:val="000000" w:themeColor="text1"/>
          <w:shd w:val="clear" w:color="auto" w:fill="FFFFFF"/>
        </w:rPr>
        <w:t>Magnitude Comparator</w:t>
      </w:r>
    </w:p>
    <w:p w:rsidR="001D3E5E" w:rsidRPr="00E5734C" w:rsidRDefault="001D3E5E" w:rsidP="001D3E5E">
      <w:pPr>
        <w:shd w:val="clear" w:color="auto" w:fill="D9D9D9"/>
      </w:pPr>
      <w:r w:rsidRPr="00E5734C">
        <w:rPr>
          <w:b/>
        </w:rPr>
        <w:t xml:space="preserve">Course Objectives: </w:t>
      </w:r>
    </w:p>
    <w:p w:rsidR="001D3E5E" w:rsidRPr="002C2218" w:rsidRDefault="001D3E5E" w:rsidP="001D3E5E">
      <w:pPr>
        <w:pStyle w:val="NormalWeb"/>
        <w:shd w:val="clear" w:color="auto" w:fill="FFFFFF"/>
        <w:spacing w:before="0" w:beforeAutospacing="0" w:after="0" w:afterAutospacing="0"/>
        <w:textAlignment w:val="baseline"/>
        <w:rPr>
          <w:color w:val="000000" w:themeColor="text1"/>
          <w:sz w:val="22"/>
          <w:szCs w:val="20"/>
        </w:rPr>
      </w:pPr>
      <w:r w:rsidRPr="002C2218">
        <w:rPr>
          <w:color w:val="000000" w:themeColor="text1"/>
          <w:sz w:val="22"/>
          <w:szCs w:val="20"/>
        </w:rPr>
        <w:lastRenderedPageBreak/>
        <w:t>To introduce basic postulates of Boolean algebra and shows the correlation between Boolean expressions</w:t>
      </w:r>
    </w:p>
    <w:p w:rsidR="001D3E5E" w:rsidRPr="002C2218" w:rsidRDefault="001D3E5E" w:rsidP="001D3E5E">
      <w:pPr>
        <w:pStyle w:val="NormalWeb"/>
        <w:shd w:val="clear" w:color="auto" w:fill="FFFFFF"/>
        <w:spacing w:before="0" w:beforeAutospacing="0" w:after="0" w:afterAutospacing="0"/>
        <w:textAlignment w:val="baseline"/>
        <w:rPr>
          <w:color w:val="000000" w:themeColor="text1"/>
          <w:sz w:val="22"/>
          <w:szCs w:val="20"/>
        </w:rPr>
      </w:pPr>
      <w:r w:rsidRPr="002C2218">
        <w:rPr>
          <w:color w:val="000000" w:themeColor="text1"/>
          <w:sz w:val="22"/>
          <w:szCs w:val="20"/>
        </w:rPr>
        <w:sym w:font="Symbol" w:char="F0B7"/>
      </w:r>
      <w:r w:rsidRPr="002C2218">
        <w:rPr>
          <w:color w:val="000000" w:themeColor="text1"/>
          <w:sz w:val="22"/>
          <w:szCs w:val="20"/>
        </w:rPr>
        <w:t xml:space="preserve"> To introduce the methods for simplifying Boolean expressions</w:t>
      </w:r>
    </w:p>
    <w:p w:rsidR="001D3E5E" w:rsidRPr="002C2218" w:rsidRDefault="001D3E5E" w:rsidP="001D3E5E">
      <w:pPr>
        <w:pStyle w:val="NormalWeb"/>
        <w:shd w:val="clear" w:color="auto" w:fill="FFFFFF"/>
        <w:spacing w:before="0" w:beforeAutospacing="0" w:after="0" w:afterAutospacing="0"/>
        <w:textAlignment w:val="baseline"/>
        <w:rPr>
          <w:color w:val="000000" w:themeColor="text1"/>
          <w:sz w:val="22"/>
          <w:szCs w:val="20"/>
        </w:rPr>
      </w:pPr>
      <w:r w:rsidRPr="002C2218">
        <w:rPr>
          <w:color w:val="000000" w:themeColor="text1"/>
          <w:sz w:val="22"/>
          <w:szCs w:val="20"/>
        </w:rPr>
        <w:sym w:font="Symbol" w:char="F0B7"/>
      </w:r>
      <w:r w:rsidRPr="002C2218">
        <w:rPr>
          <w:color w:val="000000" w:themeColor="text1"/>
          <w:sz w:val="22"/>
          <w:szCs w:val="20"/>
        </w:rPr>
        <w:t xml:space="preserve"> To outline the formal procedures for the analysis and design of combinational circuits</w:t>
      </w:r>
    </w:p>
    <w:p w:rsidR="001D3E5E" w:rsidRPr="002C2218" w:rsidRDefault="001D3E5E" w:rsidP="001D3E5E">
      <w:pPr>
        <w:pStyle w:val="NormalWeb"/>
        <w:shd w:val="clear" w:color="auto" w:fill="FFFFFF"/>
        <w:spacing w:before="0" w:beforeAutospacing="0" w:after="0" w:afterAutospacing="0"/>
        <w:textAlignment w:val="baseline"/>
        <w:rPr>
          <w:color w:val="000000" w:themeColor="text1"/>
          <w:sz w:val="22"/>
          <w:szCs w:val="20"/>
        </w:rPr>
      </w:pPr>
      <w:r w:rsidRPr="002C2218">
        <w:rPr>
          <w:color w:val="000000" w:themeColor="text1"/>
          <w:sz w:val="22"/>
          <w:szCs w:val="20"/>
        </w:rPr>
        <w:sym w:font="Symbol" w:char="F0B7"/>
      </w:r>
      <w:r w:rsidRPr="002C2218">
        <w:rPr>
          <w:color w:val="000000" w:themeColor="text1"/>
          <w:sz w:val="22"/>
          <w:szCs w:val="20"/>
        </w:rPr>
        <w:t xml:space="preserve"> and sequential circuits</w:t>
      </w:r>
    </w:p>
    <w:p w:rsidR="001D3E5E" w:rsidRPr="002C2218" w:rsidRDefault="001D3E5E" w:rsidP="001D3E5E">
      <w:pPr>
        <w:pStyle w:val="NormalWeb"/>
        <w:shd w:val="clear" w:color="auto" w:fill="FFFFFF"/>
        <w:spacing w:before="0" w:beforeAutospacing="0" w:after="0" w:afterAutospacing="0"/>
        <w:textAlignment w:val="baseline"/>
        <w:rPr>
          <w:color w:val="000000" w:themeColor="text1"/>
          <w:sz w:val="22"/>
          <w:szCs w:val="20"/>
        </w:rPr>
      </w:pPr>
      <w:r w:rsidRPr="002C2218">
        <w:rPr>
          <w:color w:val="000000" w:themeColor="text1"/>
          <w:sz w:val="22"/>
          <w:szCs w:val="20"/>
        </w:rPr>
        <w:sym w:font="Symbol" w:char="F0B7"/>
      </w:r>
      <w:r w:rsidRPr="002C2218">
        <w:rPr>
          <w:color w:val="000000" w:themeColor="text1"/>
          <w:sz w:val="22"/>
          <w:szCs w:val="20"/>
        </w:rPr>
        <w:t xml:space="preserve"> To introduce the concept of memories and programmable logic devices.</w:t>
      </w:r>
    </w:p>
    <w:p w:rsidR="001D3E5E" w:rsidRPr="002C2218" w:rsidRDefault="001D3E5E" w:rsidP="001D3E5E">
      <w:pPr>
        <w:pStyle w:val="NormalWeb"/>
        <w:shd w:val="clear" w:color="auto" w:fill="FFFFFF"/>
        <w:spacing w:before="0" w:beforeAutospacing="0" w:after="0" w:afterAutospacing="0"/>
        <w:textAlignment w:val="baseline"/>
        <w:rPr>
          <w:color w:val="000000" w:themeColor="text1"/>
          <w:sz w:val="22"/>
          <w:szCs w:val="20"/>
        </w:rPr>
      </w:pPr>
      <w:r w:rsidRPr="002C2218">
        <w:rPr>
          <w:color w:val="000000" w:themeColor="text1"/>
          <w:sz w:val="22"/>
          <w:szCs w:val="20"/>
        </w:rPr>
        <w:sym w:font="Symbol" w:char="F0B7"/>
      </w:r>
      <w:r w:rsidRPr="002C2218">
        <w:rPr>
          <w:color w:val="000000" w:themeColor="text1"/>
          <w:sz w:val="22"/>
          <w:szCs w:val="20"/>
        </w:rPr>
        <w:t xml:space="preserve"> To illustrate the concept of synchronous and asynchronous sequential circuits</w:t>
      </w:r>
    </w:p>
    <w:p w:rsidR="001D3E5E" w:rsidRPr="008F5AD5" w:rsidRDefault="001D3E5E" w:rsidP="001D3E5E">
      <w:pPr>
        <w:jc w:val="both"/>
      </w:pPr>
    </w:p>
    <w:p w:rsidR="001D3E5E" w:rsidRPr="00E5734C" w:rsidRDefault="001D3E5E" w:rsidP="001D3E5E">
      <w:pPr>
        <w:shd w:val="clear" w:color="auto" w:fill="D9D9D9"/>
        <w:jc w:val="both"/>
        <w:rPr>
          <w:b/>
        </w:rPr>
      </w:pPr>
      <w:r w:rsidRPr="00E5734C">
        <w:rPr>
          <w:b/>
        </w:rPr>
        <w:t>Course Content:</w:t>
      </w:r>
    </w:p>
    <w:tbl>
      <w:tblPr>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0"/>
        <w:gridCol w:w="975"/>
        <w:gridCol w:w="896"/>
      </w:tblGrid>
      <w:tr w:rsidR="001D3E5E" w:rsidRPr="008C6BA7" w:rsidTr="000D6438">
        <w:trPr>
          <w:trHeight w:val="114"/>
          <w:jc w:val="center"/>
        </w:trPr>
        <w:tc>
          <w:tcPr>
            <w:tcW w:w="7740" w:type="dxa"/>
          </w:tcPr>
          <w:p w:rsidR="001D3E5E" w:rsidRPr="008C6BA7" w:rsidRDefault="001D3E5E" w:rsidP="009E1960">
            <w:pPr>
              <w:jc w:val="center"/>
              <w:rPr>
                <w:b/>
              </w:rPr>
            </w:pPr>
            <w:r w:rsidRPr="008C6BA7">
              <w:rPr>
                <w:b/>
              </w:rPr>
              <w:t>Topic and Contents</w:t>
            </w:r>
          </w:p>
        </w:tc>
        <w:tc>
          <w:tcPr>
            <w:tcW w:w="975" w:type="dxa"/>
          </w:tcPr>
          <w:p w:rsidR="001D3E5E" w:rsidRPr="008C6BA7" w:rsidRDefault="001D3E5E" w:rsidP="009E1960">
            <w:pPr>
              <w:jc w:val="center"/>
              <w:rPr>
                <w:b/>
              </w:rPr>
            </w:pPr>
            <w:r w:rsidRPr="008C6BA7">
              <w:rPr>
                <w:b/>
              </w:rPr>
              <w:t xml:space="preserve">Hours </w:t>
            </w:r>
          </w:p>
        </w:tc>
        <w:tc>
          <w:tcPr>
            <w:tcW w:w="896" w:type="dxa"/>
          </w:tcPr>
          <w:p w:rsidR="001D3E5E" w:rsidRPr="008C6BA7" w:rsidRDefault="001D3E5E" w:rsidP="009E1960">
            <w:pPr>
              <w:jc w:val="center"/>
              <w:rPr>
                <w:b/>
              </w:rPr>
            </w:pPr>
            <w:r w:rsidRPr="008C6BA7">
              <w:rPr>
                <w:b/>
              </w:rPr>
              <w:t>Marks</w:t>
            </w:r>
          </w:p>
        </w:tc>
      </w:tr>
      <w:tr w:rsidR="001D3E5E" w:rsidRPr="008C6BA7" w:rsidTr="000D6438">
        <w:trPr>
          <w:trHeight w:val="248"/>
          <w:jc w:val="center"/>
        </w:trPr>
        <w:tc>
          <w:tcPr>
            <w:tcW w:w="7740" w:type="dxa"/>
            <w:tcBorders>
              <w:top w:val="single" w:sz="4" w:space="0" w:color="auto"/>
              <w:bottom w:val="single" w:sz="4" w:space="0" w:color="auto"/>
            </w:tcBorders>
          </w:tcPr>
          <w:p w:rsidR="001D3E5E" w:rsidRPr="008C6BA7" w:rsidRDefault="001D3E5E" w:rsidP="009E1960">
            <w:pPr>
              <w:jc w:val="center"/>
              <w:rPr>
                <w:b/>
              </w:rPr>
            </w:pPr>
          </w:p>
        </w:tc>
        <w:tc>
          <w:tcPr>
            <w:tcW w:w="975" w:type="dxa"/>
            <w:tcBorders>
              <w:top w:val="single" w:sz="4" w:space="0" w:color="auto"/>
              <w:bottom w:val="single" w:sz="4" w:space="0" w:color="auto"/>
            </w:tcBorders>
          </w:tcPr>
          <w:p w:rsidR="001D3E5E" w:rsidRPr="008C6BA7" w:rsidRDefault="001D3E5E" w:rsidP="009E1960">
            <w:pPr>
              <w:jc w:val="center"/>
              <w:rPr>
                <w:b/>
              </w:rPr>
            </w:pPr>
            <w:r w:rsidRPr="008C6BA7">
              <w:rPr>
                <w:b/>
              </w:rPr>
              <w:t>8</w:t>
            </w:r>
          </w:p>
        </w:tc>
        <w:tc>
          <w:tcPr>
            <w:tcW w:w="896" w:type="dxa"/>
            <w:tcBorders>
              <w:top w:val="single" w:sz="4" w:space="0" w:color="auto"/>
              <w:bottom w:val="single" w:sz="4" w:space="0" w:color="auto"/>
            </w:tcBorders>
          </w:tcPr>
          <w:p w:rsidR="001D3E5E" w:rsidRPr="008C6BA7" w:rsidRDefault="001D3E5E" w:rsidP="009E1960">
            <w:pPr>
              <w:jc w:val="center"/>
              <w:rPr>
                <w:b/>
              </w:rPr>
            </w:pPr>
            <w:r w:rsidRPr="008C6BA7">
              <w:rPr>
                <w:b/>
              </w:rPr>
              <w:t>20</w:t>
            </w:r>
          </w:p>
        </w:tc>
      </w:tr>
      <w:tr w:rsidR="001D3E5E" w:rsidRPr="008C6BA7" w:rsidTr="000D6438">
        <w:trPr>
          <w:trHeight w:val="300"/>
          <w:jc w:val="center"/>
        </w:trPr>
        <w:tc>
          <w:tcPr>
            <w:tcW w:w="7740" w:type="dxa"/>
            <w:tcBorders>
              <w:top w:val="single" w:sz="4" w:space="0" w:color="auto"/>
              <w:bottom w:val="single" w:sz="4" w:space="0" w:color="auto"/>
            </w:tcBorders>
          </w:tcPr>
          <w:p w:rsidR="001D3E5E" w:rsidRPr="008C6BA7" w:rsidRDefault="001D3E5E" w:rsidP="009E1960">
            <w:pPr>
              <w:jc w:val="center"/>
              <w:rPr>
                <w:b/>
              </w:rPr>
            </w:pPr>
            <w:r w:rsidRPr="008C6BA7">
              <w:rPr>
                <w:b/>
              </w:rPr>
              <w:t>UNIT-1</w:t>
            </w:r>
          </w:p>
        </w:tc>
        <w:tc>
          <w:tcPr>
            <w:tcW w:w="975" w:type="dxa"/>
            <w:tcBorders>
              <w:top w:val="single" w:sz="4" w:space="0" w:color="auto"/>
              <w:bottom w:val="single" w:sz="4" w:space="0" w:color="auto"/>
            </w:tcBorders>
          </w:tcPr>
          <w:p w:rsidR="001D3E5E" w:rsidRPr="008C6BA7" w:rsidRDefault="001D3E5E" w:rsidP="009E1960">
            <w:pPr>
              <w:jc w:val="center"/>
              <w:rPr>
                <w:b/>
              </w:rPr>
            </w:pPr>
          </w:p>
        </w:tc>
        <w:tc>
          <w:tcPr>
            <w:tcW w:w="896" w:type="dxa"/>
            <w:tcBorders>
              <w:top w:val="single" w:sz="4" w:space="0" w:color="auto"/>
              <w:bottom w:val="single" w:sz="4" w:space="0" w:color="auto"/>
            </w:tcBorders>
          </w:tcPr>
          <w:p w:rsidR="001D3E5E" w:rsidRPr="008C6BA7" w:rsidRDefault="001D3E5E" w:rsidP="009E1960">
            <w:pPr>
              <w:jc w:val="center"/>
              <w:rPr>
                <w:b/>
              </w:rPr>
            </w:pPr>
          </w:p>
        </w:tc>
      </w:tr>
      <w:tr w:rsidR="001D3E5E" w:rsidRPr="008C6BA7" w:rsidTr="000D6438">
        <w:trPr>
          <w:trHeight w:val="2060"/>
          <w:jc w:val="center"/>
        </w:trPr>
        <w:tc>
          <w:tcPr>
            <w:tcW w:w="7740" w:type="dxa"/>
            <w:tcBorders>
              <w:top w:val="single" w:sz="4" w:space="0" w:color="auto"/>
              <w:bottom w:val="single" w:sz="4" w:space="0" w:color="auto"/>
            </w:tcBorders>
          </w:tcPr>
          <w:p w:rsidR="001D3E5E" w:rsidRPr="008C6BA7" w:rsidRDefault="001D3E5E" w:rsidP="000D6438">
            <w:pPr>
              <w:pStyle w:val="NoSpacing"/>
              <w:jc w:val="both"/>
              <w:rPr>
                <w:sz w:val="22"/>
                <w:szCs w:val="22"/>
              </w:rPr>
            </w:pPr>
            <w:r w:rsidRPr="008C6BA7">
              <w:rPr>
                <w:sz w:val="22"/>
                <w:szCs w:val="22"/>
              </w:rPr>
              <w:t>NUMBER SYSTEMS, BASIC LOGIC GATES &amp; BOOLEAN ALGEBRA: Binary Arithmetic &amp; Radix representation of different numbers. Sign &amp; magnitude representation, complement notation, various codes &amp; arithmetic in different codes &amp; their inter conversion. Features of logic algebra, postulates of Boolean algebra. Theorems of Boolean algebra. Boolean function. Derived logic gates: Exclusive-OR, NAND, NOR gates, their block diagrams and truth tables. Logic diagrams from Boolean expressions and vica-versa. Converting logic diagrams to universal logic. Positive, negative and mixed logic. Logic gate conversion.</w:t>
            </w:r>
          </w:p>
        </w:tc>
        <w:tc>
          <w:tcPr>
            <w:tcW w:w="975" w:type="dxa"/>
            <w:tcBorders>
              <w:top w:val="single" w:sz="4" w:space="0" w:color="auto"/>
              <w:bottom w:val="single" w:sz="4" w:space="0" w:color="auto"/>
            </w:tcBorders>
          </w:tcPr>
          <w:p w:rsidR="001D3E5E" w:rsidRPr="008C6BA7" w:rsidRDefault="001D3E5E" w:rsidP="009E1960">
            <w:pPr>
              <w:jc w:val="center"/>
              <w:rPr>
                <w:b/>
              </w:rPr>
            </w:pPr>
          </w:p>
        </w:tc>
        <w:tc>
          <w:tcPr>
            <w:tcW w:w="896" w:type="dxa"/>
            <w:tcBorders>
              <w:top w:val="single" w:sz="4" w:space="0" w:color="auto"/>
              <w:bottom w:val="single" w:sz="4" w:space="0" w:color="auto"/>
            </w:tcBorders>
          </w:tcPr>
          <w:p w:rsidR="001D3E5E" w:rsidRPr="008C6BA7" w:rsidRDefault="001D3E5E" w:rsidP="009E1960">
            <w:pPr>
              <w:jc w:val="center"/>
              <w:rPr>
                <w:b/>
              </w:rPr>
            </w:pPr>
          </w:p>
        </w:tc>
      </w:tr>
      <w:tr w:rsidR="001D3E5E" w:rsidRPr="008C6BA7" w:rsidTr="000D6438">
        <w:trPr>
          <w:trHeight w:val="300"/>
          <w:jc w:val="center"/>
        </w:trPr>
        <w:tc>
          <w:tcPr>
            <w:tcW w:w="7740" w:type="dxa"/>
            <w:tcBorders>
              <w:top w:val="single" w:sz="4" w:space="0" w:color="auto"/>
              <w:bottom w:val="single" w:sz="4" w:space="0" w:color="auto"/>
            </w:tcBorders>
          </w:tcPr>
          <w:p w:rsidR="001D3E5E" w:rsidRPr="008C6BA7" w:rsidRDefault="001D3E5E" w:rsidP="009E1960">
            <w:pPr>
              <w:jc w:val="center"/>
              <w:rPr>
                <w:b/>
              </w:rPr>
            </w:pPr>
            <w:r w:rsidRPr="008C6BA7">
              <w:rPr>
                <w:b/>
              </w:rPr>
              <w:t>UNITS-2</w:t>
            </w:r>
          </w:p>
        </w:tc>
        <w:tc>
          <w:tcPr>
            <w:tcW w:w="975" w:type="dxa"/>
            <w:tcBorders>
              <w:top w:val="single" w:sz="4" w:space="0" w:color="auto"/>
              <w:bottom w:val="single" w:sz="4" w:space="0" w:color="auto"/>
            </w:tcBorders>
          </w:tcPr>
          <w:p w:rsidR="001D3E5E" w:rsidRPr="008C6BA7" w:rsidRDefault="001D3E5E" w:rsidP="009E1960">
            <w:pPr>
              <w:jc w:val="center"/>
              <w:rPr>
                <w:b/>
              </w:rPr>
            </w:pPr>
            <w:r w:rsidRPr="008C6BA7">
              <w:rPr>
                <w:b/>
              </w:rPr>
              <w:t>07</w:t>
            </w:r>
          </w:p>
        </w:tc>
        <w:tc>
          <w:tcPr>
            <w:tcW w:w="896" w:type="dxa"/>
            <w:tcBorders>
              <w:top w:val="single" w:sz="4" w:space="0" w:color="auto"/>
              <w:bottom w:val="single" w:sz="4" w:space="0" w:color="auto"/>
            </w:tcBorders>
          </w:tcPr>
          <w:p w:rsidR="001D3E5E" w:rsidRPr="008C6BA7" w:rsidRDefault="001D3E5E" w:rsidP="009E1960">
            <w:pPr>
              <w:jc w:val="center"/>
              <w:rPr>
                <w:b/>
              </w:rPr>
            </w:pPr>
            <w:r w:rsidRPr="008C6BA7">
              <w:rPr>
                <w:b/>
              </w:rPr>
              <w:t>20</w:t>
            </w:r>
          </w:p>
        </w:tc>
      </w:tr>
      <w:tr w:rsidR="001D3E5E" w:rsidRPr="008C6BA7" w:rsidTr="000D6438">
        <w:trPr>
          <w:trHeight w:val="780"/>
          <w:jc w:val="center"/>
        </w:trPr>
        <w:tc>
          <w:tcPr>
            <w:tcW w:w="7740" w:type="dxa"/>
            <w:tcBorders>
              <w:top w:val="single" w:sz="4" w:space="0" w:color="auto"/>
            </w:tcBorders>
          </w:tcPr>
          <w:p w:rsidR="001D3E5E" w:rsidRDefault="001D3E5E" w:rsidP="009E1960">
            <w:pPr>
              <w:pStyle w:val="ListParagraph"/>
              <w:spacing w:after="0" w:line="240" w:lineRule="auto"/>
              <w:ind w:left="0"/>
              <w:jc w:val="both"/>
              <w:rPr>
                <w:rFonts w:ascii="Times New Roman" w:hAnsi="Times New Roman"/>
              </w:rPr>
            </w:pPr>
          </w:p>
          <w:p w:rsidR="001D3E5E" w:rsidRPr="008C6BA7" w:rsidRDefault="001D3E5E" w:rsidP="000D6438">
            <w:pPr>
              <w:pStyle w:val="ListParagraph"/>
              <w:spacing w:after="0" w:line="240" w:lineRule="auto"/>
              <w:ind w:left="0"/>
              <w:jc w:val="both"/>
              <w:rPr>
                <w:rFonts w:ascii="Times New Roman" w:hAnsi="Times New Roman"/>
                <w:color w:val="000000" w:themeColor="text1"/>
              </w:rPr>
            </w:pPr>
            <w:r w:rsidRPr="008C6BA7">
              <w:rPr>
                <w:rFonts w:ascii="Times New Roman" w:hAnsi="Times New Roman"/>
              </w:rPr>
              <w:t>DIGITAL LOGIC GATE CHARACTERISTICS: TTL logic gate characteristics. Theory &amp; operation of TTL NAND gate circuitry. Open collector TTL. Three state output logic. TTL subfamilies. MOS &amp; CMOS logic families. Realization of logic gates in RTL, DTL, ECL, C- MOS &amp; MOSFET. Interfacing logic families to one another.</w:t>
            </w:r>
          </w:p>
        </w:tc>
        <w:tc>
          <w:tcPr>
            <w:tcW w:w="975" w:type="dxa"/>
            <w:tcBorders>
              <w:top w:val="single" w:sz="4" w:space="0" w:color="auto"/>
              <w:bottom w:val="single" w:sz="4" w:space="0" w:color="auto"/>
            </w:tcBorders>
          </w:tcPr>
          <w:p w:rsidR="001D3E5E" w:rsidRPr="008C6BA7" w:rsidRDefault="001D3E5E" w:rsidP="009E1960"/>
        </w:tc>
        <w:tc>
          <w:tcPr>
            <w:tcW w:w="896" w:type="dxa"/>
            <w:tcBorders>
              <w:top w:val="single" w:sz="4" w:space="0" w:color="auto"/>
              <w:bottom w:val="single" w:sz="4" w:space="0" w:color="auto"/>
            </w:tcBorders>
          </w:tcPr>
          <w:p w:rsidR="001D3E5E" w:rsidRPr="008C6BA7" w:rsidRDefault="001D3E5E" w:rsidP="009E1960">
            <w:pPr>
              <w:jc w:val="center"/>
            </w:pPr>
          </w:p>
        </w:tc>
      </w:tr>
      <w:tr w:rsidR="001D3E5E" w:rsidRPr="008C6BA7" w:rsidTr="000D6438">
        <w:trPr>
          <w:trHeight w:val="279"/>
          <w:jc w:val="center"/>
        </w:trPr>
        <w:tc>
          <w:tcPr>
            <w:tcW w:w="7740" w:type="dxa"/>
            <w:tcBorders>
              <w:bottom w:val="single" w:sz="4" w:space="0" w:color="auto"/>
            </w:tcBorders>
          </w:tcPr>
          <w:p w:rsidR="001D3E5E" w:rsidRPr="008C6BA7" w:rsidRDefault="001D3E5E" w:rsidP="009E1960">
            <w:pPr>
              <w:jc w:val="center"/>
              <w:rPr>
                <w:b/>
                <w:color w:val="000000" w:themeColor="text1"/>
              </w:rPr>
            </w:pPr>
            <w:r w:rsidRPr="008C6BA7">
              <w:rPr>
                <w:b/>
                <w:color w:val="000000" w:themeColor="text1"/>
              </w:rPr>
              <w:t>UNITS-3</w:t>
            </w:r>
          </w:p>
        </w:tc>
        <w:tc>
          <w:tcPr>
            <w:tcW w:w="975" w:type="dxa"/>
            <w:tcBorders>
              <w:top w:val="single" w:sz="4" w:space="0" w:color="auto"/>
              <w:bottom w:val="single" w:sz="4" w:space="0" w:color="auto"/>
            </w:tcBorders>
          </w:tcPr>
          <w:p w:rsidR="001D3E5E" w:rsidRPr="008C6BA7" w:rsidRDefault="001D3E5E" w:rsidP="009E1960">
            <w:pPr>
              <w:jc w:val="center"/>
              <w:rPr>
                <w:b/>
              </w:rPr>
            </w:pPr>
            <w:r w:rsidRPr="008C6BA7">
              <w:rPr>
                <w:b/>
              </w:rPr>
              <w:t>07</w:t>
            </w:r>
          </w:p>
        </w:tc>
        <w:tc>
          <w:tcPr>
            <w:tcW w:w="896" w:type="dxa"/>
            <w:tcBorders>
              <w:top w:val="single" w:sz="4" w:space="0" w:color="auto"/>
              <w:bottom w:val="single" w:sz="4" w:space="0" w:color="auto"/>
            </w:tcBorders>
          </w:tcPr>
          <w:p w:rsidR="001D3E5E" w:rsidRPr="008C6BA7" w:rsidRDefault="001D3E5E" w:rsidP="009E1960">
            <w:pPr>
              <w:jc w:val="center"/>
              <w:rPr>
                <w:b/>
              </w:rPr>
            </w:pPr>
            <w:r w:rsidRPr="008C6BA7">
              <w:rPr>
                <w:b/>
              </w:rPr>
              <w:t>20</w:t>
            </w:r>
          </w:p>
        </w:tc>
      </w:tr>
      <w:tr w:rsidR="001D3E5E" w:rsidRPr="008C6BA7" w:rsidTr="000D6438">
        <w:trPr>
          <w:trHeight w:val="890"/>
          <w:jc w:val="center"/>
        </w:trPr>
        <w:tc>
          <w:tcPr>
            <w:tcW w:w="7740" w:type="dxa"/>
            <w:tcBorders>
              <w:top w:val="single" w:sz="4" w:space="0" w:color="auto"/>
            </w:tcBorders>
          </w:tcPr>
          <w:p w:rsidR="001D3E5E" w:rsidRDefault="001D3E5E" w:rsidP="009E1960">
            <w:pPr>
              <w:pStyle w:val="ListParagraph"/>
              <w:spacing w:after="0" w:line="240" w:lineRule="auto"/>
              <w:ind w:left="0"/>
              <w:jc w:val="both"/>
              <w:rPr>
                <w:rFonts w:ascii="Times New Roman" w:hAnsi="Times New Roman"/>
              </w:rPr>
            </w:pPr>
          </w:p>
          <w:p w:rsidR="001D3E5E" w:rsidRPr="008C6BA7" w:rsidRDefault="001D3E5E" w:rsidP="009E1960">
            <w:pPr>
              <w:pStyle w:val="ListParagraph"/>
              <w:spacing w:after="0" w:line="240" w:lineRule="auto"/>
              <w:ind w:left="0"/>
              <w:jc w:val="both"/>
              <w:rPr>
                <w:rFonts w:ascii="Times New Roman" w:hAnsi="Times New Roman"/>
                <w:color w:val="000000" w:themeColor="text1"/>
              </w:rPr>
            </w:pPr>
            <w:r w:rsidRPr="008C6BA7">
              <w:rPr>
                <w:rFonts w:ascii="Times New Roman" w:hAnsi="Times New Roman"/>
              </w:rPr>
              <w:t>MINIMIZATION TECHNIQUES: Minterm, Maxterm, Karnaugh Map, K map upto 4 variables. Simplification of logic functions with K-map, conversion of truth tables in POS and SOP form. Incomplete specified functions. Variable mapping. Quinn-Mc Klusky minimization techniques</w:t>
            </w:r>
          </w:p>
        </w:tc>
        <w:tc>
          <w:tcPr>
            <w:tcW w:w="975" w:type="dxa"/>
            <w:tcBorders>
              <w:top w:val="single" w:sz="4" w:space="0" w:color="auto"/>
            </w:tcBorders>
          </w:tcPr>
          <w:p w:rsidR="001D3E5E" w:rsidRPr="008C6BA7" w:rsidRDefault="001D3E5E" w:rsidP="009E1960"/>
        </w:tc>
        <w:tc>
          <w:tcPr>
            <w:tcW w:w="896" w:type="dxa"/>
            <w:tcBorders>
              <w:top w:val="single" w:sz="4" w:space="0" w:color="auto"/>
            </w:tcBorders>
          </w:tcPr>
          <w:p w:rsidR="001D3E5E" w:rsidRPr="008C6BA7" w:rsidRDefault="001D3E5E" w:rsidP="009E1960"/>
        </w:tc>
      </w:tr>
      <w:tr w:rsidR="001D3E5E" w:rsidRPr="008C6BA7" w:rsidTr="000D6438">
        <w:trPr>
          <w:trHeight w:val="403"/>
          <w:jc w:val="center"/>
        </w:trPr>
        <w:tc>
          <w:tcPr>
            <w:tcW w:w="7740" w:type="dxa"/>
            <w:tcBorders>
              <w:bottom w:val="single" w:sz="4" w:space="0" w:color="auto"/>
            </w:tcBorders>
          </w:tcPr>
          <w:p w:rsidR="001D3E5E" w:rsidRPr="008C6BA7" w:rsidRDefault="001D3E5E" w:rsidP="009E1960">
            <w:pPr>
              <w:jc w:val="center"/>
              <w:rPr>
                <w:b/>
              </w:rPr>
            </w:pPr>
            <w:r w:rsidRPr="008C6BA7">
              <w:rPr>
                <w:b/>
              </w:rPr>
              <w:t>UNIT-4</w:t>
            </w:r>
          </w:p>
        </w:tc>
        <w:tc>
          <w:tcPr>
            <w:tcW w:w="975" w:type="dxa"/>
            <w:tcBorders>
              <w:bottom w:val="single" w:sz="4" w:space="0" w:color="auto"/>
            </w:tcBorders>
          </w:tcPr>
          <w:p w:rsidR="001D3E5E" w:rsidRPr="008C6BA7" w:rsidRDefault="001D3E5E" w:rsidP="009E1960">
            <w:pPr>
              <w:jc w:val="center"/>
              <w:rPr>
                <w:b/>
              </w:rPr>
            </w:pPr>
            <w:r w:rsidRPr="008C6BA7">
              <w:rPr>
                <w:b/>
              </w:rPr>
              <w:t>7</w:t>
            </w:r>
          </w:p>
        </w:tc>
        <w:tc>
          <w:tcPr>
            <w:tcW w:w="896" w:type="dxa"/>
            <w:tcBorders>
              <w:bottom w:val="single" w:sz="4" w:space="0" w:color="auto"/>
            </w:tcBorders>
          </w:tcPr>
          <w:p w:rsidR="001D3E5E" w:rsidRPr="008C6BA7" w:rsidRDefault="001D3E5E" w:rsidP="009E1960">
            <w:pPr>
              <w:jc w:val="center"/>
              <w:rPr>
                <w:b/>
              </w:rPr>
            </w:pPr>
            <w:r w:rsidRPr="008C6BA7">
              <w:rPr>
                <w:b/>
              </w:rPr>
              <w:t>20</w:t>
            </w:r>
          </w:p>
        </w:tc>
      </w:tr>
      <w:tr w:rsidR="001D3E5E" w:rsidRPr="008C6BA7" w:rsidTr="000D6438">
        <w:trPr>
          <w:trHeight w:val="657"/>
          <w:jc w:val="center"/>
        </w:trPr>
        <w:tc>
          <w:tcPr>
            <w:tcW w:w="7740" w:type="dxa"/>
            <w:tcBorders>
              <w:top w:val="single" w:sz="4" w:space="0" w:color="auto"/>
            </w:tcBorders>
          </w:tcPr>
          <w:p w:rsidR="001D3E5E" w:rsidRPr="008C6BA7" w:rsidRDefault="001D3E5E" w:rsidP="009E1960">
            <w:pPr>
              <w:pStyle w:val="ListParagraph"/>
              <w:spacing w:after="0" w:line="240" w:lineRule="auto"/>
              <w:ind w:left="0"/>
              <w:jc w:val="both"/>
              <w:rPr>
                <w:rFonts w:ascii="Times New Roman" w:hAnsi="Times New Roman"/>
              </w:rPr>
            </w:pPr>
            <w:r w:rsidRPr="008C6BA7">
              <w:rPr>
                <w:rFonts w:ascii="Times New Roman" w:hAnsi="Times New Roman"/>
              </w:rPr>
              <w:t>COMBINATIONAL SYSTEMS: Combinational logic circuit design, half and full adder, subtractor. Binary serial and parallel adders. BCD adder. Binary multiplier. Decoder: Binary to Gray decoder, BCD to decimal, BCD to 7-segment decoder. Multiplexer, demultiplexer, encoder. Octal to binary, BCD to excess-3 encoder. Diode switching matrix. Design of logic circuits by multiplexers, encoders, decoders and demultiplexers.</w:t>
            </w:r>
          </w:p>
        </w:tc>
        <w:tc>
          <w:tcPr>
            <w:tcW w:w="975" w:type="dxa"/>
            <w:tcBorders>
              <w:top w:val="single" w:sz="4" w:space="0" w:color="auto"/>
            </w:tcBorders>
          </w:tcPr>
          <w:p w:rsidR="001D3E5E" w:rsidRPr="008C6BA7" w:rsidRDefault="001D3E5E" w:rsidP="009E1960">
            <w:pPr>
              <w:jc w:val="center"/>
            </w:pPr>
          </w:p>
        </w:tc>
        <w:tc>
          <w:tcPr>
            <w:tcW w:w="896" w:type="dxa"/>
            <w:tcBorders>
              <w:top w:val="single" w:sz="4" w:space="0" w:color="auto"/>
            </w:tcBorders>
          </w:tcPr>
          <w:p w:rsidR="001D3E5E" w:rsidRPr="008C6BA7" w:rsidRDefault="001D3E5E" w:rsidP="009E1960">
            <w:pPr>
              <w:jc w:val="center"/>
            </w:pPr>
          </w:p>
        </w:tc>
      </w:tr>
      <w:tr w:rsidR="001D3E5E" w:rsidRPr="008C6BA7" w:rsidTr="000D6438">
        <w:trPr>
          <w:trHeight w:val="215"/>
          <w:jc w:val="center"/>
        </w:trPr>
        <w:tc>
          <w:tcPr>
            <w:tcW w:w="7740" w:type="dxa"/>
          </w:tcPr>
          <w:p w:rsidR="001D3E5E" w:rsidRPr="008C6BA7" w:rsidRDefault="001D3E5E" w:rsidP="009E1960">
            <w:pPr>
              <w:jc w:val="center"/>
              <w:rPr>
                <w:b/>
              </w:rPr>
            </w:pPr>
            <w:r w:rsidRPr="008C6BA7">
              <w:rPr>
                <w:b/>
              </w:rPr>
              <w:t>UNIT 5</w:t>
            </w:r>
          </w:p>
        </w:tc>
        <w:tc>
          <w:tcPr>
            <w:tcW w:w="975" w:type="dxa"/>
          </w:tcPr>
          <w:p w:rsidR="001D3E5E" w:rsidRPr="008C6BA7" w:rsidRDefault="001D3E5E" w:rsidP="009E1960">
            <w:pPr>
              <w:jc w:val="center"/>
              <w:rPr>
                <w:b/>
              </w:rPr>
            </w:pPr>
            <w:r w:rsidRPr="008C6BA7">
              <w:rPr>
                <w:b/>
              </w:rPr>
              <w:t>07</w:t>
            </w:r>
          </w:p>
        </w:tc>
        <w:tc>
          <w:tcPr>
            <w:tcW w:w="896" w:type="dxa"/>
          </w:tcPr>
          <w:p w:rsidR="001D3E5E" w:rsidRPr="008C6BA7" w:rsidRDefault="001D3E5E" w:rsidP="009E1960">
            <w:pPr>
              <w:jc w:val="center"/>
              <w:rPr>
                <w:b/>
              </w:rPr>
            </w:pPr>
            <w:r w:rsidRPr="008C6BA7">
              <w:rPr>
                <w:b/>
              </w:rPr>
              <w:t>20</w:t>
            </w:r>
          </w:p>
        </w:tc>
      </w:tr>
      <w:tr w:rsidR="001D3E5E" w:rsidRPr="008C6BA7" w:rsidTr="000D6438">
        <w:trPr>
          <w:trHeight w:val="848"/>
          <w:jc w:val="center"/>
        </w:trPr>
        <w:tc>
          <w:tcPr>
            <w:tcW w:w="7740" w:type="dxa"/>
          </w:tcPr>
          <w:p w:rsidR="001D3E5E" w:rsidRPr="008C6BA7" w:rsidRDefault="001D3E5E" w:rsidP="009E1960">
            <w:pPr>
              <w:pStyle w:val="NormalWeb"/>
              <w:shd w:val="clear" w:color="auto" w:fill="FFFFFF"/>
              <w:spacing w:before="0" w:beforeAutospacing="0" w:after="0" w:afterAutospacing="0"/>
              <w:textAlignment w:val="baseline"/>
            </w:pPr>
            <w:r w:rsidRPr="008C6BA7">
              <w:rPr>
                <w:sz w:val="22"/>
                <w:szCs w:val="22"/>
              </w:rPr>
              <w:lastRenderedPageBreak/>
              <w:t>SEQUENTIAL SYSTEMS: Latches, flip-flops, R-S, D, J-K, Master Slave flip flops. Conversions of flip-flops. Counters: Asynchronous (ripple), synchronous and synchronous decade counter, Modulus counter, skipping state counter, counter design. Ring counter. Counter applications. Registers: buffer register, shift register.</w:t>
            </w:r>
          </w:p>
        </w:tc>
        <w:tc>
          <w:tcPr>
            <w:tcW w:w="975" w:type="dxa"/>
          </w:tcPr>
          <w:p w:rsidR="001D3E5E" w:rsidRPr="008C6BA7" w:rsidRDefault="001D3E5E" w:rsidP="009E1960">
            <w:pPr>
              <w:jc w:val="center"/>
            </w:pPr>
          </w:p>
        </w:tc>
        <w:tc>
          <w:tcPr>
            <w:tcW w:w="896" w:type="dxa"/>
          </w:tcPr>
          <w:p w:rsidR="001D3E5E" w:rsidRPr="008C6BA7" w:rsidRDefault="001D3E5E" w:rsidP="009E1960">
            <w:pPr>
              <w:jc w:val="center"/>
            </w:pPr>
          </w:p>
        </w:tc>
      </w:tr>
      <w:tr w:rsidR="001D3E5E" w:rsidRPr="008C6BA7" w:rsidTr="000D6438">
        <w:trPr>
          <w:trHeight w:val="227"/>
          <w:jc w:val="center"/>
        </w:trPr>
        <w:tc>
          <w:tcPr>
            <w:tcW w:w="7740" w:type="dxa"/>
          </w:tcPr>
          <w:p w:rsidR="001D3E5E" w:rsidRPr="008C6BA7" w:rsidRDefault="001D3E5E" w:rsidP="009E1960">
            <w:pPr>
              <w:pStyle w:val="ListParagraph"/>
              <w:spacing w:after="0" w:line="240" w:lineRule="auto"/>
              <w:jc w:val="right"/>
              <w:rPr>
                <w:rFonts w:ascii="Times New Roman" w:hAnsi="Times New Roman"/>
                <w:b/>
              </w:rPr>
            </w:pPr>
            <w:r w:rsidRPr="008C6BA7">
              <w:rPr>
                <w:rFonts w:ascii="Times New Roman" w:hAnsi="Times New Roman"/>
                <w:b/>
              </w:rPr>
              <w:t>TOTAL</w:t>
            </w:r>
          </w:p>
        </w:tc>
        <w:tc>
          <w:tcPr>
            <w:tcW w:w="975" w:type="dxa"/>
          </w:tcPr>
          <w:p w:rsidR="001D3E5E" w:rsidRPr="008C6BA7" w:rsidRDefault="001D3E5E" w:rsidP="009E1960">
            <w:pPr>
              <w:jc w:val="center"/>
              <w:rPr>
                <w:b/>
              </w:rPr>
            </w:pPr>
            <w:r w:rsidRPr="008C6BA7">
              <w:rPr>
                <w:b/>
              </w:rPr>
              <w:t>36</w:t>
            </w:r>
          </w:p>
        </w:tc>
        <w:tc>
          <w:tcPr>
            <w:tcW w:w="896" w:type="dxa"/>
          </w:tcPr>
          <w:p w:rsidR="001D3E5E" w:rsidRPr="008C6BA7" w:rsidRDefault="001D3E5E" w:rsidP="009E1960">
            <w:pPr>
              <w:jc w:val="center"/>
              <w:rPr>
                <w:b/>
              </w:rPr>
            </w:pPr>
            <w:r w:rsidRPr="008C6BA7">
              <w:rPr>
                <w:b/>
              </w:rPr>
              <w:t>100</w:t>
            </w:r>
          </w:p>
        </w:tc>
      </w:tr>
    </w:tbl>
    <w:p w:rsidR="001D3E5E" w:rsidRPr="00E5734C" w:rsidRDefault="001D3E5E" w:rsidP="001D3E5E">
      <w:pPr>
        <w:tabs>
          <w:tab w:val="num" w:pos="1800"/>
        </w:tabs>
      </w:pPr>
    </w:p>
    <w:p w:rsidR="001D3E5E" w:rsidRPr="00E5734C" w:rsidRDefault="001D3E5E" w:rsidP="001D3E5E">
      <w:pPr>
        <w:shd w:val="clear" w:color="auto" w:fill="D9D9D9"/>
        <w:jc w:val="both"/>
        <w:rPr>
          <w:b/>
        </w:rPr>
      </w:pPr>
      <w:r w:rsidRPr="00E5734C">
        <w:rPr>
          <w:b/>
        </w:rPr>
        <w:t>Reference:</w:t>
      </w:r>
    </w:p>
    <w:p w:rsidR="001D3E5E" w:rsidRDefault="001D3E5E" w:rsidP="00F55F17">
      <w:pPr>
        <w:pStyle w:val="NormalWeb"/>
        <w:numPr>
          <w:ilvl w:val="0"/>
          <w:numId w:val="37"/>
        </w:numPr>
        <w:shd w:val="clear" w:color="auto" w:fill="FFFFFF"/>
        <w:spacing w:before="0" w:beforeAutospacing="0" w:after="0" w:afterAutospacing="0"/>
        <w:ind w:left="360"/>
        <w:textAlignment w:val="baseline"/>
      </w:pPr>
      <w:r>
        <w:t xml:space="preserve">T.M. Floyd, R.P. Jain-Digital fundamentals, Pearson Education. </w:t>
      </w:r>
    </w:p>
    <w:p w:rsidR="001D3E5E" w:rsidRDefault="001D3E5E" w:rsidP="00F55F17">
      <w:pPr>
        <w:pStyle w:val="NormalWeb"/>
        <w:numPr>
          <w:ilvl w:val="0"/>
          <w:numId w:val="37"/>
        </w:numPr>
        <w:shd w:val="clear" w:color="auto" w:fill="FFFFFF"/>
        <w:spacing w:before="0" w:beforeAutospacing="0" w:after="0" w:afterAutospacing="0"/>
        <w:ind w:left="360"/>
        <w:textAlignment w:val="baseline"/>
      </w:pPr>
      <w:r>
        <w:t xml:space="preserve">Morris and Mano - Digital logic and Computer Design, Prentice – Hall of India </w:t>
      </w:r>
    </w:p>
    <w:p w:rsidR="001D3E5E" w:rsidRDefault="001D3E5E" w:rsidP="00F55F17">
      <w:pPr>
        <w:pStyle w:val="NormalWeb"/>
        <w:numPr>
          <w:ilvl w:val="0"/>
          <w:numId w:val="37"/>
        </w:numPr>
        <w:shd w:val="clear" w:color="auto" w:fill="FFFFFF"/>
        <w:spacing w:before="0" w:beforeAutospacing="0" w:after="0" w:afterAutospacing="0"/>
        <w:ind w:left="360"/>
        <w:textAlignment w:val="baseline"/>
      </w:pPr>
      <w:r>
        <w:t xml:space="preserve">R.P. JAIN:Modern Digital Electronics 4/e, TMH. </w:t>
      </w:r>
    </w:p>
    <w:p w:rsidR="001D3E5E" w:rsidRDefault="001D3E5E" w:rsidP="00F55F17">
      <w:pPr>
        <w:pStyle w:val="NormalWeb"/>
        <w:numPr>
          <w:ilvl w:val="0"/>
          <w:numId w:val="37"/>
        </w:numPr>
        <w:shd w:val="clear" w:color="auto" w:fill="FFFFFF"/>
        <w:spacing w:before="0" w:beforeAutospacing="0" w:after="0" w:afterAutospacing="0"/>
        <w:ind w:left="360"/>
        <w:textAlignment w:val="baseline"/>
      </w:pPr>
      <w:r>
        <w:t xml:space="preserve">Kharate G K : Digital Electronics, Oxford </w:t>
      </w:r>
    </w:p>
    <w:p w:rsidR="001D3E5E" w:rsidRDefault="001D3E5E" w:rsidP="00F55F17">
      <w:pPr>
        <w:pStyle w:val="NormalWeb"/>
        <w:numPr>
          <w:ilvl w:val="0"/>
          <w:numId w:val="37"/>
        </w:numPr>
        <w:shd w:val="clear" w:color="auto" w:fill="FFFFFF"/>
        <w:spacing w:before="0" w:beforeAutospacing="0" w:after="0" w:afterAutospacing="0"/>
        <w:ind w:left="360"/>
        <w:textAlignment w:val="baseline"/>
      </w:pPr>
      <w:r>
        <w:t xml:space="preserve">Pedroni -Digital Electronics &amp; Design , ELSEVIER. </w:t>
      </w:r>
    </w:p>
    <w:p w:rsidR="001D3E5E" w:rsidRDefault="001D3E5E" w:rsidP="00F55F17">
      <w:pPr>
        <w:pStyle w:val="NormalWeb"/>
        <w:numPr>
          <w:ilvl w:val="0"/>
          <w:numId w:val="37"/>
        </w:numPr>
        <w:shd w:val="clear" w:color="auto" w:fill="FFFFFF"/>
        <w:spacing w:before="0" w:beforeAutospacing="0" w:after="0" w:afterAutospacing="0"/>
        <w:ind w:left="360"/>
        <w:textAlignment w:val="baseline"/>
      </w:pPr>
      <w:r>
        <w:t xml:space="preserve">Balbir Kumar and Shail B.Jain, “Electronic Devices and Circuits” PHI, 2007. </w:t>
      </w:r>
    </w:p>
    <w:p w:rsidR="001D3E5E" w:rsidRDefault="001D3E5E" w:rsidP="00F55F17">
      <w:pPr>
        <w:pStyle w:val="NormalWeb"/>
        <w:numPr>
          <w:ilvl w:val="0"/>
          <w:numId w:val="37"/>
        </w:numPr>
        <w:shd w:val="clear" w:color="auto" w:fill="FFFFFF"/>
        <w:spacing w:before="0" w:beforeAutospacing="0" w:after="0" w:afterAutospacing="0"/>
        <w:ind w:left="360"/>
        <w:textAlignment w:val="baseline"/>
      </w:pPr>
      <w:r>
        <w:t xml:space="preserve">Anil K. Maini, “Digital Electronics: Principles and Integrated circuits” Wiley 2008. </w:t>
      </w:r>
    </w:p>
    <w:p w:rsidR="001D3E5E" w:rsidRDefault="001D3E5E" w:rsidP="00F55F17">
      <w:pPr>
        <w:pStyle w:val="NormalWeb"/>
        <w:numPr>
          <w:ilvl w:val="0"/>
          <w:numId w:val="37"/>
        </w:numPr>
        <w:shd w:val="clear" w:color="auto" w:fill="FFFFFF"/>
        <w:spacing w:before="0" w:beforeAutospacing="0" w:after="0" w:afterAutospacing="0"/>
        <w:ind w:left="360"/>
        <w:textAlignment w:val="baseline"/>
        <w:rPr>
          <w:color w:val="000000" w:themeColor="text1"/>
          <w:sz w:val="22"/>
          <w:szCs w:val="20"/>
        </w:rPr>
      </w:pPr>
      <w:r>
        <w:t>Anand Kumar, “Switching Theory and Logic Design” Prentice Hall of India, 2008</w:t>
      </w:r>
    </w:p>
    <w:p w:rsidR="001D3E5E" w:rsidRDefault="001D3E5E" w:rsidP="001D3E5E">
      <w:pPr>
        <w:pStyle w:val="NormalWeb"/>
        <w:shd w:val="clear" w:color="auto" w:fill="FFFFFF"/>
        <w:spacing w:before="0" w:beforeAutospacing="0" w:after="0" w:afterAutospacing="0"/>
        <w:ind w:left="360"/>
        <w:textAlignment w:val="baseline"/>
        <w:rPr>
          <w:color w:val="000000" w:themeColor="text1"/>
          <w:sz w:val="22"/>
          <w:szCs w:val="20"/>
        </w:rPr>
      </w:pPr>
    </w:p>
    <w:p w:rsidR="001D3E5E" w:rsidRDefault="001D3E5E" w:rsidP="001D3E5E">
      <w:pPr>
        <w:pStyle w:val="NormalWeb"/>
        <w:shd w:val="clear" w:color="auto" w:fill="FFFFFF"/>
        <w:spacing w:before="0" w:beforeAutospacing="0" w:after="0" w:afterAutospacing="0"/>
        <w:textAlignment w:val="baseline"/>
        <w:rPr>
          <w:color w:val="000000" w:themeColor="text1"/>
          <w:sz w:val="22"/>
          <w:szCs w:val="20"/>
        </w:rPr>
      </w:pPr>
    </w:p>
    <w:p w:rsidR="001D3E5E" w:rsidRPr="00E5734C" w:rsidRDefault="001D3E5E" w:rsidP="000D6438">
      <w:pPr>
        <w:shd w:val="clear" w:color="auto" w:fill="D9D9D9"/>
        <w:spacing w:after="0" w:line="240" w:lineRule="auto"/>
        <w:rPr>
          <w:b/>
        </w:rPr>
      </w:pPr>
      <w:r w:rsidRPr="00E5734C">
        <w:rPr>
          <w:b/>
        </w:rPr>
        <w:t xml:space="preserve">Course outcomes: </w:t>
      </w:r>
    </w:p>
    <w:p w:rsidR="001D3E5E" w:rsidRDefault="001D3E5E" w:rsidP="000D6438">
      <w:pPr>
        <w:spacing w:after="0" w:line="240" w:lineRule="auto"/>
        <w:rPr>
          <w:i/>
        </w:rPr>
      </w:pPr>
      <w:r w:rsidRPr="00E5734C">
        <w:rPr>
          <w:i/>
        </w:rPr>
        <w:t>On successful completion of the course, the student will be able to:</w:t>
      </w:r>
    </w:p>
    <w:p w:rsidR="001D3E5E" w:rsidRPr="002C2218" w:rsidRDefault="001D3E5E" w:rsidP="000D6438">
      <w:pPr>
        <w:pStyle w:val="NormalWeb"/>
        <w:shd w:val="clear" w:color="auto" w:fill="FFFFFF"/>
        <w:spacing w:before="0" w:beforeAutospacing="0" w:after="0" w:afterAutospacing="0"/>
        <w:textAlignment w:val="baseline"/>
        <w:rPr>
          <w:color w:val="000000" w:themeColor="text1"/>
          <w:sz w:val="22"/>
          <w:szCs w:val="20"/>
        </w:rPr>
      </w:pPr>
      <w:r w:rsidRPr="002C2218">
        <w:rPr>
          <w:color w:val="000000" w:themeColor="text1"/>
          <w:sz w:val="22"/>
          <w:szCs w:val="20"/>
        </w:rPr>
        <w:sym w:font="Symbol" w:char="F0B7"/>
      </w:r>
      <w:r w:rsidRPr="002C2218">
        <w:rPr>
          <w:color w:val="000000" w:themeColor="text1"/>
          <w:sz w:val="22"/>
          <w:szCs w:val="20"/>
        </w:rPr>
        <w:t xml:space="preserve"> Analyze different methods used for simplification of Boolean expressions.</w:t>
      </w:r>
    </w:p>
    <w:p w:rsidR="001D3E5E" w:rsidRPr="002C2218" w:rsidRDefault="001D3E5E" w:rsidP="001D3E5E">
      <w:pPr>
        <w:pStyle w:val="NormalWeb"/>
        <w:shd w:val="clear" w:color="auto" w:fill="FFFFFF"/>
        <w:spacing w:before="0" w:beforeAutospacing="0" w:after="0" w:afterAutospacing="0"/>
        <w:textAlignment w:val="baseline"/>
        <w:rPr>
          <w:color w:val="000000" w:themeColor="text1"/>
          <w:sz w:val="22"/>
          <w:szCs w:val="20"/>
        </w:rPr>
      </w:pPr>
      <w:r w:rsidRPr="002C2218">
        <w:rPr>
          <w:color w:val="000000" w:themeColor="text1"/>
          <w:sz w:val="22"/>
          <w:szCs w:val="20"/>
        </w:rPr>
        <w:sym w:font="Symbol" w:char="F0B7"/>
      </w:r>
      <w:r w:rsidRPr="002C2218">
        <w:rPr>
          <w:color w:val="000000" w:themeColor="text1"/>
          <w:sz w:val="22"/>
          <w:szCs w:val="20"/>
        </w:rPr>
        <w:t xml:space="preserve"> Design and implement Combinational circuits.</w:t>
      </w:r>
    </w:p>
    <w:p w:rsidR="001D3E5E" w:rsidRPr="002C2218" w:rsidRDefault="001D3E5E" w:rsidP="001D3E5E">
      <w:pPr>
        <w:pStyle w:val="NormalWeb"/>
        <w:shd w:val="clear" w:color="auto" w:fill="FFFFFF"/>
        <w:spacing w:before="0" w:beforeAutospacing="0" w:after="0" w:afterAutospacing="0"/>
        <w:textAlignment w:val="baseline"/>
        <w:rPr>
          <w:color w:val="000000" w:themeColor="text1"/>
          <w:sz w:val="22"/>
          <w:szCs w:val="20"/>
        </w:rPr>
      </w:pPr>
      <w:r w:rsidRPr="002C2218">
        <w:rPr>
          <w:color w:val="000000" w:themeColor="text1"/>
          <w:sz w:val="22"/>
          <w:szCs w:val="20"/>
        </w:rPr>
        <w:sym w:font="Symbol" w:char="F0B7"/>
      </w:r>
      <w:r w:rsidRPr="002C2218">
        <w:rPr>
          <w:color w:val="000000" w:themeColor="text1"/>
          <w:sz w:val="22"/>
          <w:szCs w:val="20"/>
        </w:rPr>
        <w:t xml:space="preserve"> Design and implement synchronous and asynchronous sequential circuits.</w:t>
      </w:r>
    </w:p>
    <w:p w:rsidR="001D3E5E" w:rsidRPr="002C2218" w:rsidRDefault="001D3E5E" w:rsidP="001D3E5E">
      <w:pPr>
        <w:pStyle w:val="NormalWeb"/>
        <w:shd w:val="clear" w:color="auto" w:fill="FFFFFF"/>
        <w:spacing w:before="0" w:beforeAutospacing="0" w:after="0" w:afterAutospacing="0"/>
        <w:textAlignment w:val="baseline"/>
        <w:rPr>
          <w:color w:val="000000" w:themeColor="text1"/>
          <w:sz w:val="22"/>
          <w:szCs w:val="20"/>
        </w:rPr>
      </w:pPr>
      <w:r w:rsidRPr="002C2218">
        <w:rPr>
          <w:color w:val="000000" w:themeColor="text1"/>
          <w:sz w:val="22"/>
          <w:szCs w:val="20"/>
        </w:rPr>
        <w:sym w:font="Symbol" w:char="F0B7"/>
      </w:r>
      <w:r w:rsidRPr="002C2218">
        <w:rPr>
          <w:color w:val="000000" w:themeColor="text1"/>
          <w:sz w:val="22"/>
          <w:szCs w:val="20"/>
        </w:rPr>
        <w:t xml:space="preserve"> Write simple HDL codes for the circuits.</w:t>
      </w:r>
    </w:p>
    <w:p w:rsidR="001D3E5E" w:rsidRDefault="001D3E5E" w:rsidP="001D3E5E"/>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FF3655" w:rsidTr="009E1960">
        <w:trPr>
          <w:trHeight w:val="396"/>
        </w:trPr>
        <w:tc>
          <w:tcPr>
            <w:tcW w:w="3066" w:type="pct"/>
            <w:shd w:val="clear" w:color="auto" w:fill="EAF1DD"/>
            <w:vAlign w:val="center"/>
            <w:hideMark/>
          </w:tcPr>
          <w:p w:rsidR="001D3E5E" w:rsidRPr="00FF3655" w:rsidRDefault="001D3E5E" w:rsidP="000D6438">
            <w:pPr>
              <w:tabs>
                <w:tab w:val="left" w:pos="3240"/>
              </w:tabs>
              <w:spacing w:after="0" w:line="240" w:lineRule="auto"/>
              <w:ind w:left="3420" w:hanging="3420"/>
            </w:pPr>
            <w:r w:rsidRPr="00FF3655">
              <w:t>Course Title</w:t>
            </w:r>
            <w:r w:rsidRPr="00995E25">
              <w:t>:       Digital electronics Lab</w:t>
            </w:r>
          </w:p>
        </w:tc>
        <w:tc>
          <w:tcPr>
            <w:tcW w:w="1934" w:type="pct"/>
            <w:shd w:val="clear" w:color="auto" w:fill="EAF1DD"/>
            <w:vAlign w:val="center"/>
            <w:hideMark/>
          </w:tcPr>
          <w:p w:rsidR="001D3E5E" w:rsidRPr="00FF3655" w:rsidRDefault="001D3E5E" w:rsidP="000D6438">
            <w:pPr>
              <w:tabs>
                <w:tab w:val="left" w:pos="2053"/>
              </w:tabs>
              <w:spacing w:after="0" w:line="240" w:lineRule="auto"/>
            </w:pPr>
            <w:r w:rsidRPr="00FF3655">
              <w:t>Course Code</w:t>
            </w:r>
            <w:r w:rsidRPr="00FF3655">
              <w:tab/>
              <w:t xml:space="preserve">: </w:t>
            </w:r>
            <w:r>
              <w:rPr>
                <w:color w:val="000000"/>
              </w:rPr>
              <w:t xml:space="preserve">  </w:t>
            </w:r>
          </w:p>
        </w:tc>
      </w:tr>
      <w:tr w:rsidR="001D3E5E" w:rsidRPr="00FF3655" w:rsidTr="009E1960">
        <w:tc>
          <w:tcPr>
            <w:tcW w:w="3066" w:type="pct"/>
            <w:shd w:val="clear" w:color="auto" w:fill="EAF1DD"/>
          </w:tcPr>
          <w:p w:rsidR="001D3E5E" w:rsidRPr="00FF3655" w:rsidRDefault="001D3E5E" w:rsidP="000D6438">
            <w:pPr>
              <w:tabs>
                <w:tab w:val="left" w:pos="3240"/>
              </w:tabs>
              <w:spacing w:after="0" w:line="240" w:lineRule="auto"/>
              <w:ind w:left="3420" w:hanging="3420"/>
            </w:pPr>
            <w:r w:rsidRPr="00FF3655">
              <w:t>Semester</w:t>
            </w:r>
            <w:r w:rsidRPr="00FF3655">
              <w:tab/>
              <w:t xml:space="preserve">: </w:t>
            </w:r>
            <w:r w:rsidRPr="00FF3655">
              <w:rPr>
                <w:color w:val="C00000"/>
              </w:rPr>
              <w:t>IV</w:t>
            </w:r>
          </w:p>
        </w:tc>
        <w:tc>
          <w:tcPr>
            <w:tcW w:w="1934" w:type="pct"/>
            <w:shd w:val="clear" w:color="auto" w:fill="EAF1DD"/>
          </w:tcPr>
          <w:p w:rsidR="001D3E5E" w:rsidRPr="00FF3655" w:rsidRDefault="001D3E5E" w:rsidP="000D6438">
            <w:pPr>
              <w:tabs>
                <w:tab w:val="left" w:pos="2053"/>
              </w:tabs>
              <w:spacing w:after="0" w:line="240" w:lineRule="auto"/>
            </w:pPr>
            <w:r w:rsidRPr="00FF3655">
              <w:t xml:space="preserve">Core / Elective: </w:t>
            </w:r>
            <w:r w:rsidRPr="00FF3655">
              <w:rPr>
                <w:color w:val="C00000"/>
              </w:rPr>
              <w:t>PROGRAME CORE</w:t>
            </w:r>
          </w:p>
        </w:tc>
      </w:tr>
      <w:tr w:rsidR="001D3E5E" w:rsidRPr="00FF3655" w:rsidTr="009E1960">
        <w:tc>
          <w:tcPr>
            <w:tcW w:w="3066" w:type="pct"/>
            <w:shd w:val="clear" w:color="auto" w:fill="EAF1DD"/>
            <w:hideMark/>
          </w:tcPr>
          <w:p w:rsidR="001D3E5E" w:rsidRPr="00FF3655" w:rsidRDefault="001D3E5E" w:rsidP="000D6438">
            <w:pPr>
              <w:tabs>
                <w:tab w:val="left" w:pos="3240"/>
              </w:tabs>
              <w:spacing w:after="0" w:line="240" w:lineRule="auto"/>
              <w:jc w:val="both"/>
            </w:pPr>
            <w:r w:rsidRPr="00FF3655">
              <w:t xml:space="preserve">Teaching Scheme in Hrs (L:T:P) </w:t>
            </w:r>
            <w:r w:rsidRPr="00FF3655">
              <w:tab/>
              <w:t xml:space="preserve">: </w:t>
            </w:r>
            <w:r w:rsidRPr="00FF3655">
              <w:rPr>
                <w:b/>
                <w:color w:val="C00000"/>
              </w:rPr>
              <w:t>0:0:3</w:t>
            </w:r>
          </w:p>
        </w:tc>
        <w:tc>
          <w:tcPr>
            <w:tcW w:w="1934" w:type="pct"/>
            <w:shd w:val="clear" w:color="auto" w:fill="EAF1DD"/>
            <w:hideMark/>
          </w:tcPr>
          <w:p w:rsidR="001D3E5E" w:rsidRPr="00FF3655" w:rsidRDefault="001D3E5E" w:rsidP="000D6438">
            <w:pPr>
              <w:tabs>
                <w:tab w:val="left" w:pos="2053"/>
              </w:tabs>
              <w:spacing w:after="0" w:line="240" w:lineRule="auto"/>
              <w:jc w:val="both"/>
            </w:pPr>
            <w:r w:rsidRPr="00FF3655">
              <w:t>Credits</w:t>
            </w:r>
            <w:r w:rsidRPr="00FF3655">
              <w:tab/>
              <w:t xml:space="preserve">: </w:t>
            </w:r>
            <w:r>
              <w:rPr>
                <w:b/>
                <w:color w:val="C00000"/>
              </w:rPr>
              <w:t>1</w:t>
            </w:r>
            <w:r w:rsidRPr="00FF3655">
              <w:rPr>
                <w:b/>
                <w:color w:val="C00000"/>
              </w:rPr>
              <w:t xml:space="preserve"> Credits</w:t>
            </w:r>
          </w:p>
        </w:tc>
      </w:tr>
      <w:tr w:rsidR="001D3E5E" w:rsidRPr="00FF3655" w:rsidTr="009E1960">
        <w:tc>
          <w:tcPr>
            <w:tcW w:w="3066" w:type="pct"/>
            <w:shd w:val="clear" w:color="auto" w:fill="EAF1DD"/>
            <w:hideMark/>
          </w:tcPr>
          <w:p w:rsidR="001D3E5E" w:rsidRPr="00FF3655" w:rsidRDefault="001D3E5E" w:rsidP="000D6438">
            <w:pPr>
              <w:tabs>
                <w:tab w:val="left" w:pos="3240"/>
              </w:tabs>
              <w:spacing w:after="0" w:line="240" w:lineRule="auto"/>
              <w:jc w:val="both"/>
            </w:pPr>
            <w:r w:rsidRPr="00FF3655">
              <w:t>Type of course</w:t>
            </w:r>
            <w:r w:rsidRPr="00FF3655">
              <w:tab/>
              <w:t xml:space="preserve">: </w:t>
            </w:r>
            <w:r w:rsidRPr="00FF3655">
              <w:rPr>
                <w:b/>
                <w:color w:val="C00000"/>
              </w:rPr>
              <w:t>Lab Experiment</w:t>
            </w:r>
          </w:p>
        </w:tc>
        <w:tc>
          <w:tcPr>
            <w:tcW w:w="1934" w:type="pct"/>
            <w:shd w:val="clear" w:color="auto" w:fill="EAF1DD"/>
            <w:hideMark/>
          </w:tcPr>
          <w:p w:rsidR="001D3E5E" w:rsidRPr="00FF3655" w:rsidRDefault="001D3E5E" w:rsidP="000D6438">
            <w:pPr>
              <w:tabs>
                <w:tab w:val="left" w:pos="2053"/>
              </w:tabs>
              <w:spacing w:after="0" w:line="240" w:lineRule="auto"/>
              <w:jc w:val="both"/>
            </w:pPr>
            <w:r w:rsidRPr="00FF3655">
              <w:t>Total Contact Hours</w:t>
            </w:r>
            <w:r w:rsidRPr="00FF3655">
              <w:tab/>
              <w:t xml:space="preserve">: </w:t>
            </w:r>
            <w:r w:rsidRPr="00FF3655">
              <w:rPr>
                <w:b/>
                <w:color w:val="C00000"/>
              </w:rPr>
              <w:t>20</w:t>
            </w:r>
          </w:p>
        </w:tc>
      </w:tr>
      <w:tr w:rsidR="001D3E5E" w:rsidRPr="00FF3655" w:rsidTr="009E1960">
        <w:tc>
          <w:tcPr>
            <w:tcW w:w="3066" w:type="pct"/>
            <w:shd w:val="clear" w:color="auto" w:fill="EAF1DD"/>
          </w:tcPr>
          <w:p w:rsidR="001D3E5E" w:rsidRPr="00FF3655" w:rsidRDefault="001D3E5E" w:rsidP="000D6438">
            <w:pPr>
              <w:tabs>
                <w:tab w:val="left" w:pos="3240"/>
              </w:tabs>
              <w:spacing w:after="0" w:line="240" w:lineRule="auto"/>
              <w:jc w:val="both"/>
            </w:pPr>
            <w:r w:rsidRPr="00FF3655">
              <w:t>Continuous Internal Evaluation</w:t>
            </w:r>
            <w:r w:rsidRPr="00FF3655">
              <w:tab/>
              <w:t xml:space="preserve">: </w:t>
            </w:r>
            <w:r w:rsidRPr="00FF3655">
              <w:rPr>
                <w:b/>
                <w:color w:val="C00000"/>
              </w:rPr>
              <w:t>60 Marks</w:t>
            </w:r>
          </w:p>
        </w:tc>
        <w:tc>
          <w:tcPr>
            <w:tcW w:w="1934" w:type="pct"/>
            <w:shd w:val="clear" w:color="auto" w:fill="EAF1DD"/>
          </w:tcPr>
          <w:p w:rsidR="001D3E5E" w:rsidRPr="00FF3655" w:rsidRDefault="001D3E5E" w:rsidP="000D6438">
            <w:pPr>
              <w:tabs>
                <w:tab w:val="left" w:pos="2053"/>
              </w:tabs>
              <w:spacing w:after="0" w:line="240" w:lineRule="auto"/>
              <w:jc w:val="both"/>
            </w:pPr>
            <w:r w:rsidRPr="00FF3655">
              <w:t>SEE</w:t>
            </w:r>
            <w:r w:rsidRPr="00FF3655">
              <w:tab/>
              <w:t xml:space="preserve">: </w:t>
            </w:r>
            <w:r w:rsidRPr="00FF3655">
              <w:rPr>
                <w:b/>
                <w:color w:val="C00000"/>
              </w:rPr>
              <w:t>40 Marks</w:t>
            </w:r>
          </w:p>
        </w:tc>
      </w:tr>
      <w:tr w:rsidR="001D3E5E" w:rsidRPr="00FF3655" w:rsidTr="009E1960">
        <w:tc>
          <w:tcPr>
            <w:tcW w:w="5000" w:type="pct"/>
            <w:gridSpan w:val="2"/>
            <w:shd w:val="clear" w:color="auto" w:fill="EAF1DD"/>
          </w:tcPr>
          <w:p w:rsidR="001D3E5E" w:rsidRPr="00FF3655" w:rsidRDefault="001D3E5E" w:rsidP="000D6438">
            <w:pPr>
              <w:tabs>
                <w:tab w:val="left" w:pos="2053"/>
              </w:tabs>
              <w:spacing w:after="0" w:line="240" w:lineRule="auto"/>
              <w:jc w:val="both"/>
            </w:pPr>
            <w:r w:rsidRPr="00FF3655">
              <w:t xml:space="preserve">Programmes: </w:t>
            </w:r>
            <w:r w:rsidRPr="00FF3655">
              <w:rPr>
                <w:b/>
                <w:color w:val="C00000"/>
              </w:rPr>
              <w:t>B.Tech Mechanical Engineering</w:t>
            </w:r>
          </w:p>
        </w:tc>
      </w:tr>
    </w:tbl>
    <w:p w:rsidR="001D3E5E" w:rsidRPr="00FF3655" w:rsidRDefault="001D3E5E" w:rsidP="001D3E5E">
      <w:pPr>
        <w:rPr>
          <w:b/>
        </w:rPr>
      </w:pPr>
    </w:p>
    <w:p w:rsidR="001D3E5E" w:rsidRPr="00FF3655" w:rsidRDefault="001D3E5E" w:rsidP="001D3E5E">
      <w:pPr>
        <w:shd w:val="clear" w:color="auto" w:fill="D9D9D9"/>
        <w:rPr>
          <w:b/>
        </w:rPr>
      </w:pPr>
      <w:r w:rsidRPr="00FF3655">
        <w:rPr>
          <w:b/>
        </w:rPr>
        <w:t xml:space="preserve">Pre-requisites: </w:t>
      </w:r>
    </w:p>
    <w:p w:rsidR="001D3E5E" w:rsidRPr="00995E25" w:rsidRDefault="001D3E5E" w:rsidP="001D3E5E">
      <w:pPr>
        <w:rPr>
          <w:sz w:val="28"/>
        </w:rPr>
      </w:pPr>
      <w:r w:rsidRPr="00995E25">
        <w:t>Interfacing of CMOS to TTL, AND/NAND, Schmitt transistor binary circuit</w:t>
      </w:r>
    </w:p>
    <w:p w:rsidR="001D3E5E" w:rsidRPr="00FF3655" w:rsidRDefault="001D3E5E" w:rsidP="001D3E5E">
      <w:pPr>
        <w:shd w:val="clear" w:color="auto" w:fill="D9D9D9"/>
      </w:pPr>
      <w:r w:rsidRPr="00FF3655">
        <w:rPr>
          <w:b/>
        </w:rPr>
        <w:t xml:space="preserve">Course Objectives: </w:t>
      </w:r>
    </w:p>
    <w:p w:rsidR="001D3E5E" w:rsidRPr="00995E25" w:rsidRDefault="001D3E5E" w:rsidP="00F55F17">
      <w:pPr>
        <w:pStyle w:val="ListParagraph"/>
        <w:numPr>
          <w:ilvl w:val="0"/>
          <w:numId w:val="39"/>
        </w:numPr>
        <w:ind w:left="360"/>
        <w:jc w:val="both"/>
        <w:rPr>
          <w:rFonts w:ascii="Times New Roman" w:hAnsi="Times New Roman"/>
        </w:rPr>
      </w:pPr>
      <w:r w:rsidRPr="00995E25">
        <w:rPr>
          <w:rFonts w:ascii="Times New Roman" w:hAnsi="Times New Roman"/>
        </w:rPr>
        <w:t xml:space="preserve">To know the concepts of Combinational circuits. </w:t>
      </w:r>
    </w:p>
    <w:p w:rsidR="001D3E5E" w:rsidRPr="00995E25" w:rsidRDefault="001D3E5E" w:rsidP="00F55F17">
      <w:pPr>
        <w:pStyle w:val="ListParagraph"/>
        <w:numPr>
          <w:ilvl w:val="0"/>
          <w:numId w:val="39"/>
        </w:numPr>
        <w:ind w:left="360"/>
        <w:jc w:val="both"/>
        <w:rPr>
          <w:rFonts w:ascii="Times New Roman" w:hAnsi="Times New Roman"/>
          <w:sz w:val="24"/>
          <w:szCs w:val="24"/>
        </w:rPr>
      </w:pPr>
      <w:r w:rsidRPr="00995E25">
        <w:rPr>
          <w:rFonts w:ascii="Times New Roman" w:hAnsi="Times New Roman"/>
        </w:rPr>
        <w:t>To understand the concepts of flipflops, registers and counters</w:t>
      </w:r>
    </w:p>
    <w:p w:rsidR="001D3E5E" w:rsidRPr="00FF3655" w:rsidRDefault="001D3E5E" w:rsidP="001D3E5E">
      <w:pPr>
        <w:pStyle w:val="ListParagraph"/>
        <w:spacing w:after="0" w:line="240" w:lineRule="auto"/>
        <w:ind w:left="792"/>
        <w:jc w:val="both"/>
        <w:rPr>
          <w:rFonts w:ascii="Times New Roman" w:hAnsi="Times New Roman"/>
          <w:sz w:val="24"/>
          <w:szCs w:val="24"/>
        </w:rPr>
      </w:pPr>
    </w:p>
    <w:p w:rsidR="001D3E5E" w:rsidRDefault="001D3E5E" w:rsidP="001D3E5E">
      <w:pPr>
        <w:shd w:val="clear" w:color="auto" w:fill="D9D9D9"/>
        <w:jc w:val="both"/>
        <w:rPr>
          <w:b/>
        </w:rPr>
      </w:pPr>
      <w:r w:rsidRPr="00FF3655">
        <w:rPr>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154"/>
        <w:gridCol w:w="1010"/>
      </w:tblGrid>
      <w:tr w:rsidR="001D3E5E" w:rsidRPr="00995E25" w:rsidTr="000D6438">
        <w:trPr>
          <w:jc w:val="center"/>
        </w:trPr>
        <w:tc>
          <w:tcPr>
            <w:tcW w:w="6497" w:type="dxa"/>
          </w:tcPr>
          <w:p w:rsidR="001D3E5E" w:rsidRPr="00995E25" w:rsidRDefault="001D3E5E" w:rsidP="009E1960">
            <w:pPr>
              <w:jc w:val="center"/>
              <w:rPr>
                <w:b/>
                <w:sz w:val="20"/>
              </w:rPr>
            </w:pPr>
            <w:r w:rsidRPr="00995E25">
              <w:rPr>
                <w:b/>
                <w:sz w:val="20"/>
              </w:rPr>
              <w:t>Topic and Contents</w:t>
            </w:r>
          </w:p>
        </w:tc>
        <w:tc>
          <w:tcPr>
            <w:tcW w:w="1154" w:type="dxa"/>
            <w:vAlign w:val="center"/>
          </w:tcPr>
          <w:p w:rsidR="001D3E5E" w:rsidRPr="00995E25" w:rsidRDefault="001D3E5E" w:rsidP="009E1960">
            <w:pPr>
              <w:jc w:val="center"/>
              <w:rPr>
                <w:b/>
                <w:sz w:val="20"/>
              </w:rPr>
            </w:pPr>
            <w:r w:rsidRPr="00995E25">
              <w:rPr>
                <w:b/>
                <w:sz w:val="20"/>
              </w:rPr>
              <w:t>Hours</w:t>
            </w:r>
          </w:p>
        </w:tc>
        <w:tc>
          <w:tcPr>
            <w:tcW w:w="1010" w:type="dxa"/>
            <w:vAlign w:val="center"/>
          </w:tcPr>
          <w:p w:rsidR="001D3E5E" w:rsidRPr="00995E25" w:rsidRDefault="001D3E5E" w:rsidP="009E1960">
            <w:pPr>
              <w:jc w:val="center"/>
              <w:rPr>
                <w:b/>
                <w:sz w:val="20"/>
              </w:rPr>
            </w:pPr>
            <w:r w:rsidRPr="00995E25">
              <w:rPr>
                <w:b/>
                <w:sz w:val="20"/>
              </w:rPr>
              <w:t>Marks</w:t>
            </w:r>
          </w:p>
        </w:tc>
      </w:tr>
      <w:tr w:rsidR="001D3E5E" w:rsidRPr="00995E25" w:rsidTr="000D6438">
        <w:trPr>
          <w:trHeight w:val="310"/>
          <w:jc w:val="center"/>
        </w:trPr>
        <w:tc>
          <w:tcPr>
            <w:tcW w:w="6497" w:type="dxa"/>
            <w:tcBorders>
              <w:top w:val="single" w:sz="4" w:space="0" w:color="auto"/>
              <w:bottom w:val="single" w:sz="4" w:space="0" w:color="auto"/>
            </w:tcBorders>
            <w:vAlign w:val="center"/>
          </w:tcPr>
          <w:p w:rsidR="001D3E5E" w:rsidRPr="00995E25" w:rsidRDefault="001D3E5E" w:rsidP="009E1960">
            <w:pPr>
              <w:autoSpaceDE w:val="0"/>
              <w:autoSpaceDN w:val="0"/>
              <w:adjustRightInd w:val="0"/>
              <w:jc w:val="center"/>
              <w:rPr>
                <w:b/>
                <w:sz w:val="20"/>
              </w:rPr>
            </w:pPr>
            <w:r w:rsidRPr="00995E25">
              <w:rPr>
                <w:b/>
                <w:sz w:val="20"/>
              </w:rPr>
              <w:t xml:space="preserve">LIST OF  EXPERIMENTS </w:t>
            </w:r>
          </w:p>
        </w:tc>
        <w:tc>
          <w:tcPr>
            <w:tcW w:w="1154" w:type="dxa"/>
            <w:tcBorders>
              <w:top w:val="single" w:sz="4" w:space="0" w:color="auto"/>
              <w:bottom w:val="single" w:sz="4" w:space="0" w:color="auto"/>
            </w:tcBorders>
            <w:vAlign w:val="center"/>
          </w:tcPr>
          <w:p w:rsidR="001D3E5E" w:rsidRPr="00995E25" w:rsidRDefault="001D3E5E" w:rsidP="009E1960">
            <w:pPr>
              <w:jc w:val="center"/>
              <w:rPr>
                <w:b/>
                <w:sz w:val="20"/>
              </w:rPr>
            </w:pPr>
            <w:r w:rsidRPr="00995E25">
              <w:rPr>
                <w:b/>
                <w:sz w:val="20"/>
              </w:rPr>
              <w:t>20</w:t>
            </w:r>
          </w:p>
        </w:tc>
        <w:tc>
          <w:tcPr>
            <w:tcW w:w="1010" w:type="dxa"/>
            <w:tcBorders>
              <w:top w:val="single" w:sz="4" w:space="0" w:color="auto"/>
              <w:bottom w:val="single" w:sz="4" w:space="0" w:color="auto"/>
            </w:tcBorders>
            <w:vAlign w:val="center"/>
          </w:tcPr>
          <w:p w:rsidR="001D3E5E" w:rsidRPr="00995E25" w:rsidRDefault="001D3E5E" w:rsidP="009E1960">
            <w:pPr>
              <w:jc w:val="center"/>
              <w:rPr>
                <w:b/>
                <w:sz w:val="20"/>
              </w:rPr>
            </w:pPr>
            <w:r w:rsidRPr="00995E25">
              <w:rPr>
                <w:b/>
                <w:sz w:val="20"/>
              </w:rPr>
              <w:t>100</w:t>
            </w:r>
          </w:p>
        </w:tc>
      </w:tr>
      <w:tr w:rsidR="001D3E5E" w:rsidRPr="00995E25" w:rsidTr="000D6438">
        <w:trPr>
          <w:trHeight w:val="2960"/>
          <w:jc w:val="center"/>
        </w:trPr>
        <w:tc>
          <w:tcPr>
            <w:tcW w:w="6497" w:type="dxa"/>
            <w:tcBorders>
              <w:top w:val="single" w:sz="4" w:space="0" w:color="auto"/>
              <w:bottom w:val="single" w:sz="4" w:space="0" w:color="auto"/>
            </w:tcBorders>
          </w:tcPr>
          <w:p w:rsidR="001D3E5E" w:rsidRPr="00995E25" w:rsidRDefault="001D3E5E" w:rsidP="009E1960">
            <w:pPr>
              <w:autoSpaceDE w:val="0"/>
              <w:autoSpaceDN w:val="0"/>
              <w:adjustRightInd w:val="0"/>
              <w:jc w:val="both"/>
              <w:rPr>
                <w:b/>
                <w:sz w:val="20"/>
              </w:rPr>
            </w:pPr>
            <w:r w:rsidRPr="00995E25">
              <w:rPr>
                <w:b/>
                <w:sz w:val="20"/>
              </w:rPr>
              <w:lastRenderedPageBreak/>
              <w:t>LIST OF EXPERIMENT</w:t>
            </w:r>
          </w:p>
          <w:p w:rsidR="001D3E5E" w:rsidRPr="00995E25" w:rsidRDefault="001D3E5E" w:rsidP="009E1960">
            <w:pPr>
              <w:autoSpaceDE w:val="0"/>
              <w:autoSpaceDN w:val="0"/>
              <w:adjustRightInd w:val="0"/>
              <w:jc w:val="both"/>
              <w:rPr>
                <w:sz w:val="20"/>
              </w:rPr>
            </w:pPr>
          </w:p>
          <w:p w:rsidR="001D3E5E" w:rsidRPr="00995E25" w:rsidRDefault="001D3E5E" w:rsidP="009E1960">
            <w:pPr>
              <w:autoSpaceDE w:val="0"/>
              <w:autoSpaceDN w:val="0"/>
              <w:adjustRightInd w:val="0"/>
              <w:jc w:val="both"/>
              <w:rPr>
                <w:sz w:val="20"/>
              </w:rPr>
            </w:pPr>
            <w:r w:rsidRPr="00995E25">
              <w:rPr>
                <w:sz w:val="20"/>
              </w:rPr>
              <w:t xml:space="preserve">1 To study and perform the following experiments. (a) Operation of digital multiplexer and demultiplexer. (b) Binary to decimal encoder. (c) Characteristics of CMOS integrated circuits. </w:t>
            </w:r>
          </w:p>
          <w:p w:rsidR="001D3E5E" w:rsidRPr="00995E25" w:rsidRDefault="001D3E5E" w:rsidP="009E1960">
            <w:pPr>
              <w:autoSpaceDE w:val="0"/>
              <w:autoSpaceDN w:val="0"/>
              <w:adjustRightInd w:val="0"/>
              <w:jc w:val="both"/>
              <w:rPr>
                <w:sz w:val="20"/>
              </w:rPr>
            </w:pPr>
            <w:r w:rsidRPr="00995E25">
              <w:rPr>
                <w:sz w:val="20"/>
              </w:rPr>
              <w:t xml:space="preserve">2 To study and perform experiment- Compound logic functions and various combinational circuits based on AND/NAND and OR/NOR Logic blocks. </w:t>
            </w:r>
          </w:p>
          <w:p w:rsidR="001D3E5E" w:rsidRPr="00995E25" w:rsidRDefault="001D3E5E" w:rsidP="009E1960">
            <w:pPr>
              <w:autoSpaceDE w:val="0"/>
              <w:autoSpaceDN w:val="0"/>
              <w:adjustRightInd w:val="0"/>
              <w:jc w:val="both"/>
              <w:rPr>
                <w:sz w:val="20"/>
              </w:rPr>
            </w:pPr>
            <w:r w:rsidRPr="00995E25">
              <w:rPr>
                <w:sz w:val="20"/>
              </w:rPr>
              <w:t xml:space="preserve">3 To study and perform experiment -Digital to analog and analog to digital converters. </w:t>
            </w:r>
          </w:p>
          <w:p w:rsidR="001D3E5E" w:rsidRPr="00995E25" w:rsidRDefault="001D3E5E" w:rsidP="009E1960">
            <w:pPr>
              <w:autoSpaceDE w:val="0"/>
              <w:autoSpaceDN w:val="0"/>
              <w:adjustRightInd w:val="0"/>
              <w:jc w:val="both"/>
              <w:rPr>
                <w:sz w:val="20"/>
              </w:rPr>
            </w:pPr>
            <w:r w:rsidRPr="00995E25">
              <w:rPr>
                <w:sz w:val="20"/>
              </w:rPr>
              <w:t xml:space="preserve">4 To study and perform experiment- Various types of counters and shift registers. </w:t>
            </w:r>
          </w:p>
          <w:p w:rsidR="001D3E5E" w:rsidRPr="00995E25" w:rsidRDefault="001D3E5E" w:rsidP="009E1960">
            <w:pPr>
              <w:autoSpaceDE w:val="0"/>
              <w:autoSpaceDN w:val="0"/>
              <w:adjustRightInd w:val="0"/>
              <w:jc w:val="both"/>
              <w:rPr>
                <w:sz w:val="20"/>
              </w:rPr>
            </w:pPr>
            <w:r w:rsidRPr="00995E25">
              <w:rPr>
                <w:sz w:val="20"/>
              </w:rPr>
              <w:t xml:space="preserve">5 To study and perform experiment - Interfacing of CMOS to TTL and TTL to CMOS ICs. </w:t>
            </w:r>
          </w:p>
          <w:p w:rsidR="001D3E5E" w:rsidRPr="00995E25" w:rsidRDefault="001D3E5E" w:rsidP="009E1960">
            <w:pPr>
              <w:autoSpaceDE w:val="0"/>
              <w:autoSpaceDN w:val="0"/>
              <w:adjustRightInd w:val="0"/>
              <w:jc w:val="both"/>
              <w:rPr>
                <w:sz w:val="20"/>
              </w:rPr>
            </w:pPr>
            <w:r w:rsidRPr="00995E25">
              <w:rPr>
                <w:sz w:val="20"/>
              </w:rPr>
              <w:t xml:space="preserve">6 To study and perform experiment- BCD to binary conversion on digital IC trainer. </w:t>
            </w:r>
          </w:p>
          <w:p w:rsidR="001D3E5E" w:rsidRPr="00995E25" w:rsidRDefault="001D3E5E" w:rsidP="009E1960">
            <w:pPr>
              <w:autoSpaceDE w:val="0"/>
              <w:autoSpaceDN w:val="0"/>
              <w:adjustRightInd w:val="0"/>
              <w:jc w:val="both"/>
              <w:rPr>
                <w:sz w:val="20"/>
              </w:rPr>
            </w:pPr>
            <w:r w:rsidRPr="00995E25">
              <w:rPr>
                <w:sz w:val="20"/>
              </w:rPr>
              <w:t xml:space="preserve">7 To study and perform experiment - (a) Astable (b) Monostable (c) Bistable Multivibrators and the frequency variation with different parameters, observe voltage waveforms at different points of transistor. </w:t>
            </w:r>
          </w:p>
          <w:p w:rsidR="001D3E5E" w:rsidRPr="00995E25" w:rsidRDefault="001D3E5E" w:rsidP="009E1960">
            <w:pPr>
              <w:autoSpaceDE w:val="0"/>
              <w:autoSpaceDN w:val="0"/>
              <w:adjustRightInd w:val="0"/>
              <w:jc w:val="both"/>
              <w:rPr>
                <w:sz w:val="20"/>
              </w:rPr>
            </w:pPr>
            <w:r w:rsidRPr="00995E25">
              <w:rPr>
                <w:sz w:val="20"/>
              </w:rPr>
              <w:t xml:space="preserve">8 To study and perform experiment -Voltage comparator circuit using IC-710. </w:t>
            </w:r>
          </w:p>
          <w:p w:rsidR="001D3E5E" w:rsidRPr="00995E25" w:rsidRDefault="001D3E5E" w:rsidP="009E1960">
            <w:pPr>
              <w:autoSpaceDE w:val="0"/>
              <w:autoSpaceDN w:val="0"/>
              <w:adjustRightInd w:val="0"/>
              <w:jc w:val="both"/>
              <w:rPr>
                <w:sz w:val="20"/>
              </w:rPr>
            </w:pPr>
            <w:r w:rsidRPr="00995E25">
              <w:rPr>
                <w:sz w:val="20"/>
              </w:rPr>
              <w:t xml:space="preserve">9 To study and perform experiment- Schmitt transistor binary circuit. </w:t>
            </w:r>
          </w:p>
          <w:p w:rsidR="001D3E5E" w:rsidRPr="00995E25" w:rsidRDefault="001D3E5E" w:rsidP="009E1960">
            <w:pPr>
              <w:autoSpaceDE w:val="0"/>
              <w:autoSpaceDN w:val="0"/>
              <w:adjustRightInd w:val="0"/>
              <w:jc w:val="both"/>
              <w:rPr>
                <w:sz w:val="20"/>
              </w:rPr>
            </w:pPr>
            <w:r w:rsidRPr="00995E25">
              <w:rPr>
                <w:sz w:val="20"/>
              </w:rPr>
              <w:t>10 Design 2 bit binary up/down binary counter on bread board.</w:t>
            </w:r>
          </w:p>
        </w:tc>
        <w:tc>
          <w:tcPr>
            <w:tcW w:w="1154" w:type="dxa"/>
            <w:tcBorders>
              <w:top w:val="single" w:sz="4" w:space="0" w:color="auto"/>
              <w:bottom w:val="single" w:sz="4" w:space="0" w:color="auto"/>
            </w:tcBorders>
            <w:vAlign w:val="center"/>
          </w:tcPr>
          <w:p w:rsidR="001D3E5E" w:rsidRPr="00995E25" w:rsidRDefault="001D3E5E" w:rsidP="009E1960">
            <w:pPr>
              <w:jc w:val="center"/>
              <w:rPr>
                <w:sz w:val="20"/>
              </w:rPr>
            </w:pPr>
            <w:r w:rsidRPr="00995E25">
              <w:rPr>
                <w:sz w:val="20"/>
              </w:rPr>
              <w:t>Two hours for each experiment</w:t>
            </w:r>
          </w:p>
          <w:p w:rsidR="001D3E5E" w:rsidRPr="00995E25" w:rsidRDefault="001D3E5E" w:rsidP="009E1960">
            <w:pPr>
              <w:jc w:val="center"/>
              <w:rPr>
                <w:b/>
                <w:sz w:val="20"/>
              </w:rPr>
            </w:pPr>
          </w:p>
        </w:tc>
        <w:tc>
          <w:tcPr>
            <w:tcW w:w="1010" w:type="dxa"/>
            <w:tcBorders>
              <w:top w:val="single" w:sz="4" w:space="0" w:color="auto"/>
              <w:bottom w:val="single" w:sz="4" w:space="0" w:color="auto"/>
            </w:tcBorders>
            <w:vAlign w:val="center"/>
          </w:tcPr>
          <w:p w:rsidR="001D3E5E" w:rsidRPr="00995E25" w:rsidRDefault="001D3E5E" w:rsidP="009E1960">
            <w:pPr>
              <w:jc w:val="center"/>
              <w:rPr>
                <w:b/>
                <w:sz w:val="20"/>
              </w:rPr>
            </w:pPr>
          </w:p>
        </w:tc>
      </w:tr>
      <w:tr w:rsidR="001D3E5E" w:rsidRPr="00995E25" w:rsidTr="000D6438">
        <w:trPr>
          <w:trHeight w:val="350"/>
          <w:jc w:val="center"/>
        </w:trPr>
        <w:tc>
          <w:tcPr>
            <w:tcW w:w="6497" w:type="dxa"/>
          </w:tcPr>
          <w:p w:rsidR="001D3E5E" w:rsidRPr="00995E25" w:rsidRDefault="001D3E5E" w:rsidP="009E1960">
            <w:pPr>
              <w:pStyle w:val="ListParagraph"/>
              <w:spacing w:after="0" w:line="240" w:lineRule="auto"/>
              <w:jc w:val="right"/>
              <w:rPr>
                <w:rFonts w:ascii="Times New Roman" w:hAnsi="Times New Roman"/>
                <w:b/>
                <w:sz w:val="20"/>
                <w:szCs w:val="24"/>
              </w:rPr>
            </w:pPr>
            <w:r w:rsidRPr="00995E25">
              <w:rPr>
                <w:rFonts w:ascii="Times New Roman" w:hAnsi="Times New Roman"/>
                <w:b/>
                <w:sz w:val="20"/>
                <w:szCs w:val="24"/>
              </w:rPr>
              <w:t>TOTAL</w:t>
            </w:r>
          </w:p>
        </w:tc>
        <w:tc>
          <w:tcPr>
            <w:tcW w:w="1154" w:type="dxa"/>
            <w:vAlign w:val="center"/>
          </w:tcPr>
          <w:p w:rsidR="001D3E5E" w:rsidRPr="00995E25" w:rsidRDefault="001D3E5E" w:rsidP="009E1960">
            <w:pPr>
              <w:jc w:val="center"/>
              <w:rPr>
                <w:b/>
                <w:sz w:val="20"/>
              </w:rPr>
            </w:pPr>
            <w:r w:rsidRPr="00995E25">
              <w:rPr>
                <w:b/>
                <w:sz w:val="20"/>
              </w:rPr>
              <w:t>20</w:t>
            </w:r>
          </w:p>
        </w:tc>
        <w:tc>
          <w:tcPr>
            <w:tcW w:w="1010" w:type="dxa"/>
            <w:vAlign w:val="center"/>
          </w:tcPr>
          <w:p w:rsidR="001D3E5E" w:rsidRPr="00995E25" w:rsidRDefault="001D3E5E" w:rsidP="009E1960">
            <w:pPr>
              <w:jc w:val="center"/>
              <w:rPr>
                <w:b/>
                <w:sz w:val="20"/>
              </w:rPr>
            </w:pPr>
            <w:r w:rsidRPr="00995E25">
              <w:rPr>
                <w:b/>
                <w:sz w:val="20"/>
              </w:rPr>
              <w:t>100</w:t>
            </w:r>
          </w:p>
        </w:tc>
      </w:tr>
    </w:tbl>
    <w:p w:rsidR="001D3E5E" w:rsidRDefault="001D3E5E" w:rsidP="001D3E5E">
      <w:pPr>
        <w:rPr>
          <w:i/>
        </w:rPr>
      </w:pPr>
    </w:p>
    <w:p w:rsidR="001D3E5E" w:rsidRDefault="001D3E5E" w:rsidP="001D3E5E">
      <w:pPr>
        <w:shd w:val="clear" w:color="auto" w:fill="D9D9D9" w:themeFill="background1" w:themeFillShade="D9"/>
        <w:rPr>
          <w:i/>
        </w:rPr>
      </w:pPr>
      <w:r w:rsidRPr="00FF3655">
        <w:rPr>
          <w:b/>
        </w:rPr>
        <w:t>Course outcomes</w:t>
      </w:r>
    </w:p>
    <w:p w:rsidR="001D3E5E" w:rsidRDefault="001D3E5E" w:rsidP="001D3E5E">
      <w:pPr>
        <w:rPr>
          <w:i/>
        </w:rPr>
      </w:pPr>
      <w:r w:rsidRPr="00FF3655">
        <w:rPr>
          <w:i/>
        </w:rPr>
        <w:t>On successful completion of the course, the student will be able to:</w:t>
      </w:r>
    </w:p>
    <w:p w:rsidR="001D3E5E" w:rsidRPr="00995E25" w:rsidRDefault="001D3E5E" w:rsidP="00F55F17">
      <w:pPr>
        <w:pStyle w:val="ListParagraph"/>
        <w:numPr>
          <w:ilvl w:val="0"/>
          <w:numId w:val="38"/>
        </w:numPr>
        <w:ind w:left="360"/>
        <w:rPr>
          <w:rFonts w:ascii="Times New Roman" w:hAnsi="Times New Roman"/>
        </w:rPr>
      </w:pPr>
      <w:r w:rsidRPr="00995E25">
        <w:rPr>
          <w:rFonts w:ascii="Times New Roman" w:hAnsi="Times New Roman"/>
        </w:rPr>
        <w:t>Learn the basics of gates.</w:t>
      </w:r>
    </w:p>
    <w:p w:rsidR="001D3E5E" w:rsidRPr="00995E25" w:rsidRDefault="001D3E5E" w:rsidP="00F55F17">
      <w:pPr>
        <w:pStyle w:val="ListParagraph"/>
        <w:numPr>
          <w:ilvl w:val="0"/>
          <w:numId w:val="38"/>
        </w:numPr>
        <w:ind w:left="360"/>
        <w:rPr>
          <w:rFonts w:ascii="Times New Roman" w:hAnsi="Times New Roman"/>
        </w:rPr>
      </w:pPr>
      <w:r w:rsidRPr="00995E25">
        <w:rPr>
          <w:rFonts w:ascii="Times New Roman" w:hAnsi="Times New Roman"/>
        </w:rPr>
        <w:t>Construct basic combinational circuits and verify their functionalities</w:t>
      </w:r>
    </w:p>
    <w:p w:rsidR="001D3E5E" w:rsidRPr="00995E25" w:rsidRDefault="001D3E5E" w:rsidP="00F55F17">
      <w:pPr>
        <w:pStyle w:val="ListParagraph"/>
        <w:numPr>
          <w:ilvl w:val="0"/>
          <w:numId w:val="38"/>
        </w:numPr>
        <w:ind w:left="360"/>
        <w:rPr>
          <w:rFonts w:ascii="Times New Roman" w:hAnsi="Times New Roman"/>
        </w:rPr>
      </w:pPr>
      <w:r w:rsidRPr="00995E25">
        <w:rPr>
          <w:rFonts w:ascii="Times New Roman" w:hAnsi="Times New Roman"/>
        </w:rPr>
        <w:t>Apply the design procedures to design basic sequential circuits</w:t>
      </w:r>
    </w:p>
    <w:p w:rsidR="001D3E5E" w:rsidRPr="00995E25" w:rsidRDefault="001D3E5E" w:rsidP="00F55F17">
      <w:pPr>
        <w:pStyle w:val="ListParagraph"/>
        <w:numPr>
          <w:ilvl w:val="0"/>
          <w:numId w:val="38"/>
        </w:numPr>
        <w:ind w:left="360"/>
        <w:rPr>
          <w:rFonts w:ascii="Times New Roman" w:hAnsi="Times New Roman"/>
        </w:rPr>
      </w:pPr>
      <w:r w:rsidRPr="00995E25">
        <w:rPr>
          <w:rFonts w:ascii="Times New Roman" w:hAnsi="Times New Roman"/>
        </w:rPr>
        <w:t>To understand the basic digital circuits and to verify their operation</w:t>
      </w:r>
    </w:p>
    <w:p w:rsidR="001D3E5E" w:rsidRDefault="001D3E5E" w:rsidP="001D3E5E">
      <w:pPr>
        <w:spacing w:after="0" w:line="240" w:lineRule="auto"/>
        <w:rPr>
          <w:rFonts w:asciiTheme="majorHAnsi" w:hAnsiTheme="majorHAnsi"/>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674A11" w:rsidTr="009E1960">
        <w:trPr>
          <w:trHeight w:val="396"/>
        </w:trPr>
        <w:tc>
          <w:tcPr>
            <w:tcW w:w="3066" w:type="pct"/>
            <w:shd w:val="clear" w:color="auto" w:fill="EAF1DD"/>
            <w:vAlign w:val="center"/>
            <w:hideMark/>
          </w:tcPr>
          <w:p w:rsidR="001D3E5E" w:rsidRPr="00674A11" w:rsidRDefault="001D3E5E" w:rsidP="009E1960">
            <w:pPr>
              <w:tabs>
                <w:tab w:val="left" w:pos="3240"/>
              </w:tabs>
              <w:ind w:left="3420" w:hanging="3420"/>
              <w:rPr>
                <w:rFonts w:asciiTheme="majorHAnsi" w:hAnsiTheme="majorHAnsi"/>
              </w:rPr>
            </w:pPr>
            <w:r w:rsidRPr="00674A11">
              <w:rPr>
                <w:rFonts w:asciiTheme="majorHAnsi" w:hAnsiTheme="majorHAnsi"/>
              </w:rPr>
              <w:t>Course Title:</w:t>
            </w:r>
            <w:r w:rsidRPr="00674A11">
              <w:rPr>
                <w:rFonts w:asciiTheme="majorHAnsi" w:hAnsiTheme="majorHAnsi"/>
                <w:b/>
              </w:rPr>
              <w:t xml:space="preserve">  </w:t>
            </w:r>
            <w:r w:rsidRPr="00674A11">
              <w:rPr>
                <w:rFonts w:asciiTheme="majorHAnsi" w:hAnsiTheme="majorHAnsi"/>
              </w:rPr>
              <w:t xml:space="preserve"> </w:t>
            </w:r>
            <w:r w:rsidRPr="00821CA9">
              <w:rPr>
                <w:rFonts w:ascii="Cambria" w:hAnsi="Cambria"/>
                <w:color w:val="00B050"/>
              </w:rPr>
              <w:t xml:space="preserve"> Fluid Mechanics</w:t>
            </w:r>
            <w:r w:rsidRPr="00821CA9">
              <w:rPr>
                <w:rFonts w:ascii="Cambria" w:hAnsi="Cambria"/>
                <w:color w:val="FF0000"/>
              </w:rPr>
              <w:t xml:space="preserve"> &amp; Fluid Machines</w:t>
            </w:r>
          </w:p>
        </w:tc>
        <w:tc>
          <w:tcPr>
            <w:tcW w:w="1934" w:type="pct"/>
            <w:shd w:val="clear" w:color="auto" w:fill="EAF1DD"/>
            <w:vAlign w:val="center"/>
            <w:hideMark/>
          </w:tcPr>
          <w:p w:rsidR="001D3E5E" w:rsidRPr="00674A11" w:rsidRDefault="001D3E5E" w:rsidP="009E1960">
            <w:pPr>
              <w:tabs>
                <w:tab w:val="left" w:pos="2053"/>
              </w:tabs>
              <w:rPr>
                <w:rFonts w:asciiTheme="majorHAnsi" w:hAnsiTheme="majorHAnsi"/>
              </w:rPr>
            </w:pPr>
            <w:r w:rsidRPr="00674A11">
              <w:rPr>
                <w:rFonts w:asciiTheme="majorHAnsi" w:hAnsiTheme="majorHAnsi"/>
              </w:rPr>
              <w:t>Course Code</w:t>
            </w:r>
            <w:r w:rsidRPr="00674A11">
              <w:rPr>
                <w:rFonts w:asciiTheme="majorHAnsi" w:hAnsiTheme="majorHAnsi"/>
              </w:rPr>
              <w:tab/>
              <w:t xml:space="preserve">: </w:t>
            </w:r>
            <w:r w:rsidRPr="00674A11">
              <w:rPr>
                <w:rFonts w:asciiTheme="majorHAnsi" w:hAnsiTheme="majorHAnsi"/>
                <w:color w:val="000000"/>
              </w:rPr>
              <w:t xml:space="preserve"> </w:t>
            </w:r>
            <w:r w:rsidRPr="00674A11">
              <w:rPr>
                <w:rFonts w:asciiTheme="majorHAnsi" w:hAnsiTheme="majorHAnsi"/>
              </w:rPr>
              <w:t xml:space="preserve">   </w:t>
            </w:r>
          </w:p>
        </w:tc>
      </w:tr>
      <w:tr w:rsidR="001D3E5E" w:rsidRPr="00674A11" w:rsidTr="009E1960">
        <w:tc>
          <w:tcPr>
            <w:tcW w:w="3066" w:type="pct"/>
            <w:shd w:val="clear" w:color="auto" w:fill="EAF1DD"/>
          </w:tcPr>
          <w:p w:rsidR="001D3E5E" w:rsidRPr="00674A11" w:rsidRDefault="001D3E5E" w:rsidP="009E1960">
            <w:pPr>
              <w:tabs>
                <w:tab w:val="left" w:pos="3240"/>
              </w:tabs>
              <w:ind w:left="3420" w:hanging="3420"/>
              <w:rPr>
                <w:rFonts w:asciiTheme="majorHAnsi" w:hAnsiTheme="majorHAnsi"/>
              </w:rPr>
            </w:pPr>
            <w:r w:rsidRPr="00674A11">
              <w:rPr>
                <w:rFonts w:asciiTheme="majorHAnsi" w:hAnsiTheme="majorHAnsi"/>
              </w:rPr>
              <w:t>Semester</w:t>
            </w:r>
            <w:r w:rsidRPr="00674A11">
              <w:rPr>
                <w:rFonts w:asciiTheme="majorHAnsi" w:hAnsiTheme="majorHAnsi"/>
              </w:rPr>
              <w:tab/>
              <w:t xml:space="preserve">: </w:t>
            </w:r>
            <w:r w:rsidRPr="00674A11">
              <w:rPr>
                <w:rFonts w:asciiTheme="majorHAnsi" w:hAnsiTheme="majorHAnsi"/>
                <w:color w:val="C00000"/>
              </w:rPr>
              <w:t>IV</w:t>
            </w:r>
          </w:p>
        </w:tc>
        <w:tc>
          <w:tcPr>
            <w:tcW w:w="1934" w:type="pct"/>
            <w:shd w:val="clear" w:color="auto" w:fill="EAF1DD"/>
          </w:tcPr>
          <w:p w:rsidR="001D3E5E" w:rsidRPr="00674A11" w:rsidRDefault="001D3E5E" w:rsidP="009E1960">
            <w:pPr>
              <w:tabs>
                <w:tab w:val="left" w:pos="2053"/>
              </w:tabs>
              <w:rPr>
                <w:rFonts w:asciiTheme="majorHAnsi" w:hAnsiTheme="majorHAnsi"/>
              </w:rPr>
            </w:pPr>
            <w:r w:rsidRPr="00674A11">
              <w:rPr>
                <w:rFonts w:asciiTheme="majorHAnsi" w:hAnsiTheme="majorHAnsi"/>
              </w:rPr>
              <w:t xml:space="preserve">Core / Elective: </w:t>
            </w:r>
            <w:r w:rsidRPr="00674A11">
              <w:rPr>
                <w:rFonts w:asciiTheme="majorHAnsi" w:hAnsiTheme="majorHAnsi"/>
                <w:color w:val="C00000"/>
              </w:rPr>
              <w:t>PROGRAME CORE</w:t>
            </w:r>
          </w:p>
        </w:tc>
      </w:tr>
      <w:tr w:rsidR="001D3E5E" w:rsidRPr="00674A11" w:rsidTr="009E1960">
        <w:tc>
          <w:tcPr>
            <w:tcW w:w="3066" w:type="pct"/>
            <w:shd w:val="clear" w:color="auto" w:fill="EAF1DD"/>
            <w:hideMark/>
          </w:tcPr>
          <w:p w:rsidR="001D3E5E" w:rsidRPr="00674A11" w:rsidRDefault="001D3E5E" w:rsidP="009E1960">
            <w:pPr>
              <w:tabs>
                <w:tab w:val="left" w:pos="3240"/>
              </w:tabs>
              <w:jc w:val="both"/>
              <w:rPr>
                <w:rFonts w:asciiTheme="majorHAnsi" w:hAnsiTheme="majorHAnsi"/>
              </w:rPr>
            </w:pPr>
            <w:r w:rsidRPr="00674A11">
              <w:rPr>
                <w:rFonts w:asciiTheme="majorHAnsi" w:hAnsiTheme="majorHAnsi"/>
              </w:rPr>
              <w:t xml:space="preserve">Teaching Scheme in Hrs (L:T:P) </w:t>
            </w:r>
            <w:r w:rsidRPr="00674A11">
              <w:rPr>
                <w:rFonts w:asciiTheme="majorHAnsi" w:hAnsiTheme="majorHAnsi"/>
              </w:rPr>
              <w:tab/>
              <w:t xml:space="preserve">: </w:t>
            </w:r>
            <w:r w:rsidRPr="00674A11">
              <w:rPr>
                <w:rFonts w:asciiTheme="majorHAnsi" w:hAnsiTheme="majorHAnsi"/>
                <w:b/>
                <w:color w:val="C00000"/>
              </w:rPr>
              <w:t>3:1:0</w:t>
            </w:r>
          </w:p>
        </w:tc>
        <w:tc>
          <w:tcPr>
            <w:tcW w:w="1934" w:type="pct"/>
            <w:shd w:val="clear" w:color="auto" w:fill="EAF1DD"/>
            <w:hideMark/>
          </w:tcPr>
          <w:p w:rsidR="001D3E5E" w:rsidRPr="00674A11" w:rsidRDefault="001D3E5E" w:rsidP="009E1960">
            <w:pPr>
              <w:tabs>
                <w:tab w:val="left" w:pos="2053"/>
              </w:tabs>
              <w:jc w:val="both"/>
              <w:rPr>
                <w:rFonts w:asciiTheme="majorHAnsi" w:hAnsiTheme="majorHAnsi"/>
              </w:rPr>
            </w:pPr>
            <w:r w:rsidRPr="00674A11">
              <w:rPr>
                <w:rFonts w:asciiTheme="majorHAnsi" w:hAnsiTheme="majorHAnsi"/>
              </w:rPr>
              <w:t>Credits</w:t>
            </w:r>
            <w:r w:rsidRPr="00674A11">
              <w:rPr>
                <w:rFonts w:asciiTheme="majorHAnsi" w:hAnsiTheme="majorHAnsi"/>
              </w:rPr>
              <w:tab/>
              <w:t xml:space="preserve">: </w:t>
            </w:r>
            <w:r w:rsidRPr="00674A11">
              <w:rPr>
                <w:rFonts w:asciiTheme="majorHAnsi" w:hAnsiTheme="majorHAnsi"/>
                <w:b/>
                <w:color w:val="C00000"/>
              </w:rPr>
              <w:t>4 Credits</w:t>
            </w:r>
          </w:p>
        </w:tc>
      </w:tr>
      <w:tr w:rsidR="001D3E5E" w:rsidRPr="00674A11" w:rsidTr="009E1960">
        <w:tc>
          <w:tcPr>
            <w:tcW w:w="3066" w:type="pct"/>
            <w:shd w:val="clear" w:color="auto" w:fill="EAF1DD"/>
            <w:hideMark/>
          </w:tcPr>
          <w:p w:rsidR="001D3E5E" w:rsidRPr="00674A11" w:rsidRDefault="001D3E5E" w:rsidP="009E1960">
            <w:pPr>
              <w:tabs>
                <w:tab w:val="left" w:pos="3240"/>
              </w:tabs>
              <w:jc w:val="both"/>
              <w:rPr>
                <w:rFonts w:asciiTheme="majorHAnsi" w:hAnsiTheme="majorHAnsi"/>
              </w:rPr>
            </w:pPr>
            <w:r w:rsidRPr="00674A11">
              <w:rPr>
                <w:rFonts w:asciiTheme="majorHAnsi" w:hAnsiTheme="majorHAnsi"/>
              </w:rPr>
              <w:lastRenderedPageBreak/>
              <w:t>Type of course</w:t>
            </w:r>
            <w:r w:rsidRPr="00674A11">
              <w:rPr>
                <w:rFonts w:asciiTheme="majorHAnsi" w:hAnsiTheme="majorHAnsi"/>
              </w:rPr>
              <w:tab/>
              <w:t xml:space="preserve">: </w:t>
            </w:r>
            <w:r w:rsidRPr="00674A11">
              <w:rPr>
                <w:rFonts w:asciiTheme="majorHAnsi" w:hAnsiTheme="majorHAnsi"/>
                <w:b/>
                <w:color w:val="C00000"/>
              </w:rPr>
              <w:t>Lecture + Assignments</w:t>
            </w:r>
          </w:p>
        </w:tc>
        <w:tc>
          <w:tcPr>
            <w:tcW w:w="1934" w:type="pct"/>
            <w:shd w:val="clear" w:color="auto" w:fill="EAF1DD"/>
            <w:hideMark/>
          </w:tcPr>
          <w:p w:rsidR="001D3E5E" w:rsidRPr="00674A11" w:rsidRDefault="001D3E5E" w:rsidP="009E1960">
            <w:pPr>
              <w:tabs>
                <w:tab w:val="left" w:pos="2053"/>
              </w:tabs>
              <w:jc w:val="both"/>
              <w:rPr>
                <w:rFonts w:asciiTheme="majorHAnsi" w:hAnsiTheme="majorHAnsi"/>
              </w:rPr>
            </w:pPr>
            <w:r w:rsidRPr="00674A11">
              <w:rPr>
                <w:rFonts w:asciiTheme="majorHAnsi" w:hAnsiTheme="majorHAnsi"/>
              </w:rPr>
              <w:t>Total Contact Hours</w:t>
            </w:r>
            <w:r w:rsidRPr="00674A11">
              <w:rPr>
                <w:rFonts w:asciiTheme="majorHAnsi" w:hAnsiTheme="majorHAnsi"/>
              </w:rPr>
              <w:tab/>
              <w:t xml:space="preserve">: </w:t>
            </w:r>
            <w:r>
              <w:rPr>
                <w:rFonts w:asciiTheme="majorHAnsi" w:hAnsiTheme="majorHAnsi"/>
              </w:rPr>
              <w:t>48</w:t>
            </w:r>
          </w:p>
        </w:tc>
      </w:tr>
      <w:tr w:rsidR="001D3E5E" w:rsidRPr="00674A11" w:rsidTr="009E1960">
        <w:tc>
          <w:tcPr>
            <w:tcW w:w="3066" w:type="pct"/>
            <w:shd w:val="clear" w:color="auto" w:fill="EAF1DD"/>
          </w:tcPr>
          <w:p w:rsidR="001D3E5E" w:rsidRPr="00674A11" w:rsidRDefault="001D3E5E" w:rsidP="009E1960">
            <w:pPr>
              <w:tabs>
                <w:tab w:val="left" w:pos="3240"/>
              </w:tabs>
              <w:jc w:val="both"/>
              <w:rPr>
                <w:rFonts w:asciiTheme="majorHAnsi" w:hAnsiTheme="majorHAnsi"/>
              </w:rPr>
            </w:pPr>
            <w:r w:rsidRPr="00674A11">
              <w:rPr>
                <w:rFonts w:asciiTheme="majorHAnsi" w:hAnsiTheme="majorHAnsi"/>
              </w:rPr>
              <w:t>Continuous Internal Evaluation</w:t>
            </w:r>
            <w:r w:rsidRPr="00674A11">
              <w:rPr>
                <w:rFonts w:asciiTheme="majorHAnsi" w:hAnsiTheme="majorHAnsi"/>
              </w:rPr>
              <w:tab/>
              <w:t xml:space="preserve">: </w:t>
            </w:r>
            <w:r w:rsidRPr="00674A11">
              <w:rPr>
                <w:rFonts w:asciiTheme="majorHAnsi" w:hAnsiTheme="majorHAnsi"/>
                <w:b/>
                <w:color w:val="C00000"/>
              </w:rPr>
              <w:t>40 Marks</w:t>
            </w:r>
          </w:p>
        </w:tc>
        <w:tc>
          <w:tcPr>
            <w:tcW w:w="1934" w:type="pct"/>
            <w:shd w:val="clear" w:color="auto" w:fill="EAF1DD"/>
          </w:tcPr>
          <w:p w:rsidR="001D3E5E" w:rsidRPr="00674A11" w:rsidRDefault="001D3E5E" w:rsidP="009E1960">
            <w:pPr>
              <w:tabs>
                <w:tab w:val="left" w:pos="2053"/>
              </w:tabs>
              <w:jc w:val="both"/>
              <w:rPr>
                <w:rFonts w:asciiTheme="majorHAnsi" w:hAnsiTheme="majorHAnsi"/>
              </w:rPr>
            </w:pPr>
            <w:r w:rsidRPr="00674A11">
              <w:rPr>
                <w:rFonts w:asciiTheme="majorHAnsi" w:hAnsiTheme="majorHAnsi"/>
              </w:rPr>
              <w:t>SEE</w:t>
            </w:r>
            <w:r w:rsidRPr="00674A11">
              <w:rPr>
                <w:rFonts w:asciiTheme="majorHAnsi" w:hAnsiTheme="majorHAnsi"/>
              </w:rPr>
              <w:tab/>
              <w:t xml:space="preserve">: </w:t>
            </w:r>
            <w:r w:rsidRPr="00674A11">
              <w:rPr>
                <w:rFonts w:asciiTheme="majorHAnsi" w:hAnsiTheme="majorHAnsi"/>
                <w:b/>
                <w:color w:val="C00000"/>
              </w:rPr>
              <w:t>60 Marks</w:t>
            </w:r>
          </w:p>
        </w:tc>
      </w:tr>
      <w:tr w:rsidR="001D3E5E" w:rsidRPr="00674A11" w:rsidTr="009E1960">
        <w:tc>
          <w:tcPr>
            <w:tcW w:w="5000" w:type="pct"/>
            <w:gridSpan w:val="2"/>
            <w:shd w:val="clear" w:color="auto" w:fill="EAF1DD"/>
          </w:tcPr>
          <w:p w:rsidR="001D3E5E" w:rsidRPr="00674A11" w:rsidRDefault="001D3E5E" w:rsidP="009E1960">
            <w:pPr>
              <w:tabs>
                <w:tab w:val="left" w:pos="2053"/>
              </w:tabs>
              <w:jc w:val="both"/>
              <w:rPr>
                <w:rFonts w:asciiTheme="majorHAnsi" w:hAnsiTheme="majorHAnsi"/>
              </w:rPr>
            </w:pPr>
            <w:r w:rsidRPr="00674A11">
              <w:rPr>
                <w:rFonts w:asciiTheme="majorHAnsi" w:hAnsiTheme="majorHAnsi"/>
              </w:rPr>
              <w:t xml:space="preserve">Programmes: </w:t>
            </w:r>
            <w:r w:rsidRPr="00674A11">
              <w:rPr>
                <w:rFonts w:asciiTheme="majorHAnsi" w:hAnsiTheme="majorHAnsi"/>
                <w:b/>
                <w:color w:val="C00000"/>
              </w:rPr>
              <w:t>B.Tech Mechanical Engineering</w:t>
            </w:r>
          </w:p>
        </w:tc>
      </w:tr>
    </w:tbl>
    <w:p w:rsidR="001D3E5E" w:rsidRPr="00674A11" w:rsidRDefault="001D3E5E" w:rsidP="001D3E5E">
      <w:pPr>
        <w:shd w:val="clear" w:color="auto" w:fill="D9D9D9"/>
        <w:rPr>
          <w:rFonts w:asciiTheme="majorHAnsi" w:hAnsiTheme="majorHAnsi"/>
          <w:b/>
        </w:rPr>
      </w:pPr>
      <w:r w:rsidRPr="00674A11">
        <w:rPr>
          <w:rFonts w:asciiTheme="majorHAnsi" w:hAnsiTheme="majorHAnsi"/>
          <w:b/>
        </w:rPr>
        <w:t xml:space="preserve">Pre-requisites: </w:t>
      </w:r>
    </w:p>
    <w:p w:rsidR="001D3E5E" w:rsidRDefault="001D3E5E" w:rsidP="001D3E5E">
      <w:pPr>
        <w:rPr>
          <w:rFonts w:asciiTheme="majorHAnsi" w:hAnsiTheme="majorHAnsi"/>
        </w:rPr>
      </w:pPr>
      <w:r w:rsidRPr="00674A11">
        <w:rPr>
          <w:rFonts w:asciiTheme="majorHAnsi" w:hAnsiTheme="majorHAnsi"/>
        </w:rPr>
        <w:t>Fluid mechanics, Pascal Law, Engineering mechanics, Rotational mechanics</w:t>
      </w:r>
    </w:p>
    <w:p w:rsidR="000D6438" w:rsidRPr="00674A11" w:rsidRDefault="000D6438" w:rsidP="001D3E5E">
      <w:pPr>
        <w:rPr>
          <w:rFonts w:asciiTheme="majorHAnsi" w:hAnsiTheme="majorHAnsi"/>
        </w:rPr>
      </w:pPr>
    </w:p>
    <w:p w:rsidR="001D3E5E" w:rsidRPr="00674A11" w:rsidRDefault="001D3E5E" w:rsidP="001D3E5E">
      <w:pPr>
        <w:shd w:val="clear" w:color="auto" w:fill="D9D9D9"/>
        <w:rPr>
          <w:rFonts w:asciiTheme="majorHAnsi" w:hAnsiTheme="majorHAnsi"/>
        </w:rPr>
      </w:pPr>
      <w:r w:rsidRPr="00674A11">
        <w:rPr>
          <w:rFonts w:asciiTheme="majorHAnsi" w:hAnsiTheme="majorHAnsi"/>
          <w:b/>
        </w:rPr>
        <w:t xml:space="preserve">Course Objectives: </w:t>
      </w:r>
    </w:p>
    <w:p w:rsidR="001D3E5E" w:rsidRPr="00674A11" w:rsidRDefault="001D3E5E" w:rsidP="001D3E5E">
      <w:pPr>
        <w:jc w:val="both"/>
        <w:rPr>
          <w:rFonts w:asciiTheme="majorHAnsi" w:hAnsiTheme="majorHAnsi"/>
        </w:rPr>
      </w:pPr>
      <w:r w:rsidRPr="00674A11">
        <w:rPr>
          <w:rFonts w:asciiTheme="majorHAnsi" w:hAnsiTheme="majorHAnsi"/>
        </w:rPr>
        <w:t>To Study About Fluid, Properties of Fluid, Stability of Submerged Bodies, Floting Bodies, Orifice, Nozzles And Wires, Reynolds’s Experiment, Different Loss of Head, Model Similitude, Boundary Layer, Dimensionless Numbers And Their Applications. Different Pressure Measuring Instrument And Their Practical Use and the Rotating Machines Used In Various Power Consuming And Generating Units.</w:t>
      </w:r>
    </w:p>
    <w:p w:rsidR="000D6438" w:rsidRDefault="000D6438" w:rsidP="001D3E5E">
      <w:pPr>
        <w:jc w:val="both"/>
        <w:rPr>
          <w:rFonts w:asciiTheme="majorHAnsi" w:hAnsiTheme="majorHAnsi"/>
          <w:b/>
        </w:rPr>
      </w:pPr>
    </w:p>
    <w:p w:rsidR="001D3E5E" w:rsidRPr="00674A11" w:rsidRDefault="001D3E5E" w:rsidP="001D3E5E">
      <w:pPr>
        <w:jc w:val="both"/>
        <w:rPr>
          <w:rFonts w:asciiTheme="majorHAnsi" w:hAnsiTheme="majorHAnsi"/>
          <w:b/>
        </w:rPr>
      </w:pPr>
      <w:r w:rsidRPr="00674A11">
        <w:rPr>
          <w:rFonts w:asciiTheme="majorHAnsi" w:hAnsiTheme="majorHAnsi"/>
          <w:b/>
        </w:rPr>
        <w:t>Course Content:</w:t>
      </w:r>
    </w:p>
    <w:tbl>
      <w:tblPr>
        <w:tblStyle w:val="TableGrid"/>
        <w:tblW w:w="9632" w:type="dxa"/>
        <w:tblLook w:val="04A0" w:firstRow="1" w:lastRow="0" w:firstColumn="1" w:lastColumn="0" w:noHBand="0" w:noVBand="1"/>
      </w:tblPr>
      <w:tblGrid>
        <w:gridCol w:w="712"/>
        <w:gridCol w:w="8306"/>
        <w:gridCol w:w="614"/>
      </w:tblGrid>
      <w:tr w:rsidR="001D3E5E" w:rsidRPr="00674A11" w:rsidTr="000D6438">
        <w:trPr>
          <w:trHeight w:val="356"/>
        </w:trPr>
        <w:tc>
          <w:tcPr>
            <w:tcW w:w="712" w:type="dxa"/>
          </w:tcPr>
          <w:p w:rsidR="001D3E5E" w:rsidRPr="00674A11" w:rsidRDefault="001D3E5E" w:rsidP="009E1960">
            <w:pPr>
              <w:autoSpaceDE w:val="0"/>
              <w:autoSpaceDN w:val="0"/>
              <w:adjustRightInd w:val="0"/>
              <w:rPr>
                <w:rFonts w:asciiTheme="majorHAnsi" w:hAnsiTheme="majorHAnsi"/>
                <w:color w:val="000000" w:themeColor="text1"/>
                <w:sz w:val="22"/>
                <w:szCs w:val="22"/>
              </w:rPr>
            </w:pPr>
            <w:r w:rsidRPr="00674A11">
              <w:rPr>
                <w:rFonts w:asciiTheme="majorHAnsi" w:hAnsiTheme="majorHAnsi"/>
                <w:color w:val="000000" w:themeColor="text1"/>
                <w:sz w:val="22"/>
                <w:szCs w:val="22"/>
              </w:rPr>
              <w:t>Units</w:t>
            </w:r>
          </w:p>
        </w:tc>
        <w:tc>
          <w:tcPr>
            <w:tcW w:w="8306" w:type="dxa"/>
          </w:tcPr>
          <w:p w:rsidR="001D3E5E" w:rsidRPr="00674A11" w:rsidRDefault="001D3E5E" w:rsidP="009E1960">
            <w:pPr>
              <w:autoSpaceDE w:val="0"/>
              <w:autoSpaceDN w:val="0"/>
              <w:adjustRightInd w:val="0"/>
              <w:jc w:val="center"/>
              <w:rPr>
                <w:rFonts w:asciiTheme="majorHAnsi" w:hAnsiTheme="majorHAnsi"/>
                <w:sz w:val="22"/>
                <w:szCs w:val="22"/>
              </w:rPr>
            </w:pPr>
            <w:r w:rsidRPr="00674A11">
              <w:rPr>
                <w:rFonts w:asciiTheme="majorHAnsi" w:hAnsiTheme="majorHAnsi"/>
                <w:sz w:val="22"/>
                <w:szCs w:val="22"/>
              </w:rPr>
              <w:t>Course Contents</w:t>
            </w:r>
          </w:p>
        </w:tc>
        <w:tc>
          <w:tcPr>
            <w:tcW w:w="614" w:type="dxa"/>
          </w:tcPr>
          <w:p w:rsidR="001D3E5E" w:rsidRPr="00674A11" w:rsidRDefault="001D3E5E" w:rsidP="009E1960">
            <w:pPr>
              <w:autoSpaceDE w:val="0"/>
              <w:autoSpaceDN w:val="0"/>
              <w:adjustRightInd w:val="0"/>
              <w:rPr>
                <w:rFonts w:asciiTheme="majorHAnsi" w:hAnsiTheme="majorHAnsi"/>
                <w:sz w:val="22"/>
                <w:szCs w:val="22"/>
              </w:rPr>
            </w:pPr>
            <w:r w:rsidRPr="00674A11">
              <w:rPr>
                <w:rFonts w:asciiTheme="majorHAnsi" w:hAnsiTheme="majorHAnsi"/>
                <w:sz w:val="22"/>
                <w:szCs w:val="22"/>
              </w:rPr>
              <w:t>Hrs.</w:t>
            </w:r>
          </w:p>
        </w:tc>
      </w:tr>
      <w:tr w:rsidR="001D3E5E" w:rsidRPr="00674A11" w:rsidTr="000D6438">
        <w:trPr>
          <w:trHeight w:val="1637"/>
        </w:trPr>
        <w:tc>
          <w:tcPr>
            <w:tcW w:w="712" w:type="dxa"/>
          </w:tcPr>
          <w:p w:rsidR="001D3E5E" w:rsidRPr="00674A11" w:rsidRDefault="001D3E5E" w:rsidP="009E1960">
            <w:pPr>
              <w:autoSpaceDE w:val="0"/>
              <w:autoSpaceDN w:val="0"/>
              <w:adjustRightInd w:val="0"/>
              <w:jc w:val="center"/>
              <w:rPr>
                <w:rFonts w:asciiTheme="majorHAnsi" w:hAnsiTheme="majorHAnsi"/>
                <w:sz w:val="22"/>
                <w:szCs w:val="22"/>
              </w:rPr>
            </w:pPr>
            <w:r w:rsidRPr="00674A11">
              <w:rPr>
                <w:rFonts w:asciiTheme="majorHAnsi" w:hAnsiTheme="majorHAnsi"/>
                <w:sz w:val="22"/>
                <w:szCs w:val="22"/>
              </w:rPr>
              <w:t>1</w:t>
            </w:r>
          </w:p>
        </w:tc>
        <w:tc>
          <w:tcPr>
            <w:tcW w:w="8306" w:type="dxa"/>
          </w:tcPr>
          <w:p w:rsidR="001D3E5E" w:rsidRPr="00674A11" w:rsidRDefault="001D3E5E" w:rsidP="009E1960">
            <w:pPr>
              <w:autoSpaceDE w:val="0"/>
              <w:autoSpaceDN w:val="0"/>
              <w:adjustRightInd w:val="0"/>
              <w:jc w:val="both"/>
              <w:rPr>
                <w:rFonts w:asciiTheme="majorHAnsi" w:hAnsiTheme="majorHAnsi"/>
                <w:sz w:val="22"/>
                <w:szCs w:val="22"/>
              </w:rPr>
            </w:pPr>
            <w:r w:rsidRPr="00674A11">
              <w:rPr>
                <w:rFonts w:asciiTheme="majorHAnsi" w:hAnsiTheme="majorHAnsi"/>
                <w:bCs/>
                <w:sz w:val="22"/>
                <w:szCs w:val="22"/>
              </w:rPr>
              <w:t xml:space="preserve">Introduction of fluid, fluid classifications, luid density, viscosity, causes of viscosity in gases and liquids, surface tension, capillary effect, vapor pressure, cavitation, compressibility and the bulk modulus, </w:t>
            </w:r>
            <w:r w:rsidRPr="00674A11">
              <w:rPr>
                <w:rFonts w:asciiTheme="majorHAnsi" w:hAnsiTheme="majorHAnsi"/>
                <w:sz w:val="22"/>
                <w:szCs w:val="22"/>
              </w:rPr>
              <w:t>Symbols for Hydraulics energy control units (Pressure, Flow and Direction ),  Symbols for Energy conversion units (Actuators) Hydraulic motor, and cylinder, Demonstration of speed and direction changes in Hydraulic Circuit</w:t>
            </w:r>
          </w:p>
        </w:tc>
        <w:tc>
          <w:tcPr>
            <w:tcW w:w="614" w:type="dxa"/>
          </w:tcPr>
          <w:p w:rsidR="001D3E5E" w:rsidRPr="00674A11" w:rsidRDefault="001D3E5E" w:rsidP="009E1960">
            <w:pPr>
              <w:autoSpaceDE w:val="0"/>
              <w:autoSpaceDN w:val="0"/>
              <w:adjustRightInd w:val="0"/>
              <w:rPr>
                <w:rFonts w:asciiTheme="majorHAnsi" w:hAnsiTheme="majorHAnsi"/>
                <w:color w:val="000000" w:themeColor="text1"/>
                <w:sz w:val="22"/>
                <w:szCs w:val="22"/>
              </w:rPr>
            </w:pPr>
            <w:r w:rsidRPr="00674A11">
              <w:rPr>
                <w:rFonts w:asciiTheme="majorHAnsi" w:hAnsiTheme="majorHAnsi"/>
                <w:color w:val="000000" w:themeColor="text1"/>
                <w:sz w:val="22"/>
                <w:szCs w:val="22"/>
              </w:rPr>
              <w:t>7</w:t>
            </w:r>
          </w:p>
        </w:tc>
      </w:tr>
      <w:tr w:rsidR="001D3E5E" w:rsidRPr="00674A11" w:rsidTr="000D6438">
        <w:trPr>
          <w:trHeight w:val="356"/>
        </w:trPr>
        <w:tc>
          <w:tcPr>
            <w:tcW w:w="712" w:type="dxa"/>
          </w:tcPr>
          <w:p w:rsidR="001D3E5E" w:rsidRPr="00674A11" w:rsidRDefault="001D3E5E" w:rsidP="009E1960">
            <w:pPr>
              <w:autoSpaceDE w:val="0"/>
              <w:autoSpaceDN w:val="0"/>
              <w:adjustRightInd w:val="0"/>
              <w:jc w:val="center"/>
              <w:rPr>
                <w:rFonts w:asciiTheme="majorHAnsi" w:hAnsiTheme="majorHAnsi"/>
                <w:sz w:val="22"/>
                <w:szCs w:val="22"/>
              </w:rPr>
            </w:pPr>
            <w:r w:rsidRPr="00674A11">
              <w:rPr>
                <w:rFonts w:asciiTheme="majorHAnsi" w:hAnsiTheme="majorHAnsi"/>
                <w:sz w:val="22"/>
                <w:szCs w:val="22"/>
              </w:rPr>
              <w:t>2</w:t>
            </w:r>
          </w:p>
        </w:tc>
        <w:tc>
          <w:tcPr>
            <w:tcW w:w="8306" w:type="dxa"/>
          </w:tcPr>
          <w:p w:rsidR="001D3E5E" w:rsidRPr="00674A11" w:rsidRDefault="001D3E5E" w:rsidP="009E1960">
            <w:pPr>
              <w:autoSpaceDE w:val="0"/>
              <w:autoSpaceDN w:val="0"/>
              <w:adjustRightInd w:val="0"/>
              <w:jc w:val="both"/>
              <w:rPr>
                <w:rFonts w:asciiTheme="majorHAnsi" w:hAnsiTheme="majorHAnsi"/>
                <w:bCs/>
                <w:sz w:val="22"/>
                <w:szCs w:val="22"/>
              </w:rPr>
            </w:pPr>
            <w:r w:rsidRPr="00674A11">
              <w:rPr>
                <w:rFonts w:asciiTheme="majorHAnsi" w:hAnsiTheme="majorHAnsi"/>
                <w:bCs/>
                <w:sz w:val="22"/>
                <w:szCs w:val="22"/>
              </w:rPr>
              <w:t>Fluid statics:</w:t>
            </w:r>
            <w:r w:rsidRPr="00674A11">
              <w:rPr>
                <w:rFonts w:asciiTheme="majorHAnsi" w:hAnsiTheme="majorHAnsi"/>
                <w:sz w:val="22"/>
                <w:szCs w:val="22"/>
              </w:rPr>
              <w:t xml:space="preserve"> pressure, manometer, hydrostatic forces on submerged on plane surfaces, stability of immersed and floating bodies, fluids in rigid body motion etc., Lagrangian and Eulerian description of fluid flow, streamlines, stream tubes, pathlines, deformation of fluid elements.</w:t>
            </w:r>
          </w:p>
          <w:p w:rsidR="001D3E5E" w:rsidRPr="00674A11" w:rsidRDefault="001D3E5E" w:rsidP="009E1960">
            <w:pPr>
              <w:autoSpaceDE w:val="0"/>
              <w:autoSpaceDN w:val="0"/>
              <w:adjustRightInd w:val="0"/>
              <w:jc w:val="both"/>
              <w:rPr>
                <w:rFonts w:asciiTheme="majorHAnsi" w:hAnsiTheme="majorHAnsi"/>
                <w:sz w:val="22"/>
                <w:szCs w:val="22"/>
              </w:rPr>
            </w:pPr>
          </w:p>
          <w:p w:rsidR="001D3E5E" w:rsidRPr="00674A11" w:rsidRDefault="001D3E5E" w:rsidP="009E1960">
            <w:pPr>
              <w:autoSpaceDE w:val="0"/>
              <w:autoSpaceDN w:val="0"/>
              <w:adjustRightInd w:val="0"/>
              <w:jc w:val="both"/>
              <w:rPr>
                <w:rFonts w:asciiTheme="majorHAnsi" w:hAnsiTheme="majorHAnsi"/>
                <w:sz w:val="22"/>
                <w:szCs w:val="22"/>
              </w:rPr>
            </w:pPr>
            <w:r w:rsidRPr="00674A11">
              <w:rPr>
                <w:rFonts w:asciiTheme="majorHAnsi" w:hAnsiTheme="majorHAnsi"/>
                <w:sz w:val="22"/>
                <w:szCs w:val="22"/>
              </w:rPr>
              <w:t>Hydraulic Pumps: Operating principle Hydraulic pumps, principle of External and internal gear pumps, Axial and radial piston pumps , Selection criteria of pumps, Flow rate and pump power , Efficiency</w:t>
            </w:r>
            <w:r w:rsidRPr="00674A11">
              <w:rPr>
                <w:rFonts w:asciiTheme="majorHAnsi" w:hAnsiTheme="majorHAnsi"/>
                <w:color w:val="00FFFF"/>
                <w:sz w:val="22"/>
                <w:szCs w:val="22"/>
              </w:rPr>
              <w:t xml:space="preserve">, </w:t>
            </w:r>
            <w:r w:rsidRPr="00674A11">
              <w:rPr>
                <w:rFonts w:asciiTheme="majorHAnsi" w:hAnsiTheme="majorHAnsi"/>
                <w:sz w:val="22"/>
                <w:szCs w:val="22"/>
              </w:rPr>
              <w:t xml:space="preserve">Cylinder mounting, Hydraulic Motors ,Functions of Hydraulic Motors </w:t>
            </w:r>
            <w:r w:rsidRPr="00674A11">
              <w:rPr>
                <w:rFonts w:asciiTheme="majorHAnsi" w:hAnsiTheme="majorHAnsi"/>
                <w:color w:val="00FFFF"/>
                <w:sz w:val="22"/>
                <w:szCs w:val="22"/>
              </w:rPr>
              <w:t xml:space="preserve">, </w:t>
            </w:r>
            <w:r w:rsidRPr="00674A11">
              <w:rPr>
                <w:rFonts w:asciiTheme="majorHAnsi" w:hAnsiTheme="majorHAnsi"/>
                <w:sz w:val="22"/>
                <w:szCs w:val="22"/>
              </w:rPr>
              <w:t>Characteristics of standard Hydraulic Motors , Selection of Hydraulic motors , Calculations , Efficiency</w:t>
            </w:r>
          </w:p>
        </w:tc>
        <w:tc>
          <w:tcPr>
            <w:tcW w:w="614" w:type="dxa"/>
          </w:tcPr>
          <w:p w:rsidR="001D3E5E" w:rsidRPr="00674A11" w:rsidRDefault="001D3E5E" w:rsidP="009E1960">
            <w:pPr>
              <w:autoSpaceDE w:val="0"/>
              <w:autoSpaceDN w:val="0"/>
              <w:adjustRightInd w:val="0"/>
              <w:rPr>
                <w:rFonts w:asciiTheme="majorHAnsi" w:hAnsiTheme="majorHAnsi"/>
                <w:color w:val="000000" w:themeColor="text1"/>
                <w:sz w:val="22"/>
                <w:szCs w:val="22"/>
              </w:rPr>
            </w:pPr>
            <w:r w:rsidRPr="00674A11">
              <w:rPr>
                <w:rFonts w:asciiTheme="majorHAnsi" w:hAnsiTheme="majorHAnsi"/>
                <w:color w:val="000000" w:themeColor="text1"/>
                <w:sz w:val="22"/>
                <w:szCs w:val="22"/>
              </w:rPr>
              <w:t>7</w:t>
            </w:r>
          </w:p>
        </w:tc>
      </w:tr>
      <w:tr w:rsidR="001D3E5E" w:rsidRPr="00674A11" w:rsidTr="000D6438">
        <w:trPr>
          <w:trHeight w:val="530"/>
        </w:trPr>
        <w:tc>
          <w:tcPr>
            <w:tcW w:w="712" w:type="dxa"/>
          </w:tcPr>
          <w:p w:rsidR="001D3E5E" w:rsidRPr="00674A11" w:rsidRDefault="001D3E5E" w:rsidP="009E1960">
            <w:pPr>
              <w:autoSpaceDE w:val="0"/>
              <w:autoSpaceDN w:val="0"/>
              <w:adjustRightInd w:val="0"/>
              <w:jc w:val="center"/>
              <w:rPr>
                <w:rFonts w:asciiTheme="majorHAnsi" w:hAnsiTheme="majorHAnsi"/>
                <w:sz w:val="22"/>
                <w:szCs w:val="22"/>
              </w:rPr>
            </w:pPr>
            <w:r w:rsidRPr="00674A11">
              <w:rPr>
                <w:rFonts w:asciiTheme="majorHAnsi" w:hAnsiTheme="majorHAnsi"/>
                <w:sz w:val="22"/>
                <w:szCs w:val="22"/>
              </w:rPr>
              <w:t>3</w:t>
            </w:r>
          </w:p>
        </w:tc>
        <w:tc>
          <w:tcPr>
            <w:tcW w:w="8306" w:type="dxa"/>
          </w:tcPr>
          <w:p w:rsidR="001D3E5E" w:rsidRPr="00674A11" w:rsidRDefault="001D3E5E" w:rsidP="009E1960">
            <w:pPr>
              <w:autoSpaceDE w:val="0"/>
              <w:autoSpaceDN w:val="0"/>
              <w:adjustRightInd w:val="0"/>
              <w:jc w:val="both"/>
              <w:rPr>
                <w:rFonts w:asciiTheme="majorHAnsi" w:hAnsiTheme="majorHAnsi"/>
                <w:sz w:val="22"/>
                <w:szCs w:val="22"/>
              </w:rPr>
            </w:pPr>
            <w:r w:rsidRPr="00674A11">
              <w:rPr>
                <w:rFonts w:asciiTheme="majorHAnsi" w:hAnsiTheme="majorHAnsi"/>
                <w:sz w:val="22"/>
                <w:szCs w:val="22"/>
              </w:rPr>
              <w:t>Orifice discharging free, co-efficient of contraction, velocity and discharge, coefficient of resistance. Orifices and mouthpieces Nozzles and weires, Reynold’s experiment Darcy’s Weisback equation. Loss of head due to sudden enlargements, bend, pipe fittings,  Hydraulic grandient lines, Flow through pipe in series, parallel transmission of power through pipes, pressure control, pressure relief, pressure reducing and pressure sequence valve, Flow Control Valves, Throttle valves, pressure compensator, Meter-in flow control, Meter-out flow control, Check Valves</w:t>
            </w:r>
          </w:p>
        </w:tc>
        <w:tc>
          <w:tcPr>
            <w:tcW w:w="614" w:type="dxa"/>
          </w:tcPr>
          <w:p w:rsidR="001D3E5E" w:rsidRPr="00674A11" w:rsidRDefault="001D3E5E" w:rsidP="009E1960">
            <w:pPr>
              <w:autoSpaceDE w:val="0"/>
              <w:autoSpaceDN w:val="0"/>
              <w:adjustRightInd w:val="0"/>
              <w:rPr>
                <w:rFonts w:asciiTheme="majorHAnsi" w:hAnsiTheme="majorHAnsi"/>
                <w:color w:val="000000" w:themeColor="text1"/>
                <w:sz w:val="22"/>
                <w:szCs w:val="22"/>
              </w:rPr>
            </w:pPr>
            <w:r w:rsidRPr="00674A11">
              <w:rPr>
                <w:rFonts w:asciiTheme="majorHAnsi" w:hAnsiTheme="majorHAnsi"/>
                <w:color w:val="000000" w:themeColor="text1"/>
                <w:sz w:val="22"/>
                <w:szCs w:val="22"/>
              </w:rPr>
              <w:t>7</w:t>
            </w:r>
          </w:p>
        </w:tc>
      </w:tr>
      <w:tr w:rsidR="001D3E5E" w:rsidRPr="00674A11" w:rsidTr="000D6438">
        <w:trPr>
          <w:trHeight w:val="2060"/>
        </w:trPr>
        <w:tc>
          <w:tcPr>
            <w:tcW w:w="712" w:type="dxa"/>
          </w:tcPr>
          <w:p w:rsidR="001D3E5E" w:rsidRPr="00674A11" w:rsidRDefault="001D3E5E" w:rsidP="009E1960">
            <w:pPr>
              <w:autoSpaceDE w:val="0"/>
              <w:autoSpaceDN w:val="0"/>
              <w:adjustRightInd w:val="0"/>
              <w:jc w:val="center"/>
              <w:rPr>
                <w:rFonts w:asciiTheme="majorHAnsi" w:hAnsiTheme="majorHAnsi"/>
                <w:sz w:val="22"/>
                <w:szCs w:val="22"/>
              </w:rPr>
            </w:pPr>
            <w:r w:rsidRPr="00674A11">
              <w:rPr>
                <w:rFonts w:asciiTheme="majorHAnsi" w:hAnsiTheme="majorHAnsi"/>
                <w:sz w:val="22"/>
                <w:szCs w:val="22"/>
              </w:rPr>
              <w:lastRenderedPageBreak/>
              <w:t>4</w:t>
            </w:r>
          </w:p>
        </w:tc>
        <w:tc>
          <w:tcPr>
            <w:tcW w:w="8306" w:type="dxa"/>
          </w:tcPr>
          <w:p w:rsidR="001D3E5E" w:rsidRPr="00674A11" w:rsidRDefault="001D3E5E" w:rsidP="009E1960">
            <w:pPr>
              <w:autoSpaceDE w:val="0"/>
              <w:autoSpaceDN w:val="0"/>
              <w:adjustRightInd w:val="0"/>
              <w:jc w:val="both"/>
              <w:rPr>
                <w:rFonts w:asciiTheme="majorHAnsi" w:hAnsiTheme="majorHAnsi"/>
                <w:sz w:val="22"/>
                <w:szCs w:val="22"/>
              </w:rPr>
            </w:pPr>
            <w:r w:rsidRPr="00674A11">
              <w:rPr>
                <w:rFonts w:asciiTheme="majorHAnsi" w:hAnsiTheme="majorHAnsi"/>
                <w:sz w:val="22"/>
                <w:szCs w:val="22"/>
              </w:rPr>
              <w:t>Laminar Flow: Simple solution of Navier Stokes equations, Poiseuille flow and coutte flow. Turbulent Flow; Variation of friction factor with Reynold’s number. velocity distribution in smooth pipes, Rough pipes. Dimensional Analysis: Buckingham variables, Model Similitude, Force ratio, Reynolds, Froude’s Mach, Weber and Euler numbers and their applications.</w:t>
            </w:r>
          </w:p>
          <w:p w:rsidR="001D3E5E" w:rsidRPr="00674A11" w:rsidRDefault="001D3E5E" w:rsidP="009E1960">
            <w:pPr>
              <w:autoSpaceDE w:val="0"/>
              <w:autoSpaceDN w:val="0"/>
              <w:adjustRightInd w:val="0"/>
              <w:jc w:val="both"/>
              <w:rPr>
                <w:rFonts w:asciiTheme="majorHAnsi" w:hAnsiTheme="majorHAnsi"/>
                <w:sz w:val="22"/>
                <w:szCs w:val="22"/>
              </w:rPr>
            </w:pPr>
          </w:p>
          <w:p w:rsidR="001D3E5E" w:rsidRPr="00674A11" w:rsidRDefault="001D3E5E" w:rsidP="009E1960">
            <w:pPr>
              <w:jc w:val="both"/>
              <w:rPr>
                <w:rFonts w:asciiTheme="majorHAnsi" w:hAnsiTheme="majorHAnsi"/>
                <w:sz w:val="22"/>
                <w:szCs w:val="22"/>
              </w:rPr>
            </w:pPr>
            <w:r w:rsidRPr="00674A11">
              <w:rPr>
                <w:rFonts w:asciiTheme="majorHAnsi" w:hAnsiTheme="majorHAnsi"/>
                <w:sz w:val="22"/>
                <w:szCs w:val="22"/>
              </w:rPr>
              <w:t xml:space="preserve">Hydraulic Turbines: </w:t>
            </w:r>
          </w:p>
          <w:p w:rsidR="001D3E5E" w:rsidRPr="00674A11" w:rsidRDefault="001D3E5E" w:rsidP="009E1960">
            <w:pPr>
              <w:jc w:val="both"/>
              <w:rPr>
                <w:rFonts w:asciiTheme="majorHAnsi" w:hAnsiTheme="majorHAnsi"/>
                <w:sz w:val="22"/>
                <w:szCs w:val="22"/>
              </w:rPr>
            </w:pPr>
            <w:r w:rsidRPr="00674A11">
              <w:rPr>
                <w:rFonts w:asciiTheme="majorHAnsi" w:hAnsiTheme="majorHAnsi"/>
                <w:sz w:val="22"/>
                <w:szCs w:val="22"/>
              </w:rPr>
              <w:t>Classification of hydraulic turbines, impact of free jets, major and minor lossesin pipes, transmission power through pipe lines, Design aspects of Pelton turbine- its construction, power and efficiency for ideal case, Design aspects of reaction turbines, construction power and efficiency.</w:t>
            </w:r>
          </w:p>
        </w:tc>
        <w:tc>
          <w:tcPr>
            <w:tcW w:w="614" w:type="dxa"/>
          </w:tcPr>
          <w:p w:rsidR="001D3E5E" w:rsidRPr="00674A11" w:rsidRDefault="001D3E5E" w:rsidP="009E1960">
            <w:pPr>
              <w:autoSpaceDE w:val="0"/>
              <w:autoSpaceDN w:val="0"/>
              <w:adjustRightInd w:val="0"/>
              <w:rPr>
                <w:rFonts w:asciiTheme="majorHAnsi" w:hAnsiTheme="majorHAnsi"/>
                <w:color w:val="000000" w:themeColor="text1"/>
                <w:sz w:val="22"/>
                <w:szCs w:val="22"/>
              </w:rPr>
            </w:pPr>
            <w:r w:rsidRPr="00674A11">
              <w:rPr>
                <w:rFonts w:asciiTheme="majorHAnsi" w:hAnsiTheme="majorHAnsi"/>
                <w:color w:val="000000" w:themeColor="text1"/>
                <w:sz w:val="22"/>
                <w:szCs w:val="22"/>
              </w:rPr>
              <w:t>7</w:t>
            </w:r>
          </w:p>
        </w:tc>
      </w:tr>
      <w:tr w:rsidR="001D3E5E" w:rsidRPr="00674A11" w:rsidTr="000D6438">
        <w:trPr>
          <w:trHeight w:val="1790"/>
        </w:trPr>
        <w:tc>
          <w:tcPr>
            <w:tcW w:w="712" w:type="dxa"/>
          </w:tcPr>
          <w:p w:rsidR="001D3E5E" w:rsidRPr="00674A11" w:rsidRDefault="001D3E5E" w:rsidP="009E1960">
            <w:pPr>
              <w:autoSpaceDE w:val="0"/>
              <w:autoSpaceDN w:val="0"/>
              <w:adjustRightInd w:val="0"/>
              <w:jc w:val="center"/>
              <w:rPr>
                <w:rFonts w:asciiTheme="majorHAnsi" w:hAnsiTheme="majorHAnsi"/>
                <w:sz w:val="22"/>
                <w:szCs w:val="22"/>
              </w:rPr>
            </w:pPr>
          </w:p>
          <w:p w:rsidR="001D3E5E" w:rsidRPr="00674A11" w:rsidRDefault="001D3E5E" w:rsidP="009E1960">
            <w:pPr>
              <w:autoSpaceDE w:val="0"/>
              <w:autoSpaceDN w:val="0"/>
              <w:adjustRightInd w:val="0"/>
              <w:jc w:val="center"/>
              <w:rPr>
                <w:rFonts w:asciiTheme="majorHAnsi" w:hAnsiTheme="majorHAnsi"/>
                <w:sz w:val="22"/>
                <w:szCs w:val="22"/>
              </w:rPr>
            </w:pPr>
          </w:p>
          <w:p w:rsidR="001D3E5E" w:rsidRPr="00674A11" w:rsidRDefault="001D3E5E" w:rsidP="009E1960">
            <w:pPr>
              <w:autoSpaceDE w:val="0"/>
              <w:autoSpaceDN w:val="0"/>
              <w:adjustRightInd w:val="0"/>
              <w:jc w:val="center"/>
              <w:rPr>
                <w:rFonts w:asciiTheme="majorHAnsi" w:hAnsiTheme="majorHAnsi"/>
                <w:sz w:val="22"/>
                <w:szCs w:val="22"/>
              </w:rPr>
            </w:pPr>
          </w:p>
          <w:p w:rsidR="001D3E5E" w:rsidRPr="00674A11" w:rsidRDefault="001D3E5E" w:rsidP="009E1960">
            <w:pPr>
              <w:autoSpaceDE w:val="0"/>
              <w:autoSpaceDN w:val="0"/>
              <w:adjustRightInd w:val="0"/>
              <w:jc w:val="center"/>
              <w:rPr>
                <w:rFonts w:asciiTheme="majorHAnsi" w:hAnsiTheme="majorHAnsi"/>
                <w:sz w:val="22"/>
                <w:szCs w:val="22"/>
              </w:rPr>
            </w:pPr>
          </w:p>
          <w:p w:rsidR="001D3E5E" w:rsidRPr="00674A11" w:rsidRDefault="001D3E5E" w:rsidP="009E1960">
            <w:pPr>
              <w:autoSpaceDE w:val="0"/>
              <w:autoSpaceDN w:val="0"/>
              <w:adjustRightInd w:val="0"/>
              <w:jc w:val="center"/>
              <w:rPr>
                <w:rFonts w:asciiTheme="majorHAnsi" w:hAnsiTheme="majorHAnsi"/>
                <w:sz w:val="22"/>
                <w:szCs w:val="22"/>
              </w:rPr>
            </w:pPr>
            <w:r w:rsidRPr="00674A11">
              <w:rPr>
                <w:rFonts w:asciiTheme="majorHAnsi" w:hAnsiTheme="majorHAnsi"/>
                <w:sz w:val="22"/>
                <w:szCs w:val="22"/>
              </w:rPr>
              <w:t>5</w:t>
            </w:r>
          </w:p>
        </w:tc>
        <w:tc>
          <w:tcPr>
            <w:tcW w:w="8306" w:type="dxa"/>
          </w:tcPr>
          <w:p w:rsidR="001D3E5E" w:rsidRPr="00674A11" w:rsidRDefault="001D3E5E" w:rsidP="009E1960">
            <w:pPr>
              <w:jc w:val="both"/>
              <w:rPr>
                <w:rFonts w:asciiTheme="majorHAnsi" w:hAnsiTheme="majorHAnsi"/>
                <w:sz w:val="22"/>
                <w:szCs w:val="22"/>
              </w:rPr>
            </w:pPr>
            <w:r w:rsidRPr="00674A11">
              <w:rPr>
                <w:rFonts w:asciiTheme="majorHAnsi" w:hAnsiTheme="majorHAnsi"/>
                <w:sz w:val="22"/>
                <w:szCs w:val="22"/>
              </w:rPr>
              <w:t>Description of the boundary layer. Boundary Layer thickness. The Prandtl boundary layer equation. The momentum equation for the boundary layer. The flat plate in uniform free stream with no pressures gradients.</w:t>
            </w:r>
          </w:p>
          <w:p w:rsidR="001D3E5E" w:rsidRPr="00674A11" w:rsidRDefault="001D3E5E" w:rsidP="009E1960">
            <w:pPr>
              <w:jc w:val="both"/>
              <w:rPr>
                <w:rFonts w:asciiTheme="majorHAnsi" w:hAnsiTheme="majorHAnsi"/>
                <w:sz w:val="22"/>
                <w:szCs w:val="22"/>
              </w:rPr>
            </w:pPr>
          </w:p>
          <w:p w:rsidR="001D3E5E" w:rsidRPr="00674A11" w:rsidRDefault="001D3E5E" w:rsidP="009E1960">
            <w:pPr>
              <w:jc w:val="both"/>
              <w:rPr>
                <w:rFonts w:asciiTheme="majorHAnsi" w:hAnsiTheme="majorHAnsi"/>
                <w:sz w:val="22"/>
                <w:szCs w:val="22"/>
              </w:rPr>
            </w:pPr>
            <w:r w:rsidRPr="00674A11">
              <w:rPr>
                <w:rFonts w:asciiTheme="majorHAnsi" w:hAnsiTheme="majorHAnsi"/>
                <w:sz w:val="22"/>
                <w:szCs w:val="22"/>
              </w:rPr>
              <w:t>Hydraulic systems: Hydraulic press, Hydraulic accumulator, Hydraulic Intensifier, Hydraulic Ram, Hydraulic lift, Hydraulic coupling, Hydraulic torque convertor Gear pump.</w:t>
            </w:r>
          </w:p>
        </w:tc>
        <w:tc>
          <w:tcPr>
            <w:tcW w:w="614" w:type="dxa"/>
          </w:tcPr>
          <w:p w:rsidR="001D3E5E" w:rsidRPr="00674A11" w:rsidRDefault="001D3E5E" w:rsidP="009E1960">
            <w:pPr>
              <w:autoSpaceDE w:val="0"/>
              <w:autoSpaceDN w:val="0"/>
              <w:adjustRightInd w:val="0"/>
              <w:rPr>
                <w:rFonts w:asciiTheme="majorHAnsi" w:hAnsiTheme="majorHAnsi"/>
                <w:color w:val="000000" w:themeColor="text1"/>
                <w:sz w:val="22"/>
                <w:szCs w:val="22"/>
              </w:rPr>
            </w:pPr>
          </w:p>
          <w:p w:rsidR="001D3E5E" w:rsidRPr="00674A11" w:rsidRDefault="001D3E5E" w:rsidP="009E1960">
            <w:pPr>
              <w:autoSpaceDE w:val="0"/>
              <w:autoSpaceDN w:val="0"/>
              <w:adjustRightInd w:val="0"/>
              <w:rPr>
                <w:rFonts w:asciiTheme="majorHAnsi" w:hAnsiTheme="majorHAnsi"/>
                <w:color w:val="000000" w:themeColor="text1"/>
                <w:sz w:val="22"/>
                <w:szCs w:val="22"/>
              </w:rPr>
            </w:pPr>
          </w:p>
          <w:p w:rsidR="001D3E5E" w:rsidRPr="00674A11" w:rsidRDefault="001D3E5E" w:rsidP="009E1960">
            <w:pPr>
              <w:autoSpaceDE w:val="0"/>
              <w:autoSpaceDN w:val="0"/>
              <w:adjustRightInd w:val="0"/>
              <w:rPr>
                <w:rFonts w:asciiTheme="majorHAnsi" w:hAnsiTheme="majorHAnsi"/>
                <w:color w:val="000000" w:themeColor="text1"/>
                <w:sz w:val="22"/>
                <w:szCs w:val="22"/>
              </w:rPr>
            </w:pPr>
          </w:p>
          <w:p w:rsidR="001D3E5E" w:rsidRPr="00674A11" w:rsidRDefault="001D3E5E" w:rsidP="009E1960">
            <w:pPr>
              <w:autoSpaceDE w:val="0"/>
              <w:autoSpaceDN w:val="0"/>
              <w:adjustRightInd w:val="0"/>
              <w:rPr>
                <w:rFonts w:asciiTheme="majorHAnsi" w:hAnsiTheme="majorHAnsi"/>
                <w:color w:val="000000" w:themeColor="text1"/>
                <w:sz w:val="22"/>
                <w:szCs w:val="22"/>
              </w:rPr>
            </w:pPr>
          </w:p>
          <w:p w:rsidR="001D3E5E" w:rsidRPr="00674A11" w:rsidRDefault="001D3E5E" w:rsidP="009E1960">
            <w:pPr>
              <w:autoSpaceDE w:val="0"/>
              <w:autoSpaceDN w:val="0"/>
              <w:adjustRightInd w:val="0"/>
              <w:rPr>
                <w:rFonts w:asciiTheme="majorHAnsi" w:hAnsiTheme="majorHAnsi"/>
                <w:color w:val="000000" w:themeColor="text1"/>
                <w:sz w:val="22"/>
                <w:szCs w:val="22"/>
              </w:rPr>
            </w:pPr>
            <w:r w:rsidRPr="00674A11">
              <w:rPr>
                <w:rFonts w:asciiTheme="majorHAnsi" w:hAnsiTheme="majorHAnsi"/>
                <w:color w:val="000000" w:themeColor="text1"/>
                <w:sz w:val="22"/>
                <w:szCs w:val="22"/>
              </w:rPr>
              <w:t>7</w:t>
            </w:r>
          </w:p>
        </w:tc>
      </w:tr>
    </w:tbl>
    <w:p w:rsidR="001D3E5E" w:rsidRPr="000D6438" w:rsidRDefault="001D3E5E" w:rsidP="001D3E5E">
      <w:pPr>
        <w:rPr>
          <w:rFonts w:asciiTheme="majorHAnsi" w:hAnsiTheme="majorHAnsi"/>
          <w:sz w:val="10"/>
          <w:szCs w:val="10"/>
        </w:rPr>
      </w:pPr>
    </w:p>
    <w:p w:rsidR="001D3E5E" w:rsidRPr="00674A11" w:rsidRDefault="001D3E5E" w:rsidP="001D3E5E">
      <w:pPr>
        <w:shd w:val="clear" w:color="auto" w:fill="D9D9D9"/>
        <w:jc w:val="both"/>
        <w:rPr>
          <w:rFonts w:asciiTheme="majorHAnsi" w:hAnsiTheme="majorHAnsi"/>
          <w:b/>
        </w:rPr>
      </w:pPr>
      <w:r w:rsidRPr="00674A11">
        <w:rPr>
          <w:rFonts w:asciiTheme="majorHAnsi" w:hAnsiTheme="majorHAnsi"/>
          <w:b/>
        </w:rPr>
        <w:t>Reference:</w:t>
      </w:r>
    </w:p>
    <w:p w:rsidR="001D3E5E" w:rsidRPr="00674A11" w:rsidRDefault="001D3E5E" w:rsidP="00F55F17">
      <w:pPr>
        <w:numPr>
          <w:ilvl w:val="0"/>
          <w:numId w:val="40"/>
        </w:numPr>
        <w:shd w:val="clear" w:color="auto" w:fill="D9D9D9"/>
        <w:spacing w:after="0" w:line="240" w:lineRule="auto"/>
        <w:rPr>
          <w:rFonts w:asciiTheme="majorHAnsi" w:hAnsiTheme="majorHAnsi"/>
        </w:rPr>
      </w:pPr>
      <w:r w:rsidRPr="00674A11">
        <w:rPr>
          <w:rFonts w:asciiTheme="majorHAnsi" w:hAnsiTheme="majorHAnsi"/>
        </w:rPr>
        <w:t xml:space="preserve">Engineering Fluid Mechanics K.L.Kumar, Eurasia Publishing House (P) Ltd. </w:t>
      </w:r>
    </w:p>
    <w:p w:rsidR="001D3E5E" w:rsidRPr="00674A11" w:rsidRDefault="001D3E5E" w:rsidP="00F55F17">
      <w:pPr>
        <w:numPr>
          <w:ilvl w:val="0"/>
          <w:numId w:val="40"/>
        </w:numPr>
        <w:shd w:val="clear" w:color="auto" w:fill="D9D9D9"/>
        <w:spacing w:after="0" w:line="240" w:lineRule="auto"/>
        <w:rPr>
          <w:rFonts w:asciiTheme="majorHAnsi" w:hAnsiTheme="majorHAnsi"/>
        </w:rPr>
      </w:pPr>
      <w:r w:rsidRPr="00674A11">
        <w:rPr>
          <w:rFonts w:asciiTheme="majorHAnsi" w:hAnsiTheme="majorHAnsi"/>
        </w:rPr>
        <w:t xml:space="preserve">Fluid Mechanics &amp; Machine, F.M.White, John Wiley &amp; Sons </w:t>
      </w:r>
    </w:p>
    <w:p w:rsidR="001D3E5E" w:rsidRPr="00674A11" w:rsidRDefault="001D3E5E" w:rsidP="00F55F17">
      <w:pPr>
        <w:numPr>
          <w:ilvl w:val="0"/>
          <w:numId w:val="40"/>
        </w:numPr>
        <w:shd w:val="clear" w:color="auto" w:fill="D9D9D9"/>
        <w:spacing w:after="0" w:line="240" w:lineRule="auto"/>
        <w:rPr>
          <w:rFonts w:asciiTheme="majorHAnsi" w:hAnsiTheme="majorHAnsi"/>
        </w:rPr>
      </w:pPr>
      <w:r w:rsidRPr="00674A11">
        <w:rPr>
          <w:rFonts w:asciiTheme="majorHAnsi" w:hAnsiTheme="majorHAnsi"/>
        </w:rPr>
        <w:t xml:space="preserve">Fluid Mechnaics &amp; Machine, A.K. Jain </w:t>
      </w:r>
    </w:p>
    <w:p w:rsidR="001D3E5E" w:rsidRPr="00674A11" w:rsidRDefault="001D3E5E" w:rsidP="00F55F17">
      <w:pPr>
        <w:numPr>
          <w:ilvl w:val="0"/>
          <w:numId w:val="40"/>
        </w:numPr>
        <w:shd w:val="clear" w:color="auto" w:fill="D9D9D9"/>
        <w:spacing w:after="0" w:line="240" w:lineRule="auto"/>
        <w:rPr>
          <w:rFonts w:asciiTheme="majorHAnsi" w:hAnsiTheme="majorHAnsi"/>
        </w:rPr>
      </w:pPr>
      <w:r w:rsidRPr="00674A11">
        <w:rPr>
          <w:rFonts w:asciiTheme="majorHAnsi" w:hAnsiTheme="majorHAnsi"/>
        </w:rPr>
        <w:t xml:space="preserve">Fluid Mechanics, V.L.Streeper, McGraw Hill </w:t>
      </w:r>
    </w:p>
    <w:p w:rsidR="001D3E5E" w:rsidRPr="00674A11" w:rsidRDefault="001D3E5E" w:rsidP="00F55F17">
      <w:pPr>
        <w:numPr>
          <w:ilvl w:val="0"/>
          <w:numId w:val="40"/>
        </w:numPr>
        <w:shd w:val="clear" w:color="auto" w:fill="D9D9D9"/>
        <w:spacing w:after="0" w:line="240" w:lineRule="auto"/>
        <w:rPr>
          <w:rFonts w:asciiTheme="majorHAnsi" w:hAnsiTheme="majorHAnsi"/>
        </w:rPr>
      </w:pPr>
      <w:r w:rsidRPr="00674A11">
        <w:rPr>
          <w:rFonts w:asciiTheme="majorHAnsi" w:hAnsiTheme="majorHAnsi"/>
        </w:rPr>
        <w:t xml:space="preserve">Fluid Machanics with Applications. S.K.Gupta V.Gupta, New Age Publications </w:t>
      </w:r>
    </w:p>
    <w:p w:rsidR="001D3E5E" w:rsidRPr="00674A11" w:rsidRDefault="001D3E5E" w:rsidP="00F55F17">
      <w:pPr>
        <w:pStyle w:val="ListParagraph"/>
        <w:numPr>
          <w:ilvl w:val="0"/>
          <w:numId w:val="40"/>
        </w:numPr>
        <w:shd w:val="clear" w:color="auto" w:fill="D9D9D9"/>
        <w:jc w:val="both"/>
        <w:rPr>
          <w:rFonts w:asciiTheme="majorHAnsi" w:hAnsiTheme="majorHAnsi"/>
          <w:lang w:val="quz-EC" w:eastAsia="quz-EC"/>
        </w:rPr>
      </w:pPr>
      <w:r w:rsidRPr="00674A11">
        <w:rPr>
          <w:rFonts w:asciiTheme="majorHAnsi" w:hAnsiTheme="majorHAnsi"/>
          <w:lang w:val="quz-EC" w:eastAsia="quz-EC"/>
        </w:rPr>
        <w:t>F. M. White, 1999, Fluid Mechanics, 4th Ed, McGraw-Hill.</w:t>
      </w:r>
    </w:p>
    <w:p w:rsidR="001D3E5E" w:rsidRPr="00674A11" w:rsidRDefault="001D3E5E" w:rsidP="00F55F17">
      <w:pPr>
        <w:pStyle w:val="ListParagraph"/>
        <w:numPr>
          <w:ilvl w:val="0"/>
          <w:numId w:val="40"/>
        </w:numPr>
        <w:shd w:val="clear" w:color="auto" w:fill="D9D9D9"/>
        <w:jc w:val="both"/>
        <w:rPr>
          <w:rFonts w:asciiTheme="majorHAnsi" w:hAnsiTheme="majorHAnsi"/>
          <w:lang w:val="quz-EC" w:eastAsia="quz-EC"/>
        </w:rPr>
      </w:pPr>
      <w:r w:rsidRPr="00674A11">
        <w:rPr>
          <w:rFonts w:asciiTheme="majorHAnsi" w:hAnsiTheme="majorHAnsi"/>
          <w:lang w:val="quz-EC" w:eastAsia="quz-EC"/>
        </w:rPr>
        <w:t>B. R. Munson, D. F. Young and T. H. Okhiishi, Fundamentals of Fluid Mechanics, 4th Ed, John Wiley, 2002.</w:t>
      </w:r>
    </w:p>
    <w:p w:rsidR="001D3E5E" w:rsidRPr="00674A11" w:rsidRDefault="001D3E5E" w:rsidP="00F55F17">
      <w:pPr>
        <w:pStyle w:val="ListParagraph"/>
        <w:numPr>
          <w:ilvl w:val="0"/>
          <w:numId w:val="40"/>
        </w:numPr>
        <w:shd w:val="clear" w:color="auto" w:fill="D9D9D9"/>
        <w:jc w:val="both"/>
        <w:rPr>
          <w:rFonts w:asciiTheme="majorHAnsi" w:hAnsiTheme="majorHAnsi"/>
          <w:lang w:val="quz-EC" w:eastAsia="quz-EC"/>
        </w:rPr>
      </w:pPr>
      <w:r w:rsidRPr="00674A11">
        <w:rPr>
          <w:rFonts w:asciiTheme="majorHAnsi" w:hAnsiTheme="majorHAnsi"/>
          <w:lang w:val="quz-EC" w:eastAsia="quz-EC"/>
        </w:rPr>
        <w:t>R. W. Fox and A. T. McDonald, 1998, Introduction to Fluid Mechanics, 5th Ed, John Wiley.</w:t>
      </w:r>
    </w:p>
    <w:p w:rsidR="001D3E5E" w:rsidRPr="00674A11" w:rsidRDefault="001D3E5E" w:rsidP="00F55F17">
      <w:pPr>
        <w:pStyle w:val="ListParagraph"/>
        <w:numPr>
          <w:ilvl w:val="0"/>
          <w:numId w:val="40"/>
        </w:numPr>
        <w:shd w:val="clear" w:color="auto" w:fill="D9D9D9"/>
        <w:jc w:val="both"/>
        <w:rPr>
          <w:rFonts w:asciiTheme="majorHAnsi" w:hAnsiTheme="majorHAnsi"/>
          <w:lang w:val="quz-EC" w:eastAsia="quz-EC"/>
        </w:rPr>
      </w:pPr>
      <w:r w:rsidRPr="00674A11">
        <w:rPr>
          <w:rFonts w:asciiTheme="majorHAnsi" w:hAnsiTheme="majorHAnsi"/>
          <w:lang w:val="quz-EC" w:eastAsia="quz-EC"/>
        </w:rPr>
        <w:t>S. W. Yuan, 1988, Foundations of Fluid Mechanics, Prentice Hall of India.</w:t>
      </w:r>
    </w:p>
    <w:p w:rsidR="001D3E5E" w:rsidRPr="00674A11" w:rsidRDefault="001D3E5E" w:rsidP="00F55F17">
      <w:pPr>
        <w:pStyle w:val="ListParagraph"/>
        <w:numPr>
          <w:ilvl w:val="0"/>
          <w:numId w:val="40"/>
        </w:numPr>
        <w:shd w:val="clear" w:color="auto" w:fill="D9D9D9"/>
        <w:jc w:val="both"/>
        <w:rPr>
          <w:rFonts w:asciiTheme="majorHAnsi" w:hAnsiTheme="majorHAnsi"/>
          <w:lang w:val="quz-EC" w:eastAsia="quz-EC"/>
        </w:rPr>
      </w:pPr>
      <w:r w:rsidRPr="00674A11">
        <w:rPr>
          <w:rFonts w:asciiTheme="majorHAnsi" w:hAnsiTheme="majorHAnsi"/>
          <w:lang w:val="quz-EC" w:eastAsia="quz-EC"/>
        </w:rPr>
        <w:t>Pijush Kundu, 2002, Fluid Mechanics, 2nd Ed., Academic Press.</w:t>
      </w:r>
    </w:p>
    <w:p w:rsidR="001D3E5E" w:rsidRPr="00674A11" w:rsidRDefault="001D3E5E" w:rsidP="00F55F17">
      <w:pPr>
        <w:pStyle w:val="ListParagraph"/>
        <w:numPr>
          <w:ilvl w:val="0"/>
          <w:numId w:val="40"/>
        </w:numPr>
        <w:shd w:val="clear" w:color="auto" w:fill="D9D9D9"/>
        <w:jc w:val="both"/>
        <w:rPr>
          <w:rFonts w:asciiTheme="majorHAnsi" w:hAnsiTheme="majorHAnsi"/>
          <w:lang w:val="quz-EC" w:eastAsia="quz-EC"/>
        </w:rPr>
      </w:pPr>
      <w:r w:rsidRPr="00674A11">
        <w:rPr>
          <w:rFonts w:asciiTheme="majorHAnsi" w:hAnsiTheme="majorHAnsi"/>
          <w:lang w:val="quz-EC" w:eastAsia="quz-EC"/>
        </w:rPr>
        <w:t>Irwing Shames, Mechanics of Fluids, 4th Ed., McGraw Hill.</w:t>
      </w:r>
    </w:p>
    <w:p w:rsidR="001D3E5E" w:rsidRPr="00674A11" w:rsidRDefault="001D3E5E" w:rsidP="00F55F17">
      <w:pPr>
        <w:pStyle w:val="ListParagraph"/>
        <w:numPr>
          <w:ilvl w:val="0"/>
          <w:numId w:val="40"/>
        </w:numPr>
        <w:shd w:val="clear" w:color="auto" w:fill="D9D9D9"/>
        <w:jc w:val="both"/>
        <w:rPr>
          <w:rFonts w:asciiTheme="majorHAnsi" w:hAnsiTheme="majorHAnsi"/>
          <w:lang w:val="quz-EC" w:eastAsia="quz-EC"/>
        </w:rPr>
      </w:pPr>
      <w:r w:rsidRPr="00674A11">
        <w:rPr>
          <w:rFonts w:asciiTheme="majorHAnsi" w:hAnsiTheme="majorHAnsi"/>
          <w:lang w:val="quz-EC" w:eastAsia="quz-EC"/>
        </w:rPr>
        <w:t>Batchelor G.K., 2000, An Introduction to Fluid Dynamics,2nd edition, Cambridge University press,</w:t>
      </w:r>
    </w:p>
    <w:p w:rsidR="001D3E5E" w:rsidRPr="00674A11" w:rsidRDefault="001D3E5E" w:rsidP="001D3E5E">
      <w:pPr>
        <w:shd w:val="clear" w:color="auto" w:fill="D9D9D9"/>
        <w:rPr>
          <w:rFonts w:asciiTheme="majorHAnsi" w:hAnsiTheme="majorHAnsi"/>
          <w:b/>
        </w:rPr>
      </w:pPr>
      <w:r w:rsidRPr="00674A11">
        <w:rPr>
          <w:rFonts w:asciiTheme="majorHAnsi" w:hAnsiTheme="majorHAnsi"/>
          <w:b/>
        </w:rPr>
        <w:t xml:space="preserve">Course outcomes: </w:t>
      </w:r>
    </w:p>
    <w:p w:rsidR="001D3E5E" w:rsidRPr="00674A11" w:rsidRDefault="001D3E5E" w:rsidP="001D3E5E">
      <w:pPr>
        <w:rPr>
          <w:rFonts w:asciiTheme="majorHAnsi" w:hAnsiTheme="majorHAnsi"/>
          <w:i/>
        </w:rPr>
      </w:pPr>
      <w:r w:rsidRPr="00674A11">
        <w:rPr>
          <w:rFonts w:asciiTheme="majorHAnsi" w:hAnsiTheme="majorHAnsi"/>
          <w:i/>
        </w:rPr>
        <w:t>On successful completion of the course, the student will be able to:</w:t>
      </w:r>
    </w:p>
    <w:p w:rsidR="001D3E5E" w:rsidRPr="00674A11" w:rsidRDefault="001D3E5E" w:rsidP="00F55F17">
      <w:pPr>
        <w:pStyle w:val="NormalWeb"/>
        <w:numPr>
          <w:ilvl w:val="0"/>
          <w:numId w:val="41"/>
        </w:numPr>
        <w:spacing w:before="0" w:beforeAutospacing="0" w:after="0" w:afterAutospacing="0"/>
        <w:rPr>
          <w:rFonts w:asciiTheme="majorHAnsi" w:hAnsiTheme="majorHAnsi"/>
          <w:color w:val="auto"/>
          <w:sz w:val="22"/>
          <w:szCs w:val="22"/>
        </w:rPr>
      </w:pPr>
      <w:r>
        <w:rPr>
          <w:rFonts w:asciiTheme="majorHAnsi" w:hAnsiTheme="majorHAnsi"/>
          <w:color w:val="auto"/>
          <w:sz w:val="22"/>
          <w:szCs w:val="22"/>
        </w:rPr>
        <w:t xml:space="preserve">Understand </w:t>
      </w:r>
      <w:r w:rsidRPr="00674A11">
        <w:rPr>
          <w:rFonts w:asciiTheme="majorHAnsi" w:hAnsiTheme="majorHAnsi"/>
          <w:color w:val="auto"/>
          <w:sz w:val="22"/>
          <w:szCs w:val="22"/>
        </w:rPr>
        <w:t>Working principle of fluid machines</w:t>
      </w:r>
    </w:p>
    <w:p w:rsidR="001D3E5E" w:rsidRPr="00674A11" w:rsidRDefault="001D3E5E" w:rsidP="00F55F17">
      <w:pPr>
        <w:pStyle w:val="NormalWeb"/>
        <w:numPr>
          <w:ilvl w:val="0"/>
          <w:numId w:val="41"/>
        </w:numPr>
        <w:spacing w:before="0" w:beforeAutospacing="0" w:after="0" w:afterAutospacing="0"/>
        <w:rPr>
          <w:rFonts w:asciiTheme="majorHAnsi" w:hAnsiTheme="majorHAnsi"/>
          <w:color w:val="auto"/>
          <w:sz w:val="22"/>
          <w:szCs w:val="22"/>
        </w:rPr>
      </w:pPr>
      <w:r>
        <w:rPr>
          <w:rFonts w:asciiTheme="majorHAnsi" w:hAnsiTheme="majorHAnsi"/>
          <w:color w:val="auto"/>
          <w:sz w:val="22"/>
          <w:szCs w:val="22"/>
        </w:rPr>
        <w:t xml:space="preserve">Understand </w:t>
      </w:r>
      <w:r w:rsidRPr="00674A11">
        <w:rPr>
          <w:rFonts w:asciiTheme="majorHAnsi" w:hAnsiTheme="majorHAnsi"/>
          <w:color w:val="auto"/>
          <w:sz w:val="22"/>
          <w:szCs w:val="22"/>
        </w:rPr>
        <w:t xml:space="preserve">Working principle of compressors. </w:t>
      </w:r>
    </w:p>
    <w:p w:rsidR="001D3E5E" w:rsidRPr="00674A11" w:rsidRDefault="001D3E5E" w:rsidP="00F55F17">
      <w:pPr>
        <w:pStyle w:val="NormalWeb"/>
        <w:numPr>
          <w:ilvl w:val="0"/>
          <w:numId w:val="41"/>
        </w:numPr>
        <w:spacing w:before="0" w:beforeAutospacing="0" w:after="0" w:afterAutospacing="0"/>
        <w:rPr>
          <w:rFonts w:asciiTheme="majorHAnsi" w:hAnsiTheme="majorHAnsi"/>
          <w:color w:val="auto"/>
          <w:sz w:val="22"/>
          <w:szCs w:val="22"/>
        </w:rPr>
      </w:pPr>
      <w:r>
        <w:rPr>
          <w:rFonts w:asciiTheme="majorHAnsi" w:hAnsiTheme="majorHAnsi"/>
          <w:color w:val="auto"/>
          <w:sz w:val="22"/>
          <w:szCs w:val="22"/>
        </w:rPr>
        <w:t xml:space="preserve">Understand </w:t>
      </w:r>
      <w:r w:rsidRPr="00674A11">
        <w:rPr>
          <w:rFonts w:asciiTheme="majorHAnsi" w:hAnsiTheme="majorHAnsi"/>
          <w:color w:val="auto"/>
          <w:sz w:val="22"/>
          <w:szCs w:val="22"/>
        </w:rPr>
        <w:t>Working principle of turbines.</w:t>
      </w:r>
    </w:p>
    <w:p w:rsidR="001D3E5E" w:rsidRDefault="001D3E5E" w:rsidP="00F55F17">
      <w:pPr>
        <w:pStyle w:val="NormalWeb"/>
        <w:numPr>
          <w:ilvl w:val="0"/>
          <w:numId w:val="41"/>
        </w:numPr>
        <w:spacing w:before="0" w:beforeAutospacing="0" w:after="0" w:afterAutospacing="0"/>
        <w:rPr>
          <w:rFonts w:asciiTheme="majorHAnsi" w:hAnsiTheme="majorHAnsi"/>
          <w:color w:val="auto"/>
          <w:sz w:val="22"/>
          <w:szCs w:val="22"/>
        </w:rPr>
      </w:pPr>
      <w:r w:rsidRPr="00674A11">
        <w:rPr>
          <w:rFonts w:asciiTheme="majorHAnsi" w:hAnsiTheme="majorHAnsi"/>
          <w:color w:val="auto"/>
          <w:sz w:val="22"/>
          <w:szCs w:val="22"/>
        </w:rPr>
        <w:t>Use of turbo machines in non-conventional field</w:t>
      </w:r>
    </w:p>
    <w:p w:rsidR="001D3E5E" w:rsidRDefault="001D3E5E" w:rsidP="00F55F17">
      <w:pPr>
        <w:pStyle w:val="NormalWeb"/>
        <w:numPr>
          <w:ilvl w:val="0"/>
          <w:numId w:val="41"/>
        </w:numPr>
        <w:spacing w:before="0" w:beforeAutospacing="0" w:after="0" w:afterAutospacing="0"/>
        <w:rPr>
          <w:rFonts w:asciiTheme="majorHAnsi" w:hAnsiTheme="majorHAnsi"/>
          <w:color w:val="auto"/>
          <w:sz w:val="22"/>
          <w:szCs w:val="22"/>
        </w:rPr>
      </w:pPr>
      <w:r>
        <w:rPr>
          <w:rFonts w:asciiTheme="majorHAnsi" w:hAnsiTheme="majorHAnsi"/>
          <w:color w:val="auto"/>
          <w:sz w:val="22"/>
          <w:szCs w:val="22"/>
        </w:rPr>
        <w:t xml:space="preserve">Understand the </w:t>
      </w:r>
      <w:r w:rsidRPr="00674A11">
        <w:rPr>
          <w:rFonts w:asciiTheme="majorHAnsi" w:hAnsiTheme="majorHAnsi"/>
          <w:color w:val="auto"/>
          <w:sz w:val="22"/>
          <w:szCs w:val="22"/>
        </w:rPr>
        <w:t>Study about the fluid</w:t>
      </w:r>
    </w:p>
    <w:p w:rsidR="001D3E5E" w:rsidRDefault="001D3E5E" w:rsidP="00F55F17">
      <w:pPr>
        <w:pStyle w:val="NormalWeb"/>
        <w:numPr>
          <w:ilvl w:val="0"/>
          <w:numId w:val="41"/>
        </w:numPr>
        <w:spacing w:before="0" w:beforeAutospacing="0" w:after="0" w:afterAutospacing="0"/>
        <w:rPr>
          <w:rFonts w:asciiTheme="majorHAnsi" w:hAnsiTheme="majorHAnsi"/>
          <w:color w:val="auto"/>
          <w:sz w:val="22"/>
          <w:szCs w:val="22"/>
        </w:rPr>
      </w:pPr>
      <w:r>
        <w:rPr>
          <w:rFonts w:asciiTheme="majorHAnsi" w:hAnsiTheme="majorHAnsi"/>
          <w:color w:val="auto"/>
          <w:sz w:val="22"/>
          <w:szCs w:val="22"/>
        </w:rPr>
        <w:t xml:space="preserve">Understand the </w:t>
      </w:r>
      <w:r w:rsidRPr="00674A11">
        <w:rPr>
          <w:rFonts w:asciiTheme="majorHAnsi" w:hAnsiTheme="majorHAnsi"/>
          <w:color w:val="auto"/>
          <w:sz w:val="22"/>
          <w:szCs w:val="22"/>
        </w:rPr>
        <w:t>Study about measuring instrument</w:t>
      </w:r>
    </w:p>
    <w:p w:rsidR="001D3E5E" w:rsidRDefault="001D3E5E" w:rsidP="00F55F17">
      <w:pPr>
        <w:pStyle w:val="NormalWeb"/>
        <w:numPr>
          <w:ilvl w:val="0"/>
          <w:numId w:val="41"/>
        </w:numPr>
        <w:spacing w:before="0" w:beforeAutospacing="0" w:after="0" w:afterAutospacing="0"/>
        <w:rPr>
          <w:rFonts w:asciiTheme="majorHAnsi" w:hAnsiTheme="majorHAnsi"/>
          <w:color w:val="auto"/>
          <w:sz w:val="22"/>
          <w:szCs w:val="22"/>
        </w:rPr>
      </w:pPr>
      <w:r w:rsidRPr="00674A11">
        <w:rPr>
          <w:rFonts w:asciiTheme="majorHAnsi" w:hAnsiTheme="majorHAnsi"/>
          <w:color w:val="auto"/>
          <w:sz w:val="22"/>
          <w:szCs w:val="22"/>
        </w:rPr>
        <w:t>Pratical Application of Dimensionless Machine.</w:t>
      </w:r>
    </w:p>
    <w:p w:rsidR="001D3E5E" w:rsidRPr="00674A11" w:rsidRDefault="001D3E5E" w:rsidP="00F55F17">
      <w:pPr>
        <w:pStyle w:val="NormalWeb"/>
        <w:numPr>
          <w:ilvl w:val="0"/>
          <w:numId w:val="41"/>
        </w:numPr>
        <w:spacing w:before="0" w:beforeAutospacing="0" w:after="0" w:afterAutospacing="0"/>
        <w:rPr>
          <w:rFonts w:asciiTheme="majorHAnsi" w:hAnsiTheme="majorHAnsi"/>
          <w:color w:val="auto"/>
          <w:sz w:val="22"/>
          <w:szCs w:val="22"/>
        </w:rPr>
      </w:pPr>
      <w:r>
        <w:rPr>
          <w:rFonts w:asciiTheme="majorHAnsi" w:hAnsiTheme="majorHAnsi"/>
          <w:color w:val="auto"/>
          <w:sz w:val="22"/>
          <w:szCs w:val="22"/>
        </w:rPr>
        <w:t xml:space="preserve">Understand the </w:t>
      </w:r>
      <w:r w:rsidRPr="00674A11">
        <w:rPr>
          <w:rFonts w:asciiTheme="majorHAnsi" w:hAnsiTheme="majorHAnsi"/>
          <w:color w:val="auto"/>
          <w:sz w:val="22"/>
          <w:szCs w:val="22"/>
        </w:rPr>
        <w:t>Study about Boundary Layer:</w:t>
      </w:r>
    </w:p>
    <w:p w:rsidR="001D3E5E" w:rsidRPr="00FF3655" w:rsidRDefault="001D3E5E" w:rsidP="000D6438">
      <w:pPr>
        <w:spacing w:after="0"/>
        <w:jc w:val="center"/>
        <w:rPr>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FF3655" w:rsidTr="009E1960">
        <w:trPr>
          <w:trHeight w:val="396"/>
        </w:trPr>
        <w:tc>
          <w:tcPr>
            <w:tcW w:w="3066" w:type="pct"/>
            <w:shd w:val="clear" w:color="auto" w:fill="EAF1DD"/>
            <w:vAlign w:val="center"/>
            <w:hideMark/>
          </w:tcPr>
          <w:p w:rsidR="001D3E5E" w:rsidRPr="00FF3655" w:rsidRDefault="001D3E5E" w:rsidP="000D6438">
            <w:pPr>
              <w:tabs>
                <w:tab w:val="left" w:pos="3240"/>
              </w:tabs>
              <w:spacing w:after="0"/>
              <w:ind w:left="3420" w:hanging="3420"/>
            </w:pPr>
            <w:r w:rsidRPr="00FF3655">
              <w:t xml:space="preserve">Course Title: </w:t>
            </w:r>
            <w:r w:rsidRPr="00821CA9">
              <w:rPr>
                <w:rFonts w:ascii="Cambria" w:hAnsi="Cambria"/>
                <w:color w:val="00B050"/>
              </w:rPr>
              <w:t xml:space="preserve"> Fluid Mechanics</w:t>
            </w:r>
            <w:r w:rsidRPr="00821CA9">
              <w:rPr>
                <w:rFonts w:ascii="Cambria" w:hAnsi="Cambria"/>
                <w:color w:val="FF0000"/>
              </w:rPr>
              <w:t xml:space="preserve"> &amp; Fluid Machines</w:t>
            </w:r>
            <w:r w:rsidRPr="00821CA9">
              <w:rPr>
                <w:rFonts w:ascii="Cambria" w:hAnsi="Cambria"/>
                <w:color w:val="00B050"/>
              </w:rPr>
              <w:t xml:space="preserve"> </w:t>
            </w:r>
            <w:r w:rsidRPr="00505470">
              <w:t>Lab</w:t>
            </w:r>
          </w:p>
        </w:tc>
        <w:tc>
          <w:tcPr>
            <w:tcW w:w="1934" w:type="pct"/>
            <w:shd w:val="clear" w:color="auto" w:fill="EAF1DD"/>
            <w:vAlign w:val="center"/>
            <w:hideMark/>
          </w:tcPr>
          <w:p w:rsidR="001D3E5E" w:rsidRPr="00FF3655" w:rsidRDefault="001D3E5E" w:rsidP="000D6438">
            <w:pPr>
              <w:tabs>
                <w:tab w:val="left" w:pos="2053"/>
              </w:tabs>
              <w:spacing w:after="0"/>
            </w:pPr>
            <w:r w:rsidRPr="00FF3655">
              <w:t>Course Code</w:t>
            </w:r>
            <w:r w:rsidRPr="00FF3655">
              <w:tab/>
              <w:t xml:space="preserve">: </w:t>
            </w:r>
            <w:r>
              <w:rPr>
                <w:color w:val="000000"/>
              </w:rPr>
              <w:t xml:space="preserve">  </w:t>
            </w:r>
          </w:p>
        </w:tc>
      </w:tr>
      <w:tr w:rsidR="001D3E5E" w:rsidRPr="00FF3655" w:rsidTr="009E1960">
        <w:tc>
          <w:tcPr>
            <w:tcW w:w="3066" w:type="pct"/>
            <w:shd w:val="clear" w:color="auto" w:fill="EAF1DD"/>
          </w:tcPr>
          <w:p w:rsidR="001D3E5E" w:rsidRPr="00FF3655" w:rsidRDefault="001D3E5E" w:rsidP="000D6438">
            <w:pPr>
              <w:tabs>
                <w:tab w:val="left" w:pos="3240"/>
              </w:tabs>
              <w:spacing w:after="0"/>
              <w:ind w:left="3420" w:hanging="3420"/>
            </w:pPr>
            <w:r w:rsidRPr="00FF3655">
              <w:lastRenderedPageBreak/>
              <w:t>Semester</w:t>
            </w:r>
            <w:r w:rsidRPr="00FF3655">
              <w:tab/>
              <w:t xml:space="preserve">: </w:t>
            </w:r>
            <w:r w:rsidRPr="00FF3655">
              <w:rPr>
                <w:color w:val="C00000"/>
              </w:rPr>
              <w:t>IV</w:t>
            </w:r>
          </w:p>
        </w:tc>
        <w:tc>
          <w:tcPr>
            <w:tcW w:w="1934" w:type="pct"/>
            <w:shd w:val="clear" w:color="auto" w:fill="EAF1DD"/>
          </w:tcPr>
          <w:p w:rsidR="001D3E5E" w:rsidRPr="00FF3655" w:rsidRDefault="001D3E5E" w:rsidP="000D6438">
            <w:pPr>
              <w:tabs>
                <w:tab w:val="left" w:pos="2053"/>
              </w:tabs>
              <w:spacing w:after="0"/>
            </w:pPr>
            <w:r w:rsidRPr="00FF3655">
              <w:t xml:space="preserve">Core / Elective: </w:t>
            </w:r>
            <w:r w:rsidRPr="00FF3655">
              <w:rPr>
                <w:color w:val="C00000"/>
              </w:rPr>
              <w:t>PROGRAME CORE</w:t>
            </w:r>
          </w:p>
        </w:tc>
      </w:tr>
      <w:tr w:rsidR="001D3E5E" w:rsidRPr="00FF3655" w:rsidTr="009E1960">
        <w:tc>
          <w:tcPr>
            <w:tcW w:w="3066" w:type="pct"/>
            <w:shd w:val="clear" w:color="auto" w:fill="EAF1DD"/>
            <w:hideMark/>
          </w:tcPr>
          <w:p w:rsidR="001D3E5E" w:rsidRPr="00FF3655" w:rsidRDefault="001D3E5E" w:rsidP="000D6438">
            <w:pPr>
              <w:tabs>
                <w:tab w:val="left" w:pos="3240"/>
              </w:tabs>
              <w:spacing w:after="0"/>
              <w:jc w:val="both"/>
            </w:pPr>
            <w:r w:rsidRPr="00FF3655">
              <w:t xml:space="preserve">Teaching Scheme in Hrs (L:T:P) </w:t>
            </w:r>
            <w:r w:rsidRPr="00FF3655">
              <w:tab/>
              <w:t xml:space="preserve">: </w:t>
            </w:r>
            <w:r w:rsidRPr="00FF3655">
              <w:rPr>
                <w:b/>
                <w:color w:val="C00000"/>
              </w:rPr>
              <w:t>0:0:3</w:t>
            </w:r>
          </w:p>
        </w:tc>
        <w:tc>
          <w:tcPr>
            <w:tcW w:w="1934" w:type="pct"/>
            <w:shd w:val="clear" w:color="auto" w:fill="EAF1DD"/>
            <w:hideMark/>
          </w:tcPr>
          <w:p w:rsidR="001D3E5E" w:rsidRPr="00FF3655" w:rsidRDefault="001D3E5E" w:rsidP="000D6438">
            <w:pPr>
              <w:tabs>
                <w:tab w:val="left" w:pos="2053"/>
              </w:tabs>
              <w:spacing w:after="0"/>
              <w:jc w:val="both"/>
            </w:pPr>
            <w:r w:rsidRPr="00FF3655">
              <w:t>Credits</w:t>
            </w:r>
            <w:r w:rsidRPr="00FF3655">
              <w:tab/>
              <w:t xml:space="preserve">: </w:t>
            </w:r>
            <w:r>
              <w:t>1</w:t>
            </w:r>
            <w:r w:rsidRPr="00FF3655">
              <w:rPr>
                <w:b/>
                <w:color w:val="C00000"/>
              </w:rPr>
              <w:t xml:space="preserve"> Credits</w:t>
            </w:r>
          </w:p>
        </w:tc>
      </w:tr>
      <w:tr w:rsidR="001D3E5E" w:rsidRPr="00FF3655" w:rsidTr="009E1960">
        <w:tc>
          <w:tcPr>
            <w:tcW w:w="3066" w:type="pct"/>
            <w:shd w:val="clear" w:color="auto" w:fill="EAF1DD"/>
            <w:hideMark/>
          </w:tcPr>
          <w:p w:rsidR="001D3E5E" w:rsidRPr="00FF3655" w:rsidRDefault="001D3E5E" w:rsidP="000D6438">
            <w:pPr>
              <w:tabs>
                <w:tab w:val="left" w:pos="3240"/>
              </w:tabs>
              <w:spacing w:after="0"/>
              <w:jc w:val="both"/>
            </w:pPr>
            <w:r w:rsidRPr="00FF3655">
              <w:t>Type of course</w:t>
            </w:r>
            <w:r w:rsidRPr="00FF3655">
              <w:tab/>
              <w:t xml:space="preserve">: </w:t>
            </w:r>
            <w:r w:rsidRPr="00FF3655">
              <w:rPr>
                <w:b/>
                <w:color w:val="C00000"/>
              </w:rPr>
              <w:t>Lab Experiment</w:t>
            </w:r>
          </w:p>
        </w:tc>
        <w:tc>
          <w:tcPr>
            <w:tcW w:w="1934" w:type="pct"/>
            <w:shd w:val="clear" w:color="auto" w:fill="EAF1DD"/>
            <w:hideMark/>
          </w:tcPr>
          <w:p w:rsidR="001D3E5E" w:rsidRPr="00FF3655" w:rsidRDefault="001D3E5E" w:rsidP="000D6438">
            <w:pPr>
              <w:tabs>
                <w:tab w:val="left" w:pos="2053"/>
              </w:tabs>
              <w:spacing w:after="0"/>
              <w:jc w:val="both"/>
            </w:pPr>
            <w:r w:rsidRPr="00FF3655">
              <w:t>Total Contact Hours</w:t>
            </w:r>
            <w:r w:rsidRPr="00FF3655">
              <w:tab/>
              <w:t xml:space="preserve">: </w:t>
            </w:r>
            <w:r w:rsidRPr="00FF3655">
              <w:rPr>
                <w:b/>
                <w:color w:val="C00000"/>
              </w:rPr>
              <w:t>20</w:t>
            </w:r>
          </w:p>
        </w:tc>
      </w:tr>
      <w:tr w:rsidR="001D3E5E" w:rsidRPr="00FF3655" w:rsidTr="009E1960">
        <w:tc>
          <w:tcPr>
            <w:tcW w:w="3066" w:type="pct"/>
            <w:shd w:val="clear" w:color="auto" w:fill="EAF1DD"/>
          </w:tcPr>
          <w:p w:rsidR="001D3E5E" w:rsidRPr="00FF3655" w:rsidRDefault="001D3E5E" w:rsidP="000D6438">
            <w:pPr>
              <w:tabs>
                <w:tab w:val="left" w:pos="3240"/>
              </w:tabs>
              <w:spacing w:after="0"/>
              <w:jc w:val="both"/>
            </w:pPr>
            <w:r w:rsidRPr="00FF3655">
              <w:t>Continuous Internal Evaluation</w:t>
            </w:r>
            <w:r w:rsidRPr="00FF3655">
              <w:tab/>
              <w:t xml:space="preserve">: </w:t>
            </w:r>
            <w:r w:rsidRPr="00FF3655">
              <w:rPr>
                <w:b/>
                <w:color w:val="C00000"/>
              </w:rPr>
              <w:t>60 Marks</w:t>
            </w:r>
          </w:p>
        </w:tc>
        <w:tc>
          <w:tcPr>
            <w:tcW w:w="1934" w:type="pct"/>
            <w:shd w:val="clear" w:color="auto" w:fill="EAF1DD"/>
          </w:tcPr>
          <w:p w:rsidR="001D3E5E" w:rsidRPr="00FF3655" w:rsidRDefault="001D3E5E" w:rsidP="000D6438">
            <w:pPr>
              <w:tabs>
                <w:tab w:val="left" w:pos="2053"/>
              </w:tabs>
              <w:spacing w:after="0"/>
              <w:jc w:val="both"/>
            </w:pPr>
            <w:r w:rsidRPr="00FF3655">
              <w:t>SEE</w:t>
            </w:r>
            <w:r w:rsidRPr="00FF3655">
              <w:tab/>
              <w:t xml:space="preserve">: </w:t>
            </w:r>
            <w:r w:rsidRPr="00FF3655">
              <w:rPr>
                <w:b/>
                <w:color w:val="C00000"/>
              </w:rPr>
              <w:t>40 Marks</w:t>
            </w:r>
          </w:p>
        </w:tc>
      </w:tr>
      <w:tr w:rsidR="001D3E5E" w:rsidRPr="00FF3655" w:rsidTr="009E1960">
        <w:tc>
          <w:tcPr>
            <w:tcW w:w="5000" w:type="pct"/>
            <w:gridSpan w:val="2"/>
            <w:shd w:val="clear" w:color="auto" w:fill="EAF1DD"/>
          </w:tcPr>
          <w:p w:rsidR="001D3E5E" w:rsidRPr="00FF3655" w:rsidRDefault="001D3E5E" w:rsidP="000D6438">
            <w:pPr>
              <w:tabs>
                <w:tab w:val="left" w:pos="2053"/>
              </w:tabs>
              <w:spacing w:after="0"/>
              <w:jc w:val="both"/>
            </w:pPr>
            <w:r w:rsidRPr="00FF3655">
              <w:t xml:space="preserve">Programmes: </w:t>
            </w:r>
            <w:r w:rsidRPr="00FF3655">
              <w:rPr>
                <w:b/>
                <w:color w:val="C00000"/>
              </w:rPr>
              <w:t>B.Tech Mechanical Engineering</w:t>
            </w:r>
          </w:p>
        </w:tc>
      </w:tr>
    </w:tbl>
    <w:p w:rsidR="001D3E5E" w:rsidRPr="000D6438" w:rsidRDefault="001D3E5E" w:rsidP="000D6438">
      <w:pPr>
        <w:spacing w:after="0"/>
        <w:rPr>
          <w:b/>
          <w:sz w:val="10"/>
          <w:szCs w:val="10"/>
        </w:rPr>
      </w:pPr>
    </w:p>
    <w:p w:rsidR="001D3E5E" w:rsidRPr="00FF3655" w:rsidRDefault="001D3E5E" w:rsidP="000D6438">
      <w:pPr>
        <w:shd w:val="clear" w:color="auto" w:fill="D9D9D9"/>
        <w:spacing w:after="0"/>
        <w:rPr>
          <w:b/>
        </w:rPr>
      </w:pPr>
      <w:r w:rsidRPr="00FF3655">
        <w:rPr>
          <w:b/>
        </w:rPr>
        <w:t xml:space="preserve">Pre-requisites: </w:t>
      </w:r>
    </w:p>
    <w:p w:rsidR="001D3E5E" w:rsidRPr="005E39DB" w:rsidRDefault="001D3E5E" w:rsidP="000D6438">
      <w:pPr>
        <w:spacing w:after="0"/>
        <w:jc w:val="both"/>
        <w:rPr>
          <w:rFonts w:asciiTheme="majorHAnsi" w:hAnsiTheme="majorHAnsi"/>
        </w:rPr>
      </w:pPr>
      <w:r>
        <w:t xml:space="preserve">   </w:t>
      </w:r>
      <w:r w:rsidRPr="00FF3655">
        <w:t>Fluid mechanics</w:t>
      </w:r>
      <w:r>
        <w:t xml:space="preserve">, </w:t>
      </w:r>
      <w:r>
        <w:rPr>
          <w:rFonts w:asciiTheme="majorHAnsi" w:hAnsiTheme="majorHAnsi"/>
        </w:rPr>
        <w:t>Hydraulic Turbines</w:t>
      </w:r>
    </w:p>
    <w:p w:rsidR="001D3E5E" w:rsidRPr="00FF3655" w:rsidRDefault="001D3E5E" w:rsidP="000D6438">
      <w:pPr>
        <w:shd w:val="clear" w:color="auto" w:fill="D9D9D9"/>
        <w:spacing w:after="0"/>
      </w:pPr>
      <w:r w:rsidRPr="00FF3655">
        <w:rPr>
          <w:b/>
        </w:rPr>
        <w:t xml:space="preserve">Course Objectives: </w:t>
      </w:r>
    </w:p>
    <w:p w:rsidR="001D3E5E" w:rsidRPr="0056409F" w:rsidRDefault="001D3E5E" w:rsidP="000D6438">
      <w:pPr>
        <w:spacing w:after="0"/>
        <w:jc w:val="both"/>
      </w:pPr>
      <w:r w:rsidRPr="0056409F">
        <w:t xml:space="preserve">TO STUDY &amp; PERFORM VARIOUS EXPERIMENTS ON VARIOUS FLUID MECHANICS </w:t>
      </w:r>
      <w:r>
        <w:t xml:space="preserve">AND TURBINE </w:t>
      </w:r>
      <w:r w:rsidRPr="0056409F">
        <w:t xml:space="preserve">SETUP. </w:t>
      </w:r>
    </w:p>
    <w:p w:rsidR="001D3E5E" w:rsidRPr="00FF3655" w:rsidRDefault="001D3E5E" w:rsidP="000D6438">
      <w:pPr>
        <w:pStyle w:val="ListParagraph"/>
        <w:spacing w:after="0" w:line="240" w:lineRule="auto"/>
        <w:ind w:left="792"/>
        <w:jc w:val="both"/>
        <w:rPr>
          <w:rFonts w:ascii="Times New Roman" w:hAnsi="Times New Roman"/>
          <w:sz w:val="24"/>
          <w:szCs w:val="24"/>
        </w:rPr>
      </w:pPr>
    </w:p>
    <w:p w:rsidR="001D3E5E" w:rsidRDefault="001D3E5E" w:rsidP="000D6438">
      <w:pPr>
        <w:shd w:val="clear" w:color="auto" w:fill="D9D9D9"/>
        <w:spacing w:after="0"/>
        <w:jc w:val="both"/>
        <w:rPr>
          <w:b/>
        </w:rPr>
      </w:pPr>
      <w:r w:rsidRPr="00FF3655">
        <w:rPr>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47"/>
        <w:gridCol w:w="1248"/>
        <w:gridCol w:w="881"/>
      </w:tblGrid>
      <w:tr w:rsidR="001D3E5E" w:rsidRPr="00FF3655" w:rsidTr="00345E79">
        <w:trPr>
          <w:jc w:val="center"/>
        </w:trPr>
        <w:tc>
          <w:tcPr>
            <w:tcW w:w="7447" w:type="dxa"/>
          </w:tcPr>
          <w:p w:rsidR="001D3E5E" w:rsidRPr="00FF3655" w:rsidRDefault="001D3E5E" w:rsidP="000D6438">
            <w:pPr>
              <w:spacing w:after="0"/>
              <w:jc w:val="center"/>
              <w:rPr>
                <w:b/>
              </w:rPr>
            </w:pPr>
            <w:r w:rsidRPr="00FF3655">
              <w:rPr>
                <w:b/>
              </w:rPr>
              <w:t>Topic and Contents</w:t>
            </w:r>
          </w:p>
        </w:tc>
        <w:tc>
          <w:tcPr>
            <w:tcW w:w="1248" w:type="dxa"/>
            <w:vAlign w:val="center"/>
          </w:tcPr>
          <w:p w:rsidR="001D3E5E" w:rsidRPr="00FF3655" w:rsidRDefault="001D3E5E" w:rsidP="000D6438">
            <w:pPr>
              <w:spacing w:after="0"/>
              <w:jc w:val="center"/>
              <w:rPr>
                <w:b/>
              </w:rPr>
            </w:pPr>
            <w:r w:rsidRPr="00FF3655">
              <w:rPr>
                <w:b/>
              </w:rPr>
              <w:t>Hours</w:t>
            </w:r>
          </w:p>
        </w:tc>
        <w:tc>
          <w:tcPr>
            <w:tcW w:w="881" w:type="dxa"/>
            <w:vAlign w:val="center"/>
          </w:tcPr>
          <w:p w:rsidR="001D3E5E" w:rsidRPr="00FF3655" w:rsidRDefault="001D3E5E" w:rsidP="000D6438">
            <w:pPr>
              <w:spacing w:after="0"/>
              <w:jc w:val="center"/>
              <w:rPr>
                <w:b/>
              </w:rPr>
            </w:pPr>
            <w:r w:rsidRPr="00FF3655">
              <w:rPr>
                <w:b/>
              </w:rPr>
              <w:t>Marks</w:t>
            </w:r>
          </w:p>
        </w:tc>
      </w:tr>
      <w:tr w:rsidR="001D3E5E" w:rsidRPr="00FF3655" w:rsidTr="00345E79">
        <w:trPr>
          <w:trHeight w:val="310"/>
          <w:jc w:val="center"/>
        </w:trPr>
        <w:tc>
          <w:tcPr>
            <w:tcW w:w="7447" w:type="dxa"/>
            <w:tcBorders>
              <w:top w:val="single" w:sz="4" w:space="0" w:color="auto"/>
              <w:bottom w:val="single" w:sz="4" w:space="0" w:color="auto"/>
            </w:tcBorders>
            <w:vAlign w:val="center"/>
          </w:tcPr>
          <w:p w:rsidR="001D3E5E" w:rsidRPr="00FF3655" w:rsidRDefault="001D3E5E" w:rsidP="000D6438">
            <w:pPr>
              <w:autoSpaceDE w:val="0"/>
              <w:autoSpaceDN w:val="0"/>
              <w:adjustRightInd w:val="0"/>
              <w:spacing w:after="0"/>
              <w:jc w:val="center"/>
              <w:rPr>
                <w:b/>
              </w:rPr>
            </w:pPr>
            <w:r w:rsidRPr="00FF3655">
              <w:rPr>
                <w:b/>
              </w:rPr>
              <w:t xml:space="preserve">LIST OF  EXPERIMENTS </w:t>
            </w:r>
          </w:p>
        </w:tc>
        <w:tc>
          <w:tcPr>
            <w:tcW w:w="1248" w:type="dxa"/>
            <w:tcBorders>
              <w:top w:val="single" w:sz="4" w:space="0" w:color="auto"/>
              <w:bottom w:val="single" w:sz="4" w:space="0" w:color="auto"/>
            </w:tcBorders>
            <w:vAlign w:val="center"/>
          </w:tcPr>
          <w:p w:rsidR="001D3E5E" w:rsidRPr="00FF3655" w:rsidRDefault="001D3E5E" w:rsidP="000D6438">
            <w:pPr>
              <w:spacing w:after="0"/>
              <w:jc w:val="center"/>
              <w:rPr>
                <w:b/>
              </w:rPr>
            </w:pPr>
            <w:r w:rsidRPr="00FF3655">
              <w:rPr>
                <w:b/>
              </w:rPr>
              <w:t>20</w:t>
            </w:r>
          </w:p>
        </w:tc>
        <w:tc>
          <w:tcPr>
            <w:tcW w:w="881" w:type="dxa"/>
            <w:tcBorders>
              <w:top w:val="single" w:sz="4" w:space="0" w:color="auto"/>
              <w:bottom w:val="single" w:sz="4" w:space="0" w:color="auto"/>
            </w:tcBorders>
            <w:vAlign w:val="center"/>
          </w:tcPr>
          <w:p w:rsidR="001D3E5E" w:rsidRPr="00FF3655" w:rsidRDefault="001D3E5E" w:rsidP="000D6438">
            <w:pPr>
              <w:spacing w:after="0"/>
              <w:jc w:val="center"/>
              <w:rPr>
                <w:b/>
              </w:rPr>
            </w:pPr>
            <w:r w:rsidRPr="00FF3655">
              <w:rPr>
                <w:b/>
              </w:rPr>
              <w:t>100</w:t>
            </w:r>
          </w:p>
        </w:tc>
      </w:tr>
      <w:tr w:rsidR="001D3E5E" w:rsidRPr="00FF3655" w:rsidTr="00345E79">
        <w:trPr>
          <w:trHeight w:val="1160"/>
          <w:jc w:val="center"/>
        </w:trPr>
        <w:tc>
          <w:tcPr>
            <w:tcW w:w="7447" w:type="dxa"/>
            <w:tcBorders>
              <w:top w:val="single" w:sz="4" w:space="0" w:color="auto"/>
              <w:bottom w:val="single" w:sz="4" w:space="0" w:color="auto"/>
            </w:tcBorders>
          </w:tcPr>
          <w:p w:rsidR="001D3E5E" w:rsidRPr="00FF3655" w:rsidRDefault="001D3E5E" w:rsidP="000D6438">
            <w:pPr>
              <w:autoSpaceDE w:val="0"/>
              <w:autoSpaceDN w:val="0"/>
              <w:adjustRightInd w:val="0"/>
              <w:spacing w:after="0"/>
              <w:jc w:val="both"/>
              <w:rPr>
                <w:b/>
              </w:rPr>
            </w:pPr>
            <w:r w:rsidRPr="00FF3655">
              <w:rPr>
                <w:b/>
              </w:rPr>
              <w:t>LIST OF EXPERIMENT</w:t>
            </w:r>
          </w:p>
          <w:p w:rsidR="001D3E5E" w:rsidRDefault="001D3E5E" w:rsidP="000D6438">
            <w:pPr>
              <w:autoSpaceDE w:val="0"/>
              <w:autoSpaceDN w:val="0"/>
              <w:adjustRightInd w:val="0"/>
              <w:spacing w:after="0"/>
              <w:jc w:val="both"/>
            </w:pPr>
            <w:r>
              <w:t>1. Determine Metacentric height of a given body.</w:t>
            </w:r>
          </w:p>
          <w:p w:rsidR="001D3E5E" w:rsidRDefault="001D3E5E" w:rsidP="000D6438">
            <w:pPr>
              <w:autoSpaceDE w:val="0"/>
              <w:autoSpaceDN w:val="0"/>
              <w:adjustRightInd w:val="0"/>
              <w:spacing w:after="0"/>
              <w:jc w:val="both"/>
            </w:pPr>
            <w:r>
              <w:t>2. Determine Cd, Cv &amp; Cc for given orifice.</w:t>
            </w:r>
          </w:p>
          <w:p w:rsidR="001D3E5E" w:rsidRDefault="001D3E5E" w:rsidP="000D6438">
            <w:pPr>
              <w:autoSpaceDE w:val="0"/>
              <w:autoSpaceDN w:val="0"/>
              <w:adjustRightInd w:val="0"/>
              <w:spacing w:after="0"/>
              <w:jc w:val="both"/>
            </w:pPr>
            <w:r>
              <w:t>3. Determine flow rate of water by V-notch.</w:t>
            </w:r>
          </w:p>
          <w:p w:rsidR="001D3E5E" w:rsidRDefault="001D3E5E" w:rsidP="000D6438">
            <w:pPr>
              <w:autoSpaceDE w:val="0"/>
              <w:autoSpaceDN w:val="0"/>
              <w:adjustRightInd w:val="0"/>
              <w:spacing w:after="0"/>
              <w:jc w:val="both"/>
            </w:pPr>
            <w:r>
              <w:t>4. Determine velocity of water by pitot tube.</w:t>
            </w:r>
          </w:p>
          <w:p w:rsidR="001D3E5E" w:rsidRDefault="001D3E5E" w:rsidP="000D6438">
            <w:pPr>
              <w:autoSpaceDE w:val="0"/>
              <w:autoSpaceDN w:val="0"/>
              <w:adjustRightInd w:val="0"/>
              <w:spacing w:after="0"/>
              <w:jc w:val="both"/>
            </w:pPr>
            <w:r>
              <w:t>5. Verify Bernoulli’s theorem.</w:t>
            </w:r>
          </w:p>
          <w:p w:rsidR="001D3E5E" w:rsidRDefault="001D3E5E" w:rsidP="000D6438">
            <w:pPr>
              <w:autoSpaceDE w:val="0"/>
              <w:autoSpaceDN w:val="0"/>
              <w:adjustRightInd w:val="0"/>
              <w:spacing w:after="0"/>
              <w:jc w:val="both"/>
            </w:pPr>
            <w:r>
              <w:t>6. Determine flow rate of air by Venturi meter</w:t>
            </w:r>
          </w:p>
          <w:p w:rsidR="001D3E5E" w:rsidRDefault="001D3E5E" w:rsidP="000D6438">
            <w:pPr>
              <w:autoSpaceDE w:val="0"/>
              <w:autoSpaceDN w:val="0"/>
              <w:adjustRightInd w:val="0"/>
              <w:spacing w:after="0"/>
              <w:jc w:val="both"/>
            </w:pPr>
            <w:r>
              <w:t>7. Determine flow rate of air by orifice meter</w:t>
            </w:r>
          </w:p>
          <w:p w:rsidR="001D3E5E" w:rsidRDefault="001D3E5E" w:rsidP="000D6438">
            <w:pPr>
              <w:autoSpaceDE w:val="0"/>
              <w:autoSpaceDN w:val="0"/>
              <w:adjustRightInd w:val="0"/>
              <w:spacing w:after="0"/>
              <w:jc w:val="both"/>
            </w:pPr>
            <w:r>
              <w:t>8. Determine head loss of given length of pipe.</w:t>
            </w:r>
          </w:p>
          <w:p w:rsidR="001D3E5E" w:rsidRDefault="001D3E5E" w:rsidP="000D6438">
            <w:pPr>
              <w:autoSpaceDE w:val="0"/>
              <w:autoSpaceDN w:val="0"/>
              <w:adjustRightInd w:val="0"/>
              <w:spacing w:after="0"/>
              <w:jc w:val="both"/>
            </w:pPr>
            <w:r>
              <w:t>9. Determine flow rate of air by nozzle meter.</w:t>
            </w:r>
          </w:p>
          <w:p w:rsidR="001D3E5E" w:rsidRDefault="001D3E5E" w:rsidP="000D6438">
            <w:pPr>
              <w:autoSpaceDE w:val="0"/>
              <w:autoSpaceDN w:val="0"/>
              <w:adjustRightInd w:val="0"/>
              <w:spacing w:after="0"/>
              <w:jc w:val="both"/>
              <w:rPr>
                <w:rFonts w:asciiTheme="majorHAnsi" w:hAnsiTheme="majorHAnsi"/>
              </w:rPr>
            </w:pPr>
            <w:r>
              <w:t xml:space="preserve">10. To study of </w:t>
            </w:r>
            <w:r w:rsidRPr="00674A11">
              <w:rPr>
                <w:rFonts w:asciiTheme="majorHAnsi" w:hAnsiTheme="majorHAnsi"/>
              </w:rPr>
              <w:t>Pelton turbine- its construction, power and efficiency</w:t>
            </w:r>
          </w:p>
          <w:p w:rsidR="001D3E5E" w:rsidRDefault="001D3E5E" w:rsidP="000D6438">
            <w:pPr>
              <w:autoSpaceDE w:val="0"/>
              <w:autoSpaceDN w:val="0"/>
              <w:adjustRightInd w:val="0"/>
              <w:spacing w:after="0"/>
              <w:jc w:val="both"/>
            </w:pPr>
            <w:r>
              <w:rPr>
                <w:rFonts w:asciiTheme="majorHAnsi" w:hAnsiTheme="majorHAnsi"/>
              </w:rPr>
              <w:t xml:space="preserve">11. </w:t>
            </w:r>
            <w:r>
              <w:t xml:space="preserve">To study of </w:t>
            </w:r>
            <w:r>
              <w:rPr>
                <w:rFonts w:asciiTheme="majorHAnsi" w:hAnsiTheme="majorHAnsi"/>
              </w:rPr>
              <w:t>Francis</w:t>
            </w:r>
            <w:r w:rsidRPr="00674A11">
              <w:rPr>
                <w:rFonts w:asciiTheme="majorHAnsi" w:hAnsiTheme="majorHAnsi"/>
              </w:rPr>
              <w:t xml:space="preserve"> turbine- its construction, power and efficiency</w:t>
            </w:r>
          </w:p>
          <w:p w:rsidR="001D3E5E" w:rsidRPr="00FF3655" w:rsidRDefault="001D3E5E" w:rsidP="000D6438">
            <w:pPr>
              <w:autoSpaceDE w:val="0"/>
              <w:autoSpaceDN w:val="0"/>
              <w:adjustRightInd w:val="0"/>
              <w:spacing w:after="0"/>
              <w:jc w:val="both"/>
            </w:pPr>
            <w:r>
              <w:t xml:space="preserve">12. To study of </w:t>
            </w:r>
            <w:r>
              <w:rPr>
                <w:rFonts w:asciiTheme="majorHAnsi" w:hAnsiTheme="majorHAnsi"/>
              </w:rPr>
              <w:t>Keplon</w:t>
            </w:r>
            <w:r w:rsidRPr="00674A11">
              <w:rPr>
                <w:rFonts w:asciiTheme="majorHAnsi" w:hAnsiTheme="majorHAnsi"/>
              </w:rPr>
              <w:t xml:space="preserve"> turbine- its construction, power and efficiency</w:t>
            </w:r>
          </w:p>
        </w:tc>
        <w:tc>
          <w:tcPr>
            <w:tcW w:w="1248" w:type="dxa"/>
            <w:tcBorders>
              <w:top w:val="single" w:sz="4" w:space="0" w:color="auto"/>
              <w:bottom w:val="single" w:sz="4" w:space="0" w:color="auto"/>
            </w:tcBorders>
            <w:vAlign w:val="center"/>
          </w:tcPr>
          <w:p w:rsidR="001D3E5E" w:rsidRPr="00FF3655" w:rsidRDefault="001D3E5E" w:rsidP="000D6438">
            <w:pPr>
              <w:spacing w:after="0"/>
              <w:jc w:val="center"/>
            </w:pPr>
            <w:r w:rsidRPr="00FF3655">
              <w:t>Two hours for each experiment</w:t>
            </w:r>
          </w:p>
          <w:p w:rsidR="001D3E5E" w:rsidRPr="00FF3655" w:rsidRDefault="001D3E5E" w:rsidP="000D6438">
            <w:pPr>
              <w:spacing w:after="0"/>
              <w:jc w:val="center"/>
              <w:rPr>
                <w:b/>
              </w:rPr>
            </w:pPr>
          </w:p>
        </w:tc>
        <w:tc>
          <w:tcPr>
            <w:tcW w:w="881" w:type="dxa"/>
            <w:tcBorders>
              <w:top w:val="single" w:sz="4" w:space="0" w:color="auto"/>
              <w:bottom w:val="single" w:sz="4" w:space="0" w:color="auto"/>
            </w:tcBorders>
            <w:vAlign w:val="center"/>
          </w:tcPr>
          <w:p w:rsidR="001D3E5E" w:rsidRPr="00FF3655" w:rsidRDefault="001D3E5E" w:rsidP="000D6438">
            <w:pPr>
              <w:spacing w:after="0"/>
              <w:jc w:val="center"/>
              <w:rPr>
                <w:b/>
              </w:rPr>
            </w:pPr>
          </w:p>
        </w:tc>
      </w:tr>
      <w:tr w:rsidR="001D3E5E" w:rsidRPr="00FF3655" w:rsidTr="00345E79">
        <w:trPr>
          <w:trHeight w:val="77"/>
          <w:jc w:val="center"/>
        </w:trPr>
        <w:tc>
          <w:tcPr>
            <w:tcW w:w="7447" w:type="dxa"/>
          </w:tcPr>
          <w:p w:rsidR="001D3E5E" w:rsidRPr="00FF3655" w:rsidRDefault="001D3E5E" w:rsidP="009E1960">
            <w:pPr>
              <w:pStyle w:val="ListParagraph"/>
              <w:spacing w:after="0" w:line="240" w:lineRule="auto"/>
              <w:jc w:val="right"/>
              <w:rPr>
                <w:rFonts w:ascii="Times New Roman" w:hAnsi="Times New Roman"/>
                <w:b/>
                <w:sz w:val="24"/>
                <w:szCs w:val="24"/>
              </w:rPr>
            </w:pPr>
            <w:r w:rsidRPr="00FF3655">
              <w:rPr>
                <w:rFonts w:ascii="Times New Roman" w:hAnsi="Times New Roman"/>
                <w:b/>
                <w:sz w:val="24"/>
                <w:szCs w:val="24"/>
              </w:rPr>
              <w:t>TOTAL</w:t>
            </w:r>
          </w:p>
        </w:tc>
        <w:tc>
          <w:tcPr>
            <w:tcW w:w="1248" w:type="dxa"/>
            <w:vAlign w:val="center"/>
          </w:tcPr>
          <w:p w:rsidR="001D3E5E" w:rsidRPr="00FF3655" w:rsidRDefault="001D3E5E" w:rsidP="009E1960">
            <w:pPr>
              <w:jc w:val="center"/>
              <w:rPr>
                <w:b/>
              </w:rPr>
            </w:pPr>
            <w:r w:rsidRPr="00FF3655">
              <w:rPr>
                <w:b/>
              </w:rPr>
              <w:t>20</w:t>
            </w:r>
          </w:p>
        </w:tc>
        <w:tc>
          <w:tcPr>
            <w:tcW w:w="881" w:type="dxa"/>
            <w:vAlign w:val="center"/>
          </w:tcPr>
          <w:p w:rsidR="001D3E5E" w:rsidRPr="00FF3655" w:rsidRDefault="001D3E5E" w:rsidP="009E1960">
            <w:pPr>
              <w:jc w:val="center"/>
              <w:rPr>
                <w:b/>
              </w:rPr>
            </w:pPr>
            <w:r w:rsidRPr="00FF3655">
              <w:rPr>
                <w:b/>
              </w:rPr>
              <w:t>100</w:t>
            </w:r>
          </w:p>
        </w:tc>
      </w:tr>
    </w:tbl>
    <w:p w:rsidR="001D3E5E" w:rsidRDefault="001D3E5E" w:rsidP="001D3E5E">
      <w:pPr>
        <w:rPr>
          <w:b/>
        </w:rPr>
      </w:pPr>
    </w:p>
    <w:p w:rsidR="001D3E5E" w:rsidRDefault="001D3E5E" w:rsidP="001D3E5E">
      <w:pPr>
        <w:rPr>
          <w:b/>
        </w:rPr>
      </w:pPr>
      <w:r w:rsidRPr="008503A1">
        <w:rPr>
          <w:b/>
        </w:rPr>
        <w:t>Reference:</w:t>
      </w:r>
    </w:p>
    <w:p w:rsidR="001D3E5E" w:rsidRPr="00FF3655" w:rsidRDefault="001D3E5E" w:rsidP="00F55F17">
      <w:pPr>
        <w:numPr>
          <w:ilvl w:val="0"/>
          <w:numId w:val="27"/>
        </w:numPr>
        <w:shd w:val="clear" w:color="auto" w:fill="D9D9D9"/>
        <w:spacing w:after="0" w:line="240" w:lineRule="auto"/>
        <w:rPr>
          <w:lang w:val="quz-EC"/>
        </w:rPr>
      </w:pPr>
      <w:r w:rsidRPr="00FF3655">
        <w:rPr>
          <w:lang w:val="quz-EC"/>
        </w:rPr>
        <w:t>F. M. White, 1999, Fluid Mechanics, 4th Ed, McGraw-Hill.</w:t>
      </w:r>
    </w:p>
    <w:p w:rsidR="001D3E5E" w:rsidRPr="00FF3655" w:rsidRDefault="001D3E5E" w:rsidP="00F55F17">
      <w:pPr>
        <w:numPr>
          <w:ilvl w:val="0"/>
          <w:numId w:val="27"/>
        </w:numPr>
        <w:shd w:val="clear" w:color="auto" w:fill="D9D9D9"/>
        <w:spacing w:after="0" w:line="240" w:lineRule="auto"/>
        <w:rPr>
          <w:lang w:val="quz-EC"/>
        </w:rPr>
      </w:pPr>
      <w:r w:rsidRPr="00FF3655">
        <w:rPr>
          <w:lang w:val="quz-EC"/>
        </w:rPr>
        <w:t>B. R. Munson, D. F. Young and T. H. Okhiishi, Fundamentals of Fluid Mechanics, 4th Ed, John Wiley, 2002.</w:t>
      </w:r>
    </w:p>
    <w:p w:rsidR="001D3E5E" w:rsidRPr="00FF3655" w:rsidRDefault="001D3E5E" w:rsidP="00F55F17">
      <w:pPr>
        <w:numPr>
          <w:ilvl w:val="0"/>
          <w:numId w:val="27"/>
        </w:numPr>
        <w:shd w:val="clear" w:color="auto" w:fill="D9D9D9"/>
        <w:spacing w:after="0" w:line="240" w:lineRule="auto"/>
        <w:rPr>
          <w:lang w:val="quz-EC"/>
        </w:rPr>
      </w:pPr>
      <w:r w:rsidRPr="00FF3655">
        <w:rPr>
          <w:lang w:val="quz-EC"/>
        </w:rPr>
        <w:t>R. W. Fox and A. T. McDonald, 1998, Introduction to Fluid Mechanics, 5th Ed, John Wiley.</w:t>
      </w:r>
    </w:p>
    <w:p w:rsidR="001D3E5E" w:rsidRPr="00FF3655" w:rsidRDefault="001D3E5E" w:rsidP="00F55F17">
      <w:pPr>
        <w:numPr>
          <w:ilvl w:val="0"/>
          <w:numId w:val="27"/>
        </w:numPr>
        <w:shd w:val="clear" w:color="auto" w:fill="D9D9D9"/>
        <w:spacing w:after="0" w:line="240" w:lineRule="auto"/>
        <w:rPr>
          <w:lang w:val="quz-EC"/>
        </w:rPr>
      </w:pPr>
      <w:r w:rsidRPr="00FF3655">
        <w:rPr>
          <w:lang w:val="quz-EC"/>
        </w:rPr>
        <w:t>S. W. Yuan, 1988, Foundations of Fluid Mechanics, Prentice Hall of India.</w:t>
      </w:r>
    </w:p>
    <w:p w:rsidR="001D3E5E" w:rsidRPr="00FF3655" w:rsidRDefault="001D3E5E" w:rsidP="00F55F17">
      <w:pPr>
        <w:numPr>
          <w:ilvl w:val="0"/>
          <w:numId w:val="27"/>
        </w:numPr>
        <w:shd w:val="clear" w:color="auto" w:fill="D9D9D9"/>
        <w:spacing w:after="0" w:line="240" w:lineRule="auto"/>
        <w:rPr>
          <w:lang w:val="quz-EC"/>
        </w:rPr>
      </w:pPr>
      <w:r w:rsidRPr="00FF3655">
        <w:rPr>
          <w:lang w:val="quz-EC"/>
        </w:rPr>
        <w:t>Pijush Kundu, 2002, Fluid Mechanics, 2nd Ed., Academic Press.</w:t>
      </w:r>
    </w:p>
    <w:p w:rsidR="001D3E5E" w:rsidRPr="00FF3655" w:rsidRDefault="001D3E5E" w:rsidP="00F55F17">
      <w:pPr>
        <w:numPr>
          <w:ilvl w:val="0"/>
          <w:numId w:val="27"/>
        </w:numPr>
        <w:shd w:val="clear" w:color="auto" w:fill="D9D9D9"/>
        <w:spacing w:after="0" w:line="240" w:lineRule="auto"/>
        <w:rPr>
          <w:lang w:val="quz-EC"/>
        </w:rPr>
      </w:pPr>
      <w:r w:rsidRPr="00FF3655">
        <w:rPr>
          <w:lang w:val="quz-EC"/>
        </w:rPr>
        <w:t>Irwing Shames, Mechanics of Fluids, 4th Ed., McGraw Hill.</w:t>
      </w:r>
    </w:p>
    <w:p w:rsidR="001D3E5E" w:rsidRPr="00FF3655" w:rsidRDefault="001D3E5E" w:rsidP="00F55F17">
      <w:pPr>
        <w:numPr>
          <w:ilvl w:val="0"/>
          <w:numId w:val="27"/>
        </w:numPr>
        <w:shd w:val="clear" w:color="auto" w:fill="D9D9D9"/>
        <w:spacing w:after="0" w:line="240" w:lineRule="auto"/>
        <w:rPr>
          <w:lang w:val="quz-EC"/>
        </w:rPr>
      </w:pPr>
      <w:r w:rsidRPr="00FF3655">
        <w:rPr>
          <w:lang w:val="quz-EC"/>
        </w:rPr>
        <w:t xml:space="preserve">Batchelor G.K., 2000, An Introduction to Fluid Dynamics,2nd edition, Cambridge University press, </w:t>
      </w:r>
    </w:p>
    <w:p w:rsidR="001D3E5E" w:rsidRDefault="001D3E5E" w:rsidP="001D3E5E">
      <w:pPr>
        <w:rPr>
          <w:i/>
        </w:rPr>
      </w:pPr>
    </w:p>
    <w:p w:rsidR="001D3E5E" w:rsidRDefault="001D3E5E" w:rsidP="001D3E5E">
      <w:pPr>
        <w:shd w:val="clear" w:color="auto" w:fill="D9D9D9" w:themeFill="background1" w:themeFillShade="D9"/>
        <w:rPr>
          <w:i/>
        </w:rPr>
      </w:pPr>
      <w:r w:rsidRPr="00FF3655">
        <w:rPr>
          <w:b/>
        </w:rPr>
        <w:t>Course outcomes</w:t>
      </w:r>
    </w:p>
    <w:p w:rsidR="001D3E5E" w:rsidRPr="00FF3655" w:rsidRDefault="001D3E5E" w:rsidP="001D3E5E">
      <w:pPr>
        <w:rPr>
          <w:i/>
        </w:rPr>
      </w:pPr>
      <w:r w:rsidRPr="00FF3655">
        <w:rPr>
          <w:i/>
        </w:rPr>
        <w:t>On successful completion of the course, the student will be able to:</w:t>
      </w:r>
    </w:p>
    <w:p w:rsidR="001D3E5E" w:rsidRPr="008503A1" w:rsidRDefault="001D3E5E" w:rsidP="00F55F17">
      <w:pPr>
        <w:pStyle w:val="ListParagraph"/>
        <w:numPr>
          <w:ilvl w:val="0"/>
          <w:numId w:val="33"/>
        </w:numPr>
        <w:autoSpaceDE w:val="0"/>
        <w:autoSpaceDN w:val="0"/>
        <w:adjustRightInd w:val="0"/>
        <w:jc w:val="both"/>
        <w:rPr>
          <w:rFonts w:ascii="Times New Roman" w:hAnsi="Times New Roman"/>
          <w:sz w:val="24"/>
          <w:szCs w:val="24"/>
        </w:rPr>
      </w:pPr>
      <w:r w:rsidRPr="008503A1">
        <w:rPr>
          <w:rFonts w:ascii="Times New Roman" w:hAnsi="Times New Roman"/>
          <w:sz w:val="24"/>
          <w:szCs w:val="24"/>
        </w:rPr>
        <w:lastRenderedPageBreak/>
        <w:t>Able to understand meta-centric height of a floating body.</w:t>
      </w:r>
    </w:p>
    <w:p w:rsidR="001D3E5E" w:rsidRPr="008503A1" w:rsidRDefault="001D3E5E" w:rsidP="00F55F17">
      <w:pPr>
        <w:pStyle w:val="ListParagraph"/>
        <w:numPr>
          <w:ilvl w:val="0"/>
          <w:numId w:val="33"/>
        </w:numPr>
        <w:autoSpaceDE w:val="0"/>
        <w:autoSpaceDN w:val="0"/>
        <w:adjustRightInd w:val="0"/>
        <w:jc w:val="both"/>
        <w:rPr>
          <w:rFonts w:ascii="Times New Roman" w:hAnsi="Times New Roman"/>
          <w:sz w:val="24"/>
          <w:szCs w:val="24"/>
        </w:rPr>
      </w:pPr>
      <w:r w:rsidRPr="008503A1">
        <w:rPr>
          <w:rFonts w:ascii="Times New Roman" w:hAnsi="Times New Roman"/>
          <w:sz w:val="24"/>
          <w:szCs w:val="24"/>
        </w:rPr>
        <w:t>Able to determine head loss in pipe flow.</w:t>
      </w:r>
    </w:p>
    <w:p w:rsidR="001D3E5E" w:rsidRDefault="001D3E5E" w:rsidP="00F55F17">
      <w:pPr>
        <w:pStyle w:val="ListParagraph"/>
        <w:numPr>
          <w:ilvl w:val="0"/>
          <w:numId w:val="33"/>
        </w:numPr>
        <w:autoSpaceDE w:val="0"/>
        <w:autoSpaceDN w:val="0"/>
        <w:adjustRightInd w:val="0"/>
        <w:jc w:val="both"/>
        <w:rPr>
          <w:rFonts w:ascii="Times New Roman" w:hAnsi="Times New Roman"/>
          <w:sz w:val="24"/>
          <w:szCs w:val="24"/>
        </w:rPr>
      </w:pPr>
      <w:r w:rsidRPr="008503A1">
        <w:rPr>
          <w:rFonts w:ascii="Times New Roman" w:hAnsi="Times New Roman"/>
          <w:sz w:val="24"/>
          <w:szCs w:val="24"/>
        </w:rPr>
        <w:t>Able to understand working of pitot tube, Venturi meter ,and nozzle meter.</w:t>
      </w:r>
    </w:p>
    <w:p w:rsidR="00E21BDC" w:rsidRPr="00B91CE5" w:rsidRDefault="001D3E5E" w:rsidP="00F55F17">
      <w:pPr>
        <w:pStyle w:val="ListParagraph"/>
        <w:numPr>
          <w:ilvl w:val="0"/>
          <w:numId w:val="33"/>
        </w:numPr>
        <w:autoSpaceDE w:val="0"/>
        <w:autoSpaceDN w:val="0"/>
        <w:adjustRightInd w:val="0"/>
        <w:jc w:val="both"/>
        <w:rPr>
          <w:rFonts w:ascii="Times New Roman" w:hAnsi="Times New Roman"/>
          <w:sz w:val="24"/>
          <w:szCs w:val="24"/>
        </w:rPr>
      </w:pPr>
      <w:r w:rsidRPr="008503A1">
        <w:rPr>
          <w:rFonts w:ascii="Times New Roman" w:hAnsi="Times New Roman"/>
          <w:sz w:val="24"/>
          <w:szCs w:val="24"/>
        </w:rPr>
        <w:t xml:space="preserve">Able to understand working of </w:t>
      </w:r>
      <w:r>
        <w:rPr>
          <w:rFonts w:ascii="Times New Roman" w:hAnsi="Times New Roman"/>
          <w:sz w:val="24"/>
          <w:szCs w:val="24"/>
        </w:rPr>
        <w:t xml:space="preserve">pelton, Francis and Kaplan turbine mechanics </w:t>
      </w:r>
    </w:p>
    <w:p w:rsidR="00B91CE5" w:rsidRPr="00BF174B" w:rsidRDefault="00B91CE5" w:rsidP="00B91CE5">
      <w:pPr>
        <w:spacing w:after="0" w:line="240" w:lineRule="auto"/>
        <w:jc w:val="both"/>
        <w:rPr>
          <w:rFonts w:ascii="Times New Roman" w:hAnsi="Times New Roman"/>
          <w:sz w:val="24"/>
          <w:szCs w:val="24"/>
        </w:rPr>
      </w:pPr>
    </w:p>
    <w:tbl>
      <w:tblPr>
        <w:tblpPr w:leftFromText="180" w:rightFromText="180" w:vertAnchor="text" w:horzAnchor="margin" w:tblpX="-342" w:tblpY="89"/>
        <w:tblW w:w="5318"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245"/>
        <w:gridCol w:w="3940"/>
      </w:tblGrid>
      <w:tr w:rsidR="00B91CE5" w:rsidRPr="00FF3655" w:rsidTr="005C73E9">
        <w:trPr>
          <w:trHeight w:val="238"/>
        </w:trPr>
        <w:tc>
          <w:tcPr>
            <w:tcW w:w="3066" w:type="pct"/>
            <w:shd w:val="clear" w:color="auto" w:fill="EAF1DD"/>
            <w:vAlign w:val="center"/>
            <w:hideMark/>
          </w:tcPr>
          <w:p w:rsidR="00B91CE5" w:rsidRPr="00FF3655" w:rsidRDefault="00B91CE5" w:rsidP="005C73E9">
            <w:pPr>
              <w:tabs>
                <w:tab w:val="left" w:pos="3240"/>
              </w:tabs>
              <w:spacing w:after="0"/>
              <w:ind w:left="3420" w:hanging="3420"/>
            </w:pPr>
            <w:r w:rsidRPr="00FF3655">
              <w:t>Course Title:</w:t>
            </w:r>
            <w:r w:rsidRPr="00FF3655">
              <w:rPr>
                <w:b/>
              </w:rPr>
              <w:t xml:space="preserve"> </w:t>
            </w:r>
            <w:r>
              <w:t xml:space="preserve"> </w:t>
            </w:r>
            <w:r w:rsidRPr="00BF6847">
              <w:rPr>
                <w:b/>
              </w:rPr>
              <w:t>HYBRID AND ELECTRIC VEHICLES</w:t>
            </w:r>
          </w:p>
        </w:tc>
        <w:tc>
          <w:tcPr>
            <w:tcW w:w="1934" w:type="pct"/>
            <w:shd w:val="clear" w:color="auto" w:fill="EAF1DD"/>
            <w:vAlign w:val="center"/>
            <w:hideMark/>
          </w:tcPr>
          <w:p w:rsidR="00B91CE5" w:rsidRPr="00FF3655" w:rsidRDefault="00B91CE5" w:rsidP="005C73E9">
            <w:pPr>
              <w:tabs>
                <w:tab w:val="left" w:pos="2053"/>
              </w:tabs>
              <w:spacing w:after="0"/>
            </w:pPr>
            <w:r w:rsidRPr="00FF3655">
              <w:t>Course Code</w:t>
            </w:r>
            <w:r w:rsidRPr="00FF3655">
              <w:tab/>
              <w:t xml:space="preserve">: </w:t>
            </w:r>
            <w:r w:rsidRPr="00FF3655">
              <w:rPr>
                <w:color w:val="000000"/>
              </w:rPr>
              <w:t xml:space="preserve"> </w:t>
            </w:r>
            <w:r>
              <w:t xml:space="preserve"> ME </w:t>
            </w:r>
          </w:p>
        </w:tc>
      </w:tr>
      <w:tr w:rsidR="00B91CE5" w:rsidRPr="00FF3655" w:rsidTr="005C73E9">
        <w:trPr>
          <w:trHeight w:val="270"/>
        </w:trPr>
        <w:tc>
          <w:tcPr>
            <w:tcW w:w="3066" w:type="pct"/>
            <w:shd w:val="clear" w:color="auto" w:fill="EAF1DD"/>
          </w:tcPr>
          <w:p w:rsidR="00B91CE5" w:rsidRPr="00FF3655" w:rsidRDefault="00B91CE5" w:rsidP="005C73E9">
            <w:pPr>
              <w:tabs>
                <w:tab w:val="left" w:pos="3240"/>
              </w:tabs>
              <w:spacing w:after="0"/>
              <w:ind w:left="3420" w:hanging="3420"/>
            </w:pPr>
            <w:r w:rsidRPr="00FF3655">
              <w:t>Semester</w:t>
            </w:r>
            <w:r w:rsidRPr="00FF3655">
              <w:tab/>
              <w:t xml:space="preserve">: </w:t>
            </w:r>
            <w:r w:rsidRPr="00FF3655">
              <w:rPr>
                <w:color w:val="C00000"/>
              </w:rPr>
              <w:t>IV</w:t>
            </w:r>
          </w:p>
        </w:tc>
        <w:tc>
          <w:tcPr>
            <w:tcW w:w="1934" w:type="pct"/>
            <w:shd w:val="clear" w:color="auto" w:fill="EAF1DD"/>
          </w:tcPr>
          <w:p w:rsidR="00B91CE5" w:rsidRPr="00FF3655" w:rsidRDefault="00B91CE5" w:rsidP="005C73E9">
            <w:pPr>
              <w:tabs>
                <w:tab w:val="left" w:pos="2053"/>
              </w:tabs>
              <w:spacing w:after="0"/>
            </w:pPr>
            <w:r w:rsidRPr="00FF3655">
              <w:t xml:space="preserve">Core / Elective: </w:t>
            </w:r>
            <w:r w:rsidRPr="00FF3655">
              <w:rPr>
                <w:color w:val="C00000"/>
              </w:rPr>
              <w:t xml:space="preserve">PROGRAME </w:t>
            </w:r>
            <w:r>
              <w:rPr>
                <w:color w:val="C00000"/>
              </w:rPr>
              <w:t>ELECTIVE</w:t>
            </w:r>
          </w:p>
        </w:tc>
      </w:tr>
      <w:tr w:rsidR="00B91CE5" w:rsidRPr="00FF3655" w:rsidTr="005C73E9">
        <w:trPr>
          <w:trHeight w:val="270"/>
        </w:trPr>
        <w:tc>
          <w:tcPr>
            <w:tcW w:w="3066" w:type="pct"/>
            <w:shd w:val="clear" w:color="auto" w:fill="EAF1DD"/>
            <w:hideMark/>
          </w:tcPr>
          <w:p w:rsidR="00B91CE5" w:rsidRPr="00FF3655" w:rsidRDefault="00B91CE5" w:rsidP="005C73E9">
            <w:pPr>
              <w:tabs>
                <w:tab w:val="left" w:pos="3240"/>
              </w:tabs>
              <w:spacing w:after="0"/>
              <w:jc w:val="both"/>
            </w:pPr>
            <w:r w:rsidRPr="00FF3655">
              <w:t xml:space="preserve">Teaching Scheme in Hrs (L:T:P) </w:t>
            </w:r>
            <w:r w:rsidRPr="00FF3655">
              <w:tab/>
              <w:t xml:space="preserve">: </w:t>
            </w:r>
            <w:r>
              <w:rPr>
                <w:b/>
                <w:color w:val="C00000"/>
              </w:rPr>
              <w:t>2:0</w:t>
            </w:r>
            <w:r w:rsidRPr="00FF3655">
              <w:rPr>
                <w:b/>
                <w:color w:val="C00000"/>
              </w:rPr>
              <w:t>:0</w:t>
            </w:r>
          </w:p>
        </w:tc>
        <w:tc>
          <w:tcPr>
            <w:tcW w:w="1934" w:type="pct"/>
            <w:shd w:val="clear" w:color="auto" w:fill="EAF1DD"/>
            <w:hideMark/>
          </w:tcPr>
          <w:p w:rsidR="00B91CE5" w:rsidRPr="00FF3655" w:rsidRDefault="00B91CE5" w:rsidP="005C73E9">
            <w:pPr>
              <w:tabs>
                <w:tab w:val="left" w:pos="2053"/>
              </w:tabs>
              <w:spacing w:after="0"/>
              <w:jc w:val="both"/>
            </w:pPr>
            <w:r w:rsidRPr="00FF3655">
              <w:t>Credits</w:t>
            </w:r>
            <w:r w:rsidRPr="00FF3655">
              <w:tab/>
              <w:t xml:space="preserve">: </w:t>
            </w:r>
            <w:r>
              <w:rPr>
                <w:b/>
                <w:color w:val="C00000"/>
              </w:rPr>
              <w:t>2</w:t>
            </w:r>
            <w:r w:rsidRPr="00FF3655">
              <w:rPr>
                <w:b/>
                <w:color w:val="C00000"/>
              </w:rPr>
              <w:t xml:space="preserve"> Credits</w:t>
            </w:r>
          </w:p>
        </w:tc>
      </w:tr>
      <w:tr w:rsidR="00B91CE5" w:rsidRPr="00FF3655" w:rsidTr="005C73E9">
        <w:trPr>
          <w:trHeight w:val="270"/>
        </w:trPr>
        <w:tc>
          <w:tcPr>
            <w:tcW w:w="3066" w:type="pct"/>
            <w:shd w:val="clear" w:color="auto" w:fill="EAF1DD"/>
            <w:hideMark/>
          </w:tcPr>
          <w:p w:rsidR="00B91CE5" w:rsidRPr="00FF3655" w:rsidRDefault="00B91CE5" w:rsidP="005C73E9">
            <w:pPr>
              <w:tabs>
                <w:tab w:val="left" w:pos="3240"/>
              </w:tabs>
              <w:spacing w:after="0"/>
              <w:jc w:val="both"/>
            </w:pPr>
            <w:r w:rsidRPr="00FF3655">
              <w:t>Type of course</w:t>
            </w:r>
            <w:r w:rsidRPr="00FF3655">
              <w:tab/>
              <w:t xml:space="preserve">: </w:t>
            </w:r>
            <w:r w:rsidRPr="00FF3655">
              <w:rPr>
                <w:b/>
                <w:color w:val="C00000"/>
              </w:rPr>
              <w:t>Lecture + Assignments</w:t>
            </w:r>
          </w:p>
        </w:tc>
        <w:tc>
          <w:tcPr>
            <w:tcW w:w="1934" w:type="pct"/>
            <w:shd w:val="clear" w:color="auto" w:fill="EAF1DD"/>
            <w:hideMark/>
          </w:tcPr>
          <w:p w:rsidR="00B91CE5" w:rsidRPr="00FF3655" w:rsidRDefault="00B91CE5" w:rsidP="005C73E9">
            <w:pPr>
              <w:tabs>
                <w:tab w:val="left" w:pos="2053"/>
              </w:tabs>
              <w:spacing w:after="0"/>
              <w:jc w:val="both"/>
            </w:pPr>
            <w:r w:rsidRPr="00FF3655">
              <w:t>Total Contact Hours</w:t>
            </w:r>
            <w:r w:rsidRPr="00FF3655">
              <w:tab/>
              <w:t xml:space="preserve">: </w:t>
            </w:r>
            <w:r>
              <w:rPr>
                <w:b/>
                <w:color w:val="C00000"/>
              </w:rPr>
              <w:t>24</w:t>
            </w:r>
          </w:p>
        </w:tc>
      </w:tr>
      <w:tr w:rsidR="00B91CE5" w:rsidRPr="00FF3655" w:rsidTr="005C73E9">
        <w:trPr>
          <w:trHeight w:val="270"/>
        </w:trPr>
        <w:tc>
          <w:tcPr>
            <w:tcW w:w="3066" w:type="pct"/>
            <w:shd w:val="clear" w:color="auto" w:fill="EAF1DD"/>
          </w:tcPr>
          <w:p w:rsidR="00B91CE5" w:rsidRPr="00FF3655" w:rsidRDefault="00B91CE5" w:rsidP="005C73E9">
            <w:pPr>
              <w:tabs>
                <w:tab w:val="left" w:pos="3240"/>
              </w:tabs>
              <w:spacing w:after="0"/>
              <w:jc w:val="both"/>
            </w:pPr>
            <w:r w:rsidRPr="00FF3655">
              <w:t>Continuous Internal Evaluation</w:t>
            </w:r>
            <w:r w:rsidRPr="00FF3655">
              <w:tab/>
              <w:t xml:space="preserve">: </w:t>
            </w:r>
            <w:r w:rsidRPr="00FF3655">
              <w:rPr>
                <w:b/>
                <w:color w:val="C00000"/>
              </w:rPr>
              <w:t>40 Marks</w:t>
            </w:r>
          </w:p>
        </w:tc>
        <w:tc>
          <w:tcPr>
            <w:tcW w:w="1934" w:type="pct"/>
            <w:shd w:val="clear" w:color="auto" w:fill="EAF1DD"/>
          </w:tcPr>
          <w:p w:rsidR="00B91CE5" w:rsidRPr="00FF3655" w:rsidRDefault="00B91CE5" w:rsidP="005C73E9">
            <w:pPr>
              <w:tabs>
                <w:tab w:val="left" w:pos="2053"/>
              </w:tabs>
              <w:spacing w:after="0"/>
              <w:jc w:val="both"/>
            </w:pPr>
            <w:r w:rsidRPr="00FF3655">
              <w:t>SEE</w:t>
            </w:r>
            <w:r w:rsidRPr="00FF3655">
              <w:tab/>
              <w:t xml:space="preserve">: </w:t>
            </w:r>
            <w:r w:rsidRPr="00FF3655">
              <w:rPr>
                <w:b/>
                <w:color w:val="C00000"/>
              </w:rPr>
              <w:t>60 Marks</w:t>
            </w:r>
          </w:p>
        </w:tc>
      </w:tr>
      <w:tr w:rsidR="00B91CE5" w:rsidRPr="00FF3655" w:rsidTr="005C73E9">
        <w:trPr>
          <w:trHeight w:val="270"/>
        </w:trPr>
        <w:tc>
          <w:tcPr>
            <w:tcW w:w="5000" w:type="pct"/>
            <w:gridSpan w:val="2"/>
            <w:shd w:val="clear" w:color="auto" w:fill="EAF1DD"/>
          </w:tcPr>
          <w:p w:rsidR="00B91CE5" w:rsidRPr="00FF3655" w:rsidRDefault="00B91CE5" w:rsidP="005C73E9">
            <w:pPr>
              <w:tabs>
                <w:tab w:val="left" w:pos="2053"/>
              </w:tabs>
              <w:spacing w:after="0"/>
              <w:jc w:val="both"/>
            </w:pPr>
            <w:r w:rsidRPr="00FF3655">
              <w:t xml:space="preserve">Programmes: </w:t>
            </w:r>
            <w:r w:rsidRPr="00FF3655">
              <w:rPr>
                <w:b/>
                <w:color w:val="C00000"/>
              </w:rPr>
              <w:t>B.Tech Mechanical Engineering</w:t>
            </w:r>
          </w:p>
        </w:tc>
      </w:tr>
    </w:tbl>
    <w:p w:rsidR="00B91CE5" w:rsidRPr="00BF174B" w:rsidRDefault="00B91CE5" w:rsidP="00B91CE5">
      <w:pPr>
        <w:rPr>
          <w:sz w:val="24"/>
          <w:szCs w:val="24"/>
        </w:rPr>
      </w:pPr>
      <w:r w:rsidRPr="00BF174B">
        <w:rPr>
          <w:b/>
          <w:sz w:val="24"/>
          <w:szCs w:val="24"/>
        </w:rPr>
        <w:t>Course Prerequisites:</w:t>
      </w:r>
      <w:r w:rsidRPr="00BF174B">
        <w:rPr>
          <w:sz w:val="24"/>
          <w:szCs w:val="24"/>
        </w:rPr>
        <w:t xml:space="preserve"> Thermodynamics</w:t>
      </w:r>
    </w:p>
    <w:p w:rsidR="00B91CE5" w:rsidRPr="00BF174B" w:rsidRDefault="00B91CE5" w:rsidP="00B91CE5">
      <w:pPr>
        <w:rPr>
          <w:b/>
          <w:sz w:val="24"/>
          <w:szCs w:val="24"/>
        </w:rPr>
      </w:pPr>
      <w:r w:rsidRPr="00BF174B">
        <w:rPr>
          <w:b/>
          <w:sz w:val="24"/>
          <w:szCs w:val="24"/>
        </w:rPr>
        <w:t>Course Objectives:</w:t>
      </w:r>
    </w:p>
    <w:p w:rsidR="00B91CE5" w:rsidRPr="00BF174B" w:rsidRDefault="00B91CE5" w:rsidP="00B91CE5">
      <w:pPr>
        <w:spacing w:after="0" w:line="240" w:lineRule="auto"/>
        <w:rPr>
          <w:sz w:val="24"/>
          <w:szCs w:val="24"/>
        </w:rPr>
      </w:pPr>
      <w:r w:rsidRPr="00BF174B">
        <w:rPr>
          <w:sz w:val="24"/>
          <w:szCs w:val="24"/>
        </w:rPr>
        <w:t>1. To demonstrate and analyze electric vehicle and hybrid electric vehicle configurations.</w:t>
      </w:r>
    </w:p>
    <w:p w:rsidR="00B91CE5" w:rsidRPr="00BF174B" w:rsidRDefault="00B91CE5" w:rsidP="00B91CE5">
      <w:pPr>
        <w:spacing w:after="0" w:line="240" w:lineRule="auto"/>
        <w:rPr>
          <w:sz w:val="24"/>
          <w:szCs w:val="24"/>
        </w:rPr>
      </w:pPr>
      <w:r w:rsidRPr="00BF174B">
        <w:rPr>
          <w:sz w:val="24"/>
          <w:szCs w:val="24"/>
        </w:rPr>
        <w:t>2. To do mathematical analysis of engine performance parameters.</w:t>
      </w:r>
    </w:p>
    <w:p w:rsidR="00B91CE5" w:rsidRPr="00BF174B" w:rsidRDefault="00B91CE5" w:rsidP="00B91CE5">
      <w:pPr>
        <w:spacing w:after="0" w:line="240" w:lineRule="auto"/>
        <w:rPr>
          <w:sz w:val="24"/>
          <w:szCs w:val="24"/>
        </w:rPr>
      </w:pPr>
      <w:r w:rsidRPr="00BF174B">
        <w:rPr>
          <w:sz w:val="24"/>
          <w:szCs w:val="24"/>
        </w:rPr>
        <w:t>3. To gain knowledge about electric propulsion systems and energy storage systems of the</w:t>
      </w:r>
    </w:p>
    <w:p w:rsidR="00B91CE5" w:rsidRPr="00BF174B" w:rsidRDefault="00B91CE5" w:rsidP="00B91CE5">
      <w:pPr>
        <w:spacing w:after="0" w:line="240" w:lineRule="auto"/>
        <w:rPr>
          <w:sz w:val="24"/>
          <w:szCs w:val="24"/>
        </w:rPr>
      </w:pPr>
      <w:r w:rsidRPr="00BF174B">
        <w:rPr>
          <w:sz w:val="24"/>
          <w:szCs w:val="24"/>
        </w:rPr>
        <w:t>Electric and Hybrid Electric Vehicles.</w:t>
      </w:r>
    </w:p>
    <w:p w:rsidR="00B91CE5" w:rsidRPr="00BF174B" w:rsidRDefault="00B91CE5" w:rsidP="00B91CE5">
      <w:pPr>
        <w:spacing w:after="0" w:line="240" w:lineRule="auto"/>
        <w:rPr>
          <w:sz w:val="24"/>
          <w:szCs w:val="24"/>
        </w:rPr>
      </w:pPr>
      <w:r w:rsidRPr="00BF174B">
        <w:rPr>
          <w:sz w:val="24"/>
          <w:szCs w:val="24"/>
        </w:rPr>
        <w:t>4. Design of Hybrid and electric vehicles.</w:t>
      </w:r>
      <w:r w:rsidRPr="00BF174B">
        <w:rPr>
          <w:sz w:val="24"/>
          <w:szCs w:val="24"/>
        </w:rPr>
        <w:cr/>
      </w:r>
    </w:p>
    <w:p w:rsidR="00B91CE5" w:rsidRPr="00BF174B" w:rsidRDefault="00B91CE5" w:rsidP="00B91CE5">
      <w:pPr>
        <w:spacing w:after="0"/>
        <w:jc w:val="center"/>
        <w:rPr>
          <w:b/>
          <w:sz w:val="24"/>
          <w:szCs w:val="24"/>
        </w:rPr>
      </w:pPr>
      <w:r w:rsidRPr="00BF174B">
        <w:rPr>
          <w:b/>
          <w:sz w:val="24"/>
          <w:szCs w:val="24"/>
        </w:rPr>
        <w:t>Unit-1</w:t>
      </w:r>
    </w:p>
    <w:p w:rsidR="00B91CE5" w:rsidRPr="00BF174B" w:rsidRDefault="00B91CE5" w:rsidP="00B91CE5">
      <w:pPr>
        <w:spacing w:after="0"/>
        <w:jc w:val="both"/>
        <w:rPr>
          <w:sz w:val="24"/>
          <w:szCs w:val="24"/>
        </w:rPr>
      </w:pPr>
      <w:r w:rsidRPr="00BF174B">
        <w:rPr>
          <w:sz w:val="24"/>
          <w:szCs w:val="24"/>
        </w:rPr>
        <w:t>Hybrid Electric vehicles Engine fundamentals,  Engine components, Basic engine nomenclature, Engine classification, working of four stroke and two stroke engines, Valve timing diagrams, Port timing diagrams.</w:t>
      </w:r>
    </w:p>
    <w:p w:rsidR="00B91CE5" w:rsidRPr="00BF174B" w:rsidRDefault="00B91CE5" w:rsidP="00B91CE5">
      <w:pPr>
        <w:spacing w:after="0"/>
        <w:jc w:val="center"/>
        <w:rPr>
          <w:b/>
          <w:sz w:val="24"/>
          <w:szCs w:val="24"/>
        </w:rPr>
      </w:pPr>
      <w:r w:rsidRPr="00BF174B">
        <w:rPr>
          <w:b/>
          <w:sz w:val="24"/>
          <w:szCs w:val="24"/>
        </w:rPr>
        <w:t>Unit-2</w:t>
      </w:r>
    </w:p>
    <w:p w:rsidR="00B91CE5" w:rsidRPr="00BF174B" w:rsidRDefault="00B91CE5" w:rsidP="00B91CE5">
      <w:pPr>
        <w:spacing w:after="0"/>
        <w:jc w:val="both"/>
        <w:rPr>
          <w:sz w:val="24"/>
          <w:szCs w:val="24"/>
        </w:rPr>
      </w:pPr>
      <w:r w:rsidRPr="00BF174B">
        <w:rPr>
          <w:sz w:val="24"/>
          <w:szCs w:val="24"/>
        </w:rPr>
        <w:t xml:space="preserve">Conventional Vehicles fundamentals, Vehicle dynamics, Configurations of Electric Vehicles, Performance of Electric Vehicles </w:t>
      </w:r>
    </w:p>
    <w:p w:rsidR="00B91CE5" w:rsidRPr="00BF174B" w:rsidRDefault="00B91CE5" w:rsidP="00B91CE5">
      <w:pPr>
        <w:spacing w:after="0"/>
        <w:jc w:val="center"/>
        <w:rPr>
          <w:b/>
          <w:sz w:val="24"/>
          <w:szCs w:val="24"/>
        </w:rPr>
      </w:pPr>
      <w:r w:rsidRPr="00BF174B">
        <w:rPr>
          <w:b/>
          <w:sz w:val="24"/>
          <w:szCs w:val="24"/>
        </w:rPr>
        <w:t>Unit-3</w:t>
      </w:r>
    </w:p>
    <w:p w:rsidR="00B91CE5" w:rsidRPr="00BF174B" w:rsidRDefault="00B91CE5" w:rsidP="00B91CE5">
      <w:pPr>
        <w:spacing w:after="0"/>
        <w:jc w:val="both"/>
        <w:rPr>
          <w:sz w:val="24"/>
          <w:szCs w:val="24"/>
        </w:rPr>
      </w:pPr>
      <w:r w:rsidRPr="00BF174B">
        <w:rPr>
          <w:sz w:val="24"/>
          <w:szCs w:val="24"/>
        </w:rPr>
        <w:t>Traction Motor Characteristics and comparison with engines performance characteristics, Tractive Effort and Transmission Requirement, Vehicle Performance Tractive Effort in Normal Driving and Energy consumption.</w:t>
      </w:r>
    </w:p>
    <w:p w:rsidR="00B91CE5" w:rsidRPr="00BF174B" w:rsidRDefault="00B91CE5" w:rsidP="00B91CE5">
      <w:pPr>
        <w:spacing w:after="0"/>
        <w:jc w:val="center"/>
        <w:rPr>
          <w:b/>
          <w:sz w:val="24"/>
          <w:szCs w:val="24"/>
        </w:rPr>
      </w:pPr>
      <w:r w:rsidRPr="00BF174B">
        <w:rPr>
          <w:b/>
          <w:sz w:val="24"/>
          <w:szCs w:val="24"/>
        </w:rPr>
        <w:t>Unit-4</w:t>
      </w:r>
    </w:p>
    <w:p w:rsidR="00B91CE5" w:rsidRPr="00BF174B" w:rsidRDefault="00B91CE5" w:rsidP="00B91CE5">
      <w:pPr>
        <w:spacing w:after="0"/>
        <w:jc w:val="both"/>
        <w:rPr>
          <w:sz w:val="24"/>
          <w:szCs w:val="24"/>
        </w:rPr>
      </w:pPr>
      <w:r w:rsidRPr="00BF174B">
        <w:rPr>
          <w:sz w:val="24"/>
          <w:szCs w:val="24"/>
        </w:rPr>
        <w:t xml:space="preserve">Concept of Hybrid Electric Drive Trains, Architectures of Hybrid Electric Drive Trains, Series Hybrid Electric Drive Trains, Parallel Hybrid Electric Drive Trains, Torque-Coupling Parallel Hybrid Electric Drive Trains Speed-Coupling Parallel Hybrid Electric Drive Trains Torque-Coupling and Speed Coupling Parallel Hybrid Electric Drive Trains, </w:t>
      </w:r>
    </w:p>
    <w:p w:rsidR="00B91CE5" w:rsidRPr="00BF174B" w:rsidRDefault="00B91CE5" w:rsidP="00B91CE5">
      <w:pPr>
        <w:spacing w:after="0"/>
        <w:jc w:val="center"/>
        <w:rPr>
          <w:b/>
          <w:sz w:val="24"/>
          <w:szCs w:val="24"/>
        </w:rPr>
      </w:pPr>
      <w:r w:rsidRPr="00BF174B">
        <w:rPr>
          <w:b/>
          <w:sz w:val="24"/>
          <w:szCs w:val="24"/>
        </w:rPr>
        <w:t>Unit-5</w:t>
      </w:r>
    </w:p>
    <w:p w:rsidR="00B91CE5" w:rsidRPr="00BF174B" w:rsidRDefault="00B91CE5" w:rsidP="00B91CE5">
      <w:pPr>
        <w:spacing w:after="0"/>
        <w:jc w:val="both"/>
        <w:rPr>
          <w:sz w:val="24"/>
          <w:szCs w:val="24"/>
        </w:rPr>
      </w:pPr>
      <w:r w:rsidRPr="00BF174B">
        <w:rPr>
          <w:sz w:val="24"/>
          <w:szCs w:val="24"/>
        </w:rPr>
        <w:t>Introduction to Motors and Energy storage systems used for the hybrid Electric vehicles: DC Motor Drives, Induction Motor Drives, and Permanent Magnetic Brush-Less DC Motor Drives, Switched Reluctance Motor Drives, Batteries and Battery packs</w:t>
      </w:r>
    </w:p>
    <w:p w:rsidR="00B91CE5" w:rsidRPr="00BF174B" w:rsidRDefault="00B91CE5" w:rsidP="00B91CE5">
      <w:pPr>
        <w:spacing w:after="0"/>
        <w:jc w:val="both"/>
        <w:rPr>
          <w:sz w:val="24"/>
          <w:szCs w:val="24"/>
        </w:rPr>
      </w:pPr>
    </w:p>
    <w:p w:rsidR="00B91CE5" w:rsidRPr="00BF174B" w:rsidRDefault="00B91CE5" w:rsidP="00B91CE5">
      <w:pPr>
        <w:spacing w:after="0"/>
        <w:jc w:val="both"/>
        <w:rPr>
          <w:b/>
          <w:sz w:val="24"/>
          <w:szCs w:val="24"/>
        </w:rPr>
      </w:pPr>
      <w:r w:rsidRPr="00BF174B">
        <w:rPr>
          <w:b/>
          <w:sz w:val="24"/>
          <w:szCs w:val="24"/>
        </w:rPr>
        <w:lastRenderedPageBreak/>
        <w:t xml:space="preserve">Text Books: </w:t>
      </w:r>
    </w:p>
    <w:p w:rsidR="00B91CE5" w:rsidRPr="00BF174B" w:rsidRDefault="00B91CE5" w:rsidP="00B91CE5">
      <w:pPr>
        <w:spacing w:after="0"/>
        <w:jc w:val="both"/>
        <w:rPr>
          <w:sz w:val="24"/>
          <w:szCs w:val="24"/>
        </w:rPr>
      </w:pPr>
      <w:r w:rsidRPr="00BF174B">
        <w:rPr>
          <w:sz w:val="24"/>
          <w:szCs w:val="24"/>
        </w:rPr>
        <w:t xml:space="preserve">1. Iqbal Husain, “Electric and Hybrid Vehicles Design Fundamentals” </w:t>
      </w:r>
    </w:p>
    <w:p w:rsidR="00B91CE5" w:rsidRPr="00BF174B" w:rsidRDefault="00B91CE5" w:rsidP="00B91CE5">
      <w:pPr>
        <w:spacing w:after="0"/>
        <w:jc w:val="both"/>
        <w:rPr>
          <w:sz w:val="24"/>
          <w:szCs w:val="24"/>
        </w:rPr>
      </w:pPr>
    </w:p>
    <w:p w:rsidR="00B91CE5" w:rsidRPr="00BF174B" w:rsidRDefault="00B91CE5" w:rsidP="00B91CE5">
      <w:pPr>
        <w:spacing w:after="0"/>
        <w:jc w:val="both"/>
        <w:rPr>
          <w:b/>
          <w:sz w:val="24"/>
          <w:szCs w:val="24"/>
        </w:rPr>
      </w:pPr>
      <w:r w:rsidRPr="00BF174B">
        <w:rPr>
          <w:b/>
          <w:sz w:val="24"/>
          <w:szCs w:val="24"/>
        </w:rPr>
        <w:t>Reference Books:</w:t>
      </w:r>
    </w:p>
    <w:p w:rsidR="00B91CE5" w:rsidRPr="00BF174B" w:rsidRDefault="00B91CE5" w:rsidP="00B91CE5">
      <w:pPr>
        <w:spacing w:after="0"/>
        <w:jc w:val="both"/>
        <w:rPr>
          <w:sz w:val="24"/>
          <w:szCs w:val="24"/>
        </w:rPr>
      </w:pPr>
      <w:r w:rsidRPr="00BF174B">
        <w:rPr>
          <w:sz w:val="24"/>
          <w:szCs w:val="24"/>
        </w:rPr>
        <w:t>1. “Automotive Engines” by Srinivasan, Tata McGraw-Hill Publishing Company Ltd.</w:t>
      </w:r>
    </w:p>
    <w:p w:rsidR="00B91CE5" w:rsidRPr="00BF174B" w:rsidRDefault="00B91CE5" w:rsidP="00B91CE5">
      <w:pPr>
        <w:spacing w:after="0"/>
        <w:jc w:val="both"/>
        <w:rPr>
          <w:sz w:val="24"/>
          <w:szCs w:val="24"/>
        </w:rPr>
      </w:pPr>
      <w:r w:rsidRPr="00BF174B">
        <w:rPr>
          <w:sz w:val="24"/>
          <w:szCs w:val="24"/>
        </w:rPr>
        <w:t>2. “Modern Electric, Hybrid Electric and Fuel Cell Vehicles Fundamentals, Theory and Design”</w:t>
      </w:r>
    </w:p>
    <w:p w:rsidR="00B91CE5" w:rsidRPr="00BF174B" w:rsidRDefault="00B91CE5" w:rsidP="00B91CE5">
      <w:pPr>
        <w:spacing w:after="0"/>
        <w:jc w:val="both"/>
        <w:rPr>
          <w:sz w:val="24"/>
          <w:szCs w:val="24"/>
        </w:rPr>
      </w:pPr>
      <w:r w:rsidRPr="00BF174B">
        <w:rPr>
          <w:sz w:val="24"/>
          <w:szCs w:val="24"/>
        </w:rPr>
        <w:t>by Mehrdad Ehsani, Yimin Gao,Sebastien E. Gay and Ali Emadi</w:t>
      </w:r>
    </w:p>
    <w:p w:rsidR="00B91CE5" w:rsidRPr="00BF174B" w:rsidRDefault="00B91CE5" w:rsidP="00B91CE5">
      <w:pPr>
        <w:spacing w:after="0"/>
        <w:jc w:val="both"/>
        <w:rPr>
          <w:sz w:val="24"/>
          <w:szCs w:val="24"/>
        </w:rPr>
      </w:pPr>
      <w:r w:rsidRPr="00BF174B">
        <w:rPr>
          <w:sz w:val="24"/>
          <w:szCs w:val="24"/>
        </w:rPr>
        <w:t>3. “Hybrid Electrical Vehicle Principles and Application with Practical Perspectives” by Chris MI,</w:t>
      </w:r>
    </w:p>
    <w:p w:rsidR="00B91CE5" w:rsidRPr="00BF174B" w:rsidRDefault="00B91CE5" w:rsidP="00B91CE5">
      <w:pPr>
        <w:spacing w:after="0"/>
        <w:jc w:val="both"/>
        <w:rPr>
          <w:sz w:val="24"/>
          <w:szCs w:val="24"/>
        </w:rPr>
      </w:pPr>
      <w:r w:rsidRPr="00BF174B">
        <w:rPr>
          <w:sz w:val="24"/>
          <w:szCs w:val="24"/>
        </w:rPr>
        <w:t>M. Abul and David Wenzhong Gao</w:t>
      </w:r>
    </w:p>
    <w:p w:rsidR="00B91CE5" w:rsidRDefault="00B91CE5" w:rsidP="00B91CE5">
      <w:pPr>
        <w:spacing w:after="0"/>
        <w:jc w:val="both"/>
        <w:rPr>
          <w:sz w:val="24"/>
          <w:szCs w:val="24"/>
        </w:rPr>
      </w:pPr>
      <w:r w:rsidRPr="00BF174B">
        <w:rPr>
          <w:sz w:val="24"/>
          <w:szCs w:val="24"/>
        </w:rPr>
        <w:t>4. “Propulsion System for Hybrid Vehicle” 2nd Edition” by John M. Miller</w:t>
      </w:r>
    </w:p>
    <w:p w:rsidR="00B91CE5" w:rsidRDefault="00B91CE5" w:rsidP="00B91CE5">
      <w:pPr>
        <w:spacing w:after="0"/>
        <w:jc w:val="both"/>
        <w:rPr>
          <w:sz w:val="24"/>
          <w:szCs w:val="24"/>
        </w:rPr>
      </w:pPr>
    </w:p>
    <w:p w:rsidR="00B91CE5" w:rsidRDefault="00B91CE5" w:rsidP="00B91CE5">
      <w:pPr>
        <w:spacing w:after="0"/>
        <w:jc w:val="both"/>
        <w:rPr>
          <w:sz w:val="24"/>
          <w:szCs w:val="24"/>
        </w:rPr>
      </w:pPr>
    </w:p>
    <w:p w:rsidR="00B91CE5" w:rsidRPr="00BF174B" w:rsidRDefault="00B91CE5" w:rsidP="00B91CE5">
      <w:pPr>
        <w:spacing w:after="0"/>
        <w:jc w:val="both"/>
        <w:rPr>
          <w:b/>
          <w:sz w:val="24"/>
          <w:szCs w:val="24"/>
        </w:rPr>
      </w:pPr>
      <w:r w:rsidRPr="00BF174B">
        <w:rPr>
          <w:b/>
          <w:sz w:val="24"/>
          <w:szCs w:val="24"/>
        </w:rPr>
        <w:t>Course Outcomes:</w:t>
      </w:r>
    </w:p>
    <w:p w:rsidR="00B91CE5" w:rsidRPr="00BF174B" w:rsidRDefault="00B91CE5" w:rsidP="00B91CE5">
      <w:pPr>
        <w:spacing w:after="0"/>
        <w:jc w:val="both"/>
        <w:rPr>
          <w:sz w:val="24"/>
          <w:szCs w:val="24"/>
        </w:rPr>
      </w:pPr>
      <w:r w:rsidRPr="00BF174B">
        <w:rPr>
          <w:sz w:val="24"/>
          <w:szCs w:val="24"/>
        </w:rPr>
        <w:t>The student will be able to –</w:t>
      </w:r>
    </w:p>
    <w:p w:rsidR="00B91CE5" w:rsidRPr="00BF174B" w:rsidRDefault="00B91CE5" w:rsidP="00B91CE5">
      <w:pPr>
        <w:spacing w:after="0"/>
        <w:rPr>
          <w:sz w:val="24"/>
          <w:szCs w:val="24"/>
        </w:rPr>
      </w:pPr>
      <w:r>
        <w:rPr>
          <w:sz w:val="24"/>
          <w:szCs w:val="24"/>
        </w:rPr>
        <w:t>1</w:t>
      </w:r>
      <w:r w:rsidRPr="00BF174B">
        <w:rPr>
          <w:sz w:val="24"/>
          <w:szCs w:val="24"/>
        </w:rPr>
        <w:t>. Demonstrate and compare engine fuel supply systems and modern trends in the engines.</w:t>
      </w:r>
    </w:p>
    <w:p w:rsidR="00B91CE5" w:rsidRPr="00BF174B" w:rsidRDefault="00B91CE5" w:rsidP="00B91CE5">
      <w:pPr>
        <w:spacing w:after="0"/>
        <w:rPr>
          <w:sz w:val="24"/>
          <w:szCs w:val="24"/>
        </w:rPr>
      </w:pPr>
      <w:r w:rsidRPr="00BF174B">
        <w:rPr>
          <w:sz w:val="24"/>
          <w:szCs w:val="24"/>
        </w:rPr>
        <w:t>3. Demonstrate and analyze electric vehicle configurations</w:t>
      </w:r>
    </w:p>
    <w:p w:rsidR="00B91CE5" w:rsidRPr="00BF174B" w:rsidRDefault="00B91CE5" w:rsidP="00B91CE5">
      <w:pPr>
        <w:spacing w:after="0"/>
        <w:rPr>
          <w:sz w:val="24"/>
          <w:szCs w:val="24"/>
        </w:rPr>
      </w:pPr>
      <w:r w:rsidRPr="00BF174B">
        <w:rPr>
          <w:sz w:val="24"/>
          <w:szCs w:val="24"/>
        </w:rPr>
        <w:t>4. Do analysis of engine performance parameters.</w:t>
      </w:r>
    </w:p>
    <w:p w:rsidR="00B91CE5" w:rsidRPr="00BF174B" w:rsidRDefault="00B91CE5" w:rsidP="00B91CE5">
      <w:pPr>
        <w:spacing w:after="0"/>
        <w:rPr>
          <w:sz w:val="24"/>
          <w:szCs w:val="24"/>
        </w:rPr>
      </w:pPr>
      <w:r w:rsidRPr="00BF174B">
        <w:rPr>
          <w:sz w:val="24"/>
          <w:szCs w:val="24"/>
        </w:rPr>
        <w:t>5. Demonstrate and analyze hybrid electric vehicle configurations</w:t>
      </w:r>
    </w:p>
    <w:p w:rsidR="00B91CE5" w:rsidRPr="00BF174B" w:rsidRDefault="00B91CE5" w:rsidP="00B91CE5">
      <w:pPr>
        <w:spacing w:after="0"/>
        <w:rPr>
          <w:sz w:val="24"/>
          <w:szCs w:val="24"/>
        </w:rPr>
      </w:pPr>
      <w:r w:rsidRPr="00BF174B">
        <w:rPr>
          <w:sz w:val="24"/>
          <w:szCs w:val="24"/>
        </w:rPr>
        <w:t>6. Demonstrate knowledge about electric propulsion systems and energy storage systems of</w:t>
      </w:r>
    </w:p>
    <w:p w:rsidR="00B91CE5" w:rsidRPr="00BF174B" w:rsidRDefault="00B91CE5" w:rsidP="00B91CE5">
      <w:pPr>
        <w:spacing w:after="0"/>
        <w:rPr>
          <w:sz w:val="24"/>
          <w:szCs w:val="24"/>
        </w:rPr>
      </w:pPr>
      <w:r w:rsidRPr="00BF174B">
        <w:rPr>
          <w:sz w:val="24"/>
          <w:szCs w:val="24"/>
        </w:rPr>
        <w:t>the Electric and Hybrid Electric Vehicles</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CE3768" w:rsidTr="009E1960">
        <w:trPr>
          <w:trHeight w:val="396"/>
        </w:trPr>
        <w:tc>
          <w:tcPr>
            <w:tcW w:w="3066" w:type="pct"/>
            <w:shd w:val="clear" w:color="auto" w:fill="EAF1DD"/>
            <w:vAlign w:val="center"/>
            <w:hideMark/>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Course Title:   Machining Science and Machine</w:t>
            </w:r>
          </w:p>
        </w:tc>
        <w:tc>
          <w:tcPr>
            <w:tcW w:w="1934" w:type="pct"/>
            <w:shd w:val="clear" w:color="auto" w:fill="EAF1DD"/>
            <w:vAlign w:val="center"/>
            <w:hideMark/>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Course Code</w:t>
            </w:r>
            <w:r w:rsidRPr="00CE3768">
              <w:rPr>
                <w:rFonts w:asciiTheme="majorHAnsi" w:hAnsiTheme="majorHAnsi"/>
                <w:sz w:val="24"/>
                <w:szCs w:val="24"/>
              </w:rPr>
              <w:tab/>
              <w:t>:   ME 315</w:t>
            </w:r>
          </w:p>
        </w:tc>
      </w:tr>
      <w:tr w:rsidR="001D3E5E" w:rsidRPr="00CE3768" w:rsidTr="009E1960">
        <w:tc>
          <w:tcPr>
            <w:tcW w:w="3066" w:type="pct"/>
            <w:shd w:val="clear" w:color="auto" w:fill="EAF1DD"/>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Semester</w:t>
            </w:r>
            <w:r w:rsidRPr="00CE3768">
              <w:rPr>
                <w:rFonts w:asciiTheme="majorHAnsi" w:hAnsiTheme="majorHAnsi"/>
                <w:sz w:val="24"/>
                <w:szCs w:val="24"/>
              </w:rPr>
              <w:tab/>
              <w:t>: V</w:t>
            </w:r>
          </w:p>
        </w:tc>
        <w:tc>
          <w:tcPr>
            <w:tcW w:w="1934" w:type="pct"/>
            <w:shd w:val="clear" w:color="auto" w:fill="EAF1DD"/>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Core / Elective: PROGRAME CORE</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 xml:space="preserve">Teaching Scheme in Hrs (L:T:P) </w:t>
            </w:r>
            <w:r w:rsidRPr="00CE3768">
              <w:rPr>
                <w:rFonts w:asciiTheme="majorHAnsi" w:hAnsiTheme="majorHAnsi"/>
                <w:sz w:val="24"/>
                <w:szCs w:val="24"/>
              </w:rPr>
              <w:tab/>
              <w:t xml:space="preserve">: </w:t>
            </w:r>
            <w:r w:rsidRPr="00CE3768">
              <w:rPr>
                <w:rFonts w:asciiTheme="majorHAnsi" w:hAnsiTheme="majorHAnsi"/>
                <w:b/>
                <w:sz w:val="24"/>
                <w:szCs w:val="24"/>
              </w:rPr>
              <w:t>3:0:0</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Credits</w:t>
            </w:r>
            <w:r w:rsidRPr="00CE3768">
              <w:rPr>
                <w:rFonts w:asciiTheme="majorHAnsi" w:hAnsiTheme="majorHAnsi"/>
                <w:sz w:val="24"/>
                <w:szCs w:val="24"/>
              </w:rPr>
              <w:tab/>
              <w:t xml:space="preserve">: </w:t>
            </w:r>
            <w:r w:rsidRPr="00CE3768">
              <w:rPr>
                <w:rFonts w:asciiTheme="majorHAnsi" w:hAnsiTheme="majorHAnsi"/>
                <w:b/>
                <w:sz w:val="24"/>
                <w:szCs w:val="24"/>
              </w:rPr>
              <w:t>3 Credits</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Type of course</w:t>
            </w:r>
            <w:r w:rsidRPr="00CE3768">
              <w:rPr>
                <w:rFonts w:asciiTheme="majorHAnsi" w:hAnsiTheme="majorHAnsi"/>
                <w:sz w:val="24"/>
                <w:szCs w:val="24"/>
              </w:rPr>
              <w:tab/>
              <w:t xml:space="preserve">: </w:t>
            </w:r>
            <w:r w:rsidRPr="00CE3768">
              <w:rPr>
                <w:rFonts w:asciiTheme="majorHAnsi" w:hAnsiTheme="majorHAnsi"/>
                <w:b/>
                <w:sz w:val="24"/>
                <w:szCs w:val="24"/>
              </w:rPr>
              <w:t>Lecture + Assignments</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Total Contact Hours</w:t>
            </w:r>
            <w:r w:rsidRPr="00CE3768">
              <w:rPr>
                <w:rFonts w:asciiTheme="majorHAnsi" w:hAnsiTheme="majorHAnsi"/>
                <w:sz w:val="24"/>
                <w:szCs w:val="24"/>
              </w:rPr>
              <w:tab/>
              <w:t xml:space="preserve">: </w:t>
            </w:r>
            <w:r w:rsidRPr="00CE3768">
              <w:rPr>
                <w:rFonts w:asciiTheme="majorHAnsi" w:hAnsiTheme="majorHAnsi"/>
                <w:b/>
                <w:sz w:val="24"/>
                <w:szCs w:val="24"/>
              </w:rPr>
              <w:t>36</w:t>
            </w:r>
          </w:p>
        </w:tc>
      </w:tr>
      <w:tr w:rsidR="001D3E5E" w:rsidRPr="00CE3768" w:rsidTr="009E1960">
        <w:tc>
          <w:tcPr>
            <w:tcW w:w="3066" w:type="pct"/>
            <w:shd w:val="clear" w:color="auto" w:fill="EAF1DD"/>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Continuous Internal Evaluation</w:t>
            </w:r>
            <w:r w:rsidRPr="00CE3768">
              <w:rPr>
                <w:rFonts w:asciiTheme="majorHAnsi" w:hAnsiTheme="majorHAnsi"/>
                <w:sz w:val="24"/>
                <w:szCs w:val="24"/>
              </w:rPr>
              <w:tab/>
              <w:t xml:space="preserve">: </w:t>
            </w:r>
            <w:r w:rsidRPr="00CE3768">
              <w:rPr>
                <w:rFonts w:asciiTheme="majorHAnsi" w:hAnsiTheme="majorHAnsi"/>
                <w:b/>
                <w:sz w:val="24"/>
                <w:szCs w:val="24"/>
              </w:rPr>
              <w:t>40 Marks</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ESE</w:t>
            </w:r>
            <w:r w:rsidRPr="00CE3768">
              <w:rPr>
                <w:rFonts w:asciiTheme="majorHAnsi" w:hAnsiTheme="majorHAnsi"/>
                <w:sz w:val="24"/>
                <w:szCs w:val="24"/>
              </w:rPr>
              <w:tab/>
              <w:t xml:space="preserve">: </w:t>
            </w:r>
            <w:r w:rsidRPr="00CE3768">
              <w:rPr>
                <w:rFonts w:asciiTheme="majorHAnsi" w:hAnsiTheme="majorHAnsi"/>
                <w:b/>
                <w:sz w:val="24"/>
                <w:szCs w:val="24"/>
              </w:rPr>
              <w:t>60 Marks</w:t>
            </w:r>
          </w:p>
        </w:tc>
      </w:tr>
      <w:tr w:rsidR="001D3E5E" w:rsidRPr="00CE3768" w:rsidTr="009E1960">
        <w:tc>
          <w:tcPr>
            <w:tcW w:w="5000" w:type="pct"/>
            <w:gridSpan w:val="2"/>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 xml:space="preserve">Programmes: </w:t>
            </w:r>
            <w:r w:rsidRPr="00CE3768">
              <w:rPr>
                <w:rFonts w:asciiTheme="majorHAnsi" w:hAnsiTheme="majorHAnsi"/>
                <w:b/>
                <w:sz w:val="24"/>
                <w:szCs w:val="24"/>
              </w:rPr>
              <w:t>B.Tech Mechanical Engineering</w:t>
            </w:r>
          </w:p>
        </w:tc>
      </w:tr>
    </w:tbl>
    <w:p w:rsidR="001D3E5E" w:rsidRPr="00CE3768" w:rsidRDefault="001D3E5E" w:rsidP="001D3E5E">
      <w:pPr>
        <w:spacing w:after="0"/>
        <w:rPr>
          <w:rFonts w:asciiTheme="majorHAnsi" w:hAnsiTheme="majorHAnsi"/>
          <w:b/>
          <w:sz w:val="24"/>
          <w:szCs w:val="24"/>
        </w:rPr>
      </w:pP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Pre-requisites: </w:t>
      </w:r>
    </w:p>
    <w:p w:rsidR="001D3E5E" w:rsidRPr="00CE3768" w:rsidRDefault="001D3E5E" w:rsidP="001D3E5E">
      <w:pPr>
        <w:spacing w:after="0"/>
        <w:ind w:left="432" w:firstLine="288"/>
        <w:rPr>
          <w:rFonts w:asciiTheme="majorHAnsi" w:hAnsiTheme="majorHAnsi"/>
          <w:sz w:val="24"/>
          <w:szCs w:val="24"/>
        </w:rPr>
      </w:pPr>
      <w:r w:rsidRPr="00CE3768">
        <w:rPr>
          <w:rFonts w:asciiTheme="majorHAnsi" w:hAnsiTheme="majorHAnsi"/>
          <w:sz w:val="24"/>
          <w:szCs w:val="24"/>
        </w:rPr>
        <w:t>Casting,Welding and forming Process</w:t>
      </w:r>
    </w:p>
    <w:p w:rsidR="001D3E5E" w:rsidRPr="00CE3768" w:rsidRDefault="001D3E5E" w:rsidP="001D3E5E">
      <w:pPr>
        <w:spacing w:after="0"/>
        <w:ind w:left="432" w:firstLine="288"/>
        <w:rPr>
          <w:rFonts w:asciiTheme="majorHAnsi" w:hAnsiTheme="majorHAnsi"/>
          <w:sz w:val="24"/>
          <w:szCs w:val="24"/>
        </w:rPr>
      </w:pPr>
    </w:p>
    <w:p w:rsidR="001D3E5E" w:rsidRPr="00CE3768" w:rsidRDefault="001D3E5E" w:rsidP="001D3E5E">
      <w:pPr>
        <w:shd w:val="clear" w:color="auto" w:fill="D9D9D9"/>
        <w:spacing w:after="0"/>
        <w:rPr>
          <w:rFonts w:asciiTheme="majorHAnsi" w:hAnsiTheme="majorHAnsi"/>
          <w:sz w:val="24"/>
          <w:szCs w:val="24"/>
        </w:rPr>
      </w:pPr>
      <w:r w:rsidRPr="00CE3768">
        <w:rPr>
          <w:rFonts w:asciiTheme="majorHAnsi" w:hAnsiTheme="majorHAnsi"/>
          <w:b/>
          <w:sz w:val="24"/>
          <w:szCs w:val="24"/>
        </w:rPr>
        <w:t xml:space="preserve">Course Objectives: </w:t>
      </w:r>
    </w:p>
    <w:p w:rsidR="001D3E5E" w:rsidRPr="00CE3768" w:rsidRDefault="001D3E5E" w:rsidP="00F55F17">
      <w:pPr>
        <w:widowControl w:val="0"/>
        <w:numPr>
          <w:ilvl w:val="0"/>
          <w:numId w:val="42"/>
        </w:numPr>
        <w:overflowPunct w:val="0"/>
        <w:autoSpaceDE w:val="0"/>
        <w:autoSpaceDN w:val="0"/>
        <w:adjustRightInd w:val="0"/>
        <w:spacing w:after="0" w:line="240" w:lineRule="auto"/>
        <w:ind w:right="300"/>
        <w:rPr>
          <w:rFonts w:asciiTheme="majorHAnsi" w:hAnsiTheme="majorHAnsi"/>
          <w:sz w:val="24"/>
          <w:szCs w:val="24"/>
        </w:rPr>
      </w:pPr>
      <w:r w:rsidRPr="00CE3768">
        <w:rPr>
          <w:rFonts w:asciiTheme="majorHAnsi" w:hAnsiTheme="majorHAnsi"/>
          <w:sz w:val="24"/>
          <w:szCs w:val="24"/>
        </w:rPr>
        <w:t>To develop the machinery product by various machines.</w:t>
      </w:r>
    </w:p>
    <w:p w:rsidR="001D3E5E" w:rsidRPr="00CE3768" w:rsidRDefault="001D3E5E" w:rsidP="00F55F17">
      <w:pPr>
        <w:widowControl w:val="0"/>
        <w:numPr>
          <w:ilvl w:val="0"/>
          <w:numId w:val="42"/>
        </w:numPr>
        <w:overflowPunct w:val="0"/>
        <w:autoSpaceDE w:val="0"/>
        <w:autoSpaceDN w:val="0"/>
        <w:adjustRightInd w:val="0"/>
        <w:spacing w:after="0" w:line="240" w:lineRule="auto"/>
        <w:ind w:right="300"/>
        <w:rPr>
          <w:rFonts w:asciiTheme="majorHAnsi" w:hAnsiTheme="majorHAnsi"/>
          <w:sz w:val="24"/>
          <w:szCs w:val="24"/>
        </w:rPr>
      </w:pPr>
      <w:r w:rsidRPr="00CE3768">
        <w:rPr>
          <w:rFonts w:asciiTheme="majorHAnsi" w:hAnsiTheme="majorHAnsi"/>
          <w:sz w:val="24"/>
          <w:szCs w:val="24"/>
        </w:rPr>
        <w:t>To study and calculations of machinery operations</w:t>
      </w:r>
    </w:p>
    <w:p w:rsidR="001D3E5E" w:rsidRPr="00CE3768" w:rsidRDefault="001D3E5E" w:rsidP="00F55F17">
      <w:pPr>
        <w:widowControl w:val="0"/>
        <w:numPr>
          <w:ilvl w:val="0"/>
          <w:numId w:val="42"/>
        </w:numPr>
        <w:overflowPunct w:val="0"/>
        <w:autoSpaceDE w:val="0"/>
        <w:autoSpaceDN w:val="0"/>
        <w:adjustRightInd w:val="0"/>
        <w:spacing w:after="0" w:line="240" w:lineRule="auto"/>
        <w:ind w:right="300"/>
        <w:rPr>
          <w:rFonts w:asciiTheme="majorHAnsi" w:hAnsiTheme="majorHAnsi"/>
          <w:sz w:val="24"/>
          <w:szCs w:val="24"/>
        </w:rPr>
      </w:pPr>
      <w:r w:rsidRPr="00CE3768">
        <w:rPr>
          <w:rFonts w:asciiTheme="majorHAnsi" w:hAnsiTheme="majorHAnsi"/>
          <w:sz w:val="24"/>
          <w:szCs w:val="24"/>
        </w:rPr>
        <w:t>To develop the Design, implement and refine products, services, processes and systems taking in consideration that constraints and particularities of the related communities</w:t>
      </w:r>
    </w:p>
    <w:p w:rsidR="001D3E5E" w:rsidRPr="00CE3768" w:rsidRDefault="001D3E5E" w:rsidP="00F55F17">
      <w:pPr>
        <w:widowControl w:val="0"/>
        <w:numPr>
          <w:ilvl w:val="0"/>
          <w:numId w:val="42"/>
        </w:numPr>
        <w:overflowPunct w:val="0"/>
        <w:autoSpaceDE w:val="0"/>
        <w:autoSpaceDN w:val="0"/>
        <w:adjustRightInd w:val="0"/>
        <w:spacing w:after="0" w:line="240" w:lineRule="auto"/>
        <w:ind w:left="540" w:right="300" w:hanging="90"/>
        <w:rPr>
          <w:rFonts w:asciiTheme="majorHAnsi" w:hAnsiTheme="majorHAnsi"/>
          <w:sz w:val="24"/>
          <w:szCs w:val="24"/>
        </w:rPr>
      </w:pPr>
      <w:r w:rsidRPr="00CE3768">
        <w:rPr>
          <w:rFonts w:asciiTheme="majorHAnsi" w:hAnsiTheme="majorHAnsi"/>
          <w:sz w:val="24"/>
          <w:szCs w:val="24"/>
        </w:rPr>
        <w:t>These objectives facilitate a method to achieve Program Outcomes [1, 2, 3, 4, 5, 7]</w:t>
      </w:r>
    </w:p>
    <w:p w:rsidR="001D3E5E" w:rsidRPr="00CE3768" w:rsidRDefault="001D3E5E" w:rsidP="001D3E5E">
      <w:pPr>
        <w:pStyle w:val="ListParagraph"/>
        <w:spacing w:after="0" w:line="240" w:lineRule="auto"/>
        <w:ind w:left="792"/>
        <w:jc w:val="both"/>
        <w:rPr>
          <w:rFonts w:asciiTheme="majorHAnsi" w:hAnsiTheme="majorHAnsi"/>
          <w:sz w:val="24"/>
          <w:szCs w:val="24"/>
        </w:rPr>
      </w:pPr>
    </w:p>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Course Content:</w:t>
      </w:r>
    </w:p>
    <w:p w:rsidR="001D3E5E" w:rsidRPr="00CE3768" w:rsidRDefault="001D3E5E" w:rsidP="001D3E5E">
      <w:pPr>
        <w:shd w:val="clear" w:color="auto" w:fill="FFFFFF"/>
        <w:spacing w:after="0"/>
        <w:jc w:val="both"/>
        <w:rPr>
          <w:rFonts w:asciiTheme="majorHAnsi" w:hAnsiTheme="majorHAnsi"/>
          <w:b/>
          <w:sz w:val="24"/>
          <w:szCs w:val="24"/>
        </w:rPr>
      </w:pPr>
    </w:p>
    <w:tbl>
      <w:tblPr>
        <w:tblW w:w="9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159"/>
        <w:gridCol w:w="1188"/>
      </w:tblGrid>
      <w:tr w:rsidR="001D3E5E" w:rsidRPr="00CE3768" w:rsidTr="000D6438">
        <w:trPr>
          <w:trHeight w:val="293"/>
          <w:jc w:val="center"/>
        </w:trPr>
        <w:tc>
          <w:tcPr>
            <w:tcW w:w="7642"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Topic and Contents</w:t>
            </w:r>
          </w:p>
        </w:tc>
        <w:tc>
          <w:tcPr>
            <w:tcW w:w="1159"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Hours</w:t>
            </w:r>
          </w:p>
        </w:tc>
        <w:tc>
          <w:tcPr>
            <w:tcW w:w="1188"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Marks</w:t>
            </w:r>
          </w:p>
        </w:tc>
      </w:tr>
      <w:tr w:rsidR="001D3E5E" w:rsidRPr="00CE3768" w:rsidTr="000D6438">
        <w:trPr>
          <w:trHeight w:val="288"/>
          <w:jc w:val="center"/>
        </w:trPr>
        <w:tc>
          <w:tcPr>
            <w:tcW w:w="7642"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lastRenderedPageBreak/>
              <w:t xml:space="preserve">UNIT-1: </w:t>
            </w:r>
          </w:p>
        </w:tc>
        <w:tc>
          <w:tcPr>
            <w:tcW w:w="1159"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7</w:t>
            </w:r>
          </w:p>
        </w:tc>
        <w:tc>
          <w:tcPr>
            <w:tcW w:w="1188"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r>
      <w:tr w:rsidR="001D3E5E" w:rsidRPr="00CE3768" w:rsidTr="000D6438">
        <w:trPr>
          <w:trHeight w:val="1080"/>
          <w:jc w:val="center"/>
        </w:trPr>
        <w:tc>
          <w:tcPr>
            <w:tcW w:w="7642" w:type="dxa"/>
            <w:tcBorders>
              <w:top w:val="single" w:sz="4" w:space="0" w:color="auto"/>
              <w:bottom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b/>
                <w:sz w:val="24"/>
                <w:szCs w:val="24"/>
              </w:rPr>
              <w:t>MATERIALS AND GEOMETRY OF CUTTING TOOLS:</w:t>
            </w:r>
            <w:r w:rsidRPr="00CE3768">
              <w:rPr>
                <w:rFonts w:asciiTheme="majorHAnsi" w:hAnsiTheme="majorHAnsi"/>
                <w:sz w:val="24"/>
                <w:szCs w:val="24"/>
              </w:rPr>
              <w:t xml:space="preserve"> Introduction, Desirable Properties of Tool Materials, Characteristics of Cutting Tool Materials, Cutting tool geometry, Chip flow direction, Tool angles specification systems, Cutting parameters and Tool geometry, Index able inserts, chip breakers, Tools of unusual geometry.</w:t>
            </w:r>
          </w:p>
        </w:tc>
        <w:tc>
          <w:tcPr>
            <w:tcW w:w="1159"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b/>
                <w:sz w:val="24"/>
                <w:szCs w:val="24"/>
              </w:rPr>
            </w:pPr>
          </w:p>
        </w:tc>
        <w:tc>
          <w:tcPr>
            <w:tcW w:w="1188"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trHeight w:val="350"/>
          <w:jc w:val="center"/>
        </w:trPr>
        <w:tc>
          <w:tcPr>
            <w:tcW w:w="7642"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UNIT-2:</w:t>
            </w:r>
          </w:p>
        </w:tc>
        <w:tc>
          <w:tcPr>
            <w:tcW w:w="1159"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7</w:t>
            </w:r>
          </w:p>
        </w:tc>
        <w:tc>
          <w:tcPr>
            <w:tcW w:w="1188"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r>
      <w:tr w:rsidR="001D3E5E" w:rsidRPr="00CE3768" w:rsidTr="000D6438">
        <w:trPr>
          <w:trHeight w:val="1927"/>
          <w:jc w:val="center"/>
        </w:trPr>
        <w:tc>
          <w:tcPr>
            <w:tcW w:w="7642" w:type="dxa"/>
            <w:tcBorders>
              <w:top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b/>
                <w:sz w:val="24"/>
                <w:szCs w:val="24"/>
              </w:rPr>
              <w:t>MECHANICS OF METAL CUTTING:</w:t>
            </w:r>
            <w:r w:rsidRPr="00CE3768">
              <w:rPr>
                <w:rFonts w:asciiTheme="majorHAnsi" w:hAnsiTheme="majorHAnsi"/>
                <w:sz w:val="24"/>
                <w:szCs w:val="24"/>
              </w:rPr>
              <w:t xml:space="preserve"> Merchant's circle diagram- determination of cutting and thrust forces; Coefficient of friction; shear plane angle, Velocity and force relationship, shear stress and strain and strain rate in orthogonal cutting, stress distribution along rake face, theories of Lee and Shaffer’s, Oxley’s, etc. Cutting force measuring techniques i.e dynamometer.</w:t>
            </w:r>
          </w:p>
        </w:tc>
        <w:tc>
          <w:tcPr>
            <w:tcW w:w="1159"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b/>
                <w:sz w:val="24"/>
                <w:szCs w:val="24"/>
              </w:rPr>
            </w:pPr>
          </w:p>
        </w:tc>
        <w:tc>
          <w:tcPr>
            <w:tcW w:w="1188"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trHeight w:val="326"/>
          <w:jc w:val="center"/>
        </w:trPr>
        <w:tc>
          <w:tcPr>
            <w:tcW w:w="7642" w:type="dxa"/>
            <w:tcBorders>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UNIT-3:</w:t>
            </w:r>
          </w:p>
        </w:tc>
        <w:tc>
          <w:tcPr>
            <w:tcW w:w="1159"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08</w:t>
            </w:r>
          </w:p>
        </w:tc>
        <w:tc>
          <w:tcPr>
            <w:tcW w:w="1188"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r>
      <w:tr w:rsidR="001D3E5E" w:rsidRPr="00CE3768" w:rsidTr="000D6438">
        <w:trPr>
          <w:trHeight w:val="2313"/>
          <w:jc w:val="center"/>
        </w:trPr>
        <w:tc>
          <w:tcPr>
            <w:tcW w:w="7642" w:type="dxa"/>
            <w:tcBorders>
              <w:top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b/>
                <w:sz w:val="24"/>
                <w:szCs w:val="24"/>
              </w:rPr>
              <w:t xml:space="preserve">THERMAL ASPECTS IN MACHINING AND CUTTING FLUID: </w:t>
            </w:r>
            <w:r w:rsidRPr="00CE3768">
              <w:rPr>
                <w:rFonts w:asciiTheme="majorHAnsi" w:hAnsiTheme="majorHAnsi"/>
                <w:sz w:val="24"/>
                <w:szCs w:val="24"/>
              </w:rPr>
              <w:t>Regions of heat generation; Heat In the Primary Shear Zone, Heat at the Tool/work Interface, Heat Flow at the Tool Clearance Face, Average shear plane temperature; Average chip-tool interface temperature; method of tool temperature measurement, temperature distribution in tool, Cutting Fluid: Types and composition of cutting fluids, selection of cutting fluid.</w:t>
            </w:r>
          </w:p>
        </w:tc>
        <w:tc>
          <w:tcPr>
            <w:tcW w:w="1159" w:type="dxa"/>
            <w:tcBorders>
              <w:top w:val="single" w:sz="4" w:space="0" w:color="auto"/>
            </w:tcBorders>
            <w:vAlign w:val="center"/>
          </w:tcPr>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b/>
                <w:sz w:val="24"/>
                <w:szCs w:val="24"/>
              </w:rPr>
            </w:pPr>
          </w:p>
        </w:tc>
        <w:tc>
          <w:tcPr>
            <w:tcW w:w="1188" w:type="dxa"/>
            <w:tcBorders>
              <w:top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trHeight w:val="471"/>
          <w:jc w:val="center"/>
        </w:trPr>
        <w:tc>
          <w:tcPr>
            <w:tcW w:w="7642" w:type="dxa"/>
            <w:tcBorders>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UNIT-4:</w:t>
            </w:r>
          </w:p>
        </w:tc>
        <w:tc>
          <w:tcPr>
            <w:tcW w:w="1159" w:type="dxa"/>
            <w:tcBorders>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07</w:t>
            </w:r>
          </w:p>
        </w:tc>
        <w:tc>
          <w:tcPr>
            <w:tcW w:w="1188" w:type="dxa"/>
            <w:tcBorders>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r>
      <w:tr w:rsidR="001D3E5E" w:rsidRPr="00CE3768" w:rsidTr="000D6438">
        <w:trPr>
          <w:trHeight w:val="1642"/>
          <w:jc w:val="center"/>
        </w:trPr>
        <w:tc>
          <w:tcPr>
            <w:tcW w:w="7642" w:type="dxa"/>
            <w:tcBorders>
              <w:top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b/>
                <w:sz w:val="24"/>
                <w:szCs w:val="24"/>
              </w:rPr>
              <w:t>TOOL WEAR, TOOL LIFE AND MACHINABILITY:</w:t>
            </w:r>
            <w:r w:rsidRPr="00CE3768">
              <w:rPr>
                <w:rFonts w:asciiTheme="majorHAnsi" w:hAnsiTheme="majorHAnsi"/>
                <w:sz w:val="24"/>
                <w:szCs w:val="24"/>
              </w:rPr>
              <w:t xml:space="preserve"> Tool wear mechanisms, Types of tool damage during cutting, Wear and chipping characteristics of different tool materials, Tool wear equations, tool failure criteria, Tool life equations, Effect of process parameters on Tool life, Tool life testing, Machinability, Surface finish and surface integrity.</w:t>
            </w:r>
          </w:p>
        </w:tc>
        <w:tc>
          <w:tcPr>
            <w:tcW w:w="1159" w:type="dxa"/>
            <w:tcBorders>
              <w:top w:val="single" w:sz="4" w:space="0" w:color="auto"/>
            </w:tcBorders>
            <w:vAlign w:val="center"/>
          </w:tcPr>
          <w:p w:rsidR="001D3E5E" w:rsidRPr="00CE3768" w:rsidRDefault="001D3E5E" w:rsidP="009E1960">
            <w:pPr>
              <w:spacing w:after="0"/>
              <w:rPr>
                <w:rFonts w:asciiTheme="majorHAnsi" w:hAnsiTheme="majorHAnsi"/>
                <w:b/>
                <w:sz w:val="24"/>
                <w:szCs w:val="24"/>
              </w:rPr>
            </w:pPr>
          </w:p>
        </w:tc>
        <w:tc>
          <w:tcPr>
            <w:tcW w:w="1188" w:type="dxa"/>
            <w:tcBorders>
              <w:top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trHeight w:val="293"/>
          <w:jc w:val="center"/>
        </w:trPr>
        <w:tc>
          <w:tcPr>
            <w:tcW w:w="7642" w:type="dxa"/>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UNIT-5:</w:t>
            </w:r>
          </w:p>
        </w:tc>
        <w:tc>
          <w:tcPr>
            <w:tcW w:w="1159"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07</w:t>
            </w:r>
          </w:p>
        </w:tc>
        <w:tc>
          <w:tcPr>
            <w:tcW w:w="1188"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r>
      <w:tr w:rsidR="001D3E5E" w:rsidRPr="00CE3768" w:rsidTr="000D6438">
        <w:trPr>
          <w:trHeight w:val="600"/>
          <w:jc w:val="center"/>
        </w:trPr>
        <w:tc>
          <w:tcPr>
            <w:tcW w:w="7642" w:type="dxa"/>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b/>
                <w:sz w:val="24"/>
                <w:szCs w:val="24"/>
              </w:rPr>
              <w:t>Machine Tools:</w:t>
            </w:r>
            <w:r w:rsidRPr="00CE3768">
              <w:rPr>
                <w:rFonts w:asciiTheme="majorHAnsi" w:hAnsiTheme="majorHAnsi"/>
                <w:sz w:val="24"/>
                <w:szCs w:val="24"/>
              </w:rPr>
              <w:t xml:space="preserve"> types and classification; NC, CNC etc., static, dynamic and thermal consideration in machine tools.</w:t>
            </w:r>
          </w:p>
        </w:tc>
        <w:tc>
          <w:tcPr>
            <w:tcW w:w="1159" w:type="dxa"/>
            <w:vAlign w:val="center"/>
          </w:tcPr>
          <w:p w:rsidR="001D3E5E" w:rsidRPr="00CE3768" w:rsidRDefault="001D3E5E" w:rsidP="009E1960">
            <w:pPr>
              <w:spacing w:after="0"/>
              <w:jc w:val="center"/>
              <w:rPr>
                <w:rFonts w:asciiTheme="majorHAnsi" w:hAnsiTheme="majorHAnsi"/>
                <w:b/>
                <w:sz w:val="24"/>
                <w:szCs w:val="24"/>
              </w:rPr>
            </w:pPr>
          </w:p>
          <w:p w:rsidR="001D3E5E" w:rsidRPr="00CE3768" w:rsidRDefault="001D3E5E" w:rsidP="009E1960">
            <w:pPr>
              <w:spacing w:after="0"/>
              <w:jc w:val="center"/>
              <w:rPr>
                <w:rFonts w:asciiTheme="majorHAnsi" w:hAnsiTheme="majorHAnsi"/>
                <w:b/>
                <w:sz w:val="24"/>
                <w:szCs w:val="24"/>
              </w:rPr>
            </w:pPr>
          </w:p>
        </w:tc>
        <w:tc>
          <w:tcPr>
            <w:tcW w:w="1188" w:type="dxa"/>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trHeight w:val="293"/>
          <w:jc w:val="center"/>
        </w:trPr>
        <w:tc>
          <w:tcPr>
            <w:tcW w:w="7642" w:type="dxa"/>
          </w:tcPr>
          <w:p w:rsidR="001D3E5E" w:rsidRPr="00CE3768" w:rsidRDefault="001D3E5E" w:rsidP="009E1960">
            <w:pPr>
              <w:pStyle w:val="ListParagraph"/>
              <w:spacing w:after="0" w:line="240" w:lineRule="auto"/>
              <w:jc w:val="right"/>
              <w:rPr>
                <w:rFonts w:asciiTheme="majorHAnsi" w:hAnsiTheme="majorHAnsi"/>
                <w:b/>
                <w:sz w:val="24"/>
                <w:szCs w:val="24"/>
              </w:rPr>
            </w:pPr>
            <w:r w:rsidRPr="00CE3768">
              <w:rPr>
                <w:rFonts w:asciiTheme="majorHAnsi" w:hAnsiTheme="majorHAnsi"/>
                <w:b/>
                <w:sz w:val="24"/>
                <w:szCs w:val="24"/>
              </w:rPr>
              <w:t>TOTAL</w:t>
            </w:r>
          </w:p>
        </w:tc>
        <w:tc>
          <w:tcPr>
            <w:tcW w:w="1159"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36</w:t>
            </w:r>
          </w:p>
        </w:tc>
        <w:tc>
          <w:tcPr>
            <w:tcW w:w="1188"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100</w:t>
            </w:r>
          </w:p>
        </w:tc>
      </w:tr>
    </w:tbl>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Reference:</w:t>
      </w:r>
    </w:p>
    <w:p w:rsidR="001D3E5E" w:rsidRPr="00CE3768" w:rsidRDefault="001D3E5E" w:rsidP="00F55F17">
      <w:pPr>
        <w:numPr>
          <w:ilvl w:val="1"/>
          <w:numId w:val="28"/>
        </w:numPr>
        <w:spacing w:after="0" w:line="240" w:lineRule="auto"/>
        <w:rPr>
          <w:rFonts w:asciiTheme="majorHAnsi" w:hAnsiTheme="majorHAnsi"/>
          <w:sz w:val="24"/>
          <w:szCs w:val="24"/>
        </w:rPr>
      </w:pPr>
      <w:r w:rsidRPr="00CE3768">
        <w:rPr>
          <w:rFonts w:asciiTheme="majorHAnsi" w:hAnsiTheme="majorHAnsi"/>
          <w:sz w:val="24"/>
          <w:szCs w:val="24"/>
        </w:rPr>
        <w:t xml:space="preserve">Manufacturing Science, Ghosh, A. and Mallik, A.K., Affiliated East West Press </w:t>
      </w:r>
    </w:p>
    <w:p w:rsidR="001D3E5E" w:rsidRPr="00CE3768" w:rsidRDefault="001D3E5E" w:rsidP="00F55F17">
      <w:pPr>
        <w:numPr>
          <w:ilvl w:val="1"/>
          <w:numId w:val="28"/>
        </w:numPr>
        <w:spacing w:after="0" w:line="240" w:lineRule="auto"/>
        <w:rPr>
          <w:rFonts w:asciiTheme="majorHAnsi" w:hAnsiTheme="majorHAnsi"/>
          <w:sz w:val="24"/>
          <w:szCs w:val="24"/>
        </w:rPr>
      </w:pPr>
      <w:r w:rsidRPr="00CE3768">
        <w:rPr>
          <w:rFonts w:asciiTheme="majorHAnsi" w:hAnsiTheme="majorHAnsi"/>
          <w:sz w:val="24"/>
          <w:szCs w:val="24"/>
        </w:rPr>
        <w:t xml:space="preserve">Modern Machining Processes, P.C.Pandey, H.S.Shah, TMH </w:t>
      </w:r>
    </w:p>
    <w:p w:rsidR="001D3E5E" w:rsidRPr="00CE3768" w:rsidRDefault="001D3E5E" w:rsidP="00F55F17">
      <w:pPr>
        <w:numPr>
          <w:ilvl w:val="1"/>
          <w:numId w:val="28"/>
        </w:numPr>
        <w:spacing w:after="0" w:line="240" w:lineRule="auto"/>
        <w:rPr>
          <w:rFonts w:asciiTheme="majorHAnsi" w:hAnsiTheme="majorHAnsi"/>
          <w:sz w:val="24"/>
          <w:szCs w:val="24"/>
        </w:rPr>
      </w:pPr>
      <w:r w:rsidRPr="00CE3768">
        <w:rPr>
          <w:rFonts w:asciiTheme="majorHAnsi" w:hAnsiTheme="majorHAnsi"/>
          <w:sz w:val="24"/>
          <w:szCs w:val="24"/>
        </w:rPr>
        <w:t xml:space="preserve">Machine Tool Design: N.K.Mehta, Tata McGraw Hill </w:t>
      </w:r>
    </w:p>
    <w:p w:rsidR="001D3E5E" w:rsidRPr="00CE3768" w:rsidRDefault="001D3E5E" w:rsidP="00F55F17">
      <w:pPr>
        <w:numPr>
          <w:ilvl w:val="1"/>
          <w:numId w:val="28"/>
        </w:numPr>
        <w:spacing w:after="0" w:line="240" w:lineRule="auto"/>
        <w:rPr>
          <w:rFonts w:asciiTheme="majorHAnsi" w:hAnsiTheme="majorHAnsi"/>
          <w:sz w:val="24"/>
          <w:szCs w:val="24"/>
        </w:rPr>
      </w:pPr>
      <w:r w:rsidRPr="00CE3768">
        <w:rPr>
          <w:rFonts w:asciiTheme="majorHAnsi" w:hAnsiTheme="majorHAnsi"/>
          <w:sz w:val="24"/>
          <w:szCs w:val="24"/>
        </w:rPr>
        <w:t xml:space="preserve">Production Engineering Sciences by P.C.Pandey &amp; C.K.Singh, Standard Publishers &amp; Distributors Delhi </w:t>
      </w:r>
    </w:p>
    <w:p w:rsidR="001D3E5E" w:rsidRPr="00CE3768" w:rsidRDefault="001D3E5E" w:rsidP="00F55F17">
      <w:pPr>
        <w:numPr>
          <w:ilvl w:val="1"/>
          <w:numId w:val="28"/>
        </w:numPr>
        <w:spacing w:after="0" w:line="240" w:lineRule="auto"/>
        <w:rPr>
          <w:rFonts w:asciiTheme="majorHAnsi" w:hAnsiTheme="majorHAnsi"/>
          <w:sz w:val="24"/>
          <w:szCs w:val="24"/>
        </w:rPr>
      </w:pPr>
      <w:r w:rsidRPr="00CE3768">
        <w:rPr>
          <w:rFonts w:asciiTheme="majorHAnsi" w:hAnsiTheme="majorHAnsi"/>
          <w:sz w:val="24"/>
          <w:szCs w:val="24"/>
        </w:rPr>
        <w:t>Production Engineering by P.C.Sharma, S.Chand &amp; Co.Pvt, Ltd., New Delhi.</w:t>
      </w:r>
    </w:p>
    <w:p w:rsidR="001D3E5E" w:rsidRPr="00CE3768" w:rsidRDefault="001D3E5E" w:rsidP="00F55F17">
      <w:pPr>
        <w:numPr>
          <w:ilvl w:val="1"/>
          <w:numId w:val="28"/>
        </w:numPr>
        <w:spacing w:after="0" w:line="240" w:lineRule="auto"/>
        <w:rPr>
          <w:rFonts w:asciiTheme="majorHAnsi" w:hAnsiTheme="majorHAnsi"/>
          <w:sz w:val="24"/>
          <w:szCs w:val="24"/>
        </w:rPr>
      </w:pPr>
      <w:r w:rsidRPr="00CE3768">
        <w:rPr>
          <w:rFonts w:asciiTheme="majorHAnsi" w:hAnsiTheme="majorHAnsi"/>
          <w:sz w:val="24"/>
          <w:szCs w:val="24"/>
        </w:rPr>
        <w:t xml:space="preserve">Fundamentals of tool design: F.W.Willson, Astme </w:t>
      </w:r>
    </w:p>
    <w:p w:rsidR="001D3E5E" w:rsidRPr="00CE3768" w:rsidRDefault="001D3E5E" w:rsidP="001D3E5E">
      <w:pPr>
        <w:shd w:val="clear" w:color="auto" w:fill="D9D9D9"/>
        <w:spacing w:after="0"/>
        <w:rPr>
          <w:rFonts w:asciiTheme="majorHAnsi" w:hAnsiTheme="majorHAnsi"/>
          <w:b/>
          <w:sz w:val="24"/>
          <w:szCs w:val="24"/>
        </w:rPr>
      </w:pP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Course outcomes: </w:t>
      </w:r>
    </w:p>
    <w:p w:rsidR="001D3E5E" w:rsidRPr="00CE3768" w:rsidRDefault="001D3E5E" w:rsidP="001D3E5E">
      <w:pPr>
        <w:spacing w:after="0"/>
        <w:rPr>
          <w:rFonts w:asciiTheme="majorHAnsi" w:hAnsiTheme="majorHAnsi"/>
          <w:i/>
          <w:sz w:val="24"/>
          <w:szCs w:val="24"/>
        </w:rPr>
      </w:pPr>
      <w:r w:rsidRPr="00CE3768">
        <w:rPr>
          <w:rFonts w:asciiTheme="majorHAnsi" w:hAnsiTheme="majorHAnsi"/>
          <w:i/>
          <w:sz w:val="24"/>
          <w:szCs w:val="24"/>
        </w:rPr>
        <w:t>On successful completion of the course, the student will be able to:</w:t>
      </w:r>
    </w:p>
    <w:p w:rsidR="001D3E5E" w:rsidRPr="00CE3768" w:rsidRDefault="001D3E5E" w:rsidP="00F55F17">
      <w:pPr>
        <w:pStyle w:val="NormalWeb"/>
        <w:numPr>
          <w:ilvl w:val="0"/>
          <w:numId w:val="48"/>
        </w:numPr>
        <w:autoSpaceDE w:val="0"/>
        <w:autoSpaceDN w:val="0"/>
        <w:adjustRightInd w:val="0"/>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Study  design of single point cutting tool</w:t>
      </w:r>
    </w:p>
    <w:p w:rsidR="001D3E5E" w:rsidRPr="00CE3768" w:rsidRDefault="001D3E5E" w:rsidP="00F55F17">
      <w:pPr>
        <w:pStyle w:val="NormalWeb"/>
        <w:numPr>
          <w:ilvl w:val="0"/>
          <w:numId w:val="48"/>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lastRenderedPageBreak/>
        <w:t>Study design of multi point cutting tool</w:t>
      </w:r>
    </w:p>
    <w:p w:rsidR="001D3E5E" w:rsidRPr="00CE3768" w:rsidRDefault="001D3E5E" w:rsidP="001D3E5E">
      <w:pPr>
        <w:spacing w:after="0"/>
        <w:jc w:val="center"/>
        <w:rPr>
          <w:rFonts w:asciiTheme="majorHAnsi" w:hAnsiTheme="majorHAnsi"/>
          <w:b/>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CE3768" w:rsidTr="009E1960">
        <w:trPr>
          <w:trHeight w:val="396"/>
        </w:trPr>
        <w:tc>
          <w:tcPr>
            <w:tcW w:w="3066" w:type="pct"/>
            <w:shd w:val="clear" w:color="auto" w:fill="EAF1DD"/>
            <w:vAlign w:val="center"/>
            <w:hideMark/>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 xml:space="preserve">Course Title: </w:t>
            </w:r>
            <w:r w:rsidRPr="00CE3768">
              <w:rPr>
                <w:rFonts w:asciiTheme="majorHAnsi" w:hAnsiTheme="majorHAnsi"/>
                <w:b/>
                <w:bCs/>
                <w:sz w:val="24"/>
                <w:szCs w:val="24"/>
                <w:lang w:val="quz-EC"/>
              </w:rPr>
              <w:t xml:space="preserve"> MACHINE DESIGN</w:t>
            </w:r>
          </w:p>
        </w:tc>
        <w:tc>
          <w:tcPr>
            <w:tcW w:w="1934" w:type="pct"/>
            <w:shd w:val="clear" w:color="auto" w:fill="EAF1DD"/>
            <w:vAlign w:val="center"/>
            <w:hideMark/>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Course Code</w:t>
            </w:r>
            <w:r w:rsidRPr="00CE3768">
              <w:rPr>
                <w:rFonts w:asciiTheme="majorHAnsi" w:hAnsiTheme="majorHAnsi"/>
                <w:sz w:val="24"/>
                <w:szCs w:val="24"/>
              </w:rPr>
              <w:tab/>
              <w:t>: ME303</w:t>
            </w:r>
          </w:p>
        </w:tc>
      </w:tr>
      <w:tr w:rsidR="001D3E5E" w:rsidRPr="00CE3768" w:rsidTr="009E1960">
        <w:tc>
          <w:tcPr>
            <w:tcW w:w="3066" w:type="pct"/>
            <w:shd w:val="clear" w:color="auto" w:fill="EAF1DD"/>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Semester</w:t>
            </w:r>
            <w:r w:rsidRPr="00CE3768">
              <w:rPr>
                <w:rFonts w:asciiTheme="majorHAnsi" w:hAnsiTheme="majorHAnsi"/>
                <w:sz w:val="24"/>
                <w:szCs w:val="24"/>
              </w:rPr>
              <w:tab/>
              <w:t xml:space="preserve">: </w:t>
            </w:r>
            <w:r w:rsidRPr="00CE3768">
              <w:rPr>
                <w:rFonts w:asciiTheme="majorHAnsi" w:hAnsiTheme="majorHAnsi"/>
                <w:b/>
                <w:sz w:val="24"/>
                <w:szCs w:val="24"/>
              </w:rPr>
              <w:t>V</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Core / Elective</w:t>
            </w:r>
            <w:r w:rsidRPr="00CE3768">
              <w:rPr>
                <w:rFonts w:asciiTheme="majorHAnsi" w:hAnsiTheme="majorHAnsi"/>
                <w:sz w:val="24"/>
                <w:szCs w:val="24"/>
              </w:rPr>
              <w:tab/>
              <w:t xml:space="preserve">: </w:t>
            </w:r>
            <w:r w:rsidRPr="00CE3768">
              <w:rPr>
                <w:rFonts w:asciiTheme="majorHAnsi" w:hAnsiTheme="majorHAnsi"/>
                <w:b/>
                <w:sz w:val="24"/>
                <w:szCs w:val="24"/>
              </w:rPr>
              <w:t>Core</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 xml:space="preserve">Teaching Scheme in Hrs (L:T:P) </w:t>
            </w:r>
            <w:r w:rsidRPr="00CE3768">
              <w:rPr>
                <w:rFonts w:asciiTheme="majorHAnsi" w:hAnsiTheme="majorHAnsi"/>
                <w:sz w:val="24"/>
                <w:szCs w:val="24"/>
              </w:rPr>
              <w:tab/>
              <w:t>: 3</w:t>
            </w:r>
            <w:r w:rsidRPr="00CE3768">
              <w:rPr>
                <w:rFonts w:asciiTheme="majorHAnsi" w:hAnsiTheme="majorHAnsi"/>
                <w:b/>
                <w:sz w:val="24"/>
                <w:szCs w:val="24"/>
              </w:rPr>
              <w:t>:1:0</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Credits</w:t>
            </w:r>
            <w:r w:rsidRPr="00CE3768">
              <w:rPr>
                <w:rFonts w:asciiTheme="majorHAnsi" w:hAnsiTheme="majorHAnsi"/>
                <w:sz w:val="24"/>
                <w:szCs w:val="24"/>
              </w:rPr>
              <w:tab/>
              <w:t xml:space="preserve">: </w:t>
            </w:r>
            <w:r w:rsidRPr="00CE3768">
              <w:rPr>
                <w:rFonts w:asciiTheme="majorHAnsi" w:hAnsiTheme="majorHAnsi"/>
                <w:b/>
                <w:sz w:val="24"/>
                <w:szCs w:val="24"/>
              </w:rPr>
              <w:t>4 Credits</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Type of course</w:t>
            </w:r>
            <w:r w:rsidRPr="00CE3768">
              <w:rPr>
                <w:rFonts w:asciiTheme="majorHAnsi" w:hAnsiTheme="majorHAnsi"/>
                <w:sz w:val="24"/>
                <w:szCs w:val="24"/>
              </w:rPr>
              <w:tab/>
              <w:t xml:space="preserve">: </w:t>
            </w:r>
            <w:r w:rsidRPr="00CE3768">
              <w:rPr>
                <w:rFonts w:asciiTheme="majorHAnsi" w:hAnsiTheme="majorHAnsi"/>
                <w:b/>
                <w:sz w:val="24"/>
                <w:szCs w:val="24"/>
              </w:rPr>
              <w:t>Lecture + Assignments</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Total Contact Hours</w:t>
            </w:r>
            <w:r w:rsidRPr="00CE3768">
              <w:rPr>
                <w:rFonts w:asciiTheme="majorHAnsi" w:hAnsiTheme="majorHAnsi"/>
                <w:sz w:val="24"/>
                <w:szCs w:val="24"/>
              </w:rPr>
              <w:tab/>
              <w:t xml:space="preserve">: </w:t>
            </w:r>
            <w:r w:rsidRPr="00CE3768">
              <w:rPr>
                <w:rFonts w:asciiTheme="majorHAnsi" w:hAnsiTheme="majorHAnsi"/>
                <w:b/>
                <w:sz w:val="24"/>
                <w:szCs w:val="24"/>
              </w:rPr>
              <w:t>36</w:t>
            </w:r>
          </w:p>
        </w:tc>
      </w:tr>
      <w:tr w:rsidR="001D3E5E" w:rsidRPr="00CE3768" w:rsidTr="009E1960">
        <w:tc>
          <w:tcPr>
            <w:tcW w:w="3066" w:type="pct"/>
            <w:shd w:val="clear" w:color="auto" w:fill="EAF1DD"/>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Continuous Internal Evaluation</w:t>
            </w:r>
            <w:r w:rsidRPr="00CE3768">
              <w:rPr>
                <w:rFonts w:asciiTheme="majorHAnsi" w:hAnsiTheme="majorHAnsi"/>
                <w:sz w:val="24"/>
                <w:szCs w:val="24"/>
              </w:rPr>
              <w:tab/>
              <w:t xml:space="preserve">: </w:t>
            </w:r>
            <w:r w:rsidRPr="00CE3768">
              <w:rPr>
                <w:rFonts w:asciiTheme="majorHAnsi" w:hAnsiTheme="majorHAnsi"/>
                <w:b/>
                <w:sz w:val="24"/>
                <w:szCs w:val="24"/>
              </w:rPr>
              <w:t>40 Marks</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SEE</w:t>
            </w:r>
            <w:r w:rsidRPr="00CE3768">
              <w:rPr>
                <w:rFonts w:asciiTheme="majorHAnsi" w:hAnsiTheme="majorHAnsi"/>
                <w:sz w:val="24"/>
                <w:szCs w:val="24"/>
              </w:rPr>
              <w:tab/>
              <w:t xml:space="preserve">: </w:t>
            </w:r>
            <w:r w:rsidRPr="00CE3768">
              <w:rPr>
                <w:rFonts w:asciiTheme="majorHAnsi" w:hAnsiTheme="majorHAnsi"/>
                <w:b/>
                <w:sz w:val="24"/>
                <w:szCs w:val="24"/>
              </w:rPr>
              <w:t>60 Marks</w:t>
            </w:r>
          </w:p>
        </w:tc>
      </w:tr>
      <w:tr w:rsidR="001D3E5E" w:rsidRPr="00CE3768" w:rsidTr="009E1960">
        <w:tc>
          <w:tcPr>
            <w:tcW w:w="5000" w:type="pct"/>
            <w:gridSpan w:val="2"/>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 xml:space="preserve">Programmes: </w:t>
            </w:r>
            <w:r w:rsidRPr="00CE3768">
              <w:rPr>
                <w:rFonts w:asciiTheme="majorHAnsi" w:hAnsiTheme="majorHAnsi"/>
                <w:b/>
                <w:sz w:val="24"/>
                <w:szCs w:val="24"/>
              </w:rPr>
              <w:t>B.TECH (MECHANICAL ENGINEERING)</w:t>
            </w:r>
          </w:p>
        </w:tc>
      </w:tr>
    </w:tbl>
    <w:p w:rsidR="001D3E5E" w:rsidRPr="00CE3768" w:rsidRDefault="001D3E5E" w:rsidP="001D3E5E">
      <w:pPr>
        <w:spacing w:after="0"/>
        <w:rPr>
          <w:rFonts w:asciiTheme="majorHAnsi" w:hAnsiTheme="majorHAnsi"/>
          <w:b/>
          <w:sz w:val="24"/>
          <w:szCs w:val="24"/>
        </w:rPr>
      </w:pP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Pre-requisites: </w:t>
      </w:r>
    </w:p>
    <w:p w:rsidR="001D3E5E" w:rsidRPr="00CE3768" w:rsidRDefault="001D3E5E" w:rsidP="001D3E5E">
      <w:pPr>
        <w:spacing w:after="0"/>
        <w:ind w:left="432" w:firstLine="288"/>
        <w:rPr>
          <w:rFonts w:asciiTheme="majorHAnsi" w:hAnsiTheme="majorHAnsi"/>
          <w:sz w:val="24"/>
          <w:szCs w:val="24"/>
        </w:rPr>
      </w:pPr>
      <w:r w:rsidRPr="00CE3768">
        <w:rPr>
          <w:rFonts w:asciiTheme="majorHAnsi" w:hAnsiTheme="majorHAnsi"/>
          <w:sz w:val="24"/>
          <w:szCs w:val="24"/>
        </w:rPr>
        <w:t>Properties of metal and non metal, strength of materials</w:t>
      </w:r>
    </w:p>
    <w:p w:rsidR="001D3E5E" w:rsidRPr="00CE3768" w:rsidRDefault="001D3E5E" w:rsidP="001D3E5E">
      <w:pPr>
        <w:spacing w:after="0"/>
        <w:ind w:left="432" w:firstLine="288"/>
        <w:rPr>
          <w:rFonts w:asciiTheme="majorHAnsi" w:hAnsiTheme="majorHAnsi"/>
          <w:sz w:val="24"/>
          <w:szCs w:val="24"/>
        </w:rPr>
      </w:pPr>
    </w:p>
    <w:p w:rsidR="001D3E5E" w:rsidRPr="00CE3768" w:rsidRDefault="001D3E5E" w:rsidP="001D3E5E">
      <w:pPr>
        <w:shd w:val="clear" w:color="auto" w:fill="D9D9D9"/>
        <w:spacing w:after="0"/>
        <w:rPr>
          <w:rFonts w:asciiTheme="majorHAnsi" w:hAnsiTheme="majorHAnsi"/>
          <w:sz w:val="24"/>
          <w:szCs w:val="24"/>
        </w:rPr>
      </w:pPr>
      <w:r w:rsidRPr="00CE3768">
        <w:rPr>
          <w:rFonts w:asciiTheme="majorHAnsi" w:hAnsiTheme="majorHAnsi"/>
          <w:b/>
          <w:sz w:val="24"/>
          <w:szCs w:val="24"/>
        </w:rPr>
        <w:t xml:space="preserve">Course Objectives: </w:t>
      </w:r>
    </w:p>
    <w:p w:rsidR="001D3E5E" w:rsidRPr="00CE3768" w:rsidRDefault="001D3E5E" w:rsidP="001D3E5E">
      <w:pPr>
        <w:pStyle w:val="ListParagraph"/>
        <w:spacing w:after="0" w:line="240" w:lineRule="auto"/>
        <w:ind w:left="792"/>
        <w:jc w:val="both"/>
        <w:rPr>
          <w:rFonts w:asciiTheme="majorHAnsi" w:hAnsiTheme="majorHAnsi"/>
          <w:sz w:val="24"/>
          <w:szCs w:val="24"/>
        </w:rPr>
      </w:pPr>
    </w:p>
    <w:p w:rsidR="001D3E5E" w:rsidRPr="00CE3768" w:rsidRDefault="001D3E5E" w:rsidP="00F55F17">
      <w:pPr>
        <w:pStyle w:val="ListParagraph"/>
        <w:numPr>
          <w:ilvl w:val="0"/>
          <w:numId w:val="132"/>
        </w:numPr>
        <w:spacing w:after="0" w:line="240" w:lineRule="auto"/>
        <w:jc w:val="both"/>
        <w:rPr>
          <w:rFonts w:asciiTheme="majorHAnsi" w:hAnsiTheme="majorHAnsi"/>
          <w:sz w:val="24"/>
          <w:szCs w:val="24"/>
        </w:rPr>
      </w:pPr>
      <w:r w:rsidRPr="00CE3768">
        <w:rPr>
          <w:rFonts w:asciiTheme="majorHAnsi" w:hAnsiTheme="majorHAnsi"/>
          <w:sz w:val="24"/>
          <w:szCs w:val="24"/>
        </w:rPr>
        <w:t xml:space="preserve">Develop an ability to apply knowledge of mathematics, science, and engineering </w:t>
      </w:r>
    </w:p>
    <w:p w:rsidR="001D3E5E" w:rsidRPr="00CE3768" w:rsidRDefault="001D3E5E" w:rsidP="00F55F17">
      <w:pPr>
        <w:pStyle w:val="ListParagraph"/>
        <w:numPr>
          <w:ilvl w:val="0"/>
          <w:numId w:val="132"/>
        </w:numPr>
        <w:spacing w:after="0" w:line="240" w:lineRule="auto"/>
        <w:jc w:val="both"/>
        <w:rPr>
          <w:rFonts w:asciiTheme="majorHAnsi" w:hAnsiTheme="majorHAnsi"/>
          <w:sz w:val="24"/>
          <w:szCs w:val="24"/>
        </w:rPr>
      </w:pPr>
      <w:r w:rsidRPr="00CE3768">
        <w:rPr>
          <w:rFonts w:asciiTheme="majorHAnsi" w:hAnsiTheme="majorHAnsi"/>
          <w:sz w:val="24"/>
          <w:szCs w:val="24"/>
        </w:rPr>
        <w:t xml:space="preserve">To develop an ability to design a system, component, or process to meet desired needs within realistic constraints. </w:t>
      </w:r>
    </w:p>
    <w:p w:rsidR="001D3E5E" w:rsidRPr="00CE3768" w:rsidRDefault="001D3E5E" w:rsidP="00F55F17">
      <w:pPr>
        <w:pStyle w:val="ListParagraph"/>
        <w:numPr>
          <w:ilvl w:val="0"/>
          <w:numId w:val="132"/>
        </w:numPr>
        <w:spacing w:after="0" w:line="240" w:lineRule="auto"/>
        <w:jc w:val="both"/>
        <w:rPr>
          <w:rFonts w:asciiTheme="majorHAnsi" w:hAnsiTheme="majorHAnsi"/>
          <w:sz w:val="24"/>
          <w:szCs w:val="24"/>
        </w:rPr>
      </w:pPr>
      <w:r w:rsidRPr="00CE3768">
        <w:rPr>
          <w:rFonts w:asciiTheme="majorHAnsi" w:hAnsiTheme="majorHAnsi"/>
          <w:sz w:val="24"/>
          <w:szCs w:val="24"/>
        </w:rPr>
        <w:t xml:space="preserve">To develop an ability to identify, formulate, and solve engineering problems.  </w:t>
      </w:r>
    </w:p>
    <w:p w:rsidR="001D3E5E" w:rsidRPr="00CE3768" w:rsidRDefault="001D3E5E" w:rsidP="00F55F17">
      <w:pPr>
        <w:pStyle w:val="ListParagraph"/>
        <w:numPr>
          <w:ilvl w:val="0"/>
          <w:numId w:val="132"/>
        </w:numPr>
        <w:spacing w:after="0" w:line="240" w:lineRule="auto"/>
        <w:jc w:val="both"/>
        <w:rPr>
          <w:rFonts w:asciiTheme="majorHAnsi" w:hAnsiTheme="majorHAnsi"/>
          <w:sz w:val="24"/>
          <w:szCs w:val="24"/>
        </w:rPr>
      </w:pPr>
      <w:r w:rsidRPr="00CE3768">
        <w:rPr>
          <w:rFonts w:asciiTheme="majorHAnsi" w:hAnsiTheme="majorHAnsi"/>
          <w:sz w:val="24"/>
          <w:szCs w:val="24"/>
        </w:rPr>
        <w:t xml:space="preserve">To develop an ability to use the techniques, skills, and modern engineering tools necessary for engineering practice. </w:t>
      </w:r>
    </w:p>
    <w:p w:rsidR="001D3E5E" w:rsidRPr="00CE3768" w:rsidRDefault="001D3E5E" w:rsidP="001D3E5E">
      <w:pPr>
        <w:pStyle w:val="ListParagraph"/>
        <w:spacing w:after="0" w:line="240" w:lineRule="auto"/>
        <w:ind w:left="792"/>
        <w:jc w:val="both"/>
        <w:rPr>
          <w:rFonts w:asciiTheme="majorHAnsi" w:hAnsiTheme="majorHAnsi"/>
          <w:sz w:val="24"/>
          <w:szCs w:val="24"/>
        </w:rPr>
      </w:pPr>
    </w:p>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Course Content:</w:t>
      </w:r>
    </w:p>
    <w:p w:rsidR="001D3E5E" w:rsidRPr="00CE3768" w:rsidRDefault="001D3E5E" w:rsidP="001D3E5E">
      <w:pPr>
        <w:shd w:val="clear" w:color="auto" w:fill="FFFFFF"/>
        <w:spacing w:after="0"/>
        <w:jc w:val="both"/>
        <w:rPr>
          <w:rFonts w:asciiTheme="majorHAnsi" w:hAnsiTheme="majorHAns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983"/>
        <w:gridCol w:w="1010"/>
      </w:tblGrid>
      <w:tr w:rsidR="001D3E5E" w:rsidRPr="00CE3768" w:rsidTr="009E1960">
        <w:trPr>
          <w:jc w:val="center"/>
        </w:trPr>
        <w:tc>
          <w:tcPr>
            <w:tcW w:w="6497"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Topic and Contents</w:t>
            </w:r>
          </w:p>
        </w:tc>
        <w:tc>
          <w:tcPr>
            <w:tcW w:w="983"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 xml:space="preserve">Hours </w:t>
            </w:r>
          </w:p>
        </w:tc>
        <w:tc>
          <w:tcPr>
            <w:tcW w:w="1010"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Marks</w:t>
            </w:r>
          </w:p>
        </w:tc>
      </w:tr>
      <w:tr w:rsidR="001D3E5E" w:rsidRPr="00CE3768" w:rsidTr="009E1960">
        <w:trPr>
          <w:trHeight w:val="310"/>
          <w:jc w:val="center"/>
        </w:trPr>
        <w:tc>
          <w:tcPr>
            <w:tcW w:w="6497"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UNIT-1</w:t>
            </w:r>
          </w:p>
        </w:tc>
        <w:tc>
          <w:tcPr>
            <w:tcW w:w="983"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8</w:t>
            </w:r>
          </w:p>
        </w:tc>
        <w:tc>
          <w:tcPr>
            <w:tcW w:w="1010"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20</w:t>
            </w:r>
          </w:p>
        </w:tc>
      </w:tr>
      <w:tr w:rsidR="001D3E5E" w:rsidRPr="00CE3768" w:rsidTr="009E1960">
        <w:trPr>
          <w:trHeight w:val="2042"/>
          <w:jc w:val="center"/>
        </w:trPr>
        <w:tc>
          <w:tcPr>
            <w:tcW w:w="6497" w:type="dxa"/>
            <w:tcBorders>
              <w:top w:val="single" w:sz="4" w:space="0" w:color="auto"/>
              <w:bottom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Mechanical Properties of Metals. Principal Stresses and Principal Planes. Determination of Principal Stresses for a Member Subjected to Bi-axial Stress. Application of Principal Stresses in Designing Machine Members. Combined Steady and Variable Stresses. Gerber Method for Combination of Stresses.  Goodman Method for Combination of Stresses.  Soderberg Method for Combination of Stresses.</w:t>
            </w:r>
          </w:p>
        </w:tc>
        <w:tc>
          <w:tcPr>
            <w:tcW w:w="983"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p>
        </w:tc>
        <w:tc>
          <w:tcPr>
            <w:tcW w:w="1010"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p>
        </w:tc>
      </w:tr>
      <w:tr w:rsidR="001D3E5E" w:rsidRPr="00CE3768" w:rsidTr="009E1960">
        <w:trPr>
          <w:trHeight w:val="376"/>
          <w:jc w:val="center"/>
        </w:trPr>
        <w:tc>
          <w:tcPr>
            <w:tcW w:w="6497"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UNITS-2</w:t>
            </w:r>
          </w:p>
        </w:tc>
        <w:tc>
          <w:tcPr>
            <w:tcW w:w="983"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7</w:t>
            </w:r>
          </w:p>
        </w:tc>
        <w:tc>
          <w:tcPr>
            <w:tcW w:w="1010"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20</w:t>
            </w:r>
          </w:p>
        </w:tc>
      </w:tr>
      <w:tr w:rsidR="001D3E5E" w:rsidRPr="00CE3768" w:rsidTr="009E1960">
        <w:trPr>
          <w:trHeight w:val="701"/>
          <w:jc w:val="center"/>
        </w:trPr>
        <w:tc>
          <w:tcPr>
            <w:tcW w:w="6497" w:type="dxa"/>
            <w:tcBorders>
              <w:top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b/>
                <w:bCs/>
                <w:sz w:val="24"/>
                <w:szCs w:val="24"/>
              </w:rPr>
              <w:t>Mechanical Drives</w:t>
            </w:r>
            <w:r w:rsidRPr="00CE3768">
              <w:rPr>
                <w:rFonts w:asciiTheme="majorHAnsi" w:hAnsiTheme="majorHAnsi"/>
                <w:sz w:val="24"/>
                <w:szCs w:val="24"/>
              </w:rPr>
              <w:t>: Selection of transmission, helical, bevel and worm gears, belt and chain drives.</w:t>
            </w:r>
          </w:p>
        </w:tc>
        <w:tc>
          <w:tcPr>
            <w:tcW w:w="983"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p>
        </w:tc>
        <w:tc>
          <w:tcPr>
            <w:tcW w:w="1010"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p>
        </w:tc>
      </w:tr>
      <w:tr w:rsidR="001D3E5E" w:rsidRPr="00CE3768" w:rsidTr="009E1960">
        <w:trPr>
          <w:trHeight w:val="350"/>
          <w:jc w:val="center"/>
        </w:trPr>
        <w:tc>
          <w:tcPr>
            <w:tcW w:w="6497" w:type="dxa"/>
            <w:tcBorders>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UNITS-3</w:t>
            </w:r>
          </w:p>
        </w:tc>
        <w:tc>
          <w:tcPr>
            <w:tcW w:w="983"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7</w:t>
            </w:r>
          </w:p>
        </w:tc>
        <w:tc>
          <w:tcPr>
            <w:tcW w:w="1010"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20</w:t>
            </w:r>
          </w:p>
        </w:tc>
      </w:tr>
      <w:tr w:rsidR="001D3E5E" w:rsidRPr="00CE3768" w:rsidTr="009E1960">
        <w:trPr>
          <w:trHeight w:val="1070"/>
          <w:jc w:val="center"/>
        </w:trPr>
        <w:tc>
          <w:tcPr>
            <w:tcW w:w="6497" w:type="dxa"/>
            <w:tcBorders>
              <w:top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b/>
                <w:bCs/>
                <w:sz w:val="24"/>
                <w:szCs w:val="24"/>
              </w:rPr>
              <w:t>Friction Clutches &amp; Brakes</w:t>
            </w:r>
            <w:r w:rsidRPr="00CE3768">
              <w:rPr>
                <w:rFonts w:asciiTheme="majorHAnsi" w:hAnsiTheme="majorHAnsi"/>
                <w:sz w:val="24"/>
                <w:szCs w:val="24"/>
              </w:rPr>
              <w:t>: Common friction materials, shoe, band, cone and disc brakes their characteristics and design, friction clutches.</w:t>
            </w:r>
          </w:p>
        </w:tc>
        <w:tc>
          <w:tcPr>
            <w:tcW w:w="983" w:type="dxa"/>
            <w:tcBorders>
              <w:top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7</w:t>
            </w:r>
          </w:p>
        </w:tc>
        <w:tc>
          <w:tcPr>
            <w:tcW w:w="1010" w:type="dxa"/>
            <w:tcBorders>
              <w:top w:val="single" w:sz="4" w:space="0" w:color="auto"/>
            </w:tcBorders>
          </w:tcPr>
          <w:p w:rsidR="001D3E5E" w:rsidRPr="00CE3768" w:rsidRDefault="001D3E5E" w:rsidP="009E1960">
            <w:pPr>
              <w:spacing w:after="0"/>
              <w:rPr>
                <w:rFonts w:asciiTheme="majorHAnsi" w:hAnsiTheme="majorHAnsi"/>
                <w:sz w:val="24"/>
                <w:szCs w:val="24"/>
              </w:rPr>
            </w:pPr>
          </w:p>
        </w:tc>
      </w:tr>
      <w:tr w:rsidR="001D3E5E" w:rsidRPr="00CE3768" w:rsidTr="009E1960">
        <w:trPr>
          <w:trHeight w:val="359"/>
          <w:jc w:val="center"/>
        </w:trPr>
        <w:tc>
          <w:tcPr>
            <w:tcW w:w="6497" w:type="dxa"/>
            <w:tcBorders>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UNIT-4</w:t>
            </w:r>
          </w:p>
        </w:tc>
        <w:tc>
          <w:tcPr>
            <w:tcW w:w="983" w:type="dxa"/>
            <w:tcBorders>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7</w:t>
            </w:r>
          </w:p>
        </w:tc>
        <w:tc>
          <w:tcPr>
            <w:tcW w:w="1010" w:type="dxa"/>
            <w:tcBorders>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20</w:t>
            </w:r>
          </w:p>
        </w:tc>
      </w:tr>
      <w:tr w:rsidR="001D3E5E" w:rsidRPr="00CE3768" w:rsidTr="009E1960">
        <w:trPr>
          <w:trHeight w:val="917"/>
          <w:jc w:val="center"/>
        </w:trPr>
        <w:tc>
          <w:tcPr>
            <w:tcW w:w="6497" w:type="dxa"/>
            <w:tcBorders>
              <w:top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b/>
                <w:sz w:val="24"/>
                <w:szCs w:val="24"/>
              </w:rPr>
              <w:lastRenderedPageBreak/>
              <w:t>Bearings and Lubrication:</w:t>
            </w:r>
            <w:r w:rsidRPr="00CE3768">
              <w:rPr>
                <w:rFonts w:asciiTheme="majorHAnsi" w:hAnsiTheme="majorHAnsi"/>
                <w:sz w:val="24"/>
                <w:szCs w:val="24"/>
              </w:rPr>
              <w:t xml:space="preserve"> Types of sliding bearing, materials, type of lubrication, design of sliding bearing, selection and application of rolling bearing, seals.</w:t>
            </w:r>
          </w:p>
        </w:tc>
        <w:tc>
          <w:tcPr>
            <w:tcW w:w="983" w:type="dxa"/>
            <w:tcBorders>
              <w:top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7</w:t>
            </w:r>
          </w:p>
        </w:tc>
        <w:tc>
          <w:tcPr>
            <w:tcW w:w="1010" w:type="dxa"/>
            <w:tcBorders>
              <w:top w:val="single" w:sz="4" w:space="0" w:color="auto"/>
            </w:tcBorders>
          </w:tcPr>
          <w:p w:rsidR="001D3E5E" w:rsidRPr="00CE3768" w:rsidRDefault="001D3E5E" w:rsidP="009E1960">
            <w:pPr>
              <w:spacing w:after="0"/>
              <w:jc w:val="center"/>
              <w:rPr>
                <w:rFonts w:asciiTheme="majorHAnsi" w:hAnsiTheme="majorHAnsi"/>
                <w:sz w:val="24"/>
                <w:szCs w:val="24"/>
              </w:rPr>
            </w:pPr>
          </w:p>
        </w:tc>
      </w:tr>
      <w:tr w:rsidR="001D3E5E" w:rsidRPr="00CE3768" w:rsidTr="009E1960">
        <w:trPr>
          <w:jc w:val="center"/>
        </w:trPr>
        <w:tc>
          <w:tcPr>
            <w:tcW w:w="6497" w:type="dxa"/>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UNIT 5</w:t>
            </w:r>
          </w:p>
        </w:tc>
        <w:tc>
          <w:tcPr>
            <w:tcW w:w="983" w:type="dxa"/>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7</w:t>
            </w:r>
          </w:p>
        </w:tc>
        <w:tc>
          <w:tcPr>
            <w:tcW w:w="1010" w:type="dxa"/>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20</w:t>
            </w:r>
          </w:p>
        </w:tc>
      </w:tr>
      <w:tr w:rsidR="001D3E5E" w:rsidRPr="00CE3768" w:rsidTr="009E1960">
        <w:trPr>
          <w:jc w:val="center"/>
        </w:trPr>
        <w:tc>
          <w:tcPr>
            <w:tcW w:w="6497" w:type="dxa"/>
          </w:tcPr>
          <w:p w:rsidR="001D3E5E" w:rsidRPr="00CE3768" w:rsidRDefault="001D3E5E" w:rsidP="009E1960">
            <w:pPr>
              <w:autoSpaceDE w:val="0"/>
              <w:autoSpaceDN w:val="0"/>
              <w:adjustRightInd w:val="0"/>
              <w:spacing w:after="0"/>
              <w:rPr>
                <w:rFonts w:asciiTheme="majorHAnsi" w:eastAsia="Calibri" w:hAnsiTheme="majorHAnsi"/>
                <w:sz w:val="24"/>
                <w:szCs w:val="24"/>
              </w:rPr>
            </w:pPr>
            <w:r w:rsidRPr="00CE3768">
              <w:rPr>
                <w:rFonts w:asciiTheme="majorHAnsi" w:eastAsia="Calibri" w:hAnsiTheme="majorHAnsi"/>
                <w:b/>
                <w:bCs/>
                <w:sz w:val="24"/>
                <w:szCs w:val="24"/>
              </w:rPr>
              <w:t>Hoisting Elements</w:t>
            </w:r>
            <w:r w:rsidRPr="00CE3768">
              <w:rPr>
                <w:rFonts w:asciiTheme="majorHAnsi" w:eastAsia="Calibri" w:hAnsiTheme="majorHAnsi"/>
                <w:sz w:val="24"/>
                <w:szCs w:val="24"/>
              </w:rPr>
              <w:t>; Wire ropes, hooks, pulley</w:t>
            </w:r>
          </w:p>
          <w:p w:rsidR="001D3E5E" w:rsidRPr="00CE3768" w:rsidRDefault="001D3E5E" w:rsidP="009E1960">
            <w:pPr>
              <w:autoSpaceDE w:val="0"/>
              <w:autoSpaceDN w:val="0"/>
              <w:adjustRightInd w:val="0"/>
              <w:spacing w:after="0"/>
              <w:jc w:val="both"/>
              <w:rPr>
                <w:rFonts w:asciiTheme="majorHAnsi" w:eastAsia="Calibri" w:hAnsiTheme="majorHAnsi"/>
                <w:sz w:val="24"/>
                <w:szCs w:val="24"/>
              </w:rPr>
            </w:pPr>
            <w:r w:rsidRPr="00CE3768">
              <w:rPr>
                <w:rFonts w:asciiTheme="majorHAnsi" w:eastAsia="Calibri" w:hAnsiTheme="majorHAnsi"/>
                <w:b/>
                <w:bCs/>
                <w:sz w:val="24"/>
                <w:szCs w:val="24"/>
              </w:rPr>
              <w:t>Engine parts</w:t>
            </w:r>
            <w:r w:rsidRPr="00CE3768">
              <w:rPr>
                <w:rFonts w:asciiTheme="majorHAnsi" w:eastAsia="Calibri" w:hAnsiTheme="majorHAnsi"/>
                <w:sz w:val="24"/>
                <w:szCs w:val="24"/>
              </w:rPr>
              <w:t>: Piston, connecting rod crank shaft</w:t>
            </w:r>
          </w:p>
        </w:tc>
        <w:tc>
          <w:tcPr>
            <w:tcW w:w="983" w:type="dxa"/>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7</w:t>
            </w:r>
          </w:p>
        </w:tc>
        <w:tc>
          <w:tcPr>
            <w:tcW w:w="1010" w:type="dxa"/>
          </w:tcPr>
          <w:p w:rsidR="001D3E5E" w:rsidRPr="00CE3768" w:rsidRDefault="001D3E5E" w:rsidP="009E1960">
            <w:pPr>
              <w:spacing w:after="0"/>
              <w:jc w:val="center"/>
              <w:rPr>
                <w:rFonts w:asciiTheme="majorHAnsi" w:hAnsiTheme="majorHAnsi"/>
                <w:sz w:val="24"/>
                <w:szCs w:val="24"/>
              </w:rPr>
            </w:pPr>
          </w:p>
        </w:tc>
      </w:tr>
      <w:tr w:rsidR="001D3E5E" w:rsidRPr="00CE3768" w:rsidTr="009E1960">
        <w:trPr>
          <w:jc w:val="center"/>
        </w:trPr>
        <w:tc>
          <w:tcPr>
            <w:tcW w:w="6497" w:type="dxa"/>
          </w:tcPr>
          <w:p w:rsidR="001D3E5E" w:rsidRPr="00CE3768" w:rsidRDefault="001D3E5E" w:rsidP="009E1960">
            <w:pPr>
              <w:pStyle w:val="ListParagraph"/>
              <w:spacing w:after="0" w:line="240" w:lineRule="auto"/>
              <w:jc w:val="right"/>
              <w:rPr>
                <w:rFonts w:asciiTheme="majorHAnsi" w:hAnsiTheme="majorHAnsi"/>
                <w:b/>
                <w:sz w:val="24"/>
                <w:szCs w:val="24"/>
              </w:rPr>
            </w:pPr>
            <w:r w:rsidRPr="00CE3768">
              <w:rPr>
                <w:rFonts w:asciiTheme="majorHAnsi" w:hAnsiTheme="majorHAnsi"/>
                <w:b/>
                <w:sz w:val="24"/>
                <w:szCs w:val="24"/>
              </w:rPr>
              <w:t>TOTAL</w:t>
            </w:r>
          </w:p>
        </w:tc>
        <w:tc>
          <w:tcPr>
            <w:tcW w:w="983"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36</w:t>
            </w:r>
          </w:p>
        </w:tc>
        <w:tc>
          <w:tcPr>
            <w:tcW w:w="1010"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100</w:t>
            </w:r>
          </w:p>
        </w:tc>
      </w:tr>
      <w:tr w:rsidR="001D3E5E" w:rsidRPr="00CE3768" w:rsidTr="009E1960">
        <w:trPr>
          <w:jc w:val="center"/>
        </w:trPr>
        <w:tc>
          <w:tcPr>
            <w:tcW w:w="6497" w:type="dxa"/>
          </w:tcPr>
          <w:p w:rsidR="001D3E5E" w:rsidRPr="00CE3768" w:rsidRDefault="001D3E5E" w:rsidP="009E1960">
            <w:pPr>
              <w:pStyle w:val="ListParagraph"/>
              <w:spacing w:after="0" w:line="240" w:lineRule="auto"/>
              <w:jc w:val="right"/>
              <w:rPr>
                <w:rFonts w:asciiTheme="majorHAnsi" w:hAnsiTheme="majorHAnsi"/>
                <w:b/>
                <w:sz w:val="24"/>
                <w:szCs w:val="24"/>
              </w:rPr>
            </w:pPr>
          </w:p>
        </w:tc>
        <w:tc>
          <w:tcPr>
            <w:tcW w:w="983" w:type="dxa"/>
          </w:tcPr>
          <w:p w:rsidR="001D3E5E" w:rsidRPr="00CE3768" w:rsidRDefault="001D3E5E" w:rsidP="009E1960">
            <w:pPr>
              <w:spacing w:after="0"/>
              <w:jc w:val="center"/>
              <w:rPr>
                <w:rFonts w:asciiTheme="majorHAnsi" w:hAnsiTheme="majorHAnsi"/>
                <w:b/>
                <w:sz w:val="24"/>
                <w:szCs w:val="24"/>
              </w:rPr>
            </w:pPr>
          </w:p>
        </w:tc>
        <w:tc>
          <w:tcPr>
            <w:tcW w:w="1010" w:type="dxa"/>
          </w:tcPr>
          <w:p w:rsidR="001D3E5E" w:rsidRPr="00CE3768" w:rsidRDefault="001D3E5E" w:rsidP="009E1960">
            <w:pPr>
              <w:spacing w:after="0"/>
              <w:jc w:val="center"/>
              <w:rPr>
                <w:rFonts w:asciiTheme="majorHAnsi" w:hAnsiTheme="majorHAnsi"/>
                <w:b/>
                <w:sz w:val="24"/>
                <w:szCs w:val="24"/>
              </w:rPr>
            </w:pPr>
          </w:p>
        </w:tc>
      </w:tr>
    </w:tbl>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Reference:</w:t>
      </w:r>
    </w:p>
    <w:p w:rsidR="001D3E5E" w:rsidRPr="00CE3768" w:rsidRDefault="001D3E5E" w:rsidP="001D3E5E">
      <w:pPr>
        <w:autoSpaceDE w:val="0"/>
        <w:autoSpaceDN w:val="0"/>
        <w:adjustRightInd w:val="0"/>
        <w:spacing w:after="0"/>
        <w:rPr>
          <w:rFonts w:asciiTheme="majorHAnsi" w:eastAsia="Calibri" w:hAnsiTheme="majorHAnsi"/>
          <w:b/>
          <w:bCs/>
          <w:sz w:val="24"/>
          <w:szCs w:val="24"/>
          <w:lang w:val="quz-EC"/>
        </w:rPr>
      </w:pPr>
      <w:r w:rsidRPr="00CE3768">
        <w:rPr>
          <w:rFonts w:asciiTheme="majorHAnsi" w:eastAsia="Calibri" w:hAnsiTheme="majorHAnsi"/>
          <w:b/>
          <w:bCs/>
          <w:sz w:val="24"/>
          <w:szCs w:val="24"/>
          <w:lang w:val="quz-EC"/>
        </w:rPr>
        <w:t>Text Books:</w:t>
      </w:r>
    </w:p>
    <w:p w:rsidR="001D3E5E" w:rsidRPr="00CE3768" w:rsidRDefault="001D3E5E" w:rsidP="001D3E5E">
      <w:pPr>
        <w:autoSpaceDE w:val="0"/>
        <w:autoSpaceDN w:val="0"/>
        <w:adjustRightInd w:val="0"/>
        <w:spacing w:after="0"/>
        <w:rPr>
          <w:rFonts w:asciiTheme="majorHAnsi" w:eastAsia="Calibri" w:hAnsiTheme="majorHAnsi"/>
          <w:sz w:val="24"/>
          <w:szCs w:val="24"/>
          <w:lang w:val="quz-EC"/>
        </w:rPr>
      </w:pPr>
      <w:r w:rsidRPr="00CE3768">
        <w:rPr>
          <w:rFonts w:asciiTheme="majorHAnsi" w:eastAsia="Calibri" w:hAnsiTheme="majorHAnsi"/>
          <w:sz w:val="24"/>
          <w:szCs w:val="24"/>
          <w:lang w:val="quz-EC"/>
        </w:rPr>
        <w:t>1. Maleeve Hartman and O.P.Grover, “Machine Design”, CBS Publication &amp; Publishers</w:t>
      </w:r>
    </w:p>
    <w:p w:rsidR="001D3E5E" w:rsidRPr="00CE3768" w:rsidRDefault="001D3E5E" w:rsidP="001D3E5E">
      <w:pPr>
        <w:autoSpaceDE w:val="0"/>
        <w:autoSpaceDN w:val="0"/>
        <w:adjustRightInd w:val="0"/>
        <w:spacing w:after="0"/>
        <w:rPr>
          <w:rFonts w:asciiTheme="majorHAnsi" w:eastAsia="Calibri" w:hAnsiTheme="majorHAnsi"/>
          <w:sz w:val="24"/>
          <w:szCs w:val="24"/>
          <w:lang w:val="quz-EC"/>
        </w:rPr>
      </w:pPr>
      <w:r w:rsidRPr="00CE3768">
        <w:rPr>
          <w:rFonts w:asciiTheme="majorHAnsi" w:eastAsia="Calibri" w:hAnsiTheme="majorHAnsi"/>
          <w:sz w:val="24"/>
          <w:szCs w:val="24"/>
          <w:lang w:val="quz-EC"/>
        </w:rPr>
        <w:t>2. V.B. Bhandari, “Machine Design”, Tata McGraw Hill</w:t>
      </w:r>
    </w:p>
    <w:p w:rsidR="001D3E5E" w:rsidRPr="00CE3768" w:rsidRDefault="001D3E5E" w:rsidP="001D3E5E">
      <w:pPr>
        <w:autoSpaceDE w:val="0"/>
        <w:autoSpaceDN w:val="0"/>
        <w:adjustRightInd w:val="0"/>
        <w:spacing w:after="0"/>
        <w:rPr>
          <w:rFonts w:asciiTheme="majorHAnsi" w:eastAsia="Calibri" w:hAnsiTheme="majorHAnsi"/>
          <w:sz w:val="24"/>
          <w:szCs w:val="24"/>
          <w:lang w:val="quz-EC"/>
        </w:rPr>
      </w:pPr>
      <w:r w:rsidRPr="00CE3768">
        <w:rPr>
          <w:rFonts w:asciiTheme="majorHAnsi" w:eastAsia="Calibri" w:hAnsiTheme="majorHAnsi"/>
          <w:sz w:val="24"/>
          <w:szCs w:val="24"/>
          <w:lang w:val="quz-EC"/>
        </w:rPr>
        <w:t>3. P.C. Sharma and D.K Aggarwal., “Machine Design”, S.K. Kataria &amp; Sons.</w:t>
      </w:r>
    </w:p>
    <w:p w:rsidR="001D3E5E" w:rsidRPr="00CE3768" w:rsidRDefault="001D3E5E" w:rsidP="001D3E5E">
      <w:pPr>
        <w:autoSpaceDE w:val="0"/>
        <w:autoSpaceDN w:val="0"/>
        <w:adjustRightInd w:val="0"/>
        <w:spacing w:after="0"/>
        <w:rPr>
          <w:rFonts w:asciiTheme="majorHAnsi" w:eastAsia="Calibri" w:hAnsiTheme="majorHAnsi"/>
          <w:b/>
          <w:bCs/>
          <w:sz w:val="24"/>
          <w:szCs w:val="24"/>
          <w:lang w:val="quz-EC"/>
        </w:rPr>
      </w:pPr>
      <w:r w:rsidRPr="00CE3768">
        <w:rPr>
          <w:rFonts w:asciiTheme="majorHAnsi" w:eastAsia="Calibri" w:hAnsiTheme="majorHAnsi"/>
          <w:b/>
          <w:bCs/>
          <w:sz w:val="24"/>
          <w:szCs w:val="24"/>
          <w:lang w:val="quz-EC"/>
        </w:rPr>
        <w:t>Reference Book:</w:t>
      </w:r>
    </w:p>
    <w:p w:rsidR="001D3E5E" w:rsidRPr="00CE3768" w:rsidRDefault="001D3E5E" w:rsidP="001D3E5E">
      <w:pPr>
        <w:autoSpaceDE w:val="0"/>
        <w:autoSpaceDN w:val="0"/>
        <w:adjustRightInd w:val="0"/>
        <w:spacing w:after="0"/>
        <w:rPr>
          <w:rFonts w:asciiTheme="majorHAnsi" w:eastAsia="Calibri" w:hAnsiTheme="majorHAnsi"/>
          <w:sz w:val="24"/>
          <w:szCs w:val="24"/>
          <w:lang w:val="quz-EC"/>
        </w:rPr>
      </w:pPr>
      <w:r w:rsidRPr="00CE3768">
        <w:rPr>
          <w:rFonts w:asciiTheme="majorHAnsi" w:eastAsia="Calibri" w:hAnsiTheme="majorHAnsi"/>
          <w:sz w:val="24"/>
          <w:szCs w:val="24"/>
          <w:lang w:val="quz-EC"/>
        </w:rPr>
        <w:t>1. Mahadevan, “Design Data Book”, CBS Publishers &amp; Distributors</w:t>
      </w:r>
    </w:p>
    <w:p w:rsidR="001D3E5E" w:rsidRPr="00CE3768" w:rsidRDefault="001D3E5E" w:rsidP="001D3E5E">
      <w:pPr>
        <w:autoSpaceDE w:val="0"/>
        <w:autoSpaceDN w:val="0"/>
        <w:adjustRightInd w:val="0"/>
        <w:spacing w:after="0"/>
        <w:rPr>
          <w:rFonts w:asciiTheme="majorHAnsi" w:eastAsia="Calibri" w:hAnsiTheme="majorHAnsi"/>
          <w:sz w:val="24"/>
          <w:szCs w:val="24"/>
          <w:lang w:val="quz-EC"/>
        </w:rPr>
      </w:pPr>
      <w:r w:rsidRPr="00CE3768">
        <w:rPr>
          <w:rFonts w:asciiTheme="majorHAnsi" w:eastAsia="Calibri" w:hAnsiTheme="majorHAnsi"/>
          <w:sz w:val="24"/>
          <w:szCs w:val="24"/>
          <w:lang w:val="quz-EC"/>
        </w:rPr>
        <w:t>2. I.E. Shigley &amp; C.R. Mischke, "Mechanical Engineering Design”, Tata McGraw Hill</w:t>
      </w:r>
    </w:p>
    <w:p w:rsidR="001D3E5E" w:rsidRPr="00CE3768" w:rsidRDefault="001D3E5E" w:rsidP="001D3E5E">
      <w:pPr>
        <w:tabs>
          <w:tab w:val="num" w:pos="1800"/>
        </w:tabs>
        <w:spacing w:after="0"/>
        <w:ind w:left="1800"/>
        <w:rPr>
          <w:rFonts w:asciiTheme="majorHAnsi" w:hAnsiTheme="majorHAnsi"/>
          <w:sz w:val="24"/>
          <w:szCs w:val="24"/>
        </w:rPr>
      </w:pP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Course outcomes: </w:t>
      </w:r>
    </w:p>
    <w:p w:rsidR="001D3E5E" w:rsidRPr="00CE3768" w:rsidRDefault="001D3E5E" w:rsidP="001D3E5E">
      <w:pPr>
        <w:spacing w:after="0"/>
        <w:rPr>
          <w:rFonts w:asciiTheme="majorHAnsi" w:hAnsiTheme="majorHAnsi"/>
          <w:i/>
          <w:sz w:val="24"/>
          <w:szCs w:val="24"/>
        </w:rPr>
      </w:pPr>
      <w:r w:rsidRPr="00CE3768">
        <w:rPr>
          <w:rFonts w:asciiTheme="majorHAnsi" w:hAnsiTheme="majorHAnsi"/>
          <w:i/>
          <w:sz w:val="24"/>
          <w:szCs w:val="24"/>
        </w:rPr>
        <w:t>On successful completion of the course, the student will be able to:</w:t>
      </w:r>
    </w:p>
    <w:p w:rsidR="001D3E5E" w:rsidRPr="00CE3768" w:rsidRDefault="001D3E5E" w:rsidP="001D3E5E">
      <w:pPr>
        <w:pStyle w:val="ListParagraph"/>
        <w:numPr>
          <w:ilvl w:val="0"/>
          <w:numId w:val="12"/>
        </w:numPr>
        <w:spacing w:after="0" w:line="240" w:lineRule="auto"/>
        <w:jc w:val="both"/>
        <w:rPr>
          <w:rFonts w:asciiTheme="majorHAnsi" w:hAnsiTheme="majorHAnsi"/>
          <w:sz w:val="24"/>
          <w:szCs w:val="24"/>
        </w:rPr>
      </w:pPr>
      <w:r w:rsidRPr="00CE3768">
        <w:rPr>
          <w:rFonts w:asciiTheme="majorHAnsi" w:hAnsiTheme="majorHAnsi"/>
          <w:sz w:val="24"/>
          <w:szCs w:val="24"/>
        </w:rPr>
        <w:t>Be able to analyze the stress and strain on mechanical components; and understand, identify and quantify failure modes for mechanical parts</w:t>
      </w:r>
    </w:p>
    <w:p w:rsidR="001D3E5E" w:rsidRPr="00CE3768" w:rsidRDefault="001D3E5E" w:rsidP="001D3E5E">
      <w:pPr>
        <w:pStyle w:val="ListParagraph"/>
        <w:numPr>
          <w:ilvl w:val="0"/>
          <w:numId w:val="12"/>
        </w:numPr>
        <w:spacing w:after="0" w:line="240" w:lineRule="auto"/>
        <w:jc w:val="both"/>
        <w:rPr>
          <w:rFonts w:asciiTheme="majorHAnsi" w:hAnsiTheme="majorHAnsi"/>
          <w:sz w:val="24"/>
          <w:szCs w:val="24"/>
        </w:rPr>
      </w:pPr>
      <w:r w:rsidRPr="00CE3768">
        <w:rPr>
          <w:rFonts w:asciiTheme="majorHAnsi" w:hAnsiTheme="majorHAnsi"/>
          <w:sz w:val="24"/>
          <w:szCs w:val="24"/>
        </w:rPr>
        <w:t>Demonstrate knowledge on basic machine elements used in machine design; design machine elements to withstand the loads and deformations for a given application, while considering additional specifications.</w:t>
      </w:r>
    </w:p>
    <w:p w:rsidR="001D3E5E" w:rsidRPr="00CE3768" w:rsidRDefault="001D3E5E" w:rsidP="001D3E5E">
      <w:pPr>
        <w:pStyle w:val="ListParagraph"/>
        <w:numPr>
          <w:ilvl w:val="0"/>
          <w:numId w:val="12"/>
        </w:numPr>
        <w:spacing w:after="0" w:line="240" w:lineRule="auto"/>
        <w:jc w:val="both"/>
        <w:rPr>
          <w:rFonts w:asciiTheme="majorHAnsi" w:hAnsiTheme="majorHAnsi"/>
          <w:sz w:val="24"/>
          <w:szCs w:val="24"/>
        </w:rPr>
      </w:pPr>
      <w:r w:rsidRPr="00CE3768">
        <w:rPr>
          <w:rFonts w:asciiTheme="majorHAnsi" w:hAnsiTheme="majorHAnsi"/>
          <w:sz w:val="24"/>
          <w:szCs w:val="24"/>
        </w:rPr>
        <w:t>Be able to approach a design problem successfully, taking decisions when there is not a unique answer</w:t>
      </w:r>
    </w:p>
    <w:p w:rsidR="001D3E5E" w:rsidRPr="00CE3768" w:rsidRDefault="001D3E5E" w:rsidP="001D3E5E">
      <w:pPr>
        <w:pStyle w:val="ListParagraph"/>
        <w:numPr>
          <w:ilvl w:val="0"/>
          <w:numId w:val="12"/>
        </w:numPr>
        <w:spacing w:after="0" w:line="240" w:lineRule="auto"/>
        <w:jc w:val="both"/>
        <w:rPr>
          <w:rFonts w:asciiTheme="majorHAnsi" w:hAnsiTheme="majorHAnsi"/>
          <w:sz w:val="24"/>
          <w:szCs w:val="24"/>
        </w:rPr>
      </w:pPr>
      <w:r w:rsidRPr="00CE3768">
        <w:rPr>
          <w:rFonts w:asciiTheme="majorHAnsi" w:hAnsiTheme="majorHAnsi"/>
          <w:sz w:val="24"/>
          <w:szCs w:val="24"/>
        </w:rPr>
        <w:t xml:space="preserve">Be proficient in the use of software for analysis and design. </w:t>
      </w:r>
    </w:p>
    <w:p w:rsidR="001D3E5E" w:rsidRDefault="001D3E5E" w:rsidP="001D3E5E">
      <w:pPr>
        <w:pStyle w:val="ListParagraph"/>
        <w:spacing w:after="0" w:line="240" w:lineRule="auto"/>
        <w:jc w:val="both"/>
        <w:rPr>
          <w:rFonts w:asciiTheme="majorHAnsi" w:hAnsiTheme="majorHAnsi"/>
          <w:b/>
          <w:sz w:val="24"/>
          <w:szCs w:val="24"/>
        </w:rPr>
      </w:pPr>
    </w:p>
    <w:p w:rsidR="001D3E5E" w:rsidRPr="00CE3768" w:rsidRDefault="001D3E5E" w:rsidP="001D3E5E">
      <w:pPr>
        <w:pStyle w:val="ListParagraph"/>
        <w:spacing w:after="0" w:line="240" w:lineRule="auto"/>
        <w:jc w:val="both"/>
        <w:rPr>
          <w:rFonts w:asciiTheme="majorHAnsi" w:hAnsiTheme="majorHAnsi"/>
          <w:b/>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CE3768" w:rsidTr="009E1960">
        <w:trPr>
          <w:trHeight w:val="396"/>
        </w:trPr>
        <w:tc>
          <w:tcPr>
            <w:tcW w:w="3066" w:type="pct"/>
            <w:shd w:val="clear" w:color="auto" w:fill="EAF1DD"/>
            <w:vAlign w:val="center"/>
            <w:hideMark/>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 xml:space="preserve">Course Title:    INDUSTRY ORIENTED  PRODUCTION PROCESS  LAB </w:t>
            </w:r>
          </w:p>
        </w:tc>
        <w:tc>
          <w:tcPr>
            <w:tcW w:w="1934" w:type="pct"/>
            <w:shd w:val="clear" w:color="auto" w:fill="EAF1DD"/>
            <w:vAlign w:val="center"/>
            <w:hideMark/>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Course Code</w:t>
            </w:r>
            <w:r w:rsidRPr="00CE3768">
              <w:rPr>
                <w:rFonts w:asciiTheme="majorHAnsi" w:hAnsiTheme="majorHAnsi"/>
                <w:sz w:val="24"/>
                <w:szCs w:val="24"/>
              </w:rPr>
              <w:tab/>
              <w:t>:   ME 355</w:t>
            </w:r>
          </w:p>
        </w:tc>
      </w:tr>
      <w:tr w:rsidR="001D3E5E" w:rsidRPr="00CE3768" w:rsidTr="009E1960">
        <w:tc>
          <w:tcPr>
            <w:tcW w:w="3066" w:type="pct"/>
            <w:shd w:val="clear" w:color="auto" w:fill="EAF1DD"/>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Semester</w:t>
            </w:r>
            <w:r w:rsidRPr="00CE3768">
              <w:rPr>
                <w:rFonts w:asciiTheme="majorHAnsi" w:hAnsiTheme="majorHAnsi"/>
                <w:sz w:val="24"/>
                <w:szCs w:val="24"/>
              </w:rPr>
              <w:tab/>
              <w:t>: V</w:t>
            </w:r>
          </w:p>
        </w:tc>
        <w:tc>
          <w:tcPr>
            <w:tcW w:w="1934" w:type="pct"/>
            <w:shd w:val="clear" w:color="auto" w:fill="EAF1DD"/>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Core / Elective: PROGRAME CORE</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 xml:space="preserve">Teaching Scheme in Hrs (L:T:P) </w:t>
            </w:r>
            <w:r w:rsidRPr="00CE3768">
              <w:rPr>
                <w:rFonts w:asciiTheme="majorHAnsi" w:hAnsiTheme="majorHAnsi"/>
                <w:sz w:val="24"/>
                <w:szCs w:val="24"/>
              </w:rPr>
              <w:tab/>
              <w:t xml:space="preserve">: </w:t>
            </w:r>
            <w:r w:rsidRPr="00CE3768">
              <w:rPr>
                <w:rFonts w:asciiTheme="majorHAnsi" w:hAnsiTheme="majorHAnsi"/>
                <w:b/>
                <w:sz w:val="24"/>
                <w:szCs w:val="24"/>
              </w:rPr>
              <w:t>0:0:3</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Credits</w:t>
            </w:r>
            <w:r w:rsidRPr="00CE3768">
              <w:rPr>
                <w:rFonts w:asciiTheme="majorHAnsi" w:hAnsiTheme="majorHAnsi"/>
                <w:sz w:val="24"/>
                <w:szCs w:val="24"/>
              </w:rPr>
              <w:tab/>
              <w:t xml:space="preserve">: </w:t>
            </w:r>
            <w:r w:rsidRPr="00CE3768">
              <w:rPr>
                <w:rFonts w:asciiTheme="majorHAnsi" w:hAnsiTheme="majorHAnsi"/>
                <w:b/>
                <w:sz w:val="24"/>
                <w:szCs w:val="24"/>
              </w:rPr>
              <w:t>2 Credits</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Type of course</w:t>
            </w:r>
            <w:r w:rsidRPr="00CE3768">
              <w:rPr>
                <w:rFonts w:asciiTheme="majorHAnsi" w:hAnsiTheme="majorHAnsi"/>
                <w:sz w:val="24"/>
                <w:szCs w:val="24"/>
              </w:rPr>
              <w:tab/>
              <w:t xml:space="preserve">: </w:t>
            </w:r>
            <w:r w:rsidRPr="00CE3768">
              <w:rPr>
                <w:rFonts w:asciiTheme="majorHAnsi" w:hAnsiTheme="majorHAnsi"/>
                <w:b/>
                <w:sz w:val="24"/>
                <w:szCs w:val="24"/>
              </w:rPr>
              <w:t>Lab Experiment</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Total Contact Hours</w:t>
            </w:r>
            <w:r w:rsidRPr="00CE3768">
              <w:rPr>
                <w:rFonts w:asciiTheme="majorHAnsi" w:hAnsiTheme="majorHAnsi"/>
                <w:sz w:val="24"/>
                <w:szCs w:val="24"/>
              </w:rPr>
              <w:tab/>
              <w:t xml:space="preserve">: </w:t>
            </w:r>
            <w:r w:rsidRPr="00CE3768">
              <w:rPr>
                <w:rFonts w:asciiTheme="majorHAnsi" w:hAnsiTheme="majorHAnsi"/>
                <w:b/>
                <w:sz w:val="24"/>
                <w:szCs w:val="24"/>
              </w:rPr>
              <w:t>30</w:t>
            </w:r>
          </w:p>
        </w:tc>
      </w:tr>
      <w:tr w:rsidR="001D3E5E" w:rsidRPr="00CE3768" w:rsidTr="009E1960">
        <w:tc>
          <w:tcPr>
            <w:tcW w:w="3066" w:type="pct"/>
            <w:shd w:val="clear" w:color="auto" w:fill="EAF1DD"/>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Continuous Internal Evaluation</w:t>
            </w:r>
            <w:r w:rsidRPr="00CE3768">
              <w:rPr>
                <w:rFonts w:asciiTheme="majorHAnsi" w:hAnsiTheme="majorHAnsi"/>
                <w:sz w:val="24"/>
                <w:szCs w:val="24"/>
              </w:rPr>
              <w:tab/>
              <w:t xml:space="preserve">: </w:t>
            </w:r>
            <w:r w:rsidRPr="00CE3768">
              <w:rPr>
                <w:rFonts w:asciiTheme="majorHAnsi" w:hAnsiTheme="majorHAnsi"/>
                <w:b/>
                <w:sz w:val="24"/>
                <w:szCs w:val="24"/>
              </w:rPr>
              <w:t>60 Marks</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SEE</w:t>
            </w:r>
            <w:r w:rsidRPr="00CE3768">
              <w:rPr>
                <w:rFonts w:asciiTheme="majorHAnsi" w:hAnsiTheme="majorHAnsi"/>
                <w:sz w:val="24"/>
                <w:szCs w:val="24"/>
              </w:rPr>
              <w:tab/>
              <w:t xml:space="preserve">: </w:t>
            </w:r>
            <w:r w:rsidRPr="00CE3768">
              <w:rPr>
                <w:rFonts w:asciiTheme="majorHAnsi" w:hAnsiTheme="majorHAnsi"/>
                <w:b/>
                <w:sz w:val="24"/>
                <w:szCs w:val="24"/>
              </w:rPr>
              <w:t>40 Marks</w:t>
            </w:r>
          </w:p>
        </w:tc>
      </w:tr>
      <w:tr w:rsidR="001D3E5E" w:rsidRPr="00CE3768" w:rsidTr="009E1960">
        <w:tc>
          <w:tcPr>
            <w:tcW w:w="5000" w:type="pct"/>
            <w:gridSpan w:val="2"/>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 xml:space="preserve">Programmes: </w:t>
            </w:r>
            <w:r w:rsidRPr="00CE3768">
              <w:rPr>
                <w:rFonts w:asciiTheme="majorHAnsi" w:hAnsiTheme="majorHAnsi"/>
                <w:b/>
                <w:sz w:val="24"/>
                <w:szCs w:val="24"/>
              </w:rPr>
              <w:t>B.Tech Mechanical Engineering</w:t>
            </w:r>
          </w:p>
        </w:tc>
      </w:tr>
    </w:tbl>
    <w:p w:rsidR="001D3E5E" w:rsidRPr="00CE3768" w:rsidRDefault="001D3E5E" w:rsidP="001D3E5E">
      <w:pPr>
        <w:spacing w:after="0"/>
        <w:rPr>
          <w:rFonts w:asciiTheme="majorHAnsi" w:hAnsiTheme="majorHAnsi"/>
          <w:b/>
          <w:sz w:val="24"/>
          <w:szCs w:val="24"/>
        </w:rPr>
      </w:pP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Pre-requisites: </w:t>
      </w:r>
    </w:p>
    <w:p w:rsidR="001D3E5E" w:rsidRPr="00CE3768" w:rsidRDefault="001D3E5E" w:rsidP="001D3E5E">
      <w:pPr>
        <w:spacing w:after="0"/>
        <w:ind w:left="432" w:firstLine="288"/>
        <w:rPr>
          <w:rFonts w:asciiTheme="majorHAnsi" w:hAnsiTheme="majorHAnsi"/>
          <w:sz w:val="24"/>
          <w:szCs w:val="24"/>
        </w:rPr>
      </w:pPr>
      <w:r w:rsidRPr="00CE3768">
        <w:rPr>
          <w:rFonts w:asciiTheme="majorHAnsi" w:hAnsiTheme="majorHAnsi"/>
          <w:sz w:val="24"/>
          <w:szCs w:val="24"/>
        </w:rPr>
        <w:t>Mechanical workshop, Casting, Welding and Forming.</w:t>
      </w:r>
    </w:p>
    <w:p w:rsidR="001D3E5E" w:rsidRPr="00CE3768" w:rsidRDefault="001D3E5E" w:rsidP="001D3E5E">
      <w:pPr>
        <w:spacing w:after="0"/>
        <w:ind w:left="432" w:firstLine="288"/>
        <w:rPr>
          <w:rFonts w:asciiTheme="majorHAnsi" w:hAnsiTheme="majorHAnsi"/>
          <w:sz w:val="24"/>
          <w:szCs w:val="24"/>
        </w:rPr>
      </w:pPr>
    </w:p>
    <w:p w:rsidR="001D3E5E" w:rsidRPr="00CE3768" w:rsidRDefault="001D3E5E" w:rsidP="001D3E5E">
      <w:pPr>
        <w:shd w:val="clear" w:color="auto" w:fill="D9D9D9"/>
        <w:spacing w:after="0"/>
        <w:rPr>
          <w:rFonts w:asciiTheme="majorHAnsi" w:hAnsiTheme="majorHAnsi"/>
          <w:sz w:val="24"/>
          <w:szCs w:val="24"/>
        </w:rPr>
      </w:pPr>
      <w:r w:rsidRPr="00CE3768">
        <w:rPr>
          <w:rFonts w:asciiTheme="majorHAnsi" w:hAnsiTheme="majorHAnsi"/>
          <w:b/>
          <w:sz w:val="24"/>
          <w:szCs w:val="24"/>
        </w:rPr>
        <w:t xml:space="preserve">Course Objectives: </w:t>
      </w:r>
    </w:p>
    <w:p w:rsidR="001D3E5E" w:rsidRPr="00CE3768" w:rsidRDefault="001D3E5E" w:rsidP="001D3E5E">
      <w:pPr>
        <w:pStyle w:val="ListParagraph"/>
        <w:spacing w:after="0" w:line="240" w:lineRule="auto"/>
        <w:ind w:left="792"/>
        <w:jc w:val="both"/>
        <w:rPr>
          <w:rFonts w:asciiTheme="majorHAnsi" w:hAnsiTheme="majorHAnsi"/>
          <w:sz w:val="24"/>
          <w:szCs w:val="24"/>
        </w:rPr>
      </w:pPr>
      <w:r w:rsidRPr="00CE3768">
        <w:rPr>
          <w:rFonts w:asciiTheme="majorHAnsi" w:hAnsiTheme="majorHAnsi"/>
          <w:sz w:val="24"/>
          <w:szCs w:val="24"/>
        </w:rPr>
        <w:t>TO STUDY &amp; PERFORM VARIOUS EXPERIMENTS BY USING VARIOUS MACHINES AND TOOL.</w:t>
      </w:r>
    </w:p>
    <w:p w:rsidR="001D3E5E" w:rsidRPr="00CE3768" w:rsidRDefault="001D3E5E" w:rsidP="001D3E5E">
      <w:pPr>
        <w:pStyle w:val="ListParagraph"/>
        <w:spacing w:after="0" w:line="240" w:lineRule="auto"/>
        <w:ind w:left="792"/>
        <w:jc w:val="both"/>
        <w:rPr>
          <w:rFonts w:asciiTheme="majorHAnsi" w:hAnsiTheme="majorHAnsi"/>
          <w:sz w:val="24"/>
          <w:szCs w:val="24"/>
        </w:rPr>
      </w:pPr>
    </w:p>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Course Content:</w:t>
      </w:r>
    </w:p>
    <w:p w:rsidR="001D3E5E" w:rsidRPr="00CE3768" w:rsidRDefault="001D3E5E" w:rsidP="001D3E5E">
      <w:pPr>
        <w:shd w:val="clear" w:color="auto" w:fill="FFFFFF"/>
        <w:spacing w:after="0"/>
        <w:jc w:val="both"/>
        <w:rPr>
          <w:rFonts w:asciiTheme="majorHAnsi" w:hAnsiTheme="majorHAns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98"/>
        <w:gridCol w:w="1010"/>
      </w:tblGrid>
      <w:tr w:rsidR="001D3E5E" w:rsidRPr="00CE3768" w:rsidTr="009E1960">
        <w:trPr>
          <w:jc w:val="center"/>
        </w:trPr>
        <w:tc>
          <w:tcPr>
            <w:tcW w:w="6497"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Topic and Contents</w:t>
            </w:r>
          </w:p>
        </w:tc>
        <w:tc>
          <w:tcPr>
            <w:tcW w:w="983"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Hours</w:t>
            </w:r>
          </w:p>
        </w:tc>
        <w:tc>
          <w:tcPr>
            <w:tcW w:w="1010"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Marks</w:t>
            </w:r>
          </w:p>
        </w:tc>
      </w:tr>
      <w:tr w:rsidR="001D3E5E" w:rsidRPr="00CE3768" w:rsidTr="009E1960">
        <w:trPr>
          <w:trHeight w:val="310"/>
          <w:jc w:val="center"/>
        </w:trPr>
        <w:tc>
          <w:tcPr>
            <w:tcW w:w="6497" w:type="dxa"/>
            <w:tcBorders>
              <w:top w:val="single" w:sz="4" w:space="0" w:color="auto"/>
              <w:bottom w:val="single" w:sz="4" w:space="0" w:color="auto"/>
            </w:tcBorders>
            <w:vAlign w:val="center"/>
          </w:tcPr>
          <w:p w:rsidR="001D3E5E" w:rsidRPr="00CE3768" w:rsidRDefault="001D3E5E" w:rsidP="009E1960">
            <w:pPr>
              <w:autoSpaceDE w:val="0"/>
              <w:autoSpaceDN w:val="0"/>
              <w:adjustRightInd w:val="0"/>
              <w:spacing w:after="0"/>
              <w:jc w:val="center"/>
              <w:rPr>
                <w:rFonts w:asciiTheme="majorHAnsi" w:hAnsiTheme="majorHAnsi"/>
                <w:b/>
                <w:sz w:val="24"/>
                <w:szCs w:val="24"/>
              </w:rPr>
            </w:pPr>
            <w:r w:rsidRPr="00CE3768">
              <w:rPr>
                <w:rFonts w:asciiTheme="majorHAnsi" w:hAnsiTheme="majorHAnsi"/>
                <w:b/>
                <w:sz w:val="24"/>
                <w:szCs w:val="24"/>
              </w:rPr>
              <w:t>LIST OF  EXPERIMENTS (ANY 10)</w:t>
            </w:r>
          </w:p>
        </w:tc>
        <w:tc>
          <w:tcPr>
            <w:tcW w:w="983"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30</w:t>
            </w:r>
          </w:p>
        </w:tc>
        <w:tc>
          <w:tcPr>
            <w:tcW w:w="101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100</w:t>
            </w:r>
          </w:p>
        </w:tc>
      </w:tr>
      <w:tr w:rsidR="001D3E5E" w:rsidRPr="00CE3768" w:rsidTr="009E1960">
        <w:trPr>
          <w:trHeight w:val="1160"/>
          <w:jc w:val="center"/>
        </w:trPr>
        <w:tc>
          <w:tcPr>
            <w:tcW w:w="6497" w:type="dxa"/>
            <w:tcBorders>
              <w:top w:val="single" w:sz="4" w:space="0" w:color="auto"/>
              <w:bottom w:val="single" w:sz="4" w:space="0" w:color="auto"/>
            </w:tcBorders>
          </w:tcPr>
          <w:p w:rsidR="001D3E5E" w:rsidRPr="00CE3768" w:rsidRDefault="001D3E5E" w:rsidP="00F55F17">
            <w:pPr>
              <w:numPr>
                <w:ilvl w:val="0"/>
                <w:numId w:val="45"/>
              </w:numPr>
              <w:spacing w:after="0" w:line="240" w:lineRule="auto"/>
              <w:ind w:left="360"/>
              <w:rPr>
                <w:rFonts w:asciiTheme="majorHAnsi" w:hAnsiTheme="majorHAnsi"/>
                <w:sz w:val="24"/>
                <w:szCs w:val="24"/>
              </w:rPr>
            </w:pPr>
            <w:r w:rsidRPr="00CE3768">
              <w:rPr>
                <w:rFonts w:asciiTheme="majorHAnsi" w:hAnsiTheme="majorHAnsi"/>
                <w:sz w:val="24"/>
                <w:szCs w:val="24"/>
              </w:rPr>
              <w:t xml:space="preserve">To study of single point cutting tool geometry &amp; to grind the tool to the given tool geometry. Write importance of various angles and to prepare a capacity chart of the Tool &amp; cutter grinder. </w:t>
            </w:r>
          </w:p>
          <w:p w:rsidR="001D3E5E" w:rsidRPr="00CE3768" w:rsidRDefault="001D3E5E" w:rsidP="00F55F17">
            <w:pPr>
              <w:numPr>
                <w:ilvl w:val="0"/>
                <w:numId w:val="45"/>
              </w:numPr>
              <w:spacing w:after="0" w:line="240" w:lineRule="auto"/>
              <w:ind w:left="360"/>
              <w:rPr>
                <w:rFonts w:asciiTheme="majorHAnsi" w:hAnsiTheme="majorHAnsi"/>
                <w:sz w:val="24"/>
                <w:szCs w:val="24"/>
              </w:rPr>
            </w:pPr>
            <w:r w:rsidRPr="00CE3768">
              <w:rPr>
                <w:rFonts w:asciiTheme="majorHAnsi" w:hAnsiTheme="majorHAnsi"/>
                <w:sz w:val="24"/>
                <w:szCs w:val="24"/>
              </w:rPr>
              <w:t xml:space="preserve">Prepare a hexagonal/octagonal nut using indexing head on milling m/c and to cut bsw/ metrix internal threads on lathe (to meet with job). </w:t>
            </w:r>
          </w:p>
          <w:p w:rsidR="001D3E5E" w:rsidRPr="00CE3768" w:rsidRDefault="001D3E5E" w:rsidP="00F55F17">
            <w:pPr>
              <w:numPr>
                <w:ilvl w:val="0"/>
                <w:numId w:val="45"/>
              </w:numPr>
              <w:spacing w:after="0" w:line="240" w:lineRule="auto"/>
              <w:ind w:left="360"/>
              <w:rPr>
                <w:rFonts w:asciiTheme="majorHAnsi" w:hAnsiTheme="majorHAnsi"/>
                <w:sz w:val="24"/>
                <w:szCs w:val="24"/>
              </w:rPr>
            </w:pPr>
            <w:r w:rsidRPr="00CE3768">
              <w:rPr>
                <w:rFonts w:asciiTheme="majorHAnsi" w:hAnsiTheme="majorHAnsi"/>
                <w:sz w:val="24"/>
                <w:szCs w:val="24"/>
              </w:rPr>
              <w:t xml:space="preserve">To prepare the capacity chart for a lathe machine. </w:t>
            </w:r>
          </w:p>
          <w:p w:rsidR="001D3E5E" w:rsidRPr="00CE3768" w:rsidRDefault="001D3E5E" w:rsidP="00F55F17">
            <w:pPr>
              <w:numPr>
                <w:ilvl w:val="0"/>
                <w:numId w:val="45"/>
              </w:numPr>
              <w:spacing w:after="0" w:line="240" w:lineRule="auto"/>
              <w:ind w:left="360"/>
              <w:rPr>
                <w:rFonts w:asciiTheme="majorHAnsi" w:hAnsiTheme="majorHAnsi"/>
                <w:sz w:val="24"/>
                <w:szCs w:val="24"/>
              </w:rPr>
            </w:pPr>
            <w:r w:rsidRPr="00CE3768">
              <w:rPr>
                <w:rFonts w:asciiTheme="majorHAnsi" w:hAnsiTheme="majorHAnsi"/>
                <w:sz w:val="24"/>
                <w:szCs w:val="24"/>
              </w:rPr>
              <w:t xml:space="preserve">To cut multi-start square/metric thread. </w:t>
            </w:r>
          </w:p>
          <w:p w:rsidR="001D3E5E" w:rsidRPr="00CE3768" w:rsidRDefault="001D3E5E" w:rsidP="00F55F17">
            <w:pPr>
              <w:numPr>
                <w:ilvl w:val="0"/>
                <w:numId w:val="45"/>
              </w:numPr>
              <w:spacing w:after="0" w:line="240" w:lineRule="auto"/>
              <w:ind w:left="360"/>
              <w:rPr>
                <w:rFonts w:asciiTheme="majorHAnsi" w:hAnsiTheme="majorHAnsi"/>
                <w:sz w:val="24"/>
                <w:szCs w:val="24"/>
              </w:rPr>
            </w:pPr>
            <w:r w:rsidRPr="00CE3768">
              <w:rPr>
                <w:rFonts w:asciiTheme="majorHAnsi" w:hAnsiTheme="majorHAnsi"/>
                <w:sz w:val="24"/>
                <w:szCs w:val="24"/>
              </w:rPr>
              <w:t xml:space="preserve">To cut external metric threads &amp; to mesh it with the nut (drg). </w:t>
            </w:r>
          </w:p>
          <w:p w:rsidR="001D3E5E" w:rsidRPr="00CE3768" w:rsidRDefault="001D3E5E" w:rsidP="00F55F17">
            <w:pPr>
              <w:numPr>
                <w:ilvl w:val="0"/>
                <w:numId w:val="45"/>
              </w:numPr>
              <w:spacing w:after="0" w:line="240" w:lineRule="auto"/>
              <w:ind w:left="360"/>
              <w:rPr>
                <w:rFonts w:asciiTheme="majorHAnsi" w:hAnsiTheme="majorHAnsi"/>
                <w:sz w:val="24"/>
                <w:szCs w:val="24"/>
              </w:rPr>
            </w:pPr>
            <w:r w:rsidRPr="00CE3768">
              <w:rPr>
                <w:rFonts w:asciiTheme="majorHAnsi" w:hAnsiTheme="majorHAnsi"/>
                <w:sz w:val="24"/>
                <w:szCs w:val="24"/>
              </w:rPr>
              <w:t>Prepare the process chart for the job.</w:t>
            </w:r>
          </w:p>
          <w:p w:rsidR="001D3E5E" w:rsidRPr="00CE3768" w:rsidRDefault="001D3E5E" w:rsidP="00F55F17">
            <w:pPr>
              <w:numPr>
                <w:ilvl w:val="0"/>
                <w:numId w:val="45"/>
              </w:numPr>
              <w:spacing w:after="0" w:line="240" w:lineRule="auto"/>
              <w:ind w:left="360"/>
              <w:rPr>
                <w:rFonts w:asciiTheme="majorHAnsi" w:hAnsiTheme="majorHAnsi"/>
                <w:sz w:val="24"/>
                <w:szCs w:val="24"/>
              </w:rPr>
            </w:pPr>
            <w:r w:rsidRPr="00CE3768">
              <w:rPr>
                <w:rFonts w:asciiTheme="majorHAnsi" w:hAnsiTheme="majorHAnsi"/>
                <w:sz w:val="24"/>
                <w:szCs w:val="24"/>
              </w:rPr>
              <w:t xml:space="preserve">To perpare the job by eccetric turning on lathe machine drawing. </w:t>
            </w:r>
          </w:p>
          <w:p w:rsidR="001D3E5E" w:rsidRPr="00CE3768" w:rsidRDefault="001D3E5E" w:rsidP="00F55F17">
            <w:pPr>
              <w:numPr>
                <w:ilvl w:val="0"/>
                <w:numId w:val="45"/>
              </w:numPr>
              <w:spacing w:after="0" w:line="240" w:lineRule="auto"/>
              <w:ind w:left="360"/>
              <w:rPr>
                <w:rFonts w:asciiTheme="majorHAnsi" w:hAnsiTheme="majorHAnsi"/>
                <w:sz w:val="24"/>
                <w:szCs w:val="24"/>
              </w:rPr>
            </w:pPr>
            <w:r w:rsidRPr="00CE3768">
              <w:rPr>
                <w:rFonts w:asciiTheme="majorHAnsi" w:hAnsiTheme="majorHAnsi"/>
                <w:sz w:val="24"/>
                <w:szCs w:val="24"/>
              </w:rPr>
              <w:t xml:space="preserve">To study shaper machine &amp; its mechanism and calculate its quick return ratio. </w:t>
            </w:r>
          </w:p>
          <w:p w:rsidR="001D3E5E" w:rsidRPr="00CE3768" w:rsidRDefault="001D3E5E" w:rsidP="00F55F17">
            <w:pPr>
              <w:numPr>
                <w:ilvl w:val="0"/>
                <w:numId w:val="45"/>
              </w:numPr>
              <w:spacing w:after="0" w:line="240" w:lineRule="auto"/>
              <w:ind w:left="360"/>
              <w:rPr>
                <w:rFonts w:asciiTheme="majorHAnsi" w:hAnsiTheme="majorHAnsi"/>
                <w:sz w:val="24"/>
                <w:szCs w:val="24"/>
              </w:rPr>
            </w:pPr>
            <w:r w:rsidRPr="00CE3768">
              <w:rPr>
                <w:rFonts w:asciiTheme="majorHAnsi" w:hAnsiTheme="majorHAnsi"/>
                <w:sz w:val="24"/>
                <w:szCs w:val="24"/>
              </w:rPr>
              <w:t>To prepare a job on shaper from given mild Steel rod drawing</w:t>
            </w:r>
          </w:p>
          <w:p w:rsidR="001D3E5E" w:rsidRPr="00CE3768" w:rsidRDefault="001D3E5E" w:rsidP="009E1960">
            <w:pPr>
              <w:spacing w:after="0"/>
              <w:ind w:left="360" w:hanging="360"/>
              <w:rPr>
                <w:rFonts w:asciiTheme="majorHAnsi" w:hAnsiTheme="majorHAnsi"/>
                <w:sz w:val="24"/>
                <w:szCs w:val="24"/>
              </w:rPr>
            </w:pPr>
            <w:r w:rsidRPr="00CE3768">
              <w:rPr>
                <w:rFonts w:asciiTheme="majorHAnsi" w:hAnsiTheme="majorHAnsi"/>
                <w:sz w:val="24"/>
                <w:szCs w:val="24"/>
              </w:rPr>
              <w:t xml:space="preserve">10.   To study the effect of rake angle on chip thickness ratio and the shear angle in orthogonal machining. </w:t>
            </w:r>
          </w:p>
          <w:p w:rsidR="001D3E5E" w:rsidRPr="00CE3768" w:rsidRDefault="001D3E5E" w:rsidP="009E1960">
            <w:pPr>
              <w:spacing w:after="0"/>
              <w:ind w:left="360" w:hanging="360"/>
              <w:rPr>
                <w:rFonts w:asciiTheme="majorHAnsi" w:hAnsiTheme="majorHAnsi"/>
                <w:sz w:val="24"/>
                <w:szCs w:val="24"/>
              </w:rPr>
            </w:pPr>
            <w:r w:rsidRPr="00CE3768">
              <w:rPr>
                <w:rFonts w:asciiTheme="majorHAnsi" w:hAnsiTheme="majorHAnsi"/>
                <w:sz w:val="24"/>
                <w:szCs w:val="24"/>
              </w:rPr>
              <w:t xml:space="preserve">11.    Using drill dynamometer measure the torque and thrust force in drilling and to plot the characteristics, torque, force &amp; power v/s speed &amp; feeds. </w:t>
            </w:r>
          </w:p>
          <w:p w:rsidR="001D3E5E" w:rsidRPr="00CE3768" w:rsidRDefault="001D3E5E" w:rsidP="009E1960">
            <w:pPr>
              <w:spacing w:after="0"/>
              <w:ind w:left="360" w:hanging="360"/>
              <w:rPr>
                <w:rFonts w:asciiTheme="majorHAnsi" w:hAnsiTheme="majorHAnsi"/>
                <w:sz w:val="24"/>
                <w:szCs w:val="24"/>
              </w:rPr>
            </w:pPr>
            <w:r w:rsidRPr="00CE3768">
              <w:rPr>
                <w:rFonts w:asciiTheme="majorHAnsi" w:hAnsiTheme="majorHAnsi"/>
                <w:sz w:val="24"/>
                <w:szCs w:val="24"/>
              </w:rPr>
              <w:t>12.   To measure effective diameter of a screw thread by three wire method.</w:t>
            </w:r>
          </w:p>
          <w:p w:rsidR="001D3E5E" w:rsidRPr="00CE3768" w:rsidRDefault="001D3E5E" w:rsidP="009E1960">
            <w:pPr>
              <w:spacing w:after="0"/>
              <w:ind w:left="360" w:hanging="360"/>
              <w:rPr>
                <w:rFonts w:asciiTheme="majorHAnsi" w:hAnsiTheme="majorHAnsi"/>
                <w:sz w:val="24"/>
                <w:szCs w:val="24"/>
              </w:rPr>
            </w:pPr>
            <w:r w:rsidRPr="00CE3768">
              <w:rPr>
                <w:rFonts w:asciiTheme="majorHAnsi" w:hAnsiTheme="majorHAnsi"/>
                <w:sz w:val="24"/>
                <w:szCs w:val="24"/>
              </w:rPr>
              <w:t xml:space="preserve">13.  To perform alignment test on a centre lathe </w:t>
            </w:r>
          </w:p>
          <w:p w:rsidR="001D3E5E" w:rsidRPr="00CE3768" w:rsidRDefault="001D3E5E" w:rsidP="009E1960">
            <w:pPr>
              <w:autoSpaceDE w:val="0"/>
              <w:autoSpaceDN w:val="0"/>
              <w:adjustRightInd w:val="0"/>
              <w:spacing w:after="0"/>
              <w:jc w:val="both"/>
              <w:rPr>
                <w:rFonts w:asciiTheme="majorHAnsi" w:hAnsiTheme="majorHAnsi"/>
                <w:sz w:val="24"/>
                <w:szCs w:val="24"/>
              </w:rPr>
            </w:pPr>
            <w:r w:rsidRPr="00CE3768">
              <w:rPr>
                <w:rFonts w:asciiTheme="majorHAnsi" w:hAnsiTheme="majorHAnsi"/>
                <w:sz w:val="24"/>
                <w:szCs w:val="24"/>
              </w:rPr>
              <w:t>14.  To calibrate pneumatic comparator and measure taper of a given work peice.</w:t>
            </w:r>
          </w:p>
        </w:tc>
        <w:tc>
          <w:tcPr>
            <w:tcW w:w="983"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Three hours for each experiment</w:t>
            </w:r>
          </w:p>
          <w:p w:rsidR="001D3E5E" w:rsidRPr="00CE3768" w:rsidRDefault="001D3E5E" w:rsidP="009E1960">
            <w:pPr>
              <w:spacing w:after="0"/>
              <w:jc w:val="center"/>
              <w:rPr>
                <w:rFonts w:asciiTheme="majorHAnsi" w:hAnsiTheme="majorHAnsi"/>
                <w:b/>
                <w:sz w:val="24"/>
                <w:szCs w:val="24"/>
              </w:rPr>
            </w:pPr>
          </w:p>
        </w:tc>
        <w:tc>
          <w:tcPr>
            <w:tcW w:w="101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9E1960">
        <w:trPr>
          <w:jc w:val="center"/>
        </w:trPr>
        <w:tc>
          <w:tcPr>
            <w:tcW w:w="6497" w:type="dxa"/>
          </w:tcPr>
          <w:p w:rsidR="001D3E5E" w:rsidRPr="00CE3768" w:rsidRDefault="001D3E5E" w:rsidP="009E1960">
            <w:pPr>
              <w:pStyle w:val="ListParagraph"/>
              <w:spacing w:after="0" w:line="240" w:lineRule="auto"/>
              <w:jc w:val="right"/>
              <w:rPr>
                <w:rFonts w:asciiTheme="majorHAnsi" w:hAnsiTheme="majorHAnsi"/>
                <w:b/>
                <w:sz w:val="24"/>
                <w:szCs w:val="24"/>
              </w:rPr>
            </w:pPr>
            <w:r w:rsidRPr="00CE3768">
              <w:rPr>
                <w:rFonts w:asciiTheme="majorHAnsi" w:hAnsiTheme="majorHAnsi"/>
                <w:b/>
                <w:sz w:val="24"/>
                <w:szCs w:val="24"/>
              </w:rPr>
              <w:t>TOTAL</w:t>
            </w:r>
          </w:p>
        </w:tc>
        <w:tc>
          <w:tcPr>
            <w:tcW w:w="983"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30</w:t>
            </w:r>
          </w:p>
        </w:tc>
        <w:tc>
          <w:tcPr>
            <w:tcW w:w="1010"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100</w:t>
            </w:r>
          </w:p>
        </w:tc>
      </w:tr>
    </w:tbl>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Reference:</w:t>
      </w:r>
    </w:p>
    <w:p w:rsidR="001D3E5E" w:rsidRPr="00CE3768" w:rsidRDefault="001D3E5E" w:rsidP="001D3E5E">
      <w:pPr>
        <w:spacing w:after="0"/>
        <w:rPr>
          <w:rFonts w:asciiTheme="majorHAnsi" w:hAnsiTheme="majorHAnsi"/>
          <w:sz w:val="24"/>
          <w:szCs w:val="24"/>
          <w:lang w:val="quz-EC" w:eastAsia="quz-EC"/>
        </w:rPr>
      </w:pPr>
      <w:r w:rsidRPr="00CE3768">
        <w:rPr>
          <w:rFonts w:asciiTheme="majorHAnsi" w:hAnsiTheme="majorHAnsi"/>
          <w:sz w:val="24"/>
          <w:szCs w:val="24"/>
          <w:lang w:val="quz-EC" w:eastAsia="quz-EC"/>
        </w:rPr>
        <w:t xml:space="preserve">1.  James S Campbell, Principles of Manufacturing Materials and Processes, Tata McGraw Hill, 1995. </w:t>
      </w:r>
    </w:p>
    <w:p w:rsidR="001D3E5E" w:rsidRPr="00CE3768" w:rsidRDefault="001D3E5E" w:rsidP="001D3E5E">
      <w:pPr>
        <w:spacing w:after="0"/>
        <w:rPr>
          <w:rFonts w:asciiTheme="majorHAnsi" w:hAnsiTheme="majorHAnsi"/>
          <w:sz w:val="24"/>
          <w:szCs w:val="24"/>
          <w:lang w:val="quz-EC" w:eastAsia="quz-EC"/>
        </w:rPr>
      </w:pPr>
      <w:r w:rsidRPr="00CE3768">
        <w:rPr>
          <w:rFonts w:asciiTheme="majorHAnsi" w:hAnsiTheme="majorHAnsi"/>
          <w:sz w:val="24"/>
          <w:szCs w:val="24"/>
          <w:lang w:val="quz-EC" w:eastAsia="quz-EC"/>
        </w:rPr>
        <w:t xml:space="preserve">2. F.C. Flemmings, Solidification processing, Tata McGraw Hill, 1982 </w:t>
      </w:r>
    </w:p>
    <w:p w:rsidR="001D3E5E" w:rsidRPr="00CE3768" w:rsidRDefault="001D3E5E" w:rsidP="001D3E5E">
      <w:pPr>
        <w:spacing w:after="0"/>
        <w:rPr>
          <w:rFonts w:asciiTheme="majorHAnsi" w:hAnsiTheme="majorHAnsi"/>
          <w:sz w:val="24"/>
          <w:szCs w:val="24"/>
          <w:lang w:val="quz-EC" w:eastAsia="quz-EC"/>
        </w:rPr>
      </w:pPr>
      <w:r w:rsidRPr="00CE3768">
        <w:rPr>
          <w:rFonts w:asciiTheme="majorHAnsi" w:hAnsiTheme="majorHAnsi"/>
          <w:sz w:val="24"/>
          <w:szCs w:val="24"/>
          <w:lang w:val="quz-EC" w:eastAsia="quz-EC"/>
        </w:rPr>
        <w:t xml:space="preserve">3. M J Rao, Manufacturing Technology: Foundry, Forming and Welding, Tata McGraw Hill, 1987. </w:t>
      </w:r>
    </w:p>
    <w:p w:rsidR="001D3E5E" w:rsidRPr="00CE3768" w:rsidRDefault="001D3E5E" w:rsidP="001D3E5E">
      <w:pPr>
        <w:spacing w:after="0"/>
        <w:rPr>
          <w:rFonts w:asciiTheme="majorHAnsi" w:hAnsiTheme="majorHAnsi"/>
          <w:sz w:val="24"/>
          <w:szCs w:val="24"/>
          <w:lang w:val="quz-EC" w:eastAsia="quz-EC"/>
        </w:rPr>
      </w:pPr>
      <w:r w:rsidRPr="00CE3768">
        <w:rPr>
          <w:rFonts w:asciiTheme="majorHAnsi" w:hAnsiTheme="majorHAnsi"/>
          <w:sz w:val="24"/>
          <w:szCs w:val="24"/>
          <w:lang w:val="quz-EC" w:eastAsia="quz-EC"/>
        </w:rPr>
        <w:t xml:space="preserve">3. G E Linnert, Welding Metallurgy, AWS, 1994. </w:t>
      </w:r>
    </w:p>
    <w:p w:rsidR="001D3E5E" w:rsidRPr="00CE3768" w:rsidRDefault="001D3E5E" w:rsidP="001D3E5E">
      <w:pPr>
        <w:spacing w:after="0"/>
        <w:rPr>
          <w:rFonts w:asciiTheme="majorHAnsi" w:hAnsiTheme="majorHAnsi"/>
          <w:sz w:val="24"/>
          <w:szCs w:val="24"/>
          <w:lang w:val="quz-EC" w:eastAsia="quz-EC"/>
        </w:rPr>
      </w:pPr>
      <w:r w:rsidRPr="00CE3768">
        <w:rPr>
          <w:rFonts w:asciiTheme="majorHAnsi" w:hAnsiTheme="majorHAnsi"/>
          <w:sz w:val="24"/>
          <w:szCs w:val="24"/>
          <w:lang w:val="quz-EC" w:eastAsia="quz-EC"/>
        </w:rPr>
        <w:t>4. P C Pandey and C K Singh, Production Engineering Sciences, Standard Publishers Ltd. 1980.</w:t>
      </w:r>
    </w:p>
    <w:p w:rsidR="001D3E5E" w:rsidRPr="00CE3768" w:rsidRDefault="001D3E5E" w:rsidP="001D3E5E">
      <w:pPr>
        <w:spacing w:after="0"/>
        <w:rPr>
          <w:rFonts w:asciiTheme="majorHAnsi" w:hAnsiTheme="majorHAnsi"/>
          <w:b/>
          <w:bCs/>
          <w:sz w:val="24"/>
          <w:szCs w:val="24"/>
          <w:lang w:val="quz-EC" w:eastAsia="quz-EC"/>
        </w:rPr>
      </w:pP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Course outcomes: </w:t>
      </w:r>
    </w:p>
    <w:p w:rsidR="001D3E5E" w:rsidRPr="00CE3768" w:rsidRDefault="001D3E5E" w:rsidP="001D3E5E">
      <w:pPr>
        <w:spacing w:after="0"/>
        <w:rPr>
          <w:rFonts w:asciiTheme="majorHAnsi" w:hAnsiTheme="majorHAnsi"/>
          <w:i/>
          <w:sz w:val="24"/>
          <w:szCs w:val="24"/>
        </w:rPr>
      </w:pPr>
      <w:r w:rsidRPr="00CE3768">
        <w:rPr>
          <w:rFonts w:asciiTheme="majorHAnsi" w:hAnsiTheme="majorHAnsi"/>
          <w:i/>
          <w:sz w:val="24"/>
          <w:szCs w:val="24"/>
        </w:rPr>
        <w:lastRenderedPageBreak/>
        <w:t>On successful completion of the course, the student will be able to:</w:t>
      </w:r>
    </w:p>
    <w:p w:rsidR="001D3E5E" w:rsidRPr="00CE3768" w:rsidRDefault="001D3E5E" w:rsidP="00F55F17">
      <w:pPr>
        <w:pStyle w:val="NormalWeb"/>
        <w:numPr>
          <w:ilvl w:val="0"/>
          <w:numId w:val="47"/>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To provide various angles on single point cutting tool by using grinding machine.</w:t>
      </w:r>
    </w:p>
    <w:p w:rsidR="001D3E5E" w:rsidRPr="00CE3768" w:rsidRDefault="001D3E5E" w:rsidP="00F55F17">
      <w:pPr>
        <w:pStyle w:val="NormalWeb"/>
        <w:numPr>
          <w:ilvl w:val="0"/>
          <w:numId w:val="47"/>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Able to perform various operation on different different machine.</w:t>
      </w:r>
    </w:p>
    <w:p w:rsidR="001D3E5E" w:rsidRDefault="001D3E5E" w:rsidP="00F55F17">
      <w:pPr>
        <w:pStyle w:val="NormalWeb"/>
        <w:numPr>
          <w:ilvl w:val="0"/>
          <w:numId w:val="47"/>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To make various threads on workpiece and also calculate pitch and angle.</w:t>
      </w:r>
    </w:p>
    <w:p w:rsidR="001D3E5E" w:rsidRPr="00866638" w:rsidRDefault="001D3E5E" w:rsidP="001D3E5E">
      <w:pPr>
        <w:pStyle w:val="NormalWeb"/>
        <w:spacing w:before="0" w:beforeAutospacing="0" w:after="0" w:afterAutospacing="0"/>
        <w:rPr>
          <w:rFonts w:asciiTheme="majorHAnsi" w:hAnsiTheme="majorHAnsi"/>
          <w:color w:val="auto"/>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CE3768" w:rsidTr="009E1960">
        <w:trPr>
          <w:trHeight w:val="396"/>
        </w:trPr>
        <w:tc>
          <w:tcPr>
            <w:tcW w:w="3066" w:type="pct"/>
            <w:shd w:val="clear" w:color="auto" w:fill="EAF1DD"/>
            <w:vAlign w:val="center"/>
            <w:hideMark/>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 xml:space="preserve">Course Title: </w:t>
            </w:r>
            <w:r w:rsidRPr="00CE3768">
              <w:rPr>
                <w:rFonts w:asciiTheme="majorHAnsi" w:hAnsiTheme="majorHAnsi"/>
                <w:b/>
                <w:sz w:val="24"/>
                <w:szCs w:val="24"/>
              </w:rPr>
              <w:t xml:space="preserve">  FUNDAMENTALS OF AERODYNAMICS   </w:t>
            </w:r>
          </w:p>
        </w:tc>
        <w:tc>
          <w:tcPr>
            <w:tcW w:w="1934" w:type="pct"/>
            <w:shd w:val="clear" w:color="auto" w:fill="EAF1DD"/>
            <w:vAlign w:val="center"/>
            <w:hideMark/>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Course Code</w:t>
            </w:r>
            <w:r w:rsidRPr="00CE3768">
              <w:rPr>
                <w:rFonts w:asciiTheme="majorHAnsi" w:hAnsiTheme="majorHAnsi"/>
                <w:sz w:val="24"/>
                <w:szCs w:val="24"/>
              </w:rPr>
              <w:tab/>
              <w:t>:</w:t>
            </w:r>
            <w:r w:rsidRPr="00CE3768">
              <w:rPr>
                <w:rFonts w:asciiTheme="majorHAnsi" w:hAnsiTheme="majorHAnsi"/>
                <w:b/>
                <w:sz w:val="24"/>
                <w:szCs w:val="24"/>
              </w:rPr>
              <w:t xml:space="preserve"> ME 309</w:t>
            </w:r>
          </w:p>
        </w:tc>
      </w:tr>
      <w:tr w:rsidR="001D3E5E" w:rsidRPr="00CE3768" w:rsidTr="009E1960">
        <w:tc>
          <w:tcPr>
            <w:tcW w:w="3066" w:type="pct"/>
            <w:shd w:val="clear" w:color="auto" w:fill="EAF1DD"/>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Semester</w:t>
            </w:r>
            <w:r w:rsidRPr="00CE3768">
              <w:rPr>
                <w:rFonts w:asciiTheme="majorHAnsi" w:hAnsiTheme="majorHAnsi"/>
                <w:sz w:val="24"/>
                <w:szCs w:val="24"/>
              </w:rPr>
              <w:tab/>
              <w:t xml:space="preserve">: </w:t>
            </w:r>
            <w:r w:rsidRPr="00CE3768">
              <w:rPr>
                <w:rFonts w:asciiTheme="majorHAnsi" w:hAnsiTheme="majorHAnsi"/>
                <w:b/>
                <w:sz w:val="24"/>
                <w:szCs w:val="24"/>
              </w:rPr>
              <w:t>V</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Core / Elective</w:t>
            </w:r>
            <w:r w:rsidRPr="00CE3768">
              <w:rPr>
                <w:rFonts w:asciiTheme="majorHAnsi" w:hAnsiTheme="majorHAnsi"/>
                <w:b/>
                <w:sz w:val="24"/>
                <w:szCs w:val="24"/>
              </w:rPr>
              <w:t xml:space="preserve">  ELECTIVE</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 xml:space="preserve">Teaching Scheme in Hrs (L:T:P) </w:t>
            </w:r>
            <w:r w:rsidRPr="00CE3768">
              <w:rPr>
                <w:rFonts w:asciiTheme="majorHAnsi" w:hAnsiTheme="majorHAnsi"/>
                <w:sz w:val="24"/>
                <w:szCs w:val="24"/>
              </w:rPr>
              <w:tab/>
              <w:t>: 3</w:t>
            </w:r>
            <w:r w:rsidRPr="00CE3768">
              <w:rPr>
                <w:rFonts w:asciiTheme="majorHAnsi" w:hAnsiTheme="majorHAnsi"/>
                <w:b/>
                <w:sz w:val="24"/>
                <w:szCs w:val="24"/>
              </w:rPr>
              <w:t>:1:0</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Credits</w:t>
            </w:r>
            <w:r w:rsidRPr="00CE3768">
              <w:rPr>
                <w:rFonts w:asciiTheme="majorHAnsi" w:hAnsiTheme="majorHAnsi"/>
                <w:sz w:val="24"/>
                <w:szCs w:val="24"/>
              </w:rPr>
              <w:tab/>
              <w:t xml:space="preserve">: </w:t>
            </w:r>
            <w:r w:rsidRPr="00CE3768">
              <w:rPr>
                <w:rFonts w:asciiTheme="majorHAnsi" w:hAnsiTheme="majorHAnsi"/>
                <w:b/>
                <w:sz w:val="24"/>
                <w:szCs w:val="24"/>
              </w:rPr>
              <w:t>4 Credits</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Type of course</w:t>
            </w:r>
            <w:r w:rsidRPr="00CE3768">
              <w:rPr>
                <w:rFonts w:asciiTheme="majorHAnsi" w:hAnsiTheme="majorHAnsi"/>
                <w:sz w:val="24"/>
                <w:szCs w:val="24"/>
              </w:rPr>
              <w:tab/>
              <w:t xml:space="preserve">: </w:t>
            </w:r>
            <w:r w:rsidRPr="00CE3768">
              <w:rPr>
                <w:rFonts w:asciiTheme="majorHAnsi" w:hAnsiTheme="majorHAnsi"/>
                <w:b/>
                <w:sz w:val="24"/>
                <w:szCs w:val="24"/>
              </w:rPr>
              <w:t>Lecture + Assignments</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Total Contact Hours</w:t>
            </w:r>
            <w:r w:rsidRPr="00CE3768">
              <w:rPr>
                <w:rFonts w:asciiTheme="majorHAnsi" w:hAnsiTheme="majorHAnsi"/>
                <w:sz w:val="24"/>
                <w:szCs w:val="24"/>
              </w:rPr>
              <w:tab/>
              <w:t xml:space="preserve">: </w:t>
            </w:r>
            <w:r w:rsidRPr="00CE3768">
              <w:rPr>
                <w:rFonts w:asciiTheme="majorHAnsi" w:hAnsiTheme="majorHAnsi"/>
                <w:b/>
                <w:sz w:val="24"/>
                <w:szCs w:val="24"/>
              </w:rPr>
              <w:t>36</w:t>
            </w:r>
          </w:p>
        </w:tc>
      </w:tr>
      <w:tr w:rsidR="001D3E5E" w:rsidRPr="00CE3768" w:rsidTr="009E1960">
        <w:tc>
          <w:tcPr>
            <w:tcW w:w="3066" w:type="pct"/>
            <w:shd w:val="clear" w:color="auto" w:fill="EAF1DD"/>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Continuous Internal Evaluation</w:t>
            </w:r>
            <w:r w:rsidRPr="00CE3768">
              <w:rPr>
                <w:rFonts w:asciiTheme="majorHAnsi" w:hAnsiTheme="majorHAnsi"/>
                <w:sz w:val="24"/>
                <w:szCs w:val="24"/>
              </w:rPr>
              <w:tab/>
              <w:t xml:space="preserve">: </w:t>
            </w:r>
            <w:r w:rsidRPr="00CE3768">
              <w:rPr>
                <w:rFonts w:asciiTheme="majorHAnsi" w:hAnsiTheme="majorHAnsi"/>
                <w:b/>
                <w:sz w:val="24"/>
                <w:szCs w:val="24"/>
              </w:rPr>
              <w:t>40 Marks</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SEE</w:t>
            </w:r>
            <w:r w:rsidRPr="00CE3768">
              <w:rPr>
                <w:rFonts w:asciiTheme="majorHAnsi" w:hAnsiTheme="majorHAnsi"/>
                <w:sz w:val="24"/>
                <w:szCs w:val="24"/>
              </w:rPr>
              <w:tab/>
              <w:t xml:space="preserve">: </w:t>
            </w:r>
            <w:r w:rsidRPr="00CE3768">
              <w:rPr>
                <w:rFonts w:asciiTheme="majorHAnsi" w:hAnsiTheme="majorHAnsi"/>
                <w:b/>
                <w:sz w:val="24"/>
                <w:szCs w:val="24"/>
              </w:rPr>
              <w:t>60 Marks</w:t>
            </w:r>
          </w:p>
        </w:tc>
      </w:tr>
      <w:tr w:rsidR="001D3E5E" w:rsidRPr="00CE3768" w:rsidTr="009E1960">
        <w:tc>
          <w:tcPr>
            <w:tcW w:w="5000" w:type="pct"/>
            <w:gridSpan w:val="2"/>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 xml:space="preserve">Programmes: </w:t>
            </w:r>
            <w:r w:rsidRPr="00CE3768">
              <w:rPr>
                <w:rFonts w:asciiTheme="majorHAnsi" w:hAnsiTheme="majorHAnsi"/>
                <w:b/>
                <w:sz w:val="24"/>
                <w:szCs w:val="24"/>
              </w:rPr>
              <w:t>B.Tech Mechanical Engg.</w:t>
            </w:r>
          </w:p>
        </w:tc>
      </w:tr>
    </w:tbl>
    <w:p w:rsidR="001D3E5E" w:rsidRPr="00CE3768" w:rsidRDefault="001D3E5E" w:rsidP="001D3E5E">
      <w:pPr>
        <w:spacing w:after="0"/>
        <w:rPr>
          <w:rFonts w:asciiTheme="majorHAnsi" w:hAnsiTheme="majorHAnsi"/>
          <w:b/>
          <w:sz w:val="24"/>
          <w:szCs w:val="24"/>
        </w:rPr>
      </w:pPr>
      <w:r w:rsidRPr="00CE3768">
        <w:rPr>
          <w:rFonts w:asciiTheme="majorHAnsi" w:hAnsiTheme="majorHAnsi"/>
          <w:b/>
          <w:sz w:val="24"/>
          <w:szCs w:val="24"/>
        </w:rPr>
        <w:t xml:space="preserve"> </w:t>
      </w: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Pre-requisites: </w:t>
      </w:r>
    </w:p>
    <w:p w:rsidR="001D3E5E" w:rsidRPr="00CE3768" w:rsidRDefault="001D3E5E" w:rsidP="001D3E5E">
      <w:pPr>
        <w:spacing w:after="0"/>
        <w:ind w:left="432" w:firstLine="288"/>
        <w:rPr>
          <w:rFonts w:asciiTheme="majorHAnsi" w:hAnsiTheme="majorHAnsi"/>
          <w:sz w:val="24"/>
          <w:szCs w:val="24"/>
        </w:rPr>
      </w:pPr>
      <w:r w:rsidRPr="00CE3768">
        <w:rPr>
          <w:rFonts w:asciiTheme="majorHAnsi" w:hAnsiTheme="majorHAnsi"/>
          <w:sz w:val="24"/>
          <w:szCs w:val="24"/>
        </w:rPr>
        <w:t>Basics in thermodynamics, fluid mechanics , basic mathematics</w:t>
      </w:r>
    </w:p>
    <w:p w:rsidR="001D3E5E" w:rsidRPr="00CE3768" w:rsidRDefault="001D3E5E" w:rsidP="001D3E5E">
      <w:pPr>
        <w:spacing w:after="0"/>
        <w:ind w:left="432" w:firstLine="288"/>
        <w:rPr>
          <w:rFonts w:asciiTheme="majorHAnsi" w:hAnsiTheme="majorHAnsi"/>
          <w:sz w:val="24"/>
          <w:szCs w:val="24"/>
        </w:rPr>
      </w:pPr>
    </w:p>
    <w:p w:rsidR="001D3E5E" w:rsidRPr="00CE3768" w:rsidRDefault="001D3E5E" w:rsidP="001D3E5E">
      <w:pPr>
        <w:shd w:val="clear" w:color="auto" w:fill="D9D9D9"/>
        <w:spacing w:after="0"/>
        <w:rPr>
          <w:rFonts w:asciiTheme="majorHAnsi" w:hAnsiTheme="majorHAnsi"/>
          <w:sz w:val="24"/>
          <w:szCs w:val="24"/>
        </w:rPr>
      </w:pPr>
      <w:r w:rsidRPr="00CE3768">
        <w:rPr>
          <w:rFonts w:asciiTheme="majorHAnsi" w:hAnsiTheme="majorHAnsi"/>
          <w:b/>
          <w:sz w:val="24"/>
          <w:szCs w:val="24"/>
        </w:rPr>
        <w:t xml:space="preserve">Course Objectives: </w:t>
      </w:r>
    </w:p>
    <w:p w:rsidR="001D3E5E" w:rsidRPr="00CE3768" w:rsidRDefault="001D3E5E" w:rsidP="00F55F17">
      <w:pPr>
        <w:pStyle w:val="NormalWeb"/>
        <w:numPr>
          <w:ilvl w:val="0"/>
          <w:numId w:val="46"/>
        </w:numPr>
        <w:autoSpaceDE w:val="0"/>
        <w:autoSpaceDN w:val="0"/>
        <w:adjustRightInd w:val="0"/>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To s</w:t>
      </w:r>
      <w:r>
        <w:rPr>
          <w:rFonts w:asciiTheme="majorHAnsi" w:hAnsiTheme="majorHAnsi"/>
          <w:color w:val="auto"/>
          <w:sz w:val="24"/>
          <w:szCs w:val="24"/>
        </w:rPr>
        <w:t>tudy the various concepts of</w:t>
      </w:r>
      <w:r w:rsidRPr="00CE3768">
        <w:rPr>
          <w:rFonts w:asciiTheme="majorHAnsi" w:hAnsiTheme="majorHAnsi"/>
          <w:color w:val="auto"/>
          <w:sz w:val="24"/>
          <w:szCs w:val="24"/>
        </w:rPr>
        <w:t xml:space="preserve"> Aerodynamic forces and moments </w:t>
      </w:r>
    </w:p>
    <w:p w:rsidR="001D3E5E" w:rsidRPr="00CE3768" w:rsidRDefault="001D3E5E" w:rsidP="00F55F17">
      <w:pPr>
        <w:pStyle w:val="NormalWeb"/>
        <w:numPr>
          <w:ilvl w:val="0"/>
          <w:numId w:val="46"/>
        </w:numPr>
        <w:autoSpaceDE w:val="0"/>
        <w:autoSpaceDN w:val="0"/>
        <w:adjustRightInd w:val="0"/>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 xml:space="preserve">To apply the concepts of  blade theory and isentropic flow </w:t>
      </w:r>
    </w:p>
    <w:p w:rsidR="001D3E5E" w:rsidRPr="00CE3768" w:rsidRDefault="001D3E5E" w:rsidP="00F55F17">
      <w:pPr>
        <w:pStyle w:val="NormalWeb"/>
        <w:numPr>
          <w:ilvl w:val="0"/>
          <w:numId w:val="46"/>
        </w:numPr>
        <w:autoSpaceDE w:val="0"/>
        <w:autoSpaceDN w:val="0"/>
        <w:adjustRightInd w:val="0"/>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Measurement and analysis of shock wave relation.</w:t>
      </w:r>
    </w:p>
    <w:p w:rsidR="001D3E5E" w:rsidRPr="00CE3768" w:rsidRDefault="001D3E5E" w:rsidP="00F55F17">
      <w:pPr>
        <w:pStyle w:val="NormalWeb"/>
        <w:numPr>
          <w:ilvl w:val="0"/>
          <w:numId w:val="46"/>
        </w:numPr>
        <w:autoSpaceDE w:val="0"/>
        <w:autoSpaceDN w:val="0"/>
        <w:adjustRightInd w:val="0"/>
        <w:spacing w:before="0" w:beforeAutospacing="0" w:after="0" w:afterAutospacing="0"/>
        <w:ind w:left="792"/>
        <w:rPr>
          <w:rFonts w:asciiTheme="majorHAnsi" w:hAnsiTheme="majorHAnsi"/>
          <w:color w:val="auto"/>
          <w:sz w:val="24"/>
          <w:szCs w:val="24"/>
        </w:rPr>
      </w:pPr>
      <w:r w:rsidRPr="00CE3768">
        <w:rPr>
          <w:rFonts w:asciiTheme="majorHAnsi" w:hAnsiTheme="majorHAnsi"/>
          <w:color w:val="auto"/>
          <w:sz w:val="24"/>
          <w:szCs w:val="24"/>
        </w:rPr>
        <w:t xml:space="preserve"> Able to understand the different tables related to shock, steam etc.</w:t>
      </w:r>
    </w:p>
    <w:p w:rsidR="001D3E5E" w:rsidRPr="00CE3768" w:rsidRDefault="001D3E5E" w:rsidP="001D3E5E">
      <w:pPr>
        <w:pStyle w:val="ListParagraph"/>
        <w:spacing w:after="0" w:line="240" w:lineRule="auto"/>
        <w:ind w:left="792"/>
        <w:jc w:val="both"/>
        <w:rPr>
          <w:rFonts w:asciiTheme="majorHAnsi" w:hAnsiTheme="majorHAnsi"/>
          <w:sz w:val="24"/>
          <w:szCs w:val="24"/>
        </w:rPr>
      </w:pPr>
    </w:p>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Course Content:</w:t>
      </w:r>
    </w:p>
    <w:p w:rsidR="001D3E5E" w:rsidRPr="00CE3768" w:rsidRDefault="001D3E5E" w:rsidP="001D3E5E">
      <w:pPr>
        <w:shd w:val="clear" w:color="auto" w:fill="FFFFFF"/>
        <w:spacing w:after="0"/>
        <w:jc w:val="both"/>
        <w:rPr>
          <w:rFonts w:asciiTheme="majorHAnsi" w:hAnsiTheme="majorHAnsi"/>
          <w:b/>
          <w:sz w:val="24"/>
          <w:szCs w:val="24"/>
        </w:rPr>
      </w:pP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0"/>
        <w:gridCol w:w="1151"/>
        <w:gridCol w:w="1183"/>
      </w:tblGrid>
      <w:tr w:rsidR="001D3E5E" w:rsidRPr="00CE3768" w:rsidTr="000D6438">
        <w:trPr>
          <w:trHeight w:val="299"/>
          <w:jc w:val="center"/>
        </w:trPr>
        <w:tc>
          <w:tcPr>
            <w:tcW w:w="7610"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Topic and Contents</w:t>
            </w:r>
          </w:p>
        </w:tc>
        <w:tc>
          <w:tcPr>
            <w:tcW w:w="1151"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 xml:space="preserve">Hours </w:t>
            </w:r>
          </w:p>
        </w:tc>
        <w:tc>
          <w:tcPr>
            <w:tcW w:w="1183"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Marks</w:t>
            </w:r>
          </w:p>
        </w:tc>
      </w:tr>
      <w:tr w:rsidR="001D3E5E" w:rsidRPr="00CE3768" w:rsidTr="000D6438">
        <w:trPr>
          <w:trHeight w:val="342"/>
          <w:jc w:val="center"/>
        </w:trPr>
        <w:tc>
          <w:tcPr>
            <w:tcW w:w="9944" w:type="dxa"/>
            <w:gridSpan w:val="3"/>
            <w:tcBorders>
              <w:bottom w:val="single" w:sz="4" w:space="0" w:color="auto"/>
            </w:tcBorders>
          </w:tcPr>
          <w:p w:rsidR="001D3E5E" w:rsidRPr="00CE3768" w:rsidRDefault="001D3E5E" w:rsidP="009E1960">
            <w:pPr>
              <w:spacing w:after="0"/>
              <w:jc w:val="center"/>
              <w:rPr>
                <w:rFonts w:asciiTheme="majorHAnsi" w:hAnsiTheme="majorHAnsi"/>
                <w:sz w:val="24"/>
                <w:szCs w:val="24"/>
              </w:rPr>
            </w:pPr>
          </w:p>
        </w:tc>
      </w:tr>
      <w:tr w:rsidR="001D3E5E" w:rsidRPr="00CE3768" w:rsidTr="000D6438">
        <w:trPr>
          <w:trHeight w:val="294"/>
          <w:jc w:val="center"/>
        </w:trPr>
        <w:tc>
          <w:tcPr>
            <w:tcW w:w="7610"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 xml:space="preserve">UNIT-1: </w:t>
            </w:r>
            <w:r w:rsidRPr="00CE3768">
              <w:rPr>
                <w:rFonts w:asciiTheme="majorHAnsi" w:eastAsiaTheme="minorHAnsi" w:hAnsiTheme="majorHAnsi"/>
                <w:b/>
                <w:sz w:val="24"/>
                <w:szCs w:val="24"/>
                <w:lang w:val="quz-EC"/>
              </w:rPr>
              <w:t>Basic aerodynamics</w:t>
            </w:r>
          </w:p>
        </w:tc>
        <w:tc>
          <w:tcPr>
            <w:tcW w:w="1151"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08</w:t>
            </w:r>
          </w:p>
        </w:tc>
        <w:tc>
          <w:tcPr>
            <w:tcW w:w="1183"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20</w:t>
            </w:r>
          </w:p>
        </w:tc>
      </w:tr>
      <w:tr w:rsidR="001D3E5E" w:rsidRPr="00CE3768" w:rsidTr="000D6438">
        <w:trPr>
          <w:trHeight w:val="1103"/>
          <w:jc w:val="center"/>
        </w:trPr>
        <w:tc>
          <w:tcPr>
            <w:tcW w:w="7610" w:type="dxa"/>
            <w:tcBorders>
              <w:top w:val="single" w:sz="4" w:space="0" w:color="auto"/>
              <w:bottom w:val="single" w:sz="4" w:space="0" w:color="auto"/>
            </w:tcBorders>
          </w:tcPr>
          <w:p w:rsidR="001D3E5E" w:rsidRPr="00CE3768" w:rsidRDefault="001D3E5E" w:rsidP="009E1960">
            <w:pPr>
              <w:autoSpaceDE w:val="0"/>
              <w:autoSpaceDN w:val="0"/>
              <w:adjustRightInd w:val="0"/>
              <w:spacing w:after="0"/>
              <w:rPr>
                <w:rFonts w:asciiTheme="majorHAnsi" w:hAnsiTheme="majorHAnsi"/>
                <w:sz w:val="24"/>
                <w:szCs w:val="24"/>
              </w:rPr>
            </w:pPr>
            <w:r w:rsidRPr="00CE3768">
              <w:rPr>
                <w:rFonts w:asciiTheme="majorHAnsi" w:hAnsiTheme="majorHAnsi"/>
                <w:sz w:val="24"/>
                <w:szCs w:val="24"/>
              </w:rPr>
              <w:t>Aerodynamic forces and moments over the body surface, concept of lift and drag, dimensionless force and moment coefficient.</w:t>
            </w:r>
          </w:p>
          <w:p w:rsidR="001D3E5E" w:rsidRPr="00CE3768" w:rsidRDefault="001D3E5E" w:rsidP="009E1960">
            <w:pPr>
              <w:autoSpaceDE w:val="0"/>
              <w:autoSpaceDN w:val="0"/>
              <w:adjustRightInd w:val="0"/>
              <w:spacing w:after="0"/>
              <w:rPr>
                <w:rFonts w:asciiTheme="majorHAnsi" w:hAnsiTheme="majorHAnsi"/>
                <w:sz w:val="24"/>
                <w:szCs w:val="24"/>
              </w:rPr>
            </w:pPr>
          </w:p>
          <w:p w:rsidR="001D3E5E" w:rsidRPr="00CE3768" w:rsidRDefault="001D3E5E" w:rsidP="009E1960">
            <w:pPr>
              <w:autoSpaceDE w:val="0"/>
              <w:autoSpaceDN w:val="0"/>
              <w:adjustRightInd w:val="0"/>
              <w:spacing w:after="0"/>
              <w:rPr>
                <w:rFonts w:asciiTheme="majorHAnsi" w:eastAsiaTheme="minorHAnsi" w:hAnsiTheme="majorHAnsi"/>
                <w:sz w:val="24"/>
                <w:szCs w:val="24"/>
                <w:lang w:val="quz-EC"/>
              </w:rPr>
            </w:pPr>
            <w:r w:rsidRPr="00CE3768">
              <w:rPr>
                <w:rFonts w:asciiTheme="majorHAnsi" w:hAnsiTheme="majorHAnsi"/>
                <w:sz w:val="24"/>
                <w:szCs w:val="24"/>
              </w:rPr>
              <w:t xml:space="preserve">centre of pressure of an aerofoil, nomenclature of aerofoil, angle of attack, circulation and lift over an-aerofoil, Kutta condition, Kelvin's circulation theorem. </w:t>
            </w:r>
          </w:p>
        </w:tc>
        <w:tc>
          <w:tcPr>
            <w:tcW w:w="1151"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tc>
        <w:tc>
          <w:tcPr>
            <w:tcW w:w="1183"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p>
        </w:tc>
      </w:tr>
      <w:tr w:rsidR="001D3E5E" w:rsidRPr="00CE3768" w:rsidTr="000D6438">
        <w:trPr>
          <w:trHeight w:val="299"/>
          <w:jc w:val="center"/>
        </w:trPr>
        <w:tc>
          <w:tcPr>
            <w:tcW w:w="9944" w:type="dxa"/>
            <w:gridSpan w:val="3"/>
            <w:tcBorders>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 xml:space="preserve">                                                                                 08</w:t>
            </w:r>
          </w:p>
        </w:tc>
      </w:tr>
      <w:tr w:rsidR="001D3E5E" w:rsidRPr="00CE3768" w:rsidTr="000D6438">
        <w:trPr>
          <w:trHeight w:val="357"/>
          <w:jc w:val="center"/>
        </w:trPr>
        <w:tc>
          <w:tcPr>
            <w:tcW w:w="7610"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UNITS-2:  blade Theory</w:t>
            </w:r>
          </w:p>
        </w:tc>
        <w:tc>
          <w:tcPr>
            <w:tcW w:w="1151"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07</w:t>
            </w:r>
          </w:p>
        </w:tc>
        <w:tc>
          <w:tcPr>
            <w:tcW w:w="1183"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20</w:t>
            </w:r>
          </w:p>
        </w:tc>
      </w:tr>
      <w:tr w:rsidR="001D3E5E" w:rsidRPr="00CE3768" w:rsidTr="000D6438">
        <w:trPr>
          <w:trHeight w:val="1095"/>
          <w:jc w:val="center"/>
        </w:trPr>
        <w:tc>
          <w:tcPr>
            <w:tcW w:w="7610" w:type="dxa"/>
            <w:tcBorders>
              <w:top w:val="single" w:sz="4" w:space="0" w:color="auto"/>
            </w:tcBorders>
          </w:tcPr>
          <w:p w:rsidR="001D3E5E" w:rsidRPr="00CE3768" w:rsidRDefault="001D3E5E" w:rsidP="009E1960">
            <w:pPr>
              <w:spacing w:after="0"/>
              <w:jc w:val="both"/>
              <w:rPr>
                <w:rFonts w:asciiTheme="majorHAnsi" w:hAnsiTheme="majorHAnsi"/>
                <w:sz w:val="24"/>
                <w:szCs w:val="24"/>
              </w:rPr>
            </w:pPr>
            <w:r w:rsidRPr="00CE3768">
              <w:rPr>
                <w:rFonts w:asciiTheme="majorHAnsi" w:hAnsiTheme="majorHAnsi"/>
                <w:sz w:val="24"/>
                <w:szCs w:val="24"/>
              </w:rPr>
              <w:t>Symmetrical and non-symmetrical aerofoil. Energy transfer in terms of lift and drag.</w:t>
            </w:r>
          </w:p>
          <w:p w:rsidR="001D3E5E" w:rsidRPr="00CE3768" w:rsidRDefault="001D3E5E" w:rsidP="009E1960">
            <w:pPr>
              <w:spacing w:after="0"/>
              <w:jc w:val="both"/>
              <w:rPr>
                <w:rFonts w:asciiTheme="majorHAnsi" w:hAnsiTheme="majorHAnsi"/>
                <w:sz w:val="24"/>
                <w:szCs w:val="24"/>
              </w:rPr>
            </w:pPr>
            <w:r w:rsidRPr="00CE3768">
              <w:rPr>
                <w:rFonts w:asciiTheme="majorHAnsi" w:hAnsiTheme="majorHAnsi"/>
                <w:sz w:val="24"/>
                <w:szCs w:val="24"/>
              </w:rPr>
              <w:t xml:space="preserve">Cascade nomenclature, turbine cascade nomenclature, cascade lift and drag coefficient. </w:t>
            </w:r>
          </w:p>
        </w:tc>
        <w:tc>
          <w:tcPr>
            <w:tcW w:w="1151"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p>
        </w:tc>
        <w:tc>
          <w:tcPr>
            <w:tcW w:w="1183"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p>
        </w:tc>
      </w:tr>
      <w:tr w:rsidR="001D3E5E" w:rsidRPr="00CE3768" w:rsidTr="000D6438">
        <w:trPr>
          <w:trHeight w:val="332"/>
          <w:jc w:val="center"/>
        </w:trPr>
        <w:tc>
          <w:tcPr>
            <w:tcW w:w="7610" w:type="dxa"/>
            <w:tcBorders>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UNITS-3: Isentropic flow</w:t>
            </w:r>
          </w:p>
        </w:tc>
        <w:tc>
          <w:tcPr>
            <w:tcW w:w="1151"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07</w:t>
            </w:r>
          </w:p>
        </w:tc>
        <w:tc>
          <w:tcPr>
            <w:tcW w:w="1183"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20</w:t>
            </w:r>
          </w:p>
        </w:tc>
      </w:tr>
      <w:tr w:rsidR="001D3E5E" w:rsidRPr="00CE3768" w:rsidTr="000D6438">
        <w:trPr>
          <w:trHeight w:val="1360"/>
          <w:jc w:val="center"/>
        </w:trPr>
        <w:tc>
          <w:tcPr>
            <w:tcW w:w="7610" w:type="dxa"/>
            <w:tcBorders>
              <w:top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lastRenderedPageBreak/>
              <w:t>Velocity of sound; Mach angle; Mach number, steady isentropic flow through ducts; use of isentropic tables; condition for maximum discharge.</w:t>
            </w: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 xml:space="preserve">Choked flow; flow through convergent and convergent-divergent nozzle, supersaturated flow in nozzle. </w:t>
            </w:r>
          </w:p>
        </w:tc>
        <w:tc>
          <w:tcPr>
            <w:tcW w:w="1151" w:type="dxa"/>
            <w:tcBorders>
              <w:top w:val="single" w:sz="4" w:space="0" w:color="auto"/>
            </w:tcBorders>
          </w:tcPr>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tc>
        <w:tc>
          <w:tcPr>
            <w:tcW w:w="1183" w:type="dxa"/>
            <w:tcBorders>
              <w:top w:val="single" w:sz="4" w:space="0" w:color="auto"/>
            </w:tcBorders>
          </w:tcPr>
          <w:p w:rsidR="001D3E5E" w:rsidRPr="00CE3768" w:rsidRDefault="001D3E5E" w:rsidP="009E1960">
            <w:pPr>
              <w:spacing w:after="0"/>
              <w:rPr>
                <w:rFonts w:asciiTheme="majorHAnsi" w:hAnsiTheme="majorHAnsi"/>
                <w:sz w:val="24"/>
                <w:szCs w:val="24"/>
              </w:rPr>
            </w:pPr>
          </w:p>
        </w:tc>
      </w:tr>
      <w:tr w:rsidR="001D3E5E" w:rsidRPr="00CE3768" w:rsidTr="000D6438">
        <w:trPr>
          <w:trHeight w:val="299"/>
          <w:jc w:val="center"/>
        </w:trPr>
        <w:tc>
          <w:tcPr>
            <w:tcW w:w="9944" w:type="dxa"/>
            <w:gridSpan w:val="3"/>
            <w:tcBorders>
              <w:bottom w:val="single" w:sz="4" w:space="0" w:color="auto"/>
            </w:tcBorders>
          </w:tcPr>
          <w:p w:rsidR="001D3E5E" w:rsidRPr="00CE3768" w:rsidRDefault="001D3E5E" w:rsidP="009E1960">
            <w:pPr>
              <w:spacing w:after="0"/>
              <w:jc w:val="center"/>
              <w:rPr>
                <w:rFonts w:asciiTheme="majorHAnsi" w:hAnsiTheme="majorHAnsi"/>
                <w:sz w:val="24"/>
                <w:szCs w:val="24"/>
              </w:rPr>
            </w:pPr>
          </w:p>
        </w:tc>
      </w:tr>
      <w:tr w:rsidR="001D3E5E" w:rsidRPr="00CE3768" w:rsidTr="000D6438">
        <w:trPr>
          <w:trHeight w:val="481"/>
          <w:jc w:val="center"/>
        </w:trPr>
        <w:tc>
          <w:tcPr>
            <w:tcW w:w="7610" w:type="dxa"/>
            <w:tcBorders>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UNIT-4: Adiabatic flow &amp; flow with heat transfer</w:t>
            </w:r>
          </w:p>
        </w:tc>
        <w:tc>
          <w:tcPr>
            <w:tcW w:w="1151" w:type="dxa"/>
            <w:tcBorders>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07</w:t>
            </w:r>
          </w:p>
        </w:tc>
        <w:tc>
          <w:tcPr>
            <w:tcW w:w="1183" w:type="dxa"/>
            <w:tcBorders>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20</w:t>
            </w:r>
          </w:p>
        </w:tc>
      </w:tr>
      <w:tr w:rsidR="001D3E5E" w:rsidRPr="00CE3768" w:rsidTr="000D6438">
        <w:trPr>
          <w:trHeight w:val="1340"/>
          <w:jc w:val="center"/>
        </w:trPr>
        <w:tc>
          <w:tcPr>
            <w:tcW w:w="7610" w:type="dxa"/>
            <w:tcBorders>
              <w:top w:val="single" w:sz="4" w:space="0" w:color="auto"/>
            </w:tcBorders>
          </w:tcPr>
          <w:p w:rsidR="001D3E5E" w:rsidRPr="00CE3768" w:rsidRDefault="001D3E5E" w:rsidP="009E1960">
            <w:pPr>
              <w:pStyle w:val="ListParagraph"/>
              <w:spacing w:after="0" w:line="240" w:lineRule="auto"/>
              <w:jc w:val="both"/>
              <w:rPr>
                <w:rFonts w:asciiTheme="majorHAnsi" w:hAnsiTheme="majorHAnsi"/>
                <w:sz w:val="24"/>
                <w:szCs w:val="24"/>
              </w:rPr>
            </w:pPr>
            <w:r w:rsidRPr="00CE3768">
              <w:rPr>
                <w:rFonts w:asciiTheme="majorHAnsi" w:hAnsiTheme="majorHAnsi"/>
                <w:sz w:val="24"/>
                <w:szCs w:val="24"/>
              </w:rPr>
              <w:t>Adiabatic flow; Fanno line tables; entropy change; choking due to friction; flow through long ducts; Diabatic flow .</w:t>
            </w:r>
          </w:p>
          <w:p w:rsidR="001D3E5E" w:rsidRPr="00CE3768" w:rsidRDefault="001D3E5E" w:rsidP="009E1960">
            <w:pPr>
              <w:pStyle w:val="ListParagraph"/>
              <w:spacing w:after="0" w:line="240" w:lineRule="auto"/>
              <w:jc w:val="both"/>
              <w:rPr>
                <w:rFonts w:asciiTheme="majorHAnsi" w:hAnsiTheme="majorHAnsi"/>
                <w:sz w:val="24"/>
                <w:szCs w:val="24"/>
              </w:rPr>
            </w:pPr>
          </w:p>
          <w:p w:rsidR="001D3E5E" w:rsidRPr="00CE3768" w:rsidRDefault="001D3E5E" w:rsidP="009E1960">
            <w:pPr>
              <w:pStyle w:val="ListParagraph"/>
              <w:spacing w:after="0" w:line="240" w:lineRule="auto"/>
              <w:jc w:val="both"/>
              <w:rPr>
                <w:rFonts w:asciiTheme="majorHAnsi" w:hAnsiTheme="majorHAnsi"/>
                <w:sz w:val="24"/>
                <w:szCs w:val="24"/>
              </w:rPr>
            </w:pPr>
            <w:r w:rsidRPr="00CE3768">
              <w:rPr>
                <w:rFonts w:asciiTheme="majorHAnsi" w:hAnsiTheme="majorHAnsi"/>
                <w:sz w:val="24"/>
                <w:szCs w:val="24"/>
              </w:rPr>
              <w:t xml:space="preserve">Rayleigh line; use of tables; change in entropy; effect of change in stagnation temperature. </w:t>
            </w:r>
          </w:p>
        </w:tc>
        <w:tc>
          <w:tcPr>
            <w:tcW w:w="1151" w:type="dxa"/>
            <w:tcBorders>
              <w:top w:val="single" w:sz="4" w:space="0" w:color="auto"/>
            </w:tcBorders>
          </w:tcPr>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tc>
        <w:tc>
          <w:tcPr>
            <w:tcW w:w="1183" w:type="dxa"/>
            <w:tcBorders>
              <w:top w:val="single" w:sz="4" w:space="0" w:color="auto"/>
            </w:tcBorders>
          </w:tcPr>
          <w:p w:rsidR="001D3E5E" w:rsidRPr="00CE3768" w:rsidRDefault="001D3E5E" w:rsidP="009E1960">
            <w:pPr>
              <w:spacing w:after="0"/>
              <w:jc w:val="center"/>
              <w:rPr>
                <w:rFonts w:asciiTheme="majorHAnsi" w:hAnsiTheme="majorHAnsi"/>
                <w:sz w:val="24"/>
                <w:szCs w:val="24"/>
              </w:rPr>
            </w:pPr>
          </w:p>
        </w:tc>
      </w:tr>
      <w:tr w:rsidR="001D3E5E" w:rsidRPr="00CE3768" w:rsidTr="000D6438">
        <w:trPr>
          <w:trHeight w:val="299"/>
          <w:jc w:val="center"/>
        </w:trPr>
        <w:tc>
          <w:tcPr>
            <w:tcW w:w="7610" w:type="dxa"/>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UNIT 5:  Normal shock</w:t>
            </w:r>
          </w:p>
        </w:tc>
        <w:tc>
          <w:tcPr>
            <w:tcW w:w="1151" w:type="dxa"/>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07</w:t>
            </w:r>
          </w:p>
        </w:tc>
        <w:tc>
          <w:tcPr>
            <w:tcW w:w="1183" w:type="dxa"/>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20</w:t>
            </w:r>
          </w:p>
        </w:tc>
      </w:tr>
      <w:tr w:rsidR="001D3E5E" w:rsidRPr="00CE3768" w:rsidTr="000D6438">
        <w:trPr>
          <w:trHeight w:val="799"/>
          <w:jc w:val="center"/>
        </w:trPr>
        <w:tc>
          <w:tcPr>
            <w:tcW w:w="7610" w:type="dxa"/>
          </w:tcPr>
          <w:p w:rsidR="001D3E5E" w:rsidRPr="00CE3768" w:rsidRDefault="001D3E5E" w:rsidP="009E1960">
            <w:pPr>
              <w:pStyle w:val="ListParagraph"/>
              <w:spacing w:after="0" w:line="240" w:lineRule="auto"/>
              <w:rPr>
                <w:rFonts w:asciiTheme="majorHAnsi" w:hAnsiTheme="majorHAnsi"/>
                <w:sz w:val="24"/>
                <w:szCs w:val="24"/>
              </w:rPr>
            </w:pPr>
            <w:r w:rsidRPr="00CE3768">
              <w:rPr>
                <w:rFonts w:asciiTheme="majorHAnsi" w:hAnsiTheme="majorHAnsi"/>
                <w:sz w:val="24"/>
                <w:szCs w:val="24"/>
              </w:rPr>
              <w:t xml:space="preserve">Plane stationary normal shock; Ranking-Hugoniot relations; increase in entropy; Prandtl's relations; change in stagnation pressure across the shock. </w:t>
            </w:r>
          </w:p>
        </w:tc>
        <w:tc>
          <w:tcPr>
            <w:tcW w:w="1151" w:type="dxa"/>
          </w:tcPr>
          <w:p w:rsidR="001D3E5E" w:rsidRPr="00CE3768" w:rsidRDefault="001D3E5E" w:rsidP="009E1960">
            <w:pPr>
              <w:spacing w:after="0"/>
              <w:jc w:val="center"/>
              <w:rPr>
                <w:rFonts w:asciiTheme="majorHAnsi" w:hAnsiTheme="majorHAnsi"/>
                <w:sz w:val="24"/>
                <w:szCs w:val="24"/>
              </w:rPr>
            </w:pPr>
          </w:p>
        </w:tc>
        <w:tc>
          <w:tcPr>
            <w:tcW w:w="1183" w:type="dxa"/>
          </w:tcPr>
          <w:p w:rsidR="001D3E5E" w:rsidRPr="00CE3768" w:rsidRDefault="001D3E5E" w:rsidP="009E1960">
            <w:pPr>
              <w:spacing w:after="0"/>
              <w:jc w:val="center"/>
              <w:rPr>
                <w:rFonts w:asciiTheme="majorHAnsi" w:hAnsiTheme="majorHAnsi"/>
                <w:sz w:val="24"/>
                <w:szCs w:val="24"/>
              </w:rPr>
            </w:pPr>
          </w:p>
        </w:tc>
      </w:tr>
      <w:tr w:rsidR="001D3E5E" w:rsidRPr="00CE3768" w:rsidTr="000D6438">
        <w:trPr>
          <w:trHeight w:val="299"/>
          <w:jc w:val="center"/>
        </w:trPr>
        <w:tc>
          <w:tcPr>
            <w:tcW w:w="7610" w:type="dxa"/>
          </w:tcPr>
          <w:p w:rsidR="001D3E5E" w:rsidRPr="00CE3768" w:rsidRDefault="001D3E5E" w:rsidP="009E1960">
            <w:pPr>
              <w:pStyle w:val="ListParagraph"/>
              <w:spacing w:after="0" w:line="240" w:lineRule="auto"/>
              <w:jc w:val="right"/>
              <w:rPr>
                <w:rFonts w:asciiTheme="majorHAnsi" w:hAnsiTheme="majorHAnsi"/>
                <w:b/>
                <w:sz w:val="24"/>
                <w:szCs w:val="24"/>
              </w:rPr>
            </w:pPr>
          </w:p>
        </w:tc>
        <w:tc>
          <w:tcPr>
            <w:tcW w:w="1151" w:type="dxa"/>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07</w:t>
            </w:r>
          </w:p>
        </w:tc>
        <w:tc>
          <w:tcPr>
            <w:tcW w:w="1183" w:type="dxa"/>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trHeight w:val="299"/>
          <w:jc w:val="center"/>
        </w:trPr>
        <w:tc>
          <w:tcPr>
            <w:tcW w:w="7610" w:type="dxa"/>
          </w:tcPr>
          <w:p w:rsidR="001D3E5E" w:rsidRPr="00CE3768" w:rsidRDefault="001D3E5E" w:rsidP="009E1960">
            <w:pPr>
              <w:pStyle w:val="ListParagraph"/>
              <w:spacing w:after="0" w:line="240" w:lineRule="auto"/>
              <w:jc w:val="right"/>
              <w:rPr>
                <w:rFonts w:asciiTheme="majorHAnsi" w:hAnsiTheme="majorHAnsi"/>
                <w:b/>
                <w:sz w:val="24"/>
                <w:szCs w:val="24"/>
              </w:rPr>
            </w:pPr>
            <w:r w:rsidRPr="00CE3768">
              <w:rPr>
                <w:rFonts w:asciiTheme="majorHAnsi" w:hAnsiTheme="majorHAnsi"/>
                <w:b/>
                <w:sz w:val="24"/>
                <w:szCs w:val="24"/>
              </w:rPr>
              <w:t>TOTAL</w:t>
            </w:r>
          </w:p>
        </w:tc>
        <w:tc>
          <w:tcPr>
            <w:tcW w:w="1151"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36</w:t>
            </w:r>
          </w:p>
        </w:tc>
        <w:tc>
          <w:tcPr>
            <w:tcW w:w="1183"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100</w:t>
            </w:r>
          </w:p>
        </w:tc>
      </w:tr>
    </w:tbl>
    <w:p w:rsidR="001D3E5E" w:rsidRPr="00CE3768" w:rsidRDefault="001D3E5E" w:rsidP="001D3E5E">
      <w:pPr>
        <w:spacing w:after="0"/>
        <w:ind w:left="720"/>
        <w:rPr>
          <w:rFonts w:asciiTheme="majorHAnsi" w:hAnsiTheme="majorHAnsi"/>
          <w:sz w:val="24"/>
          <w:szCs w:val="24"/>
        </w:rPr>
      </w:pPr>
      <w:r w:rsidRPr="00CE3768">
        <w:rPr>
          <w:rFonts w:asciiTheme="majorHAnsi" w:hAnsiTheme="majorHAnsi"/>
          <w:b/>
          <w:sz w:val="24"/>
          <w:szCs w:val="24"/>
        </w:rPr>
        <w:t>Reference:</w:t>
      </w:r>
      <w:r w:rsidRPr="00CE3768">
        <w:rPr>
          <w:rFonts w:asciiTheme="majorHAnsi" w:hAnsiTheme="majorHAnsi"/>
          <w:sz w:val="24"/>
          <w:szCs w:val="24"/>
        </w:rPr>
        <w:t xml:space="preserve"> 1.Compressible Flow by S.M.Yahya </w:t>
      </w:r>
    </w:p>
    <w:p w:rsidR="001D3E5E" w:rsidRPr="00CE3768" w:rsidRDefault="001D3E5E" w:rsidP="001D3E5E">
      <w:pPr>
        <w:spacing w:after="0"/>
        <w:ind w:left="720"/>
        <w:rPr>
          <w:rFonts w:asciiTheme="majorHAnsi" w:hAnsiTheme="majorHAnsi"/>
          <w:sz w:val="24"/>
          <w:szCs w:val="24"/>
        </w:rPr>
      </w:pPr>
      <w:r w:rsidRPr="00CE3768">
        <w:rPr>
          <w:rFonts w:asciiTheme="majorHAnsi" w:hAnsiTheme="majorHAnsi"/>
          <w:sz w:val="24"/>
          <w:szCs w:val="24"/>
        </w:rPr>
        <w:t xml:space="preserve">2.Gas Dynamics, R.K.Prohit </w:t>
      </w:r>
    </w:p>
    <w:p w:rsidR="001D3E5E" w:rsidRPr="00CE3768" w:rsidRDefault="001D3E5E" w:rsidP="001D3E5E">
      <w:pPr>
        <w:spacing w:after="0"/>
        <w:ind w:left="720"/>
        <w:rPr>
          <w:rFonts w:asciiTheme="majorHAnsi" w:hAnsiTheme="majorHAnsi"/>
          <w:sz w:val="24"/>
          <w:szCs w:val="24"/>
        </w:rPr>
      </w:pPr>
      <w:r w:rsidRPr="00CE3768">
        <w:rPr>
          <w:rFonts w:asciiTheme="majorHAnsi" w:hAnsiTheme="majorHAnsi"/>
          <w:sz w:val="24"/>
          <w:szCs w:val="24"/>
        </w:rPr>
        <w:t>3.Fundamentals Of Aerodynamics by Anderson</w:t>
      </w:r>
    </w:p>
    <w:p w:rsidR="001D3E5E" w:rsidRPr="00CE3768" w:rsidRDefault="001D3E5E" w:rsidP="001D3E5E">
      <w:pPr>
        <w:spacing w:after="0"/>
        <w:ind w:left="720"/>
        <w:rPr>
          <w:rFonts w:asciiTheme="majorHAnsi" w:hAnsiTheme="majorHAnsi"/>
          <w:sz w:val="24"/>
          <w:szCs w:val="24"/>
        </w:rPr>
      </w:pPr>
      <w:r w:rsidRPr="00CE3768">
        <w:rPr>
          <w:rFonts w:asciiTheme="majorHAnsi" w:hAnsiTheme="majorHAnsi"/>
          <w:sz w:val="24"/>
          <w:szCs w:val="24"/>
        </w:rPr>
        <w:t xml:space="preserve">4.Basic concept of fluid mechanics by R.K.Bansal </w:t>
      </w:r>
    </w:p>
    <w:p w:rsidR="001D3E5E" w:rsidRPr="00CE3768" w:rsidRDefault="001D3E5E" w:rsidP="001D3E5E">
      <w:pPr>
        <w:spacing w:after="0"/>
        <w:ind w:left="1080"/>
        <w:rPr>
          <w:rFonts w:asciiTheme="majorHAnsi" w:hAnsiTheme="majorHAnsi"/>
          <w:sz w:val="24"/>
          <w:szCs w:val="24"/>
        </w:rPr>
      </w:pP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Course outcomes: </w:t>
      </w:r>
    </w:p>
    <w:p w:rsidR="001D3E5E" w:rsidRPr="00CE3768" w:rsidRDefault="001D3E5E" w:rsidP="001D3E5E">
      <w:pPr>
        <w:spacing w:after="0"/>
        <w:rPr>
          <w:rFonts w:asciiTheme="majorHAnsi" w:hAnsiTheme="majorHAnsi"/>
          <w:i/>
          <w:sz w:val="24"/>
          <w:szCs w:val="24"/>
        </w:rPr>
      </w:pPr>
      <w:r w:rsidRPr="00CE3768">
        <w:rPr>
          <w:rFonts w:asciiTheme="majorHAnsi" w:hAnsiTheme="majorHAnsi"/>
          <w:i/>
          <w:sz w:val="24"/>
          <w:szCs w:val="24"/>
        </w:rPr>
        <w:t>On successful completion of the course, the student will be able to:</w:t>
      </w:r>
    </w:p>
    <w:p w:rsidR="001D3E5E" w:rsidRPr="00CE3768" w:rsidRDefault="001D3E5E" w:rsidP="001D3E5E">
      <w:pPr>
        <w:pStyle w:val="NormalWeb"/>
        <w:autoSpaceDE w:val="0"/>
        <w:autoSpaceDN w:val="0"/>
        <w:adjustRightInd w:val="0"/>
        <w:spacing w:before="0" w:beforeAutospacing="0" w:after="0" w:afterAutospacing="0"/>
        <w:ind w:left="360"/>
        <w:rPr>
          <w:rFonts w:asciiTheme="majorHAnsi" w:hAnsiTheme="majorHAnsi"/>
          <w:color w:val="auto"/>
          <w:sz w:val="24"/>
          <w:szCs w:val="24"/>
        </w:rPr>
      </w:pPr>
      <w:r w:rsidRPr="00CE3768">
        <w:rPr>
          <w:rFonts w:asciiTheme="majorHAnsi" w:hAnsiTheme="majorHAnsi"/>
          <w:color w:val="auto"/>
          <w:sz w:val="24"/>
          <w:szCs w:val="24"/>
        </w:rPr>
        <w:t>1.Study of  Aerodynamic forces and moments over the body surface, concept of lift and drag, dimensionless force and moment coefficient, centre of pressure of an airfoil</w:t>
      </w:r>
    </w:p>
    <w:p w:rsidR="001D3E5E" w:rsidRPr="00CE3768" w:rsidRDefault="001D3E5E" w:rsidP="001D3E5E">
      <w:pPr>
        <w:pStyle w:val="NormalWeb"/>
        <w:autoSpaceDE w:val="0"/>
        <w:autoSpaceDN w:val="0"/>
        <w:adjustRightInd w:val="0"/>
        <w:spacing w:before="0" w:beforeAutospacing="0" w:after="0" w:afterAutospacing="0"/>
        <w:ind w:left="360"/>
        <w:rPr>
          <w:rFonts w:asciiTheme="majorHAnsi" w:hAnsiTheme="majorHAnsi"/>
          <w:color w:val="auto"/>
          <w:sz w:val="24"/>
          <w:szCs w:val="24"/>
        </w:rPr>
      </w:pPr>
      <w:r w:rsidRPr="00CE3768">
        <w:rPr>
          <w:rFonts w:asciiTheme="majorHAnsi" w:hAnsiTheme="majorHAnsi"/>
          <w:color w:val="auto"/>
          <w:sz w:val="24"/>
          <w:szCs w:val="24"/>
        </w:rPr>
        <w:t>2.Student will be able to understand  blade theory and isentropic flow concepts</w:t>
      </w:r>
    </w:p>
    <w:p w:rsidR="001D3E5E" w:rsidRPr="00CE3768" w:rsidRDefault="001D3E5E" w:rsidP="001D3E5E">
      <w:pPr>
        <w:pStyle w:val="NormalWeb"/>
        <w:autoSpaceDE w:val="0"/>
        <w:autoSpaceDN w:val="0"/>
        <w:adjustRightInd w:val="0"/>
        <w:spacing w:before="0" w:beforeAutospacing="0" w:after="0" w:afterAutospacing="0"/>
        <w:ind w:left="360"/>
        <w:rPr>
          <w:rFonts w:asciiTheme="majorHAnsi" w:hAnsiTheme="majorHAnsi"/>
          <w:color w:val="auto"/>
          <w:sz w:val="24"/>
          <w:szCs w:val="24"/>
        </w:rPr>
      </w:pPr>
      <w:r w:rsidRPr="00CE3768">
        <w:rPr>
          <w:rFonts w:asciiTheme="majorHAnsi" w:hAnsiTheme="majorHAnsi"/>
          <w:color w:val="auto"/>
          <w:sz w:val="24"/>
          <w:szCs w:val="24"/>
        </w:rPr>
        <w:t>3.Measurement and analysis of shock wave relation.</w:t>
      </w:r>
    </w:p>
    <w:p w:rsidR="001D3E5E" w:rsidRPr="00CE3768" w:rsidRDefault="001D3E5E" w:rsidP="001D3E5E">
      <w:pPr>
        <w:pStyle w:val="NormalWeb"/>
        <w:autoSpaceDE w:val="0"/>
        <w:autoSpaceDN w:val="0"/>
        <w:adjustRightInd w:val="0"/>
        <w:spacing w:before="0" w:beforeAutospacing="0" w:after="0" w:afterAutospacing="0"/>
        <w:ind w:left="360"/>
        <w:rPr>
          <w:rFonts w:asciiTheme="majorHAnsi" w:hAnsiTheme="majorHAnsi"/>
          <w:color w:val="auto"/>
          <w:sz w:val="24"/>
          <w:szCs w:val="24"/>
        </w:rPr>
      </w:pPr>
      <w:r w:rsidRPr="00CE3768">
        <w:rPr>
          <w:rFonts w:asciiTheme="majorHAnsi" w:hAnsiTheme="majorHAnsi"/>
          <w:color w:val="auto"/>
          <w:sz w:val="24"/>
          <w:szCs w:val="24"/>
        </w:rPr>
        <w:t>4. Fanno line tables; entropy change; choking due to friction; flow through long ducts; Diabatic flow .</w:t>
      </w:r>
    </w:p>
    <w:p w:rsidR="001D3E5E" w:rsidRPr="00CE3768" w:rsidRDefault="001D3E5E" w:rsidP="001D3E5E">
      <w:pPr>
        <w:pStyle w:val="NormalWeb"/>
        <w:autoSpaceDE w:val="0"/>
        <w:autoSpaceDN w:val="0"/>
        <w:adjustRightInd w:val="0"/>
        <w:spacing w:before="0" w:beforeAutospacing="0" w:after="0" w:afterAutospacing="0"/>
        <w:ind w:left="360"/>
        <w:rPr>
          <w:rFonts w:asciiTheme="majorHAnsi" w:hAnsiTheme="majorHAnsi"/>
          <w:color w:val="auto"/>
          <w:sz w:val="24"/>
          <w:szCs w:val="24"/>
        </w:rPr>
      </w:pPr>
      <w:r w:rsidRPr="00CE3768">
        <w:rPr>
          <w:rFonts w:asciiTheme="majorHAnsi" w:hAnsiTheme="majorHAnsi"/>
          <w:color w:val="auto"/>
          <w:sz w:val="24"/>
          <w:szCs w:val="24"/>
        </w:rPr>
        <w:t>5.Student will be able to understand the different propulsion systems.</w:t>
      </w:r>
    </w:p>
    <w:p w:rsidR="001D3E5E" w:rsidRPr="00CE3768" w:rsidRDefault="001D3E5E" w:rsidP="001D3E5E">
      <w:pPr>
        <w:pStyle w:val="ListParagraph"/>
        <w:spacing w:after="0" w:line="240" w:lineRule="auto"/>
        <w:jc w:val="both"/>
        <w:rPr>
          <w:rFonts w:asciiTheme="majorHAnsi" w:hAnsiTheme="majorHAnsi"/>
          <w:b/>
          <w:sz w:val="24"/>
          <w:szCs w:val="24"/>
        </w:rPr>
      </w:pPr>
      <w:r w:rsidRPr="00CE3768">
        <w:rPr>
          <w:rFonts w:asciiTheme="majorHAnsi" w:hAnsiTheme="majorHAnsi"/>
          <w:sz w:val="24"/>
          <w:szCs w:val="24"/>
        </w:rPr>
        <w:t xml:space="preserve"> </w:t>
      </w:r>
    </w:p>
    <w:p w:rsidR="001D3E5E" w:rsidRPr="00CE3768" w:rsidRDefault="001D3E5E" w:rsidP="001D3E5E">
      <w:pPr>
        <w:spacing w:after="0"/>
        <w:rPr>
          <w:rStyle w:val="Strong"/>
          <w:rFonts w:asciiTheme="majorHAnsi" w:hAnsiTheme="majorHAnsi"/>
          <w:sz w:val="24"/>
          <w:szCs w:val="24"/>
        </w:rPr>
      </w:pPr>
      <w:r w:rsidRPr="00CE3768">
        <w:rPr>
          <w:rStyle w:val="Strong"/>
          <w:rFonts w:asciiTheme="majorHAnsi" w:hAnsiTheme="majorHAnsi"/>
          <w:sz w:val="24"/>
          <w:szCs w:val="24"/>
        </w:rPr>
        <w:t>Reference Books:</w:t>
      </w:r>
    </w:p>
    <w:p w:rsidR="001D3E5E" w:rsidRPr="00CE3768" w:rsidRDefault="001D3E5E" w:rsidP="00F55F17">
      <w:pPr>
        <w:numPr>
          <w:ilvl w:val="0"/>
          <w:numId w:val="49"/>
        </w:numPr>
        <w:spacing w:after="0" w:line="240" w:lineRule="auto"/>
        <w:rPr>
          <w:rFonts w:asciiTheme="majorHAnsi" w:hAnsiTheme="majorHAnsi"/>
          <w:sz w:val="24"/>
          <w:szCs w:val="24"/>
        </w:rPr>
      </w:pPr>
      <w:r w:rsidRPr="00CE3768">
        <w:rPr>
          <w:rFonts w:asciiTheme="majorHAnsi" w:hAnsiTheme="majorHAnsi"/>
          <w:sz w:val="24"/>
          <w:szCs w:val="24"/>
        </w:rPr>
        <w:t xml:space="preserve">Compressible Flow by S.M.Yahya </w:t>
      </w:r>
    </w:p>
    <w:p w:rsidR="001D3E5E" w:rsidRPr="00CE3768" w:rsidRDefault="001D3E5E" w:rsidP="00F55F17">
      <w:pPr>
        <w:numPr>
          <w:ilvl w:val="0"/>
          <w:numId w:val="49"/>
        </w:numPr>
        <w:spacing w:after="0" w:line="240" w:lineRule="auto"/>
        <w:rPr>
          <w:rFonts w:asciiTheme="majorHAnsi" w:hAnsiTheme="majorHAnsi"/>
          <w:sz w:val="24"/>
          <w:szCs w:val="24"/>
        </w:rPr>
      </w:pPr>
      <w:r w:rsidRPr="00CE3768">
        <w:rPr>
          <w:rFonts w:asciiTheme="majorHAnsi" w:hAnsiTheme="majorHAnsi"/>
          <w:sz w:val="24"/>
          <w:szCs w:val="24"/>
        </w:rPr>
        <w:t xml:space="preserve">Gas Dynamics, R.K.Prohit </w:t>
      </w:r>
    </w:p>
    <w:p w:rsidR="001D3E5E" w:rsidRPr="00CE3768" w:rsidRDefault="001D3E5E" w:rsidP="00F55F17">
      <w:pPr>
        <w:numPr>
          <w:ilvl w:val="0"/>
          <w:numId w:val="49"/>
        </w:numPr>
        <w:spacing w:after="0" w:line="240" w:lineRule="auto"/>
        <w:rPr>
          <w:rFonts w:asciiTheme="majorHAnsi" w:hAnsiTheme="majorHAnsi"/>
          <w:sz w:val="24"/>
          <w:szCs w:val="24"/>
        </w:rPr>
      </w:pPr>
      <w:r w:rsidRPr="00CE3768">
        <w:rPr>
          <w:rFonts w:asciiTheme="majorHAnsi" w:hAnsiTheme="majorHAnsi"/>
          <w:sz w:val="24"/>
          <w:szCs w:val="24"/>
        </w:rPr>
        <w:t>Fundamentals Of Aerodynamics by Anderson</w:t>
      </w:r>
    </w:p>
    <w:p w:rsidR="001D3E5E" w:rsidRPr="00CE3768" w:rsidRDefault="001D3E5E" w:rsidP="00F55F17">
      <w:pPr>
        <w:numPr>
          <w:ilvl w:val="0"/>
          <w:numId w:val="49"/>
        </w:numPr>
        <w:spacing w:after="0" w:line="240" w:lineRule="auto"/>
        <w:rPr>
          <w:rFonts w:asciiTheme="majorHAnsi" w:hAnsiTheme="majorHAnsi"/>
          <w:sz w:val="24"/>
          <w:szCs w:val="24"/>
        </w:rPr>
      </w:pPr>
      <w:r w:rsidRPr="00CE3768">
        <w:rPr>
          <w:rFonts w:asciiTheme="majorHAnsi" w:hAnsiTheme="majorHAnsi"/>
          <w:sz w:val="24"/>
          <w:szCs w:val="24"/>
        </w:rPr>
        <w:t>Basic concept of fluid mechanics by R.K.Bansal</w:t>
      </w:r>
    </w:p>
    <w:p w:rsidR="001D3E5E" w:rsidRPr="00CE3768" w:rsidRDefault="001D3E5E" w:rsidP="001D3E5E">
      <w:pPr>
        <w:spacing w:after="0"/>
        <w:jc w:val="center"/>
        <w:rPr>
          <w:rFonts w:asciiTheme="majorHAnsi" w:hAnsiTheme="majorHAnsi"/>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CE3768" w:rsidTr="009E1960">
        <w:trPr>
          <w:trHeight w:val="396"/>
        </w:trPr>
        <w:tc>
          <w:tcPr>
            <w:tcW w:w="3066" w:type="pct"/>
            <w:shd w:val="clear" w:color="auto" w:fill="EAF1DD"/>
            <w:vAlign w:val="center"/>
            <w:hideMark/>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Course Title:  MECHANICAL VIBRATION &amp; NOISE  ENGINEERING</w:t>
            </w:r>
          </w:p>
        </w:tc>
        <w:tc>
          <w:tcPr>
            <w:tcW w:w="1934" w:type="pct"/>
            <w:shd w:val="clear" w:color="auto" w:fill="EAF1DD"/>
            <w:vAlign w:val="center"/>
            <w:hideMark/>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Course Code</w:t>
            </w:r>
            <w:r w:rsidRPr="00CE3768">
              <w:rPr>
                <w:rFonts w:asciiTheme="majorHAnsi" w:hAnsiTheme="majorHAnsi"/>
                <w:sz w:val="24"/>
                <w:szCs w:val="24"/>
              </w:rPr>
              <w:tab/>
              <w:t>:  ME 311</w:t>
            </w:r>
          </w:p>
        </w:tc>
      </w:tr>
      <w:tr w:rsidR="001D3E5E" w:rsidRPr="00CE3768" w:rsidTr="009E1960">
        <w:tc>
          <w:tcPr>
            <w:tcW w:w="3066" w:type="pct"/>
            <w:shd w:val="clear" w:color="auto" w:fill="EAF1DD"/>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Semester</w:t>
            </w:r>
            <w:r w:rsidRPr="00CE3768">
              <w:rPr>
                <w:rFonts w:asciiTheme="majorHAnsi" w:hAnsiTheme="majorHAnsi"/>
                <w:sz w:val="24"/>
                <w:szCs w:val="24"/>
              </w:rPr>
              <w:tab/>
              <w:t>: V</w:t>
            </w:r>
          </w:p>
        </w:tc>
        <w:tc>
          <w:tcPr>
            <w:tcW w:w="1934" w:type="pct"/>
            <w:shd w:val="clear" w:color="auto" w:fill="EAF1DD"/>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Core / Elective: PROGRAME  CORE</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 xml:space="preserve">Teaching Scheme in Hrs (L:T:P) </w:t>
            </w:r>
            <w:r w:rsidRPr="00CE3768">
              <w:rPr>
                <w:rFonts w:asciiTheme="majorHAnsi" w:hAnsiTheme="majorHAnsi"/>
                <w:sz w:val="24"/>
                <w:szCs w:val="24"/>
              </w:rPr>
              <w:tab/>
              <w:t xml:space="preserve">: </w:t>
            </w:r>
            <w:r w:rsidRPr="00CE3768">
              <w:rPr>
                <w:rFonts w:asciiTheme="majorHAnsi" w:hAnsiTheme="majorHAnsi"/>
                <w:b/>
                <w:sz w:val="24"/>
                <w:szCs w:val="24"/>
              </w:rPr>
              <w:t>3:1:0</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Credits</w:t>
            </w:r>
            <w:r w:rsidRPr="00CE3768">
              <w:rPr>
                <w:rFonts w:asciiTheme="majorHAnsi" w:hAnsiTheme="majorHAnsi"/>
                <w:sz w:val="24"/>
                <w:szCs w:val="24"/>
              </w:rPr>
              <w:tab/>
              <w:t xml:space="preserve">: </w:t>
            </w:r>
            <w:r w:rsidRPr="00CE3768">
              <w:rPr>
                <w:rFonts w:asciiTheme="majorHAnsi" w:hAnsiTheme="majorHAnsi"/>
                <w:b/>
                <w:sz w:val="24"/>
                <w:szCs w:val="24"/>
              </w:rPr>
              <w:t>4 Credits</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Type of course</w:t>
            </w:r>
            <w:r w:rsidRPr="00CE3768">
              <w:rPr>
                <w:rFonts w:asciiTheme="majorHAnsi" w:hAnsiTheme="majorHAnsi"/>
                <w:sz w:val="24"/>
                <w:szCs w:val="24"/>
              </w:rPr>
              <w:tab/>
              <w:t xml:space="preserve">: </w:t>
            </w:r>
            <w:r w:rsidRPr="00CE3768">
              <w:rPr>
                <w:rFonts w:asciiTheme="majorHAnsi" w:hAnsiTheme="majorHAnsi"/>
                <w:b/>
                <w:sz w:val="24"/>
                <w:szCs w:val="24"/>
              </w:rPr>
              <w:t>Lecture + Assignments</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Total Contact Hours</w:t>
            </w:r>
            <w:r w:rsidRPr="00CE3768">
              <w:rPr>
                <w:rFonts w:asciiTheme="majorHAnsi" w:hAnsiTheme="majorHAnsi"/>
                <w:sz w:val="24"/>
                <w:szCs w:val="24"/>
              </w:rPr>
              <w:tab/>
              <w:t xml:space="preserve">: </w:t>
            </w:r>
            <w:r w:rsidRPr="00CE3768">
              <w:rPr>
                <w:rFonts w:asciiTheme="majorHAnsi" w:hAnsiTheme="majorHAnsi"/>
                <w:b/>
                <w:sz w:val="24"/>
                <w:szCs w:val="24"/>
              </w:rPr>
              <w:t>36</w:t>
            </w:r>
          </w:p>
        </w:tc>
      </w:tr>
      <w:tr w:rsidR="001D3E5E" w:rsidRPr="00CE3768" w:rsidTr="009E1960">
        <w:tc>
          <w:tcPr>
            <w:tcW w:w="3066" w:type="pct"/>
            <w:shd w:val="clear" w:color="auto" w:fill="EAF1DD"/>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lastRenderedPageBreak/>
              <w:t>Continuous Internal Evaluation</w:t>
            </w:r>
            <w:r w:rsidRPr="00CE3768">
              <w:rPr>
                <w:rFonts w:asciiTheme="majorHAnsi" w:hAnsiTheme="majorHAnsi"/>
                <w:sz w:val="24"/>
                <w:szCs w:val="24"/>
              </w:rPr>
              <w:tab/>
              <w:t xml:space="preserve">: </w:t>
            </w:r>
            <w:r w:rsidRPr="00CE3768">
              <w:rPr>
                <w:rFonts w:asciiTheme="majorHAnsi" w:hAnsiTheme="majorHAnsi"/>
                <w:b/>
                <w:sz w:val="24"/>
                <w:szCs w:val="24"/>
              </w:rPr>
              <w:t>40 Marks</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SEE</w:t>
            </w:r>
            <w:r w:rsidRPr="00CE3768">
              <w:rPr>
                <w:rFonts w:asciiTheme="majorHAnsi" w:hAnsiTheme="majorHAnsi"/>
                <w:sz w:val="24"/>
                <w:szCs w:val="24"/>
              </w:rPr>
              <w:tab/>
              <w:t xml:space="preserve">: </w:t>
            </w:r>
            <w:r w:rsidRPr="00CE3768">
              <w:rPr>
                <w:rFonts w:asciiTheme="majorHAnsi" w:hAnsiTheme="majorHAnsi"/>
                <w:b/>
                <w:sz w:val="24"/>
                <w:szCs w:val="24"/>
              </w:rPr>
              <w:t>60 Marks</w:t>
            </w:r>
          </w:p>
        </w:tc>
      </w:tr>
      <w:tr w:rsidR="001D3E5E" w:rsidRPr="00CE3768" w:rsidTr="009E1960">
        <w:tc>
          <w:tcPr>
            <w:tcW w:w="5000" w:type="pct"/>
            <w:gridSpan w:val="2"/>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 xml:space="preserve">Programmes: </w:t>
            </w:r>
            <w:r w:rsidRPr="00CE3768">
              <w:rPr>
                <w:rFonts w:asciiTheme="majorHAnsi" w:hAnsiTheme="majorHAnsi"/>
                <w:b/>
                <w:sz w:val="24"/>
                <w:szCs w:val="24"/>
              </w:rPr>
              <w:t>B.Tech Mechanical Engineering</w:t>
            </w:r>
          </w:p>
        </w:tc>
      </w:tr>
    </w:tbl>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Pre-requisites: </w:t>
      </w:r>
    </w:p>
    <w:p w:rsidR="001D3E5E" w:rsidRPr="00CE3768" w:rsidRDefault="001D3E5E" w:rsidP="001D3E5E">
      <w:pPr>
        <w:spacing w:after="0"/>
        <w:ind w:left="432" w:firstLine="288"/>
        <w:rPr>
          <w:rFonts w:asciiTheme="majorHAnsi" w:hAnsiTheme="majorHAnsi"/>
          <w:sz w:val="24"/>
          <w:szCs w:val="24"/>
        </w:rPr>
      </w:pPr>
      <w:r w:rsidRPr="00CE3768">
        <w:rPr>
          <w:rFonts w:asciiTheme="majorHAnsi" w:hAnsiTheme="majorHAnsi"/>
          <w:sz w:val="24"/>
          <w:szCs w:val="24"/>
        </w:rPr>
        <w:t>Mathematics-I &amp; II, DOM-I, Numerical Methods.</w:t>
      </w:r>
    </w:p>
    <w:p w:rsidR="001D3E5E" w:rsidRPr="00CE3768" w:rsidRDefault="001D3E5E" w:rsidP="001D3E5E">
      <w:pPr>
        <w:spacing w:after="0"/>
        <w:ind w:left="432" w:firstLine="288"/>
        <w:rPr>
          <w:rFonts w:asciiTheme="majorHAnsi" w:hAnsiTheme="majorHAnsi"/>
          <w:sz w:val="24"/>
          <w:szCs w:val="24"/>
        </w:rPr>
      </w:pPr>
    </w:p>
    <w:p w:rsidR="001D3E5E" w:rsidRPr="00CE3768" w:rsidRDefault="001D3E5E" w:rsidP="001D3E5E">
      <w:pPr>
        <w:shd w:val="clear" w:color="auto" w:fill="D9D9D9"/>
        <w:spacing w:after="0"/>
        <w:rPr>
          <w:rFonts w:asciiTheme="majorHAnsi" w:hAnsiTheme="majorHAnsi"/>
          <w:sz w:val="24"/>
          <w:szCs w:val="24"/>
        </w:rPr>
      </w:pPr>
      <w:r w:rsidRPr="00CE3768">
        <w:rPr>
          <w:rFonts w:asciiTheme="majorHAnsi" w:hAnsiTheme="majorHAnsi"/>
          <w:b/>
          <w:sz w:val="24"/>
          <w:szCs w:val="24"/>
        </w:rPr>
        <w:t xml:space="preserve">Course Objectives: </w:t>
      </w:r>
    </w:p>
    <w:p w:rsidR="001D3E5E" w:rsidRPr="00CE3768" w:rsidRDefault="001D3E5E" w:rsidP="001D3E5E">
      <w:pPr>
        <w:pStyle w:val="ListParagraph"/>
        <w:spacing w:after="0" w:line="240" w:lineRule="auto"/>
        <w:ind w:left="792"/>
        <w:jc w:val="both"/>
        <w:rPr>
          <w:rFonts w:asciiTheme="majorHAnsi" w:hAnsiTheme="majorHAnsi"/>
          <w:sz w:val="24"/>
          <w:szCs w:val="24"/>
        </w:rPr>
      </w:pPr>
      <w:r w:rsidRPr="00CE3768">
        <w:rPr>
          <w:rFonts w:asciiTheme="majorHAnsi" w:hAnsiTheme="majorHAnsi"/>
          <w:sz w:val="24"/>
          <w:szCs w:val="24"/>
        </w:rPr>
        <w:t>TO STUDY ABOUT THE HINDERED VIBERATION IN MACHINE TO GET BALANCED</w:t>
      </w:r>
    </w:p>
    <w:p w:rsidR="001D3E5E" w:rsidRPr="00CE3768" w:rsidRDefault="001D3E5E" w:rsidP="001D3E5E">
      <w:pPr>
        <w:pStyle w:val="ListParagraph"/>
        <w:spacing w:after="0" w:line="240" w:lineRule="auto"/>
        <w:ind w:left="792"/>
        <w:jc w:val="both"/>
        <w:rPr>
          <w:rFonts w:asciiTheme="majorHAnsi" w:hAnsiTheme="majorHAnsi"/>
          <w:sz w:val="24"/>
          <w:szCs w:val="24"/>
        </w:rPr>
      </w:pPr>
    </w:p>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Course Content:</w:t>
      </w:r>
    </w:p>
    <w:p w:rsidR="001D3E5E" w:rsidRPr="00CE3768" w:rsidRDefault="001D3E5E" w:rsidP="001D3E5E">
      <w:pPr>
        <w:shd w:val="clear" w:color="auto" w:fill="FFFFFF"/>
        <w:spacing w:after="0"/>
        <w:jc w:val="both"/>
        <w:rPr>
          <w:rFonts w:asciiTheme="majorHAnsi" w:hAnsiTheme="majorHAns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4"/>
        <w:gridCol w:w="891"/>
        <w:gridCol w:w="911"/>
      </w:tblGrid>
      <w:tr w:rsidR="001D3E5E" w:rsidRPr="00CE3768" w:rsidTr="000D6438">
        <w:trPr>
          <w:jc w:val="center"/>
        </w:trPr>
        <w:tc>
          <w:tcPr>
            <w:tcW w:w="8232"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Topic and Contents</w:t>
            </w:r>
          </w:p>
        </w:tc>
        <w:tc>
          <w:tcPr>
            <w:tcW w:w="840"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Hours</w:t>
            </w:r>
          </w:p>
        </w:tc>
        <w:tc>
          <w:tcPr>
            <w:tcW w:w="911"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Marks</w:t>
            </w:r>
          </w:p>
        </w:tc>
      </w:tr>
      <w:tr w:rsidR="001D3E5E" w:rsidRPr="00CE3768" w:rsidTr="000D6438">
        <w:trPr>
          <w:trHeight w:val="310"/>
          <w:jc w:val="center"/>
        </w:trPr>
        <w:tc>
          <w:tcPr>
            <w:tcW w:w="8232"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 xml:space="preserve">UNIT-1: </w:t>
            </w:r>
          </w:p>
        </w:tc>
        <w:tc>
          <w:tcPr>
            <w:tcW w:w="84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8</w:t>
            </w:r>
          </w:p>
        </w:tc>
        <w:tc>
          <w:tcPr>
            <w:tcW w:w="911"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r>
      <w:tr w:rsidR="001D3E5E" w:rsidRPr="00CE3768" w:rsidTr="000D6438">
        <w:trPr>
          <w:trHeight w:val="260"/>
          <w:jc w:val="center"/>
        </w:trPr>
        <w:tc>
          <w:tcPr>
            <w:tcW w:w="8232" w:type="dxa"/>
            <w:tcBorders>
              <w:top w:val="single" w:sz="4" w:space="0" w:color="auto"/>
              <w:bottom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 xml:space="preserve">Sound level and subjective response to sound; Frequency dependent human response to sound, Sound pressure dependent human response. </w:t>
            </w:r>
          </w:p>
          <w:p w:rsidR="001D3E5E" w:rsidRPr="00CE3768" w:rsidRDefault="001D3E5E" w:rsidP="009E1960">
            <w:pPr>
              <w:pStyle w:val="ListParagraph"/>
              <w:spacing w:after="0" w:line="240" w:lineRule="auto"/>
              <w:ind w:left="0"/>
              <w:jc w:val="both"/>
              <w:rPr>
                <w:rFonts w:asciiTheme="majorHAnsi" w:hAnsiTheme="majorHAnsi"/>
                <w:sz w:val="24"/>
                <w:szCs w:val="24"/>
              </w:rPr>
            </w:pP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Decibel scale; Decibel addition, subtraction and averaging. Relationship among sound power, sound intensity and sound pressure level. Sound spectra. Octave band analysis. Loudness.</w:t>
            </w:r>
          </w:p>
          <w:p w:rsidR="001D3E5E" w:rsidRPr="00CE3768" w:rsidRDefault="001D3E5E" w:rsidP="009E1960">
            <w:pPr>
              <w:pStyle w:val="ListParagraph"/>
              <w:spacing w:after="0" w:line="240" w:lineRule="auto"/>
              <w:ind w:left="0"/>
              <w:jc w:val="both"/>
              <w:rPr>
                <w:rFonts w:asciiTheme="majorHAnsi" w:hAnsiTheme="majorHAnsi"/>
                <w:sz w:val="24"/>
                <w:szCs w:val="24"/>
              </w:rPr>
            </w:pP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 xml:space="preserve"> Noise: Effects, Ratings and Regulations; Non-auditory effects of noise on people, Auditory Effects of noise, Noise standards and limits in India. </w:t>
            </w:r>
          </w:p>
          <w:p w:rsidR="001D3E5E" w:rsidRPr="00CE3768" w:rsidRDefault="001D3E5E" w:rsidP="009E1960">
            <w:pPr>
              <w:pStyle w:val="ListParagraph"/>
              <w:spacing w:after="0" w:line="240" w:lineRule="auto"/>
              <w:ind w:left="0"/>
              <w:jc w:val="both"/>
              <w:rPr>
                <w:rFonts w:asciiTheme="majorHAnsi" w:hAnsiTheme="majorHAnsi"/>
                <w:sz w:val="24"/>
                <w:szCs w:val="24"/>
              </w:rPr>
            </w:pP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Major sources of the noise; Industrial noise sources. Industrial noise control-strategies; Noise control at the source, Noise control along the path, Acoustic barriers, Noise control at the receiver.</w:t>
            </w:r>
          </w:p>
          <w:p w:rsidR="001D3E5E" w:rsidRPr="00CE3768" w:rsidRDefault="001D3E5E" w:rsidP="009E1960">
            <w:pPr>
              <w:pStyle w:val="ListParagraph"/>
              <w:spacing w:after="0" w:line="240" w:lineRule="auto"/>
              <w:ind w:left="0"/>
              <w:jc w:val="both"/>
              <w:rPr>
                <w:rFonts w:asciiTheme="majorHAnsi" w:hAnsiTheme="majorHAnsi"/>
                <w:sz w:val="24"/>
                <w:szCs w:val="24"/>
              </w:rPr>
            </w:pPr>
          </w:p>
        </w:tc>
        <w:tc>
          <w:tcPr>
            <w:tcW w:w="84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02</w:t>
            </w: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02</w:t>
            </w: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Default="001D3E5E" w:rsidP="009E1960">
            <w:pPr>
              <w:spacing w:after="0"/>
              <w:jc w:val="center"/>
              <w:rPr>
                <w:rFonts w:asciiTheme="majorHAnsi" w:hAnsiTheme="majorHAnsi"/>
                <w:sz w:val="24"/>
                <w:szCs w:val="24"/>
              </w:rPr>
            </w:pPr>
            <w:r w:rsidRPr="00CE3768">
              <w:rPr>
                <w:rFonts w:asciiTheme="majorHAnsi" w:hAnsiTheme="majorHAnsi"/>
                <w:sz w:val="24"/>
                <w:szCs w:val="24"/>
              </w:rPr>
              <w:t>02</w:t>
            </w:r>
          </w:p>
          <w:p w:rsidR="008A0C2D" w:rsidRDefault="008A0C2D"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02</w:t>
            </w:r>
          </w:p>
        </w:tc>
        <w:tc>
          <w:tcPr>
            <w:tcW w:w="911"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trHeight w:val="376"/>
          <w:jc w:val="center"/>
        </w:trPr>
        <w:tc>
          <w:tcPr>
            <w:tcW w:w="8232" w:type="dxa"/>
            <w:tcBorders>
              <w:top w:val="single" w:sz="4" w:space="0" w:color="auto"/>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UNIT-2:</w:t>
            </w:r>
          </w:p>
        </w:tc>
        <w:tc>
          <w:tcPr>
            <w:tcW w:w="84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7</w:t>
            </w:r>
          </w:p>
        </w:tc>
        <w:tc>
          <w:tcPr>
            <w:tcW w:w="911"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r>
      <w:tr w:rsidR="001D3E5E" w:rsidRPr="00CE3768" w:rsidTr="000D6438">
        <w:trPr>
          <w:trHeight w:val="3419"/>
          <w:jc w:val="center"/>
        </w:trPr>
        <w:tc>
          <w:tcPr>
            <w:tcW w:w="8232" w:type="dxa"/>
            <w:tcBorders>
              <w:top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 xml:space="preserve">Scope of vibration, important terminology and classification, Degrees of freedom, Harmonic motion; vectorial representation, complex number representation, addition. </w:t>
            </w:r>
          </w:p>
          <w:p w:rsidR="001D3E5E" w:rsidRPr="00CE3768" w:rsidRDefault="001D3E5E" w:rsidP="009E1960">
            <w:pPr>
              <w:pStyle w:val="ListParagraph"/>
              <w:spacing w:after="0" w:line="240" w:lineRule="auto"/>
              <w:ind w:left="0"/>
              <w:jc w:val="both"/>
              <w:rPr>
                <w:rFonts w:asciiTheme="majorHAnsi" w:hAnsiTheme="majorHAnsi"/>
                <w:sz w:val="24"/>
                <w:szCs w:val="24"/>
              </w:rPr>
            </w:pP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 xml:space="preserve">Derivation of equation of motion for one dimensional longitudinal, transverse and torsional vibrations without damping using Newton’s second law, D’ Alembert’s principle and Principle of conservation of energy. Compound pendulum and centre of percussion. </w:t>
            </w:r>
          </w:p>
          <w:p w:rsidR="001D3E5E" w:rsidRPr="00CE3768" w:rsidRDefault="001D3E5E" w:rsidP="009E1960">
            <w:pPr>
              <w:pStyle w:val="ListParagraph"/>
              <w:spacing w:after="0" w:line="240" w:lineRule="auto"/>
              <w:ind w:left="0"/>
              <w:jc w:val="both"/>
              <w:rPr>
                <w:rFonts w:asciiTheme="majorHAnsi" w:hAnsiTheme="majorHAnsi"/>
                <w:sz w:val="24"/>
                <w:szCs w:val="24"/>
              </w:rPr>
            </w:pP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Damped vibrations of single degree of freedom systems. Viscous damping; under damped, critically damped and over damped systems, Logarithmic decrement. Vibration characteristics of Coulomb damped and Hysteretic damped systems.</w:t>
            </w:r>
          </w:p>
        </w:tc>
        <w:tc>
          <w:tcPr>
            <w:tcW w:w="84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02</w:t>
            </w: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02</w:t>
            </w: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03</w:t>
            </w:r>
          </w:p>
        </w:tc>
        <w:tc>
          <w:tcPr>
            <w:tcW w:w="911"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trHeight w:val="350"/>
          <w:jc w:val="center"/>
        </w:trPr>
        <w:tc>
          <w:tcPr>
            <w:tcW w:w="8232" w:type="dxa"/>
            <w:tcBorders>
              <w:bottom w:val="single" w:sz="4" w:space="0" w:color="auto"/>
            </w:tcBorders>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UNIT-3:</w:t>
            </w:r>
          </w:p>
        </w:tc>
        <w:tc>
          <w:tcPr>
            <w:tcW w:w="84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07</w:t>
            </w:r>
          </w:p>
        </w:tc>
        <w:tc>
          <w:tcPr>
            <w:tcW w:w="911"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r>
      <w:tr w:rsidR="001D3E5E" w:rsidRPr="00CE3768" w:rsidTr="008A0C2D">
        <w:trPr>
          <w:trHeight w:val="1943"/>
          <w:jc w:val="center"/>
        </w:trPr>
        <w:tc>
          <w:tcPr>
            <w:tcW w:w="8232" w:type="dxa"/>
            <w:tcBorders>
              <w:top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lastRenderedPageBreak/>
              <w:t xml:space="preserve">Forced vibrations of single degree of freedom systems. Forced vibration with constant harmonic excitation. Steady state and transient parts. Frequency response curves and phase angle plot. </w:t>
            </w:r>
          </w:p>
          <w:p w:rsidR="001D3E5E" w:rsidRPr="00CE3768" w:rsidRDefault="001D3E5E" w:rsidP="009E1960">
            <w:pPr>
              <w:pStyle w:val="ListParagraph"/>
              <w:spacing w:after="0" w:line="240" w:lineRule="auto"/>
              <w:ind w:left="0"/>
              <w:jc w:val="both"/>
              <w:rPr>
                <w:rFonts w:asciiTheme="majorHAnsi" w:hAnsiTheme="majorHAnsi"/>
                <w:sz w:val="24"/>
                <w:szCs w:val="24"/>
              </w:rPr>
            </w:pP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Forced vibration due to excitation of support. Vibration Isolation and transmissibility; Force transmissibility, Motion transmissibility. Forced vibration with rotating and reciprocating unbalance. Materials used in vibration isolation.</w:t>
            </w:r>
          </w:p>
        </w:tc>
        <w:tc>
          <w:tcPr>
            <w:tcW w:w="840" w:type="dxa"/>
            <w:tcBorders>
              <w:top w:val="single" w:sz="4" w:space="0" w:color="auto"/>
            </w:tcBorders>
            <w:vAlign w:val="center"/>
          </w:tcPr>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03</w:t>
            </w: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04</w:t>
            </w:r>
          </w:p>
        </w:tc>
        <w:tc>
          <w:tcPr>
            <w:tcW w:w="911" w:type="dxa"/>
            <w:tcBorders>
              <w:top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trHeight w:val="506"/>
          <w:jc w:val="center"/>
        </w:trPr>
        <w:tc>
          <w:tcPr>
            <w:tcW w:w="8232" w:type="dxa"/>
            <w:tcBorders>
              <w:bottom w:val="single" w:sz="4" w:space="0" w:color="auto"/>
            </w:tcBorders>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UNIT-4:</w:t>
            </w:r>
          </w:p>
        </w:tc>
        <w:tc>
          <w:tcPr>
            <w:tcW w:w="840" w:type="dxa"/>
            <w:tcBorders>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07</w:t>
            </w:r>
          </w:p>
        </w:tc>
        <w:tc>
          <w:tcPr>
            <w:tcW w:w="911" w:type="dxa"/>
            <w:tcBorders>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r>
      <w:tr w:rsidR="001D3E5E" w:rsidRPr="00CE3768" w:rsidTr="008A0C2D">
        <w:trPr>
          <w:trHeight w:val="1547"/>
          <w:jc w:val="center"/>
        </w:trPr>
        <w:tc>
          <w:tcPr>
            <w:tcW w:w="8232" w:type="dxa"/>
            <w:tcBorders>
              <w:top w:val="single" w:sz="4" w:space="0" w:color="auto"/>
            </w:tcBorders>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 xml:space="preserve">System with two degrees of freedom; principle mode of vibration, Mode shapes. </w:t>
            </w:r>
          </w:p>
          <w:p w:rsidR="001D3E5E" w:rsidRPr="00CE3768" w:rsidRDefault="001D3E5E" w:rsidP="009E1960">
            <w:pPr>
              <w:pStyle w:val="ListParagraph"/>
              <w:spacing w:after="0" w:line="240" w:lineRule="auto"/>
              <w:ind w:left="0"/>
              <w:jc w:val="both"/>
              <w:rPr>
                <w:rFonts w:asciiTheme="majorHAnsi" w:hAnsiTheme="majorHAnsi"/>
                <w:sz w:val="24"/>
                <w:szCs w:val="24"/>
              </w:rPr>
            </w:pP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 xml:space="preserve">Undamped forced vibrations of two degrees of freedom system with harmonic excitation. Vibration Absorber; </w:t>
            </w:r>
          </w:p>
          <w:p w:rsidR="001D3E5E" w:rsidRPr="00CE3768" w:rsidRDefault="001D3E5E" w:rsidP="009E1960">
            <w:pPr>
              <w:pStyle w:val="ListParagraph"/>
              <w:spacing w:after="0" w:line="240" w:lineRule="auto"/>
              <w:ind w:left="0"/>
              <w:jc w:val="both"/>
              <w:rPr>
                <w:rFonts w:asciiTheme="majorHAnsi" w:hAnsiTheme="majorHAnsi"/>
                <w:sz w:val="24"/>
                <w:szCs w:val="24"/>
              </w:rPr>
            </w:pP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Undamped dynamic vibration absorber and centrifugal pendulum absorber. Many degrees of freedom systems: exact analysis.</w:t>
            </w:r>
          </w:p>
        </w:tc>
        <w:tc>
          <w:tcPr>
            <w:tcW w:w="840" w:type="dxa"/>
            <w:tcBorders>
              <w:top w:val="single" w:sz="4" w:space="0" w:color="auto"/>
            </w:tcBorders>
            <w:vAlign w:val="center"/>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02</w:t>
            </w: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02</w:t>
            </w: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rPr>
                <w:rFonts w:asciiTheme="majorHAnsi" w:hAnsiTheme="majorHAnsi"/>
                <w:b/>
                <w:sz w:val="24"/>
                <w:szCs w:val="24"/>
              </w:rPr>
            </w:pPr>
            <w:r w:rsidRPr="00CE3768">
              <w:rPr>
                <w:rFonts w:asciiTheme="majorHAnsi" w:hAnsiTheme="majorHAnsi"/>
                <w:sz w:val="24"/>
                <w:szCs w:val="24"/>
              </w:rPr>
              <w:t xml:space="preserve">     03</w:t>
            </w:r>
          </w:p>
        </w:tc>
        <w:tc>
          <w:tcPr>
            <w:tcW w:w="911" w:type="dxa"/>
            <w:tcBorders>
              <w:top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jc w:val="center"/>
        </w:trPr>
        <w:tc>
          <w:tcPr>
            <w:tcW w:w="8232" w:type="dxa"/>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UNIT-5:</w:t>
            </w:r>
          </w:p>
        </w:tc>
        <w:tc>
          <w:tcPr>
            <w:tcW w:w="840"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07</w:t>
            </w:r>
          </w:p>
        </w:tc>
        <w:tc>
          <w:tcPr>
            <w:tcW w:w="911"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r>
      <w:tr w:rsidR="001D3E5E" w:rsidRPr="00CE3768" w:rsidTr="000D6438">
        <w:trPr>
          <w:jc w:val="center"/>
        </w:trPr>
        <w:tc>
          <w:tcPr>
            <w:tcW w:w="8232" w:type="dxa"/>
          </w:tcPr>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 xml:space="preserve">Many degrees of freedom systems: approximate methods; Rayleigh’s, Dunkerley’s, Stodola’s and Holzer’s methods. </w:t>
            </w:r>
          </w:p>
          <w:p w:rsidR="001D3E5E" w:rsidRPr="00CE3768" w:rsidRDefault="001D3E5E" w:rsidP="009E1960">
            <w:pPr>
              <w:pStyle w:val="ListParagraph"/>
              <w:spacing w:after="0" w:line="240" w:lineRule="auto"/>
              <w:ind w:left="0"/>
              <w:jc w:val="both"/>
              <w:rPr>
                <w:rFonts w:asciiTheme="majorHAnsi" w:hAnsiTheme="majorHAnsi"/>
                <w:sz w:val="24"/>
                <w:szCs w:val="24"/>
              </w:rPr>
            </w:pP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Vibrations of continuous systems; Transverse vibration of a string, Longitudinal vibration of a bar, Torsional vibration of a shaft.</w:t>
            </w:r>
          </w:p>
        </w:tc>
        <w:tc>
          <w:tcPr>
            <w:tcW w:w="840" w:type="dxa"/>
            <w:vAlign w:val="center"/>
          </w:tcPr>
          <w:p w:rsidR="001D3E5E" w:rsidRPr="00CE3768" w:rsidRDefault="001D3E5E" w:rsidP="009E1960">
            <w:pPr>
              <w:spacing w:after="0"/>
              <w:jc w:val="center"/>
              <w:rPr>
                <w:rFonts w:asciiTheme="majorHAnsi" w:hAnsiTheme="majorHAnsi"/>
                <w:b/>
                <w:sz w:val="24"/>
                <w:szCs w:val="24"/>
              </w:rPr>
            </w:pPr>
          </w:p>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03</w:t>
            </w: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sz w:val="24"/>
                <w:szCs w:val="24"/>
              </w:rPr>
            </w:pPr>
          </w:p>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sz w:val="24"/>
                <w:szCs w:val="24"/>
              </w:rPr>
              <w:t>04</w:t>
            </w:r>
          </w:p>
        </w:tc>
        <w:tc>
          <w:tcPr>
            <w:tcW w:w="911" w:type="dxa"/>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0D6438">
        <w:trPr>
          <w:jc w:val="center"/>
        </w:trPr>
        <w:tc>
          <w:tcPr>
            <w:tcW w:w="8232" w:type="dxa"/>
          </w:tcPr>
          <w:p w:rsidR="001D3E5E" w:rsidRPr="00CE3768" w:rsidRDefault="001D3E5E" w:rsidP="009E1960">
            <w:pPr>
              <w:pStyle w:val="ListParagraph"/>
              <w:spacing w:after="0" w:line="240" w:lineRule="auto"/>
              <w:jc w:val="right"/>
              <w:rPr>
                <w:rFonts w:asciiTheme="majorHAnsi" w:hAnsiTheme="majorHAnsi"/>
                <w:b/>
                <w:sz w:val="24"/>
                <w:szCs w:val="24"/>
              </w:rPr>
            </w:pPr>
            <w:r w:rsidRPr="00CE3768">
              <w:rPr>
                <w:rFonts w:asciiTheme="majorHAnsi" w:hAnsiTheme="majorHAnsi"/>
                <w:b/>
                <w:sz w:val="24"/>
                <w:szCs w:val="24"/>
              </w:rPr>
              <w:t>TOTAL</w:t>
            </w:r>
          </w:p>
        </w:tc>
        <w:tc>
          <w:tcPr>
            <w:tcW w:w="840"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36</w:t>
            </w:r>
          </w:p>
        </w:tc>
        <w:tc>
          <w:tcPr>
            <w:tcW w:w="911"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100</w:t>
            </w:r>
          </w:p>
        </w:tc>
      </w:tr>
    </w:tbl>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Reference:</w:t>
      </w:r>
    </w:p>
    <w:p w:rsidR="001D3E5E" w:rsidRPr="00CE3768" w:rsidRDefault="001D3E5E" w:rsidP="00F55F17">
      <w:pPr>
        <w:numPr>
          <w:ilvl w:val="0"/>
          <w:numId w:val="43"/>
        </w:numPr>
        <w:spacing w:after="0" w:line="240" w:lineRule="auto"/>
        <w:rPr>
          <w:rFonts w:asciiTheme="majorHAnsi" w:hAnsiTheme="majorHAnsi"/>
          <w:sz w:val="24"/>
          <w:szCs w:val="24"/>
        </w:rPr>
      </w:pPr>
      <w:r w:rsidRPr="00CE3768">
        <w:rPr>
          <w:rFonts w:asciiTheme="majorHAnsi" w:hAnsiTheme="majorHAnsi"/>
          <w:sz w:val="24"/>
          <w:szCs w:val="24"/>
        </w:rPr>
        <w:t xml:space="preserve">Mechanical Vibrations; G.K.Grover, Nemi Chand &amp; Bros., Roorkee </w:t>
      </w:r>
    </w:p>
    <w:p w:rsidR="001D3E5E" w:rsidRPr="00CE3768" w:rsidRDefault="001D3E5E" w:rsidP="00F55F17">
      <w:pPr>
        <w:numPr>
          <w:ilvl w:val="0"/>
          <w:numId w:val="43"/>
        </w:numPr>
        <w:spacing w:after="0" w:line="240" w:lineRule="auto"/>
        <w:rPr>
          <w:rFonts w:asciiTheme="majorHAnsi" w:hAnsiTheme="majorHAnsi"/>
          <w:sz w:val="24"/>
          <w:szCs w:val="24"/>
        </w:rPr>
      </w:pPr>
      <w:r w:rsidRPr="00CE3768">
        <w:rPr>
          <w:rFonts w:asciiTheme="majorHAnsi" w:hAnsiTheme="majorHAnsi"/>
          <w:sz w:val="24"/>
          <w:szCs w:val="24"/>
        </w:rPr>
        <w:t xml:space="preserve">Vibration Theory &amp; Applications; W.T.Thomson </w:t>
      </w:r>
    </w:p>
    <w:p w:rsidR="001D3E5E" w:rsidRPr="00CE3768" w:rsidRDefault="001D3E5E" w:rsidP="00F55F17">
      <w:pPr>
        <w:numPr>
          <w:ilvl w:val="0"/>
          <w:numId w:val="43"/>
        </w:numPr>
        <w:spacing w:after="0" w:line="240" w:lineRule="auto"/>
        <w:rPr>
          <w:rFonts w:asciiTheme="majorHAnsi" w:hAnsiTheme="majorHAnsi"/>
          <w:sz w:val="24"/>
          <w:szCs w:val="24"/>
        </w:rPr>
      </w:pPr>
      <w:r w:rsidRPr="00CE3768">
        <w:rPr>
          <w:rFonts w:asciiTheme="majorHAnsi" w:hAnsiTheme="majorHAnsi"/>
          <w:sz w:val="24"/>
          <w:szCs w:val="24"/>
        </w:rPr>
        <w:t xml:space="preserve">Vibration &amp; Noise for Engineers; K.K.Purja, Dhanpat Rai &amp; Sons, Delhi </w:t>
      </w:r>
    </w:p>
    <w:p w:rsidR="001D3E5E" w:rsidRPr="00CE3768" w:rsidRDefault="001D3E5E" w:rsidP="00F55F17">
      <w:pPr>
        <w:numPr>
          <w:ilvl w:val="0"/>
          <w:numId w:val="43"/>
        </w:numPr>
        <w:spacing w:after="0" w:line="240" w:lineRule="auto"/>
        <w:rPr>
          <w:rFonts w:asciiTheme="majorHAnsi" w:hAnsiTheme="majorHAnsi"/>
          <w:sz w:val="24"/>
          <w:szCs w:val="24"/>
        </w:rPr>
      </w:pPr>
      <w:r w:rsidRPr="00CE3768">
        <w:rPr>
          <w:rFonts w:asciiTheme="majorHAnsi" w:hAnsiTheme="majorHAnsi"/>
          <w:sz w:val="24"/>
          <w:szCs w:val="24"/>
        </w:rPr>
        <w:t xml:space="preserve">Theory &amp; Problems of Mechanical Vibrations; W.W.Seto, Schaum's Outline Series, McGraw Hill International Editions </w:t>
      </w:r>
    </w:p>
    <w:p w:rsidR="001D3E5E" w:rsidRPr="00CE3768" w:rsidRDefault="001D3E5E" w:rsidP="00F55F17">
      <w:pPr>
        <w:numPr>
          <w:ilvl w:val="0"/>
          <w:numId w:val="43"/>
        </w:numPr>
        <w:spacing w:after="0" w:line="240" w:lineRule="auto"/>
        <w:rPr>
          <w:rFonts w:asciiTheme="majorHAnsi" w:hAnsiTheme="majorHAnsi"/>
          <w:sz w:val="24"/>
          <w:szCs w:val="24"/>
        </w:rPr>
      </w:pPr>
      <w:r w:rsidRPr="00CE3768">
        <w:rPr>
          <w:rFonts w:asciiTheme="majorHAnsi" w:hAnsiTheme="majorHAnsi"/>
          <w:sz w:val="24"/>
          <w:szCs w:val="24"/>
        </w:rPr>
        <w:t xml:space="preserve">Mechanical Vibrations, Den Hartog  </w:t>
      </w:r>
    </w:p>
    <w:p w:rsidR="001D3E5E" w:rsidRPr="00CE3768" w:rsidRDefault="001D3E5E" w:rsidP="00F55F17">
      <w:pPr>
        <w:numPr>
          <w:ilvl w:val="0"/>
          <w:numId w:val="43"/>
        </w:numPr>
        <w:spacing w:after="0" w:line="240" w:lineRule="auto"/>
        <w:rPr>
          <w:rFonts w:asciiTheme="majorHAnsi" w:hAnsiTheme="majorHAnsi"/>
          <w:sz w:val="24"/>
          <w:szCs w:val="24"/>
        </w:rPr>
      </w:pPr>
      <w:r w:rsidRPr="00CE3768">
        <w:rPr>
          <w:rFonts w:asciiTheme="majorHAnsi" w:hAnsiTheme="majorHAnsi"/>
          <w:sz w:val="24"/>
          <w:szCs w:val="24"/>
        </w:rPr>
        <w:t>Vibration Problems in Engineering, Timshenko</w:t>
      </w: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Course outcomes: </w:t>
      </w:r>
    </w:p>
    <w:p w:rsidR="001D3E5E" w:rsidRPr="00CE3768" w:rsidRDefault="001D3E5E" w:rsidP="001D3E5E">
      <w:pPr>
        <w:spacing w:after="0"/>
        <w:rPr>
          <w:rFonts w:asciiTheme="majorHAnsi" w:hAnsiTheme="majorHAnsi"/>
          <w:i/>
          <w:sz w:val="24"/>
          <w:szCs w:val="24"/>
        </w:rPr>
      </w:pPr>
      <w:r w:rsidRPr="00CE3768">
        <w:rPr>
          <w:rFonts w:asciiTheme="majorHAnsi" w:hAnsiTheme="majorHAnsi"/>
          <w:i/>
          <w:sz w:val="24"/>
          <w:szCs w:val="24"/>
        </w:rPr>
        <w:t>On successful completion of the course, the student will be able to:</w:t>
      </w:r>
    </w:p>
    <w:p w:rsidR="001D3E5E" w:rsidRPr="00CE3768" w:rsidRDefault="001D3E5E" w:rsidP="00F55F17">
      <w:pPr>
        <w:pStyle w:val="NormalWeb"/>
        <w:numPr>
          <w:ilvl w:val="0"/>
          <w:numId w:val="50"/>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Study of Scope of vibration, important terminology and classification, Degrees of freedom, Harmonic motion; vectorial representation</w:t>
      </w:r>
    </w:p>
    <w:p w:rsidR="001D3E5E" w:rsidRPr="00CE3768" w:rsidRDefault="001D3E5E" w:rsidP="00F55F17">
      <w:pPr>
        <w:pStyle w:val="NormalWeb"/>
        <w:numPr>
          <w:ilvl w:val="0"/>
          <w:numId w:val="50"/>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 xml:space="preserve">Detailed study of Forced vibrations of single degree of freedom systems. Forced vibration with constant harmonic excitation. </w:t>
      </w:r>
    </w:p>
    <w:p w:rsidR="001D3E5E" w:rsidRPr="00CE3768" w:rsidRDefault="001D3E5E" w:rsidP="00F55F17">
      <w:pPr>
        <w:pStyle w:val="NormalWeb"/>
        <w:numPr>
          <w:ilvl w:val="0"/>
          <w:numId w:val="50"/>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Sound level and subjective response to sound; Frequency dependent human response to sound.</w:t>
      </w:r>
    </w:p>
    <w:p w:rsidR="001D3E5E" w:rsidRPr="00CE3768" w:rsidRDefault="001D3E5E" w:rsidP="001D3E5E">
      <w:pPr>
        <w:pStyle w:val="NormalWeb"/>
        <w:spacing w:before="0" w:beforeAutospacing="0" w:after="0" w:afterAutospacing="0"/>
        <w:ind w:left="720"/>
        <w:rPr>
          <w:rFonts w:asciiTheme="majorHAnsi" w:hAnsiTheme="majorHAnsi"/>
          <w:color w:val="auto"/>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CE3768" w:rsidTr="009E1960">
        <w:tc>
          <w:tcPr>
            <w:tcW w:w="3066" w:type="pct"/>
            <w:shd w:val="clear" w:color="auto" w:fill="EAF1DD"/>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Semester</w:t>
            </w:r>
            <w:r w:rsidRPr="00CE3768">
              <w:rPr>
                <w:rFonts w:asciiTheme="majorHAnsi" w:hAnsiTheme="majorHAnsi"/>
                <w:sz w:val="24"/>
                <w:szCs w:val="24"/>
              </w:rPr>
              <w:tab/>
              <w:t>: V</w:t>
            </w:r>
          </w:p>
        </w:tc>
        <w:tc>
          <w:tcPr>
            <w:tcW w:w="1934" w:type="pct"/>
            <w:shd w:val="clear" w:color="auto" w:fill="EAF1DD"/>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Core / Elective: PROGRAME  CORE</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 xml:space="preserve">Teaching Scheme in Hrs (L:T:P) </w:t>
            </w:r>
            <w:r w:rsidRPr="00CE3768">
              <w:rPr>
                <w:rFonts w:asciiTheme="majorHAnsi" w:hAnsiTheme="majorHAnsi"/>
                <w:sz w:val="24"/>
                <w:szCs w:val="24"/>
              </w:rPr>
              <w:tab/>
              <w:t xml:space="preserve">: </w:t>
            </w:r>
            <w:r w:rsidRPr="00CE3768">
              <w:rPr>
                <w:rFonts w:asciiTheme="majorHAnsi" w:hAnsiTheme="majorHAnsi"/>
                <w:b/>
                <w:sz w:val="24"/>
                <w:szCs w:val="24"/>
              </w:rPr>
              <w:t>0:0:3</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Credits</w:t>
            </w:r>
            <w:r w:rsidRPr="00CE3768">
              <w:rPr>
                <w:rFonts w:asciiTheme="majorHAnsi" w:hAnsiTheme="majorHAnsi"/>
                <w:sz w:val="24"/>
                <w:szCs w:val="24"/>
              </w:rPr>
              <w:tab/>
              <w:t xml:space="preserve">: </w:t>
            </w:r>
            <w:r w:rsidRPr="00CE3768">
              <w:rPr>
                <w:rFonts w:asciiTheme="majorHAnsi" w:hAnsiTheme="majorHAnsi"/>
                <w:b/>
                <w:sz w:val="24"/>
                <w:szCs w:val="24"/>
              </w:rPr>
              <w:t>2 Credits</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Type of course</w:t>
            </w:r>
            <w:r w:rsidRPr="00CE3768">
              <w:rPr>
                <w:rFonts w:asciiTheme="majorHAnsi" w:hAnsiTheme="majorHAnsi"/>
                <w:sz w:val="24"/>
                <w:szCs w:val="24"/>
              </w:rPr>
              <w:tab/>
              <w:t xml:space="preserve">: </w:t>
            </w:r>
            <w:r w:rsidRPr="00CE3768">
              <w:rPr>
                <w:rFonts w:asciiTheme="majorHAnsi" w:hAnsiTheme="majorHAnsi"/>
                <w:b/>
                <w:sz w:val="24"/>
                <w:szCs w:val="24"/>
              </w:rPr>
              <w:t>Lab Experiment</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Total Contact Hours</w:t>
            </w:r>
            <w:r w:rsidRPr="00CE3768">
              <w:rPr>
                <w:rFonts w:asciiTheme="majorHAnsi" w:hAnsiTheme="majorHAnsi"/>
                <w:sz w:val="24"/>
                <w:szCs w:val="24"/>
              </w:rPr>
              <w:tab/>
              <w:t xml:space="preserve">: </w:t>
            </w:r>
            <w:r w:rsidRPr="00CE3768">
              <w:rPr>
                <w:rFonts w:asciiTheme="majorHAnsi" w:hAnsiTheme="majorHAnsi"/>
                <w:b/>
                <w:sz w:val="24"/>
                <w:szCs w:val="24"/>
              </w:rPr>
              <w:t>20</w:t>
            </w:r>
          </w:p>
        </w:tc>
      </w:tr>
      <w:tr w:rsidR="001D3E5E" w:rsidRPr="00CE3768" w:rsidTr="009E1960">
        <w:tc>
          <w:tcPr>
            <w:tcW w:w="3066" w:type="pct"/>
            <w:shd w:val="clear" w:color="auto" w:fill="EAF1DD"/>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Continuous Internal Evaluation</w:t>
            </w:r>
            <w:r w:rsidRPr="00CE3768">
              <w:rPr>
                <w:rFonts w:asciiTheme="majorHAnsi" w:hAnsiTheme="majorHAnsi"/>
                <w:sz w:val="24"/>
                <w:szCs w:val="24"/>
              </w:rPr>
              <w:tab/>
              <w:t xml:space="preserve">: </w:t>
            </w:r>
            <w:r w:rsidRPr="00CE3768">
              <w:rPr>
                <w:rFonts w:asciiTheme="majorHAnsi" w:hAnsiTheme="majorHAnsi"/>
                <w:b/>
                <w:sz w:val="24"/>
                <w:szCs w:val="24"/>
              </w:rPr>
              <w:t>60 Marks</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SEE</w:t>
            </w:r>
            <w:r w:rsidRPr="00CE3768">
              <w:rPr>
                <w:rFonts w:asciiTheme="majorHAnsi" w:hAnsiTheme="majorHAnsi"/>
                <w:sz w:val="24"/>
                <w:szCs w:val="24"/>
              </w:rPr>
              <w:tab/>
              <w:t xml:space="preserve">: </w:t>
            </w:r>
            <w:r w:rsidRPr="00CE3768">
              <w:rPr>
                <w:rFonts w:asciiTheme="majorHAnsi" w:hAnsiTheme="majorHAnsi"/>
                <w:b/>
                <w:sz w:val="24"/>
                <w:szCs w:val="24"/>
              </w:rPr>
              <w:t>40 Marks</w:t>
            </w:r>
          </w:p>
        </w:tc>
      </w:tr>
      <w:tr w:rsidR="001D3E5E" w:rsidRPr="00CE3768" w:rsidTr="009E1960">
        <w:tc>
          <w:tcPr>
            <w:tcW w:w="5000" w:type="pct"/>
            <w:gridSpan w:val="2"/>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lastRenderedPageBreak/>
              <w:t xml:space="preserve">Programmes: </w:t>
            </w:r>
            <w:r w:rsidRPr="00CE3768">
              <w:rPr>
                <w:rFonts w:asciiTheme="majorHAnsi" w:hAnsiTheme="majorHAnsi"/>
                <w:b/>
                <w:sz w:val="24"/>
                <w:szCs w:val="24"/>
              </w:rPr>
              <w:t>B.Tech Mechanical Engineering</w:t>
            </w:r>
          </w:p>
        </w:tc>
      </w:tr>
    </w:tbl>
    <w:p w:rsidR="001D3E5E" w:rsidRPr="00CE3768" w:rsidRDefault="001D3E5E" w:rsidP="001D3E5E">
      <w:pPr>
        <w:spacing w:after="0"/>
        <w:rPr>
          <w:rFonts w:asciiTheme="majorHAnsi" w:hAnsiTheme="majorHAnsi"/>
          <w:b/>
          <w:sz w:val="24"/>
          <w:szCs w:val="24"/>
        </w:rPr>
      </w:pP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Pre-requisites: </w:t>
      </w:r>
    </w:p>
    <w:p w:rsidR="001D3E5E" w:rsidRPr="00CE3768" w:rsidRDefault="001D3E5E" w:rsidP="001D3E5E">
      <w:pPr>
        <w:spacing w:after="0"/>
        <w:ind w:left="432" w:firstLine="288"/>
        <w:rPr>
          <w:rFonts w:asciiTheme="majorHAnsi" w:hAnsiTheme="majorHAnsi"/>
          <w:sz w:val="24"/>
          <w:szCs w:val="24"/>
        </w:rPr>
      </w:pPr>
      <w:r w:rsidRPr="00CE3768">
        <w:rPr>
          <w:rFonts w:asciiTheme="majorHAnsi" w:hAnsiTheme="majorHAnsi"/>
          <w:sz w:val="24"/>
          <w:szCs w:val="24"/>
        </w:rPr>
        <w:t>Mechanical Vibration &amp; Noise Vibration , Mathematics-I &amp; II, DOM-I, Numerical Methods.</w:t>
      </w:r>
    </w:p>
    <w:p w:rsidR="001D3E5E" w:rsidRPr="00CE3768" w:rsidRDefault="001D3E5E" w:rsidP="001D3E5E">
      <w:pPr>
        <w:spacing w:after="0"/>
        <w:ind w:left="432" w:firstLine="288"/>
        <w:rPr>
          <w:rFonts w:asciiTheme="majorHAnsi" w:hAnsiTheme="majorHAnsi"/>
          <w:sz w:val="24"/>
          <w:szCs w:val="24"/>
        </w:rPr>
      </w:pPr>
    </w:p>
    <w:p w:rsidR="001D3E5E" w:rsidRPr="00CE3768" w:rsidRDefault="001D3E5E" w:rsidP="001D3E5E">
      <w:pPr>
        <w:shd w:val="clear" w:color="auto" w:fill="D9D9D9"/>
        <w:spacing w:after="0"/>
        <w:rPr>
          <w:rFonts w:asciiTheme="majorHAnsi" w:hAnsiTheme="majorHAnsi"/>
          <w:sz w:val="24"/>
          <w:szCs w:val="24"/>
        </w:rPr>
      </w:pPr>
      <w:r w:rsidRPr="00CE3768">
        <w:rPr>
          <w:rFonts w:asciiTheme="majorHAnsi" w:hAnsiTheme="majorHAnsi"/>
          <w:b/>
          <w:sz w:val="24"/>
          <w:szCs w:val="24"/>
        </w:rPr>
        <w:t xml:space="preserve">Course Objectives: </w:t>
      </w:r>
    </w:p>
    <w:p w:rsidR="001D3E5E" w:rsidRPr="00CE3768" w:rsidRDefault="001D3E5E" w:rsidP="001D3E5E">
      <w:pPr>
        <w:pStyle w:val="ListParagraph"/>
        <w:spacing w:after="0" w:line="240" w:lineRule="auto"/>
        <w:ind w:left="792"/>
        <w:jc w:val="both"/>
        <w:rPr>
          <w:rFonts w:asciiTheme="majorHAnsi" w:hAnsiTheme="majorHAnsi"/>
          <w:sz w:val="24"/>
          <w:szCs w:val="24"/>
        </w:rPr>
      </w:pPr>
      <w:r w:rsidRPr="00CE3768">
        <w:rPr>
          <w:rFonts w:asciiTheme="majorHAnsi" w:hAnsiTheme="majorHAnsi"/>
          <w:sz w:val="24"/>
          <w:szCs w:val="24"/>
        </w:rPr>
        <w:t>TO STUDY &amp; PERFORM VARIOUS EXPERIMENTS ON VIBRATING EQUIPMENTS</w:t>
      </w:r>
    </w:p>
    <w:p w:rsidR="001D3E5E" w:rsidRPr="00CE3768" w:rsidRDefault="001D3E5E" w:rsidP="001D3E5E">
      <w:pPr>
        <w:pStyle w:val="ListParagraph"/>
        <w:spacing w:after="0" w:line="240" w:lineRule="auto"/>
        <w:ind w:left="792"/>
        <w:jc w:val="both"/>
        <w:rPr>
          <w:rFonts w:asciiTheme="majorHAnsi" w:hAnsiTheme="majorHAnsi"/>
          <w:sz w:val="24"/>
          <w:szCs w:val="24"/>
        </w:rPr>
      </w:pPr>
    </w:p>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Course Content:</w:t>
      </w:r>
    </w:p>
    <w:p w:rsidR="001D3E5E" w:rsidRPr="00CE3768" w:rsidRDefault="001D3E5E" w:rsidP="001D3E5E">
      <w:pPr>
        <w:shd w:val="clear" w:color="auto" w:fill="FFFFFF"/>
        <w:spacing w:after="0"/>
        <w:jc w:val="both"/>
        <w:rPr>
          <w:rFonts w:asciiTheme="majorHAnsi" w:hAnsiTheme="majorHAnsi"/>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98"/>
        <w:gridCol w:w="1010"/>
      </w:tblGrid>
      <w:tr w:rsidR="001D3E5E" w:rsidRPr="00CE3768" w:rsidTr="009E1960">
        <w:trPr>
          <w:jc w:val="center"/>
        </w:trPr>
        <w:tc>
          <w:tcPr>
            <w:tcW w:w="6497"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Topic and Contents</w:t>
            </w:r>
          </w:p>
        </w:tc>
        <w:tc>
          <w:tcPr>
            <w:tcW w:w="983"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Hours</w:t>
            </w:r>
          </w:p>
        </w:tc>
        <w:tc>
          <w:tcPr>
            <w:tcW w:w="1010"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Marks</w:t>
            </w:r>
          </w:p>
        </w:tc>
      </w:tr>
      <w:tr w:rsidR="001D3E5E" w:rsidRPr="00CE3768" w:rsidTr="009E1960">
        <w:trPr>
          <w:trHeight w:val="310"/>
          <w:jc w:val="center"/>
        </w:trPr>
        <w:tc>
          <w:tcPr>
            <w:tcW w:w="6497" w:type="dxa"/>
            <w:tcBorders>
              <w:top w:val="single" w:sz="4" w:space="0" w:color="auto"/>
              <w:bottom w:val="single" w:sz="4" w:space="0" w:color="auto"/>
            </w:tcBorders>
            <w:vAlign w:val="center"/>
          </w:tcPr>
          <w:p w:rsidR="001D3E5E" w:rsidRPr="00CE3768" w:rsidRDefault="001D3E5E" w:rsidP="009E1960">
            <w:pPr>
              <w:autoSpaceDE w:val="0"/>
              <w:autoSpaceDN w:val="0"/>
              <w:adjustRightInd w:val="0"/>
              <w:spacing w:after="0"/>
              <w:jc w:val="center"/>
              <w:rPr>
                <w:rFonts w:asciiTheme="majorHAnsi" w:hAnsiTheme="majorHAnsi"/>
                <w:b/>
                <w:sz w:val="24"/>
                <w:szCs w:val="24"/>
              </w:rPr>
            </w:pPr>
            <w:r w:rsidRPr="00CE3768">
              <w:rPr>
                <w:rFonts w:asciiTheme="majorHAnsi" w:hAnsiTheme="majorHAnsi"/>
                <w:b/>
                <w:sz w:val="24"/>
                <w:szCs w:val="24"/>
              </w:rPr>
              <w:t>LIST OF  EXPERIMENTS (ANY 10)</w:t>
            </w:r>
          </w:p>
        </w:tc>
        <w:tc>
          <w:tcPr>
            <w:tcW w:w="983"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c>
          <w:tcPr>
            <w:tcW w:w="101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100</w:t>
            </w:r>
          </w:p>
        </w:tc>
      </w:tr>
      <w:tr w:rsidR="001D3E5E" w:rsidRPr="00CE3768" w:rsidTr="009E1960">
        <w:trPr>
          <w:trHeight w:val="1160"/>
          <w:jc w:val="center"/>
        </w:trPr>
        <w:tc>
          <w:tcPr>
            <w:tcW w:w="6497" w:type="dxa"/>
            <w:tcBorders>
              <w:top w:val="single" w:sz="4" w:space="0" w:color="auto"/>
              <w:bottom w:val="single" w:sz="4" w:space="0" w:color="auto"/>
            </w:tcBorders>
          </w:tcPr>
          <w:p w:rsidR="001D3E5E" w:rsidRPr="00CE3768" w:rsidRDefault="001D3E5E" w:rsidP="00F55F17">
            <w:pPr>
              <w:numPr>
                <w:ilvl w:val="0"/>
                <w:numId w:val="44"/>
              </w:numPr>
              <w:spacing w:after="0" w:line="240" w:lineRule="auto"/>
              <w:ind w:left="180" w:hanging="180"/>
              <w:jc w:val="both"/>
              <w:rPr>
                <w:rFonts w:asciiTheme="majorHAnsi" w:hAnsiTheme="majorHAnsi"/>
                <w:sz w:val="24"/>
                <w:szCs w:val="24"/>
              </w:rPr>
            </w:pPr>
            <w:r w:rsidRPr="00CE3768">
              <w:rPr>
                <w:rFonts w:asciiTheme="majorHAnsi" w:hAnsiTheme="majorHAnsi"/>
                <w:sz w:val="24"/>
                <w:szCs w:val="24"/>
              </w:rPr>
              <w:t xml:space="preserve">To verify relation T=2 √L/g for a simple pendulum. </w:t>
            </w:r>
          </w:p>
          <w:p w:rsidR="001D3E5E" w:rsidRPr="00CE3768" w:rsidRDefault="001D3E5E" w:rsidP="00F55F17">
            <w:pPr>
              <w:numPr>
                <w:ilvl w:val="0"/>
                <w:numId w:val="44"/>
              </w:numPr>
              <w:spacing w:after="0" w:line="240" w:lineRule="auto"/>
              <w:ind w:left="180" w:hanging="180"/>
              <w:jc w:val="both"/>
              <w:rPr>
                <w:rFonts w:asciiTheme="majorHAnsi" w:hAnsiTheme="majorHAnsi"/>
                <w:sz w:val="24"/>
                <w:szCs w:val="24"/>
              </w:rPr>
            </w:pPr>
            <w:r w:rsidRPr="00CE3768">
              <w:rPr>
                <w:rFonts w:asciiTheme="majorHAnsi" w:hAnsiTheme="majorHAnsi"/>
                <w:sz w:val="24"/>
                <w:szCs w:val="24"/>
              </w:rPr>
              <w:t xml:space="preserve">To determine radius of gyration of compound pendulum. </w:t>
            </w:r>
          </w:p>
          <w:p w:rsidR="001D3E5E" w:rsidRPr="00CE3768" w:rsidRDefault="001D3E5E" w:rsidP="00F55F17">
            <w:pPr>
              <w:numPr>
                <w:ilvl w:val="0"/>
                <w:numId w:val="44"/>
              </w:numPr>
              <w:spacing w:after="0" w:line="240" w:lineRule="auto"/>
              <w:ind w:left="180" w:hanging="180"/>
              <w:jc w:val="both"/>
              <w:rPr>
                <w:rFonts w:asciiTheme="majorHAnsi" w:hAnsiTheme="majorHAnsi"/>
                <w:sz w:val="24"/>
                <w:szCs w:val="24"/>
              </w:rPr>
            </w:pPr>
            <w:r w:rsidRPr="00CE3768">
              <w:rPr>
                <w:rFonts w:asciiTheme="majorHAnsi" w:hAnsiTheme="majorHAnsi"/>
                <w:sz w:val="24"/>
                <w:szCs w:val="24"/>
              </w:rPr>
              <w:t xml:space="preserve">To determine the radius of gyration of given bar by using bifilar suspension. </w:t>
            </w:r>
          </w:p>
          <w:p w:rsidR="001D3E5E" w:rsidRPr="00CE3768" w:rsidRDefault="001D3E5E" w:rsidP="00F55F17">
            <w:pPr>
              <w:numPr>
                <w:ilvl w:val="0"/>
                <w:numId w:val="44"/>
              </w:numPr>
              <w:spacing w:after="0" w:line="240" w:lineRule="auto"/>
              <w:ind w:left="180" w:hanging="180"/>
              <w:jc w:val="both"/>
              <w:rPr>
                <w:rFonts w:asciiTheme="majorHAnsi" w:hAnsiTheme="majorHAnsi"/>
                <w:sz w:val="24"/>
                <w:szCs w:val="24"/>
              </w:rPr>
            </w:pPr>
            <w:r w:rsidRPr="00CE3768">
              <w:rPr>
                <w:rFonts w:asciiTheme="majorHAnsi" w:hAnsiTheme="majorHAnsi"/>
                <w:sz w:val="24"/>
                <w:szCs w:val="24"/>
              </w:rPr>
              <w:t xml:space="preserve">To determine natural frequency of Spring mass System. </w:t>
            </w:r>
          </w:p>
          <w:p w:rsidR="001D3E5E" w:rsidRPr="00CE3768" w:rsidRDefault="001D3E5E" w:rsidP="00F55F17">
            <w:pPr>
              <w:numPr>
                <w:ilvl w:val="0"/>
                <w:numId w:val="44"/>
              </w:numPr>
              <w:spacing w:after="0" w:line="240" w:lineRule="auto"/>
              <w:ind w:left="180" w:hanging="180"/>
              <w:jc w:val="both"/>
              <w:rPr>
                <w:rFonts w:asciiTheme="majorHAnsi" w:hAnsiTheme="majorHAnsi"/>
                <w:sz w:val="24"/>
                <w:szCs w:val="24"/>
              </w:rPr>
            </w:pPr>
            <w:r w:rsidRPr="00CE3768">
              <w:rPr>
                <w:rFonts w:asciiTheme="majorHAnsi" w:hAnsiTheme="majorHAnsi"/>
                <w:sz w:val="24"/>
                <w:szCs w:val="24"/>
              </w:rPr>
              <w:t xml:space="preserve">Equivalent spring mass system </w:t>
            </w:r>
          </w:p>
          <w:p w:rsidR="001D3E5E" w:rsidRPr="00CE3768" w:rsidRDefault="001D3E5E" w:rsidP="00F55F17">
            <w:pPr>
              <w:numPr>
                <w:ilvl w:val="0"/>
                <w:numId w:val="44"/>
              </w:numPr>
              <w:spacing w:after="0" w:line="240" w:lineRule="auto"/>
              <w:ind w:left="180" w:hanging="180"/>
              <w:jc w:val="both"/>
              <w:rPr>
                <w:rFonts w:asciiTheme="majorHAnsi" w:hAnsiTheme="majorHAnsi"/>
                <w:sz w:val="24"/>
                <w:szCs w:val="24"/>
              </w:rPr>
            </w:pPr>
            <w:r w:rsidRPr="00CE3768">
              <w:rPr>
                <w:rFonts w:asciiTheme="majorHAnsi" w:hAnsiTheme="majorHAnsi"/>
                <w:sz w:val="24"/>
                <w:szCs w:val="24"/>
              </w:rPr>
              <w:t>To determine natural frequency of free torsional vibrations of single rotor system</w:t>
            </w:r>
            <w:r w:rsidRPr="00CE3768">
              <w:rPr>
                <w:rFonts w:asciiTheme="majorHAnsi" w:hAnsiTheme="majorHAnsi"/>
                <w:sz w:val="24"/>
                <w:szCs w:val="24"/>
              </w:rPr>
              <w:br/>
              <w:t xml:space="preserve">(a) Horizontal rotor (b) Vertical rotor. </w:t>
            </w:r>
          </w:p>
          <w:p w:rsidR="001D3E5E" w:rsidRPr="00CE3768" w:rsidRDefault="001D3E5E" w:rsidP="00F55F17">
            <w:pPr>
              <w:numPr>
                <w:ilvl w:val="0"/>
                <w:numId w:val="44"/>
              </w:numPr>
              <w:spacing w:after="0" w:line="240" w:lineRule="auto"/>
              <w:ind w:left="180" w:hanging="180"/>
              <w:jc w:val="both"/>
              <w:rPr>
                <w:rFonts w:asciiTheme="majorHAnsi" w:hAnsiTheme="majorHAnsi"/>
                <w:sz w:val="24"/>
                <w:szCs w:val="24"/>
              </w:rPr>
            </w:pPr>
            <w:r w:rsidRPr="00CE3768">
              <w:rPr>
                <w:rFonts w:asciiTheme="majorHAnsi" w:hAnsiTheme="majorHAnsi"/>
                <w:sz w:val="24"/>
                <w:szCs w:val="24"/>
              </w:rPr>
              <w:t>To verify the Dunkerley</w:t>
            </w:r>
            <w:r w:rsidR="00665F26">
              <w:rPr>
                <w:rFonts w:asciiTheme="majorHAnsi" w:hAnsiTheme="majorHAnsi"/>
                <w:sz w:val="24"/>
                <w:szCs w:val="24"/>
              </w:rPr>
              <w:t>’</w:t>
            </w:r>
            <w:r w:rsidRPr="00CE3768">
              <w:rPr>
                <w:rFonts w:asciiTheme="majorHAnsi" w:hAnsiTheme="majorHAnsi"/>
                <w:sz w:val="24"/>
                <w:szCs w:val="24"/>
              </w:rPr>
              <w:t xml:space="preserve">s rule. </w:t>
            </w:r>
          </w:p>
          <w:p w:rsidR="001D3E5E" w:rsidRPr="00CE3768" w:rsidRDefault="001D3E5E" w:rsidP="00F55F17">
            <w:pPr>
              <w:numPr>
                <w:ilvl w:val="0"/>
                <w:numId w:val="44"/>
              </w:numPr>
              <w:spacing w:after="0" w:line="240" w:lineRule="auto"/>
              <w:ind w:left="180" w:hanging="180"/>
              <w:jc w:val="both"/>
              <w:rPr>
                <w:rFonts w:asciiTheme="majorHAnsi" w:hAnsiTheme="majorHAnsi"/>
                <w:sz w:val="24"/>
                <w:szCs w:val="24"/>
              </w:rPr>
            </w:pPr>
            <w:r w:rsidRPr="00CE3768">
              <w:rPr>
                <w:rFonts w:asciiTheme="majorHAnsi" w:hAnsiTheme="majorHAnsi"/>
                <w:sz w:val="24"/>
                <w:szCs w:val="24"/>
              </w:rPr>
              <w:t xml:space="preserve">Study of free damped torsional vibration to performing the experiment to find out damping co-efficient. </w:t>
            </w:r>
          </w:p>
          <w:p w:rsidR="001D3E5E" w:rsidRPr="00CE3768" w:rsidRDefault="001D3E5E" w:rsidP="00F55F17">
            <w:pPr>
              <w:numPr>
                <w:ilvl w:val="0"/>
                <w:numId w:val="44"/>
              </w:numPr>
              <w:spacing w:after="0" w:line="240" w:lineRule="auto"/>
              <w:ind w:left="180" w:hanging="180"/>
              <w:jc w:val="both"/>
              <w:rPr>
                <w:rFonts w:asciiTheme="majorHAnsi" w:hAnsiTheme="majorHAnsi"/>
                <w:sz w:val="24"/>
                <w:szCs w:val="24"/>
              </w:rPr>
            </w:pPr>
            <w:r w:rsidRPr="00CE3768">
              <w:rPr>
                <w:rFonts w:asciiTheme="majorHAnsi" w:hAnsiTheme="majorHAnsi"/>
                <w:sz w:val="24"/>
                <w:szCs w:val="24"/>
              </w:rPr>
              <w:t xml:space="preserve">To conduct experiment on trifilar suspension </w:t>
            </w:r>
          </w:p>
          <w:p w:rsidR="001D3E5E" w:rsidRPr="00CE3768" w:rsidRDefault="001D3E5E" w:rsidP="009E1960">
            <w:pPr>
              <w:spacing w:after="0"/>
              <w:jc w:val="both"/>
              <w:rPr>
                <w:rFonts w:asciiTheme="majorHAnsi" w:hAnsiTheme="majorHAnsi"/>
                <w:sz w:val="24"/>
                <w:szCs w:val="24"/>
              </w:rPr>
            </w:pPr>
            <w:r w:rsidRPr="00CE3768">
              <w:rPr>
                <w:rFonts w:asciiTheme="majorHAnsi" w:hAnsiTheme="majorHAnsi"/>
                <w:sz w:val="24"/>
                <w:szCs w:val="24"/>
              </w:rPr>
              <w:t xml:space="preserve">10. Vibration of beams concept of more than one degree of freedom </w:t>
            </w:r>
            <w:r w:rsidR="00665F26" w:rsidRPr="00CE3768">
              <w:rPr>
                <w:rFonts w:asciiTheme="majorHAnsi" w:hAnsiTheme="majorHAnsi"/>
                <w:sz w:val="24"/>
                <w:szCs w:val="24"/>
              </w:rPr>
              <w:t>Excitation</w:t>
            </w:r>
            <w:r w:rsidRPr="00CE3768">
              <w:rPr>
                <w:rFonts w:asciiTheme="majorHAnsi" w:hAnsiTheme="majorHAnsi"/>
                <w:sz w:val="24"/>
                <w:szCs w:val="24"/>
              </w:rPr>
              <w:t xml:space="preserve"> using eccentric mass. </w:t>
            </w:r>
          </w:p>
          <w:p w:rsidR="001D3E5E" w:rsidRPr="00CE3768" w:rsidRDefault="001D3E5E" w:rsidP="009E1960">
            <w:pPr>
              <w:spacing w:after="0"/>
              <w:jc w:val="both"/>
              <w:rPr>
                <w:rFonts w:asciiTheme="majorHAnsi" w:hAnsiTheme="majorHAnsi"/>
                <w:sz w:val="24"/>
                <w:szCs w:val="24"/>
              </w:rPr>
            </w:pPr>
            <w:r w:rsidRPr="00CE3768">
              <w:rPr>
                <w:rFonts w:asciiTheme="majorHAnsi" w:hAnsiTheme="majorHAnsi"/>
                <w:sz w:val="24"/>
                <w:szCs w:val="24"/>
              </w:rPr>
              <w:t xml:space="preserve">11. Critical speed of shafts. </w:t>
            </w:r>
          </w:p>
          <w:p w:rsidR="001D3E5E" w:rsidRPr="00CE3768" w:rsidRDefault="001D3E5E" w:rsidP="009E1960">
            <w:pPr>
              <w:pStyle w:val="ListParagraph"/>
              <w:spacing w:after="0" w:line="240" w:lineRule="auto"/>
              <w:ind w:left="0"/>
              <w:jc w:val="both"/>
              <w:rPr>
                <w:rFonts w:asciiTheme="majorHAnsi" w:hAnsiTheme="majorHAnsi"/>
                <w:sz w:val="24"/>
                <w:szCs w:val="24"/>
              </w:rPr>
            </w:pPr>
            <w:r w:rsidRPr="00CE3768">
              <w:rPr>
                <w:rFonts w:asciiTheme="majorHAnsi" w:hAnsiTheme="majorHAnsi"/>
                <w:sz w:val="24"/>
                <w:szCs w:val="24"/>
              </w:rPr>
              <w:t>12. Study of vibration measuring instruments.</w:t>
            </w:r>
          </w:p>
        </w:tc>
        <w:tc>
          <w:tcPr>
            <w:tcW w:w="983"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sz w:val="24"/>
                <w:szCs w:val="24"/>
              </w:rPr>
            </w:pPr>
            <w:r w:rsidRPr="00CE3768">
              <w:rPr>
                <w:rFonts w:asciiTheme="majorHAnsi" w:hAnsiTheme="majorHAnsi"/>
                <w:sz w:val="24"/>
                <w:szCs w:val="24"/>
              </w:rPr>
              <w:t>Two hours for each experiment</w:t>
            </w:r>
          </w:p>
          <w:p w:rsidR="001D3E5E" w:rsidRPr="00CE3768" w:rsidRDefault="001D3E5E" w:rsidP="009E1960">
            <w:pPr>
              <w:spacing w:after="0"/>
              <w:jc w:val="center"/>
              <w:rPr>
                <w:rFonts w:asciiTheme="majorHAnsi" w:hAnsiTheme="majorHAnsi"/>
                <w:b/>
                <w:sz w:val="24"/>
                <w:szCs w:val="24"/>
              </w:rPr>
            </w:pPr>
          </w:p>
        </w:tc>
        <w:tc>
          <w:tcPr>
            <w:tcW w:w="1010" w:type="dxa"/>
            <w:tcBorders>
              <w:top w:val="single" w:sz="4" w:space="0" w:color="auto"/>
              <w:bottom w:val="single" w:sz="4" w:space="0" w:color="auto"/>
            </w:tcBorders>
            <w:vAlign w:val="center"/>
          </w:tcPr>
          <w:p w:rsidR="001D3E5E" w:rsidRPr="00CE3768" w:rsidRDefault="001D3E5E" w:rsidP="009E1960">
            <w:pPr>
              <w:spacing w:after="0"/>
              <w:jc w:val="center"/>
              <w:rPr>
                <w:rFonts w:asciiTheme="majorHAnsi" w:hAnsiTheme="majorHAnsi"/>
                <w:b/>
                <w:sz w:val="24"/>
                <w:szCs w:val="24"/>
              </w:rPr>
            </w:pPr>
          </w:p>
        </w:tc>
      </w:tr>
      <w:tr w:rsidR="001D3E5E" w:rsidRPr="00CE3768" w:rsidTr="009E1960">
        <w:trPr>
          <w:jc w:val="center"/>
        </w:trPr>
        <w:tc>
          <w:tcPr>
            <w:tcW w:w="6497" w:type="dxa"/>
          </w:tcPr>
          <w:p w:rsidR="001D3E5E" w:rsidRPr="00CE3768" w:rsidRDefault="001D3E5E" w:rsidP="009E1960">
            <w:pPr>
              <w:pStyle w:val="ListParagraph"/>
              <w:spacing w:after="0" w:line="240" w:lineRule="auto"/>
              <w:jc w:val="right"/>
              <w:rPr>
                <w:rFonts w:asciiTheme="majorHAnsi" w:hAnsiTheme="majorHAnsi"/>
                <w:b/>
                <w:sz w:val="24"/>
                <w:szCs w:val="24"/>
              </w:rPr>
            </w:pPr>
            <w:r w:rsidRPr="00CE3768">
              <w:rPr>
                <w:rFonts w:asciiTheme="majorHAnsi" w:hAnsiTheme="majorHAnsi"/>
                <w:b/>
                <w:sz w:val="24"/>
                <w:szCs w:val="24"/>
              </w:rPr>
              <w:t>TOTAL</w:t>
            </w:r>
          </w:p>
        </w:tc>
        <w:tc>
          <w:tcPr>
            <w:tcW w:w="983"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20</w:t>
            </w:r>
          </w:p>
        </w:tc>
        <w:tc>
          <w:tcPr>
            <w:tcW w:w="1010" w:type="dxa"/>
            <w:vAlign w:val="center"/>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100</w:t>
            </w:r>
          </w:p>
        </w:tc>
      </w:tr>
    </w:tbl>
    <w:p w:rsidR="001D3E5E" w:rsidRPr="00CE3768" w:rsidRDefault="001D3E5E" w:rsidP="001D3E5E">
      <w:pPr>
        <w:shd w:val="clear" w:color="auto" w:fill="D9D9D9"/>
        <w:spacing w:after="0"/>
        <w:jc w:val="both"/>
        <w:rPr>
          <w:rFonts w:asciiTheme="majorHAnsi" w:hAnsiTheme="majorHAnsi"/>
          <w:b/>
          <w:sz w:val="24"/>
          <w:szCs w:val="24"/>
        </w:rPr>
      </w:pPr>
      <w:r w:rsidRPr="00CE3768">
        <w:rPr>
          <w:rFonts w:asciiTheme="majorHAnsi" w:hAnsiTheme="majorHAnsi"/>
          <w:b/>
          <w:sz w:val="24"/>
          <w:szCs w:val="24"/>
        </w:rPr>
        <w:t>Reference:</w:t>
      </w:r>
    </w:p>
    <w:p w:rsidR="001D3E5E" w:rsidRPr="00CE3768" w:rsidRDefault="001D3E5E" w:rsidP="00F55F17">
      <w:pPr>
        <w:numPr>
          <w:ilvl w:val="0"/>
          <w:numId w:val="51"/>
        </w:numPr>
        <w:spacing w:after="0" w:line="240" w:lineRule="auto"/>
        <w:rPr>
          <w:rFonts w:asciiTheme="majorHAnsi" w:hAnsiTheme="majorHAnsi"/>
          <w:sz w:val="24"/>
          <w:szCs w:val="24"/>
        </w:rPr>
      </w:pPr>
      <w:r w:rsidRPr="00CE3768">
        <w:rPr>
          <w:rFonts w:asciiTheme="majorHAnsi" w:hAnsiTheme="majorHAnsi"/>
          <w:sz w:val="24"/>
          <w:szCs w:val="24"/>
        </w:rPr>
        <w:t xml:space="preserve">Mechanical Vibrations; G.K.Grover, Nemi Chand &amp; Bros., Roorkee </w:t>
      </w:r>
    </w:p>
    <w:p w:rsidR="001D3E5E" w:rsidRPr="00CE3768" w:rsidRDefault="001D3E5E" w:rsidP="00F55F17">
      <w:pPr>
        <w:numPr>
          <w:ilvl w:val="0"/>
          <w:numId w:val="51"/>
        </w:numPr>
        <w:spacing w:after="0" w:line="240" w:lineRule="auto"/>
        <w:rPr>
          <w:rFonts w:asciiTheme="majorHAnsi" w:hAnsiTheme="majorHAnsi"/>
          <w:sz w:val="24"/>
          <w:szCs w:val="24"/>
        </w:rPr>
      </w:pPr>
      <w:r w:rsidRPr="00CE3768">
        <w:rPr>
          <w:rFonts w:asciiTheme="majorHAnsi" w:hAnsiTheme="majorHAnsi"/>
          <w:sz w:val="24"/>
          <w:szCs w:val="24"/>
        </w:rPr>
        <w:t xml:space="preserve">Vibration Theory &amp; Applications; W.T.Thomson </w:t>
      </w:r>
    </w:p>
    <w:p w:rsidR="001D3E5E" w:rsidRPr="00CE3768" w:rsidRDefault="001D3E5E" w:rsidP="00F55F17">
      <w:pPr>
        <w:numPr>
          <w:ilvl w:val="0"/>
          <w:numId w:val="51"/>
        </w:numPr>
        <w:spacing w:after="0" w:line="240" w:lineRule="auto"/>
        <w:rPr>
          <w:rFonts w:asciiTheme="majorHAnsi" w:hAnsiTheme="majorHAnsi"/>
          <w:sz w:val="24"/>
          <w:szCs w:val="24"/>
        </w:rPr>
      </w:pPr>
      <w:r w:rsidRPr="00CE3768">
        <w:rPr>
          <w:rFonts w:asciiTheme="majorHAnsi" w:hAnsiTheme="majorHAnsi"/>
          <w:sz w:val="24"/>
          <w:szCs w:val="24"/>
        </w:rPr>
        <w:t xml:space="preserve">Vibration &amp; Noise for Engineers; K.K.Purja, Dhanpat Rai &amp; Sons, Delhi </w:t>
      </w:r>
    </w:p>
    <w:p w:rsidR="001D3E5E" w:rsidRPr="00CE3768" w:rsidRDefault="001D3E5E" w:rsidP="00F55F17">
      <w:pPr>
        <w:numPr>
          <w:ilvl w:val="0"/>
          <w:numId w:val="51"/>
        </w:numPr>
        <w:spacing w:after="0" w:line="240" w:lineRule="auto"/>
        <w:rPr>
          <w:rFonts w:asciiTheme="majorHAnsi" w:hAnsiTheme="majorHAnsi"/>
          <w:sz w:val="24"/>
          <w:szCs w:val="24"/>
        </w:rPr>
      </w:pPr>
      <w:r w:rsidRPr="00CE3768">
        <w:rPr>
          <w:rFonts w:asciiTheme="majorHAnsi" w:hAnsiTheme="majorHAnsi"/>
          <w:sz w:val="24"/>
          <w:szCs w:val="24"/>
        </w:rPr>
        <w:t xml:space="preserve">Theory &amp; Problems of Mechanical Vibrations; W.W.Seto, Schaum's Outline Series, McGraw Hill International Editions </w:t>
      </w:r>
    </w:p>
    <w:p w:rsidR="001D3E5E" w:rsidRPr="00CE3768" w:rsidRDefault="001D3E5E" w:rsidP="00F55F17">
      <w:pPr>
        <w:numPr>
          <w:ilvl w:val="0"/>
          <w:numId w:val="51"/>
        </w:numPr>
        <w:spacing w:after="0" w:line="240" w:lineRule="auto"/>
        <w:rPr>
          <w:rFonts w:asciiTheme="majorHAnsi" w:hAnsiTheme="majorHAnsi"/>
          <w:sz w:val="24"/>
          <w:szCs w:val="24"/>
        </w:rPr>
      </w:pPr>
      <w:r w:rsidRPr="00CE3768">
        <w:rPr>
          <w:rFonts w:asciiTheme="majorHAnsi" w:hAnsiTheme="majorHAnsi"/>
          <w:sz w:val="24"/>
          <w:szCs w:val="24"/>
        </w:rPr>
        <w:t xml:space="preserve">Mechanical Vibrations, Den Hartog  </w:t>
      </w:r>
    </w:p>
    <w:p w:rsidR="001D3E5E" w:rsidRPr="00CE3768" w:rsidRDefault="001D3E5E" w:rsidP="00F55F17">
      <w:pPr>
        <w:numPr>
          <w:ilvl w:val="0"/>
          <w:numId w:val="51"/>
        </w:numPr>
        <w:spacing w:after="0" w:line="240" w:lineRule="auto"/>
        <w:rPr>
          <w:rFonts w:asciiTheme="majorHAnsi" w:hAnsiTheme="majorHAnsi"/>
          <w:sz w:val="24"/>
          <w:szCs w:val="24"/>
        </w:rPr>
      </w:pPr>
      <w:r w:rsidRPr="00CE3768">
        <w:rPr>
          <w:rFonts w:asciiTheme="majorHAnsi" w:hAnsiTheme="majorHAnsi"/>
          <w:sz w:val="24"/>
          <w:szCs w:val="24"/>
        </w:rPr>
        <w:t>Vibration Problems in Engineering, Timshenko</w:t>
      </w:r>
    </w:p>
    <w:p w:rsidR="001D3E5E" w:rsidRPr="00CE3768" w:rsidRDefault="001D3E5E" w:rsidP="001D3E5E">
      <w:pPr>
        <w:shd w:val="clear" w:color="auto" w:fill="D9D9D9"/>
        <w:spacing w:after="0"/>
        <w:rPr>
          <w:rFonts w:asciiTheme="majorHAnsi" w:hAnsiTheme="majorHAnsi"/>
          <w:b/>
          <w:sz w:val="24"/>
          <w:szCs w:val="24"/>
        </w:rPr>
      </w:pPr>
      <w:r w:rsidRPr="00CE3768">
        <w:rPr>
          <w:rFonts w:asciiTheme="majorHAnsi" w:hAnsiTheme="majorHAnsi"/>
          <w:b/>
          <w:sz w:val="24"/>
          <w:szCs w:val="24"/>
        </w:rPr>
        <w:t xml:space="preserve">Course outcomes: </w:t>
      </w:r>
    </w:p>
    <w:p w:rsidR="001D3E5E" w:rsidRPr="00CE3768" w:rsidRDefault="001D3E5E" w:rsidP="001D3E5E">
      <w:pPr>
        <w:spacing w:after="0"/>
        <w:rPr>
          <w:rFonts w:asciiTheme="majorHAnsi" w:hAnsiTheme="majorHAnsi"/>
          <w:i/>
          <w:sz w:val="24"/>
          <w:szCs w:val="24"/>
        </w:rPr>
      </w:pPr>
      <w:r w:rsidRPr="00CE3768">
        <w:rPr>
          <w:rFonts w:asciiTheme="majorHAnsi" w:hAnsiTheme="majorHAnsi"/>
          <w:i/>
          <w:sz w:val="24"/>
          <w:szCs w:val="24"/>
        </w:rPr>
        <w:t>On successful completion of the course, the student will be able to:</w:t>
      </w:r>
    </w:p>
    <w:p w:rsidR="001D3E5E" w:rsidRPr="00CE3768" w:rsidRDefault="001D3E5E" w:rsidP="00F55F17">
      <w:pPr>
        <w:pStyle w:val="NormalWeb"/>
        <w:numPr>
          <w:ilvl w:val="0"/>
          <w:numId w:val="52"/>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To determine, Degrees of freedom, Harmonic motion of various vibrating equipments</w:t>
      </w:r>
    </w:p>
    <w:p w:rsidR="001D3E5E" w:rsidRPr="00CE3768" w:rsidRDefault="001D3E5E" w:rsidP="00F55F17">
      <w:pPr>
        <w:pStyle w:val="NormalWeb"/>
        <w:numPr>
          <w:ilvl w:val="0"/>
          <w:numId w:val="52"/>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lastRenderedPageBreak/>
        <w:t>Able to understand about the natural frequency.</w:t>
      </w:r>
    </w:p>
    <w:p w:rsidR="001D3E5E" w:rsidRPr="00CE3768" w:rsidRDefault="001D3E5E" w:rsidP="00F55F17">
      <w:pPr>
        <w:pStyle w:val="NormalWeb"/>
        <w:numPr>
          <w:ilvl w:val="0"/>
          <w:numId w:val="52"/>
        </w:numPr>
        <w:spacing w:before="0" w:beforeAutospacing="0" w:after="0" w:afterAutospacing="0"/>
        <w:rPr>
          <w:rFonts w:asciiTheme="majorHAnsi" w:hAnsiTheme="majorHAnsi"/>
          <w:color w:val="auto"/>
          <w:sz w:val="24"/>
          <w:szCs w:val="24"/>
        </w:rPr>
      </w:pPr>
      <w:r w:rsidRPr="00CE3768">
        <w:rPr>
          <w:rFonts w:asciiTheme="majorHAnsi" w:hAnsiTheme="majorHAnsi"/>
          <w:color w:val="auto"/>
          <w:sz w:val="24"/>
          <w:szCs w:val="24"/>
        </w:rPr>
        <w:t>Calculate damped undamped vibrations of machinery</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CE3768" w:rsidTr="009E1960">
        <w:trPr>
          <w:trHeight w:val="417"/>
        </w:trPr>
        <w:tc>
          <w:tcPr>
            <w:tcW w:w="3066" w:type="pct"/>
            <w:shd w:val="clear" w:color="auto" w:fill="EAF1DD"/>
            <w:vAlign w:val="center"/>
            <w:hideMark/>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 xml:space="preserve">Course Title: </w:t>
            </w:r>
            <w:r w:rsidRPr="00CE3768">
              <w:rPr>
                <w:rFonts w:asciiTheme="majorHAnsi" w:hAnsiTheme="majorHAnsi"/>
                <w:b/>
                <w:sz w:val="24"/>
                <w:szCs w:val="24"/>
              </w:rPr>
              <w:t xml:space="preserve"> EMPLOYABILITY SKILL</w:t>
            </w:r>
          </w:p>
        </w:tc>
        <w:tc>
          <w:tcPr>
            <w:tcW w:w="1934" w:type="pct"/>
            <w:shd w:val="clear" w:color="auto" w:fill="EAF1DD"/>
            <w:vAlign w:val="center"/>
            <w:hideMark/>
          </w:tcPr>
          <w:p w:rsidR="001D3E5E" w:rsidRPr="00CE3768" w:rsidRDefault="001D3E5E" w:rsidP="009E1960">
            <w:pPr>
              <w:tabs>
                <w:tab w:val="left" w:pos="2053"/>
              </w:tabs>
              <w:spacing w:after="0"/>
              <w:rPr>
                <w:rFonts w:asciiTheme="majorHAnsi" w:hAnsiTheme="majorHAnsi"/>
                <w:sz w:val="24"/>
                <w:szCs w:val="24"/>
              </w:rPr>
            </w:pPr>
            <w:r w:rsidRPr="00CE3768">
              <w:rPr>
                <w:rFonts w:asciiTheme="majorHAnsi" w:hAnsiTheme="majorHAnsi"/>
                <w:sz w:val="24"/>
                <w:szCs w:val="24"/>
              </w:rPr>
              <w:t>Course Code</w:t>
            </w:r>
            <w:r w:rsidRPr="00CE3768">
              <w:rPr>
                <w:rFonts w:asciiTheme="majorHAnsi" w:hAnsiTheme="majorHAnsi"/>
                <w:sz w:val="24"/>
                <w:szCs w:val="24"/>
              </w:rPr>
              <w:tab/>
              <w:t xml:space="preserve">: </w:t>
            </w:r>
            <w:r w:rsidRPr="00CE3768">
              <w:rPr>
                <w:rFonts w:asciiTheme="majorHAnsi" w:hAnsiTheme="majorHAnsi"/>
                <w:b/>
                <w:bCs/>
                <w:sz w:val="24"/>
                <w:szCs w:val="24"/>
                <w:lang w:val="quz-EC"/>
              </w:rPr>
              <w:t xml:space="preserve"> </w:t>
            </w:r>
            <w:r w:rsidRPr="00CE3768">
              <w:rPr>
                <w:rFonts w:asciiTheme="majorHAnsi" w:hAnsiTheme="majorHAnsi"/>
                <w:b/>
                <w:sz w:val="24"/>
                <w:szCs w:val="24"/>
              </w:rPr>
              <w:t xml:space="preserve"> EM-302</w:t>
            </w:r>
          </w:p>
        </w:tc>
      </w:tr>
      <w:tr w:rsidR="001D3E5E" w:rsidRPr="00CE3768" w:rsidTr="009E1960">
        <w:tc>
          <w:tcPr>
            <w:tcW w:w="3066" w:type="pct"/>
            <w:shd w:val="clear" w:color="auto" w:fill="EAF1DD"/>
          </w:tcPr>
          <w:p w:rsidR="001D3E5E" w:rsidRPr="00CE3768" w:rsidRDefault="001D3E5E" w:rsidP="009E1960">
            <w:pPr>
              <w:tabs>
                <w:tab w:val="left" w:pos="3240"/>
              </w:tabs>
              <w:spacing w:after="0"/>
              <w:ind w:left="3420" w:hanging="3420"/>
              <w:rPr>
                <w:rFonts w:asciiTheme="majorHAnsi" w:hAnsiTheme="majorHAnsi"/>
                <w:sz w:val="24"/>
                <w:szCs w:val="24"/>
              </w:rPr>
            </w:pPr>
            <w:r w:rsidRPr="00CE3768">
              <w:rPr>
                <w:rFonts w:asciiTheme="majorHAnsi" w:hAnsiTheme="majorHAnsi"/>
                <w:sz w:val="24"/>
                <w:szCs w:val="24"/>
              </w:rPr>
              <w:t>Semester</w:t>
            </w:r>
            <w:r w:rsidRPr="00CE3768">
              <w:rPr>
                <w:rFonts w:asciiTheme="majorHAnsi" w:hAnsiTheme="majorHAnsi"/>
                <w:sz w:val="24"/>
                <w:szCs w:val="24"/>
              </w:rPr>
              <w:tab/>
              <w:t xml:space="preserve">: </w:t>
            </w:r>
            <w:r w:rsidRPr="00CE3768">
              <w:rPr>
                <w:rFonts w:asciiTheme="majorHAnsi" w:hAnsiTheme="majorHAnsi"/>
                <w:b/>
                <w:sz w:val="24"/>
                <w:szCs w:val="24"/>
              </w:rPr>
              <w:t>VI</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Core / Elective</w:t>
            </w:r>
            <w:r w:rsidRPr="00CE3768">
              <w:rPr>
                <w:rFonts w:asciiTheme="majorHAnsi" w:hAnsiTheme="majorHAnsi"/>
                <w:sz w:val="24"/>
                <w:szCs w:val="24"/>
              </w:rPr>
              <w:tab/>
              <w:t xml:space="preserve">: </w:t>
            </w:r>
            <w:r w:rsidRPr="00CE3768">
              <w:rPr>
                <w:rFonts w:asciiTheme="majorHAnsi" w:hAnsiTheme="majorHAnsi"/>
                <w:b/>
                <w:sz w:val="24"/>
                <w:szCs w:val="24"/>
              </w:rPr>
              <w:t>Program</w:t>
            </w:r>
            <w:r w:rsidRPr="00CE3768">
              <w:rPr>
                <w:rFonts w:asciiTheme="majorHAnsi" w:hAnsiTheme="majorHAnsi"/>
                <w:sz w:val="24"/>
                <w:szCs w:val="24"/>
              </w:rPr>
              <w:t xml:space="preserve">  </w:t>
            </w:r>
            <w:r w:rsidRPr="00CE3768">
              <w:rPr>
                <w:rFonts w:asciiTheme="majorHAnsi" w:hAnsiTheme="majorHAnsi"/>
                <w:b/>
                <w:sz w:val="24"/>
                <w:szCs w:val="24"/>
              </w:rPr>
              <w:t>Core</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 xml:space="preserve">Teaching Scheme in Hrs (L:T:P) </w:t>
            </w:r>
            <w:r w:rsidRPr="00CE3768">
              <w:rPr>
                <w:rFonts w:asciiTheme="majorHAnsi" w:hAnsiTheme="majorHAnsi"/>
                <w:sz w:val="24"/>
                <w:szCs w:val="24"/>
              </w:rPr>
              <w:tab/>
              <w:t xml:space="preserve">: </w:t>
            </w:r>
            <w:r w:rsidRPr="00CE3768">
              <w:rPr>
                <w:rFonts w:asciiTheme="majorHAnsi" w:hAnsiTheme="majorHAnsi"/>
                <w:b/>
                <w:sz w:val="24"/>
                <w:szCs w:val="24"/>
              </w:rPr>
              <w:t>3:1:0</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Credits</w:t>
            </w:r>
            <w:r w:rsidRPr="00CE3768">
              <w:rPr>
                <w:rFonts w:asciiTheme="majorHAnsi" w:hAnsiTheme="majorHAnsi"/>
                <w:sz w:val="24"/>
                <w:szCs w:val="24"/>
              </w:rPr>
              <w:tab/>
              <w:t xml:space="preserve">: </w:t>
            </w:r>
            <w:r w:rsidRPr="00CE3768">
              <w:rPr>
                <w:rFonts w:asciiTheme="majorHAnsi" w:hAnsiTheme="majorHAnsi"/>
                <w:b/>
                <w:sz w:val="24"/>
                <w:szCs w:val="24"/>
              </w:rPr>
              <w:t>4 Credits</w:t>
            </w:r>
          </w:p>
        </w:tc>
      </w:tr>
      <w:tr w:rsidR="001D3E5E" w:rsidRPr="00CE3768" w:rsidTr="009E1960">
        <w:tc>
          <w:tcPr>
            <w:tcW w:w="3066" w:type="pct"/>
            <w:shd w:val="clear" w:color="auto" w:fill="EAF1DD"/>
            <w:hideMark/>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Type of course</w:t>
            </w:r>
            <w:r w:rsidRPr="00CE3768">
              <w:rPr>
                <w:rFonts w:asciiTheme="majorHAnsi" w:hAnsiTheme="majorHAnsi"/>
                <w:sz w:val="24"/>
                <w:szCs w:val="24"/>
              </w:rPr>
              <w:tab/>
              <w:t xml:space="preserve">: </w:t>
            </w:r>
            <w:r w:rsidRPr="00CE3768">
              <w:rPr>
                <w:rFonts w:asciiTheme="majorHAnsi" w:hAnsiTheme="majorHAnsi"/>
                <w:b/>
                <w:sz w:val="24"/>
                <w:szCs w:val="24"/>
              </w:rPr>
              <w:t>Lecture + Assignments</w:t>
            </w:r>
          </w:p>
        </w:tc>
        <w:tc>
          <w:tcPr>
            <w:tcW w:w="1934" w:type="pct"/>
            <w:shd w:val="clear" w:color="auto" w:fill="EAF1DD"/>
            <w:hideMark/>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Total Contact Hours</w:t>
            </w:r>
            <w:r w:rsidRPr="00CE3768">
              <w:rPr>
                <w:rFonts w:asciiTheme="majorHAnsi" w:hAnsiTheme="majorHAnsi"/>
                <w:sz w:val="24"/>
                <w:szCs w:val="24"/>
              </w:rPr>
              <w:tab/>
              <w:t xml:space="preserve">: </w:t>
            </w:r>
            <w:r w:rsidRPr="00CE3768">
              <w:rPr>
                <w:rFonts w:asciiTheme="majorHAnsi" w:hAnsiTheme="majorHAnsi"/>
                <w:b/>
                <w:sz w:val="24"/>
                <w:szCs w:val="24"/>
              </w:rPr>
              <w:t>36</w:t>
            </w:r>
          </w:p>
        </w:tc>
      </w:tr>
      <w:tr w:rsidR="001D3E5E" w:rsidRPr="00CE3768" w:rsidTr="009E1960">
        <w:tc>
          <w:tcPr>
            <w:tcW w:w="3066" w:type="pct"/>
            <w:shd w:val="clear" w:color="auto" w:fill="EAF1DD"/>
          </w:tcPr>
          <w:p w:rsidR="001D3E5E" w:rsidRPr="00CE3768" w:rsidRDefault="001D3E5E" w:rsidP="009E1960">
            <w:pPr>
              <w:tabs>
                <w:tab w:val="left" w:pos="3240"/>
              </w:tabs>
              <w:spacing w:after="0"/>
              <w:jc w:val="both"/>
              <w:rPr>
                <w:rFonts w:asciiTheme="majorHAnsi" w:hAnsiTheme="majorHAnsi"/>
                <w:sz w:val="24"/>
                <w:szCs w:val="24"/>
              </w:rPr>
            </w:pPr>
            <w:r w:rsidRPr="00CE3768">
              <w:rPr>
                <w:rFonts w:asciiTheme="majorHAnsi" w:hAnsiTheme="majorHAnsi"/>
                <w:sz w:val="24"/>
                <w:szCs w:val="24"/>
              </w:rPr>
              <w:t>Continuous Internal Evaluation</w:t>
            </w:r>
            <w:r w:rsidRPr="00CE3768">
              <w:rPr>
                <w:rFonts w:asciiTheme="majorHAnsi" w:hAnsiTheme="majorHAnsi"/>
                <w:sz w:val="24"/>
                <w:szCs w:val="24"/>
              </w:rPr>
              <w:tab/>
              <w:t xml:space="preserve">: </w:t>
            </w:r>
            <w:r w:rsidRPr="00CE3768">
              <w:rPr>
                <w:rFonts w:asciiTheme="majorHAnsi" w:hAnsiTheme="majorHAnsi"/>
                <w:b/>
                <w:sz w:val="24"/>
                <w:szCs w:val="24"/>
              </w:rPr>
              <w:t>40 Marks</w:t>
            </w:r>
          </w:p>
        </w:tc>
        <w:tc>
          <w:tcPr>
            <w:tcW w:w="1934" w:type="pct"/>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ESE</w:t>
            </w:r>
            <w:r w:rsidRPr="00CE3768">
              <w:rPr>
                <w:rFonts w:asciiTheme="majorHAnsi" w:hAnsiTheme="majorHAnsi"/>
                <w:sz w:val="24"/>
                <w:szCs w:val="24"/>
              </w:rPr>
              <w:tab/>
              <w:t xml:space="preserve">: </w:t>
            </w:r>
            <w:r w:rsidRPr="00CE3768">
              <w:rPr>
                <w:rFonts w:asciiTheme="majorHAnsi" w:hAnsiTheme="majorHAnsi"/>
                <w:b/>
                <w:sz w:val="24"/>
                <w:szCs w:val="24"/>
              </w:rPr>
              <w:t>60 Marks</w:t>
            </w:r>
          </w:p>
        </w:tc>
      </w:tr>
      <w:tr w:rsidR="001D3E5E" w:rsidRPr="00CE3768" w:rsidTr="009E1960">
        <w:tc>
          <w:tcPr>
            <w:tcW w:w="5000" w:type="pct"/>
            <w:gridSpan w:val="2"/>
            <w:shd w:val="clear" w:color="auto" w:fill="EAF1DD"/>
          </w:tcPr>
          <w:p w:rsidR="001D3E5E" w:rsidRPr="00CE3768" w:rsidRDefault="001D3E5E" w:rsidP="009E1960">
            <w:pPr>
              <w:tabs>
                <w:tab w:val="left" w:pos="2053"/>
              </w:tabs>
              <w:spacing w:after="0"/>
              <w:jc w:val="both"/>
              <w:rPr>
                <w:rFonts w:asciiTheme="majorHAnsi" w:hAnsiTheme="majorHAnsi"/>
                <w:sz w:val="24"/>
                <w:szCs w:val="24"/>
              </w:rPr>
            </w:pPr>
            <w:r w:rsidRPr="00CE3768">
              <w:rPr>
                <w:rFonts w:asciiTheme="majorHAnsi" w:hAnsiTheme="majorHAnsi"/>
                <w:sz w:val="24"/>
                <w:szCs w:val="24"/>
              </w:rPr>
              <w:t xml:space="preserve">Programmes: </w:t>
            </w:r>
            <w:r w:rsidRPr="00CE3768">
              <w:rPr>
                <w:rFonts w:asciiTheme="majorHAnsi" w:hAnsiTheme="majorHAnsi"/>
                <w:b/>
                <w:sz w:val="24"/>
                <w:szCs w:val="24"/>
              </w:rPr>
              <w:t>B.Tech (Mechanical Engineering)</w:t>
            </w:r>
          </w:p>
        </w:tc>
      </w:tr>
    </w:tbl>
    <w:p w:rsidR="001D3E5E" w:rsidRPr="00CE3768" w:rsidRDefault="001D3E5E" w:rsidP="001D3E5E">
      <w:pPr>
        <w:spacing w:after="0"/>
        <w:rPr>
          <w:rFonts w:asciiTheme="majorHAnsi" w:hAnsiTheme="majorHAnsi"/>
          <w:b/>
          <w:sz w:val="24"/>
          <w:szCs w:val="24"/>
        </w:rPr>
      </w:pPr>
    </w:p>
    <w:p w:rsidR="001D3E5E" w:rsidRPr="00CE3768" w:rsidRDefault="001D3E5E" w:rsidP="001D3E5E">
      <w:pPr>
        <w:spacing w:after="0"/>
        <w:rPr>
          <w:rFonts w:asciiTheme="majorHAnsi" w:hAnsiTheme="majorHAnsi"/>
          <w:b/>
          <w:sz w:val="24"/>
          <w:szCs w:val="24"/>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890"/>
        <w:gridCol w:w="6030"/>
        <w:gridCol w:w="1620"/>
      </w:tblGrid>
      <w:tr w:rsidR="001D3E5E" w:rsidRPr="00CE3768" w:rsidTr="009E1960">
        <w:tc>
          <w:tcPr>
            <w:tcW w:w="810"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S.No.</w:t>
            </w:r>
          </w:p>
        </w:tc>
        <w:tc>
          <w:tcPr>
            <w:tcW w:w="1890"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Topic</w:t>
            </w:r>
          </w:p>
        </w:tc>
        <w:tc>
          <w:tcPr>
            <w:tcW w:w="6030"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Details</w:t>
            </w:r>
          </w:p>
        </w:tc>
        <w:tc>
          <w:tcPr>
            <w:tcW w:w="1620" w:type="dxa"/>
          </w:tcPr>
          <w:p w:rsidR="001D3E5E" w:rsidRPr="00CE3768" w:rsidRDefault="001D3E5E" w:rsidP="009E1960">
            <w:pPr>
              <w:spacing w:after="0"/>
              <w:jc w:val="center"/>
              <w:rPr>
                <w:rFonts w:asciiTheme="majorHAnsi" w:hAnsiTheme="majorHAnsi"/>
                <w:b/>
                <w:sz w:val="24"/>
                <w:szCs w:val="24"/>
              </w:rPr>
            </w:pPr>
            <w:r w:rsidRPr="00CE3768">
              <w:rPr>
                <w:rFonts w:asciiTheme="majorHAnsi" w:hAnsiTheme="majorHAnsi"/>
                <w:b/>
                <w:sz w:val="24"/>
                <w:szCs w:val="24"/>
              </w:rPr>
              <w:t>Contact Hours</w:t>
            </w:r>
          </w:p>
        </w:tc>
      </w:tr>
      <w:tr w:rsidR="001D3E5E" w:rsidRPr="00CE3768" w:rsidTr="009E1960">
        <w:tc>
          <w:tcPr>
            <w:tcW w:w="81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1</w:t>
            </w:r>
          </w:p>
        </w:tc>
        <w:tc>
          <w:tcPr>
            <w:tcW w:w="189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Group Discussions &amp; PI</w:t>
            </w:r>
          </w:p>
        </w:tc>
        <w:tc>
          <w:tcPr>
            <w:tcW w:w="603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Objective and Managing GD/PI, GD/PI-Technical/Mkt/HR/IT/Gen round, Factual, Argumentative, Opinion, Abstract GDs, Practice, Mock, Recorded PI/GD.</w:t>
            </w:r>
          </w:p>
        </w:tc>
        <w:tc>
          <w:tcPr>
            <w:tcW w:w="162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10</w:t>
            </w:r>
          </w:p>
        </w:tc>
      </w:tr>
      <w:tr w:rsidR="001D3E5E" w:rsidRPr="00CE3768" w:rsidTr="009E1960">
        <w:tc>
          <w:tcPr>
            <w:tcW w:w="81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2</w:t>
            </w:r>
          </w:p>
        </w:tc>
        <w:tc>
          <w:tcPr>
            <w:tcW w:w="189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Industry</w:t>
            </w:r>
          </w:p>
        </w:tc>
        <w:tc>
          <w:tcPr>
            <w:tcW w:w="603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Importance of SIP &amp; Networking, Workplace Competency, Value and Ethics, Problem Solving &amp; Decision Making, Resume Writing/ Sample Resumes, , Business Sectoral Information</w:t>
            </w:r>
          </w:p>
        </w:tc>
        <w:tc>
          <w:tcPr>
            <w:tcW w:w="162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6</w:t>
            </w:r>
          </w:p>
        </w:tc>
      </w:tr>
      <w:tr w:rsidR="001D3E5E" w:rsidRPr="00CE3768" w:rsidTr="009E1960">
        <w:tc>
          <w:tcPr>
            <w:tcW w:w="81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3</w:t>
            </w:r>
          </w:p>
        </w:tc>
        <w:tc>
          <w:tcPr>
            <w:tcW w:w="1890" w:type="dxa"/>
          </w:tcPr>
          <w:p w:rsidR="001D3E5E" w:rsidRPr="00CE3768" w:rsidRDefault="001D3E5E" w:rsidP="009E1960">
            <w:pPr>
              <w:spacing w:after="0"/>
              <w:jc w:val="both"/>
              <w:rPr>
                <w:rFonts w:asciiTheme="majorHAnsi" w:hAnsiTheme="majorHAnsi"/>
                <w:sz w:val="24"/>
                <w:szCs w:val="24"/>
              </w:rPr>
            </w:pPr>
            <w:r w:rsidRPr="00CE3768">
              <w:rPr>
                <w:rFonts w:asciiTheme="majorHAnsi" w:hAnsiTheme="majorHAnsi"/>
                <w:sz w:val="24"/>
                <w:szCs w:val="24"/>
              </w:rPr>
              <w:t>General Awareness</w:t>
            </w:r>
          </w:p>
        </w:tc>
        <w:tc>
          <w:tcPr>
            <w:tcW w:w="603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News paper reading &amp; interpretation, Quiz, Current topics, Small Talks, Discussions, Speak Smart, Current affairs, Current Political Issues/Topics</w:t>
            </w:r>
          </w:p>
        </w:tc>
        <w:tc>
          <w:tcPr>
            <w:tcW w:w="162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6</w:t>
            </w:r>
          </w:p>
        </w:tc>
      </w:tr>
      <w:tr w:rsidR="001D3E5E" w:rsidRPr="00CE3768" w:rsidTr="009E1960">
        <w:tc>
          <w:tcPr>
            <w:tcW w:w="81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4</w:t>
            </w:r>
          </w:p>
        </w:tc>
        <w:tc>
          <w:tcPr>
            <w:tcW w:w="189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Preparation Presentation</w:t>
            </w:r>
          </w:p>
        </w:tc>
        <w:tc>
          <w:tcPr>
            <w:tcW w:w="603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Role play Presentation skills &amp; Preparation</w:t>
            </w:r>
          </w:p>
        </w:tc>
        <w:tc>
          <w:tcPr>
            <w:tcW w:w="1620" w:type="dxa"/>
          </w:tcPr>
          <w:p w:rsidR="001D3E5E" w:rsidRPr="00CE3768" w:rsidRDefault="001D3E5E" w:rsidP="009E1960">
            <w:pPr>
              <w:spacing w:after="0"/>
              <w:rPr>
                <w:rFonts w:asciiTheme="majorHAnsi" w:hAnsiTheme="majorHAnsi"/>
                <w:sz w:val="24"/>
                <w:szCs w:val="24"/>
              </w:rPr>
            </w:pPr>
            <w:r w:rsidRPr="00CE3768">
              <w:rPr>
                <w:rFonts w:asciiTheme="majorHAnsi" w:hAnsiTheme="majorHAnsi"/>
                <w:sz w:val="24"/>
                <w:szCs w:val="24"/>
              </w:rPr>
              <w:t>3</w:t>
            </w:r>
          </w:p>
        </w:tc>
      </w:tr>
    </w:tbl>
    <w:p w:rsidR="001D3E5E" w:rsidRPr="00CE3768" w:rsidRDefault="001D3E5E" w:rsidP="001D3E5E">
      <w:pPr>
        <w:spacing w:after="0"/>
        <w:rPr>
          <w:rFonts w:asciiTheme="majorHAnsi" w:hAnsiTheme="majorHAnsi"/>
          <w:b/>
          <w:sz w:val="24"/>
          <w:szCs w:val="24"/>
        </w:rPr>
      </w:pPr>
    </w:p>
    <w:p w:rsidR="001D3E5E" w:rsidRPr="00CE3768" w:rsidRDefault="001D3E5E" w:rsidP="001D3E5E">
      <w:pPr>
        <w:spacing w:after="0"/>
        <w:rPr>
          <w:rFonts w:asciiTheme="majorHAnsi" w:hAnsiTheme="majorHAnsi"/>
          <w:b/>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FF3655" w:rsidTr="009E1960">
        <w:trPr>
          <w:trHeight w:val="396"/>
        </w:trPr>
        <w:tc>
          <w:tcPr>
            <w:tcW w:w="3066" w:type="pct"/>
            <w:shd w:val="clear" w:color="auto" w:fill="EAF1DD"/>
            <w:vAlign w:val="center"/>
            <w:hideMark/>
          </w:tcPr>
          <w:p w:rsidR="001D3E5E" w:rsidRPr="00FF3655" w:rsidRDefault="001D3E5E" w:rsidP="009E1960">
            <w:pPr>
              <w:tabs>
                <w:tab w:val="left" w:pos="3240"/>
              </w:tabs>
              <w:ind w:left="3420" w:hanging="3420"/>
            </w:pPr>
            <w:r w:rsidRPr="00FF3655">
              <w:t>Course Title:</w:t>
            </w:r>
            <w:r w:rsidRPr="00FF3655">
              <w:rPr>
                <w:b/>
              </w:rPr>
              <w:t xml:space="preserve"> </w:t>
            </w:r>
            <w:r w:rsidRPr="00FF3655">
              <w:rPr>
                <w:b/>
                <w:bCs/>
              </w:rPr>
              <w:t xml:space="preserve"> </w:t>
            </w:r>
            <w:r w:rsidRPr="001B3922">
              <w:rPr>
                <w:b/>
                <w:bCs/>
                <w:color w:val="FF0000"/>
              </w:rPr>
              <w:t>MACHINE ELEMENT DESIGN-I</w:t>
            </w:r>
            <w:r w:rsidRPr="001B3922">
              <w:rPr>
                <w:b/>
                <w:color w:val="FF0000"/>
              </w:rPr>
              <w:t xml:space="preserve">                     </w:t>
            </w:r>
          </w:p>
        </w:tc>
        <w:tc>
          <w:tcPr>
            <w:tcW w:w="1934" w:type="pct"/>
            <w:shd w:val="clear" w:color="auto" w:fill="EAF1DD"/>
            <w:vAlign w:val="center"/>
            <w:hideMark/>
          </w:tcPr>
          <w:p w:rsidR="001D3E5E" w:rsidRPr="00FF3655" w:rsidRDefault="001D3E5E" w:rsidP="009E1960">
            <w:pPr>
              <w:tabs>
                <w:tab w:val="left" w:pos="2053"/>
              </w:tabs>
            </w:pPr>
            <w:r w:rsidRPr="00FF3655">
              <w:t>Course Code</w:t>
            </w:r>
            <w:r w:rsidRPr="00FF3655">
              <w:tab/>
              <w:t xml:space="preserve">: </w:t>
            </w:r>
            <w:r w:rsidRPr="00FF3655">
              <w:rPr>
                <w:color w:val="000000"/>
              </w:rPr>
              <w:t xml:space="preserve"> </w:t>
            </w:r>
            <w:r w:rsidRPr="00FF3655">
              <w:t xml:space="preserve"> ME 204</w:t>
            </w:r>
          </w:p>
        </w:tc>
      </w:tr>
      <w:tr w:rsidR="001D3E5E" w:rsidRPr="00FF3655" w:rsidTr="009E1960">
        <w:tc>
          <w:tcPr>
            <w:tcW w:w="3066" w:type="pct"/>
            <w:shd w:val="clear" w:color="auto" w:fill="EAF1DD"/>
          </w:tcPr>
          <w:p w:rsidR="001D3E5E" w:rsidRPr="00FF3655" w:rsidRDefault="001D3E5E" w:rsidP="009E1960">
            <w:pPr>
              <w:tabs>
                <w:tab w:val="left" w:pos="3240"/>
              </w:tabs>
              <w:ind w:left="3420" w:hanging="3420"/>
            </w:pPr>
            <w:r w:rsidRPr="00FF3655">
              <w:t>Semester</w:t>
            </w:r>
            <w:r w:rsidRPr="00FF3655">
              <w:tab/>
              <w:t xml:space="preserve">: </w:t>
            </w:r>
            <w:r w:rsidRPr="00FF3655">
              <w:rPr>
                <w:color w:val="C00000"/>
              </w:rPr>
              <w:t>V</w:t>
            </w:r>
          </w:p>
        </w:tc>
        <w:tc>
          <w:tcPr>
            <w:tcW w:w="1934" w:type="pct"/>
            <w:shd w:val="clear" w:color="auto" w:fill="EAF1DD"/>
          </w:tcPr>
          <w:p w:rsidR="001D3E5E" w:rsidRPr="00FF3655" w:rsidRDefault="001D3E5E" w:rsidP="009E1960">
            <w:pPr>
              <w:tabs>
                <w:tab w:val="left" w:pos="2053"/>
              </w:tabs>
            </w:pPr>
            <w:r w:rsidRPr="00FF3655">
              <w:t xml:space="preserve">Core / Elective: </w:t>
            </w:r>
            <w:r w:rsidRPr="00FF3655">
              <w:rPr>
                <w:color w:val="C00000"/>
              </w:rPr>
              <w:t>PROGRAME CORE</w:t>
            </w:r>
          </w:p>
        </w:tc>
      </w:tr>
      <w:tr w:rsidR="001D3E5E" w:rsidRPr="00FF3655" w:rsidTr="009E1960">
        <w:tc>
          <w:tcPr>
            <w:tcW w:w="3066" w:type="pct"/>
            <w:shd w:val="clear" w:color="auto" w:fill="EAF1DD"/>
            <w:hideMark/>
          </w:tcPr>
          <w:p w:rsidR="001D3E5E" w:rsidRPr="00FF3655" w:rsidRDefault="001D3E5E" w:rsidP="009E1960">
            <w:pPr>
              <w:tabs>
                <w:tab w:val="left" w:pos="3240"/>
              </w:tabs>
              <w:jc w:val="both"/>
            </w:pPr>
            <w:r w:rsidRPr="00FF3655">
              <w:t xml:space="preserve">Teaching Scheme in Hrs (L:T:P) </w:t>
            </w:r>
            <w:r w:rsidRPr="00FF3655">
              <w:tab/>
              <w:t xml:space="preserve">: </w:t>
            </w:r>
            <w:r w:rsidRPr="00FF3655">
              <w:rPr>
                <w:b/>
                <w:color w:val="C00000"/>
              </w:rPr>
              <w:t>3:1:0</w:t>
            </w:r>
          </w:p>
        </w:tc>
        <w:tc>
          <w:tcPr>
            <w:tcW w:w="1934" w:type="pct"/>
            <w:shd w:val="clear" w:color="auto" w:fill="EAF1DD"/>
            <w:hideMark/>
          </w:tcPr>
          <w:p w:rsidR="001D3E5E" w:rsidRPr="00FF3655" w:rsidRDefault="001D3E5E" w:rsidP="009E1960">
            <w:pPr>
              <w:tabs>
                <w:tab w:val="left" w:pos="2053"/>
              </w:tabs>
              <w:jc w:val="both"/>
            </w:pPr>
            <w:r w:rsidRPr="00FF3655">
              <w:t>Credits</w:t>
            </w:r>
            <w:r w:rsidRPr="00FF3655">
              <w:tab/>
              <w:t xml:space="preserve">: </w:t>
            </w:r>
            <w:r w:rsidRPr="00FF3655">
              <w:rPr>
                <w:b/>
                <w:color w:val="C00000"/>
              </w:rPr>
              <w:t>4 Credits</w:t>
            </w:r>
          </w:p>
        </w:tc>
      </w:tr>
      <w:tr w:rsidR="001D3E5E" w:rsidRPr="00FF3655" w:rsidTr="009E1960">
        <w:tc>
          <w:tcPr>
            <w:tcW w:w="3066" w:type="pct"/>
            <w:shd w:val="clear" w:color="auto" w:fill="EAF1DD"/>
            <w:hideMark/>
          </w:tcPr>
          <w:p w:rsidR="001D3E5E" w:rsidRPr="00FF3655" w:rsidRDefault="001D3E5E" w:rsidP="009E1960">
            <w:pPr>
              <w:tabs>
                <w:tab w:val="left" w:pos="3240"/>
              </w:tabs>
              <w:jc w:val="both"/>
            </w:pPr>
            <w:r w:rsidRPr="00FF3655">
              <w:t>Type of course</w:t>
            </w:r>
            <w:r w:rsidRPr="00FF3655">
              <w:tab/>
              <w:t xml:space="preserve">: </w:t>
            </w:r>
            <w:r w:rsidRPr="00FF3655">
              <w:rPr>
                <w:b/>
                <w:color w:val="C00000"/>
              </w:rPr>
              <w:t>Lecture + Assignments</w:t>
            </w:r>
          </w:p>
        </w:tc>
        <w:tc>
          <w:tcPr>
            <w:tcW w:w="1934" w:type="pct"/>
            <w:shd w:val="clear" w:color="auto" w:fill="EAF1DD"/>
            <w:hideMark/>
          </w:tcPr>
          <w:p w:rsidR="001D3E5E" w:rsidRPr="00FF3655" w:rsidRDefault="001D3E5E" w:rsidP="009E1960">
            <w:pPr>
              <w:tabs>
                <w:tab w:val="left" w:pos="2053"/>
              </w:tabs>
              <w:jc w:val="both"/>
            </w:pPr>
            <w:r w:rsidRPr="00FF3655">
              <w:t>Total Contact Hours</w:t>
            </w:r>
            <w:r w:rsidRPr="00FF3655">
              <w:tab/>
              <w:t xml:space="preserve">: </w:t>
            </w:r>
            <w:r>
              <w:t>48</w:t>
            </w:r>
          </w:p>
        </w:tc>
      </w:tr>
      <w:tr w:rsidR="001D3E5E" w:rsidRPr="00FF3655" w:rsidTr="009E1960">
        <w:tc>
          <w:tcPr>
            <w:tcW w:w="3066" w:type="pct"/>
            <w:shd w:val="clear" w:color="auto" w:fill="EAF1DD"/>
          </w:tcPr>
          <w:p w:rsidR="001D3E5E" w:rsidRPr="00FF3655" w:rsidRDefault="001D3E5E" w:rsidP="009E1960">
            <w:pPr>
              <w:tabs>
                <w:tab w:val="left" w:pos="3240"/>
              </w:tabs>
              <w:jc w:val="both"/>
            </w:pPr>
            <w:r w:rsidRPr="00FF3655">
              <w:t>Continuous Internal Evaluation</w:t>
            </w:r>
            <w:r w:rsidRPr="00FF3655">
              <w:tab/>
              <w:t xml:space="preserve">: </w:t>
            </w:r>
            <w:r w:rsidRPr="00FF3655">
              <w:rPr>
                <w:b/>
                <w:color w:val="C00000"/>
              </w:rPr>
              <w:t>40 Marks</w:t>
            </w:r>
          </w:p>
        </w:tc>
        <w:tc>
          <w:tcPr>
            <w:tcW w:w="1934" w:type="pct"/>
            <w:shd w:val="clear" w:color="auto" w:fill="EAF1DD"/>
          </w:tcPr>
          <w:p w:rsidR="001D3E5E" w:rsidRPr="00FF3655" w:rsidRDefault="001D3E5E" w:rsidP="009E1960">
            <w:pPr>
              <w:tabs>
                <w:tab w:val="left" w:pos="2053"/>
              </w:tabs>
              <w:jc w:val="both"/>
            </w:pPr>
            <w:r w:rsidRPr="00FF3655">
              <w:t>SEE</w:t>
            </w:r>
            <w:r w:rsidRPr="00FF3655">
              <w:tab/>
              <w:t xml:space="preserve">: </w:t>
            </w:r>
            <w:r w:rsidRPr="00FF3655">
              <w:rPr>
                <w:b/>
                <w:color w:val="C00000"/>
              </w:rPr>
              <w:t>60 Marks</w:t>
            </w:r>
          </w:p>
        </w:tc>
      </w:tr>
      <w:tr w:rsidR="001D3E5E" w:rsidRPr="00FF3655" w:rsidTr="009E1960">
        <w:tc>
          <w:tcPr>
            <w:tcW w:w="5000" w:type="pct"/>
            <w:gridSpan w:val="2"/>
            <w:shd w:val="clear" w:color="auto" w:fill="EAF1DD"/>
          </w:tcPr>
          <w:p w:rsidR="001D3E5E" w:rsidRPr="00FF3655" w:rsidRDefault="001D3E5E" w:rsidP="009E1960">
            <w:pPr>
              <w:tabs>
                <w:tab w:val="left" w:pos="2053"/>
              </w:tabs>
              <w:jc w:val="both"/>
            </w:pPr>
            <w:r w:rsidRPr="00FF3655">
              <w:t xml:space="preserve">Programmes: </w:t>
            </w:r>
            <w:r w:rsidRPr="00FF3655">
              <w:rPr>
                <w:b/>
                <w:color w:val="C00000"/>
              </w:rPr>
              <w:t>B.Tech Mechanical Engineering</w:t>
            </w:r>
          </w:p>
        </w:tc>
      </w:tr>
    </w:tbl>
    <w:p w:rsidR="001D3E5E" w:rsidRPr="00FF3655" w:rsidRDefault="001D3E5E" w:rsidP="001D3E5E">
      <w:pPr>
        <w:shd w:val="clear" w:color="auto" w:fill="D9D9D9"/>
        <w:rPr>
          <w:b/>
        </w:rPr>
      </w:pPr>
      <w:r w:rsidRPr="00FF3655">
        <w:rPr>
          <w:b/>
        </w:rPr>
        <w:t xml:space="preserve">Pre-requisites: </w:t>
      </w:r>
    </w:p>
    <w:p w:rsidR="001D3E5E" w:rsidRPr="00FF3655" w:rsidRDefault="001D3E5E" w:rsidP="001D3E5E">
      <w:pPr>
        <w:ind w:left="432" w:firstLine="288"/>
      </w:pPr>
      <w:r w:rsidRPr="00FF3655">
        <w:rPr>
          <w:color w:val="000000"/>
        </w:rPr>
        <w:t>Engineering mechanics</w:t>
      </w:r>
      <w:r w:rsidRPr="00FF3655">
        <w:t>, Mechanics of solids</w:t>
      </w:r>
    </w:p>
    <w:p w:rsidR="001D3E5E" w:rsidRPr="00FF3655" w:rsidRDefault="001D3E5E" w:rsidP="001D3E5E">
      <w:pPr>
        <w:shd w:val="clear" w:color="auto" w:fill="D9D9D9"/>
      </w:pPr>
      <w:r w:rsidRPr="00FF3655">
        <w:rPr>
          <w:b/>
        </w:rPr>
        <w:t xml:space="preserve">Course Objectives: </w:t>
      </w:r>
    </w:p>
    <w:p w:rsidR="001D3E5E" w:rsidRPr="00FF3655" w:rsidRDefault="001D3E5E" w:rsidP="001D3E5E">
      <w:pPr>
        <w:pStyle w:val="ListParagraph"/>
        <w:spacing w:after="0" w:line="240" w:lineRule="auto"/>
        <w:ind w:left="792"/>
        <w:jc w:val="both"/>
        <w:rPr>
          <w:rFonts w:ascii="Times New Roman" w:hAnsi="Times New Roman"/>
          <w:sz w:val="24"/>
          <w:szCs w:val="24"/>
        </w:rPr>
      </w:pPr>
      <w:r w:rsidRPr="00FF3655">
        <w:rPr>
          <w:rFonts w:ascii="Times New Roman" w:hAnsi="Times New Roman"/>
          <w:sz w:val="24"/>
          <w:szCs w:val="24"/>
        </w:rPr>
        <w:lastRenderedPageBreak/>
        <w:t>TO STUDY ABOUT BASICS OF DESIGN OF VARIOUS ELEMENTS USED IN MACHINES</w:t>
      </w:r>
    </w:p>
    <w:p w:rsidR="001D3E5E" w:rsidRPr="00FF3655" w:rsidRDefault="001D3E5E" w:rsidP="001D3E5E">
      <w:pPr>
        <w:pStyle w:val="ListParagraph"/>
        <w:spacing w:after="0" w:line="240" w:lineRule="auto"/>
        <w:ind w:left="792"/>
        <w:jc w:val="both"/>
        <w:rPr>
          <w:rFonts w:ascii="Times New Roman" w:hAnsi="Times New Roman"/>
          <w:sz w:val="24"/>
          <w:szCs w:val="24"/>
        </w:rPr>
      </w:pPr>
    </w:p>
    <w:p w:rsidR="001D3E5E" w:rsidRPr="00FF3655" w:rsidRDefault="001D3E5E" w:rsidP="001D3E5E">
      <w:pPr>
        <w:shd w:val="clear" w:color="auto" w:fill="D9D9D9"/>
        <w:jc w:val="both"/>
        <w:rPr>
          <w:b/>
        </w:rPr>
      </w:pPr>
      <w:r w:rsidRPr="00FF3655">
        <w:rPr>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7"/>
        <w:gridCol w:w="981"/>
        <w:gridCol w:w="1008"/>
      </w:tblGrid>
      <w:tr w:rsidR="001D3E5E" w:rsidRPr="00FF3655" w:rsidTr="00665F26">
        <w:trPr>
          <w:jc w:val="center"/>
        </w:trPr>
        <w:tc>
          <w:tcPr>
            <w:tcW w:w="7652" w:type="dxa"/>
          </w:tcPr>
          <w:p w:rsidR="001D3E5E" w:rsidRPr="00FF3655" w:rsidRDefault="001D3E5E" w:rsidP="009E1960">
            <w:pPr>
              <w:jc w:val="center"/>
              <w:rPr>
                <w:b/>
              </w:rPr>
            </w:pPr>
            <w:r w:rsidRPr="00FF3655">
              <w:rPr>
                <w:b/>
              </w:rPr>
              <w:t>Topic and Contents</w:t>
            </w:r>
          </w:p>
        </w:tc>
        <w:tc>
          <w:tcPr>
            <w:tcW w:w="983" w:type="dxa"/>
            <w:vAlign w:val="center"/>
          </w:tcPr>
          <w:p w:rsidR="001D3E5E" w:rsidRPr="00FF3655" w:rsidRDefault="001D3E5E" w:rsidP="009E1960">
            <w:pPr>
              <w:jc w:val="center"/>
              <w:rPr>
                <w:b/>
              </w:rPr>
            </w:pPr>
            <w:r w:rsidRPr="00FF3655">
              <w:rPr>
                <w:b/>
              </w:rPr>
              <w:t>Hours</w:t>
            </w:r>
          </w:p>
        </w:tc>
        <w:tc>
          <w:tcPr>
            <w:tcW w:w="1010" w:type="dxa"/>
            <w:vAlign w:val="center"/>
          </w:tcPr>
          <w:p w:rsidR="001D3E5E" w:rsidRPr="00FF3655" w:rsidRDefault="001D3E5E" w:rsidP="009E1960">
            <w:pPr>
              <w:jc w:val="center"/>
              <w:rPr>
                <w:b/>
              </w:rPr>
            </w:pPr>
            <w:r w:rsidRPr="00FF3655">
              <w:rPr>
                <w:b/>
              </w:rPr>
              <w:t>Marks</w:t>
            </w:r>
          </w:p>
        </w:tc>
      </w:tr>
      <w:tr w:rsidR="001D3E5E" w:rsidRPr="00FF3655" w:rsidTr="00665F26">
        <w:trPr>
          <w:trHeight w:val="310"/>
          <w:jc w:val="center"/>
        </w:trPr>
        <w:tc>
          <w:tcPr>
            <w:tcW w:w="7652" w:type="dxa"/>
            <w:tcBorders>
              <w:top w:val="single" w:sz="4" w:space="0" w:color="auto"/>
              <w:bottom w:val="single" w:sz="4" w:space="0" w:color="auto"/>
            </w:tcBorders>
          </w:tcPr>
          <w:p w:rsidR="001D3E5E" w:rsidRPr="00FF3655" w:rsidRDefault="001D3E5E" w:rsidP="009E1960">
            <w:pPr>
              <w:jc w:val="center"/>
              <w:rPr>
                <w:b/>
              </w:rPr>
            </w:pPr>
            <w:r w:rsidRPr="00FF3655">
              <w:rPr>
                <w:b/>
              </w:rPr>
              <w:t xml:space="preserve">UNIT-1: </w:t>
            </w:r>
          </w:p>
        </w:tc>
        <w:tc>
          <w:tcPr>
            <w:tcW w:w="983" w:type="dxa"/>
            <w:tcBorders>
              <w:top w:val="single" w:sz="4" w:space="0" w:color="auto"/>
              <w:bottom w:val="single" w:sz="4" w:space="0" w:color="auto"/>
            </w:tcBorders>
            <w:vAlign w:val="center"/>
          </w:tcPr>
          <w:p w:rsidR="001D3E5E" w:rsidRPr="00FF3655" w:rsidRDefault="001D3E5E" w:rsidP="009E1960">
            <w:pPr>
              <w:jc w:val="center"/>
              <w:rPr>
                <w:b/>
              </w:rPr>
            </w:pPr>
            <w:r w:rsidRPr="00FF3655">
              <w:rPr>
                <w:b/>
              </w:rPr>
              <w:t>8</w:t>
            </w:r>
          </w:p>
        </w:tc>
        <w:tc>
          <w:tcPr>
            <w:tcW w:w="1010" w:type="dxa"/>
            <w:tcBorders>
              <w:top w:val="single" w:sz="4" w:space="0" w:color="auto"/>
              <w:bottom w:val="single" w:sz="4" w:space="0" w:color="auto"/>
            </w:tcBorders>
            <w:vAlign w:val="center"/>
          </w:tcPr>
          <w:p w:rsidR="001D3E5E" w:rsidRPr="00FF3655" w:rsidRDefault="001D3E5E" w:rsidP="009E1960">
            <w:pPr>
              <w:jc w:val="center"/>
              <w:rPr>
                <w:b/>
              </w:rPr>
            </w:pPr>
            <w:r w:rsidRPr="00FF3655">
              <w:rPr>
                <w:b/>
              </w:rPr>
              <w:t>20</w:t>
            </w:r>
          </w:p>
        </w:tc>
      </w:tr>
      <w:tr w:rsidR="001D3E5E" w:rsidRPr="00FF3655" w:rsidTr="00665F26">
        <w:trPr>
          <w:trHeight w:val="2402"/>
          <w:jc w:val="center"/>
        </w:trPr>
        <w:tc>
          <w:tcPr>
            <w:tcW w:w="7652" w:type="dxa"/>
            <w:tcBorders>
              <w:top w:val="single" w:sz="4" w:space="0" w:color="auto"/>
              <w:bottom w:val="single" w:sz="4" w:space="0" w:color="auto"/>
            </w:tcBorders>
          </w:tcPr>
          <w:p w:rsidR="001D3E5E" w:rsidRDefault="001D3E5E" w:rsidP="009E1960">
            <w:pPr>
              <w:pStyle w:val="ListParagraph"/>
              <w:spacing w:after="0" w:line="240" w:lineRule="auto"/>
              <w:ind w:left="0"/>
              <w:jc w:val="both"/>
              <w:rPr>
                <w:rFonts w:ascii="Times New Roman" w:hAnsi="Times New Roman"/>
                <w:sz w:val="24"/>
                <w:szCs w:val="24"/>
              </w:rPr>
            </w:pPr>
            <w:r w:rsidRPr="00A907E3">
              <w:rPr>
                <w:rFonts w:ascii="Times New Roman" w:hAnsi="Times New Roman"/>
                <w:b/>
                <w:bCs/>
                <w:sz w:val="24"/>
                <w:szCs w:val="24"/>
              </w:rPr>
              <w:t>Basic concepts of machine design,</w:t>
            </w:r>
            <w:r>
              <w:rPr>
                <w:rFonts w:ascii="Times New Roman" w:hAnsi="Times New Roman"/>
                <w:sz w:val="24"/>
                <w:szCs w:val="24"/>
              </w:rPr>
              <w:t xml:space="preserve"> Design procedure, ergonomic and aesthetic considerations, concurrent engineering</w:t>
            </w:r>
          </w:p>
          <w:p w:rsidR="001D3E5E" w:rsidRDefault="001D3E5E" w:rsidP="009E1960">
            <w:pPr>
              <w:pStyle w:val="ListParagraph"/>
              <w:spacing w:after="0" w:line="240" w:lineRule="auto"/>
              <w:ind w:left="0"/>
              <w:jc w:val="both"/>
              <w:rPr>
                <w:rFonts w:ascii="Times New Roman" w:hAnsi="Times New Roman"/>
                <w:sz w:val="24"/>
                <w:szCs w:val="24"/>
              </w:rPr>
            </w:pPr>
            <w:r w:rsidRPr="00A907E3">
              <w:rPr>
                <w:rFonts w:ascii="Times New Roman" w:hAnsi="Times New Roman"/>
                <w:b/>
                <w:bCs/>
                <w:sz w:val="24"/>
                <w:szCs w:val="24"/>
              </w:rPr>
              <w:t>Materials</w:t>
            </w:r>
            <w:r w:rsidRPr="00FF3655">
              <w:rPr>
                <w:rFonts w:ascii="Times New Roman" w:hAnsi="Times New Roman"/>
                <w:sz w:val="24"/>
                <w:szCs w:val="24"/>
              </w:rPr>
              <w:t xml:space="preserve">: Properties and IS coding of various materials, Selection of material from properties and economic aspects. </w:t>
            </w:r>
          </w:p>
          <w:p w:rsidR="001D3E5E" w:rsidRPr="00FF3655" w:rsidRDefault="001D3E5E" w:rsidP="009E1960">
            <w:pPr>
              <w:pStyle w:val="ListParagraph"/>
              <w:spacing w:after="0" w:line="240" w:lineRule="auto"/>
              <w:ind w:left="0"/>
              <w:jc w:val="both"/>
              <w:rPr>
                <w:rFonts w:ascii="Times New Roman" w:hAnsi="Times New Roman"/>
                <w:sz w:val="24"/>
                <w:szCs w:val="24"/>
              </w:rPr>
            </w:pPr>
            <w:r w:rsidRPr="00A907E3">
              <w:rPr>
                <w:rFonts w:ascii="Times New Roman" w:hAnsi="Times New Roman"/>
                <w:b/>
                <w:bCs/>
                <w:sz w:val="24"/>
                <w:szCs w:val="24"/>
              </w:rPr>
              <w:t>Manufacturing aspects in Design</w:t>
            </w:r>
            <w:r w:rsidRPr="00FF3655">
              <w:rPr>
                <w:rFonts w:ascii="Times New Roman" w:hAnsi="Times New Roman"/>
                <w:sz w:val="24"/>
                <w:szCs w:val="24"/>
              </w:rPr>
              <w:t>: Selection of manufacturing processes on the basis of design and economy, Influence of rate of production, standard size, Influence of limits, fits tolerances and surface finish, Design of castings, working drawing</w:t>
            </w:r>
            <w:r>
              <w:rPr>
                <w:rFonts w:ascii="Times New Roman" w:hAnsi="Times New Roman"/>
                <w:sz w:val="24"/>
                <w:szCs w:val="24"/>
              </w:rPr>
              <w:t>. DFMA</w:t>
            </w:r>
          </w:p>
        </w:tc>
        <w:tc>
          <w:tcPr>
            <w:tcW w:w="983" w:type="dxa"/>
            <w:tcBorders>
              <w:top w:val="single" w:sz="4" w:space="0" w:color="auto"/>
              <w:bottom w:val="single" w:sz="4" w:space="0" w:color="auto"/>
            </w:tcBorders>
            <w:vAlign w:val="center"/>
          </w:tcPr>
          <w:p w:rsidR="001D3E5E" w:rsidRPr="00FF3655" w:rsidRDefault="001D3E5E" w:rsidP="009E1960">
            <w:pPr>
              <w:jc w:val="center"/>
            </w:pPr>
            <w:r w:rsidRPr="00FF3655">
              <w:t>08</w:t>
            </w:r>
          </w:p>
          <w:p w:rsidR="001D3E5E" w:rsidRPr="00FF3655" w:rsidRDefault="001D3E5E" w:rsidP="009E1960">
            <w:pPr>
              <w:jc w:val="center"/>
            </w:pPr>
          </w:p>
          <w:p w:rsidR="001D3E5E" w:rsidRPr="00FF3655" w:rsidRDefault="001D3E5E" w:rsidP="009E1960">
            <w:pPr>
              <w:jc w:val="center"/>
              <w:rPr>
                <w:b/>
              </w:rPr>
            </w:pPr>
          </w:p>
        </w:tc>
        <w:tc>
          <w:tcPr>
            <w:tcW w:w="1010" w:type="dxa"/>
            <w:tcBorders>
              <w:top w:val="single" w:sz="4" w:space="0" w:color="auto"/>
              <w:bottom w:val="single" w:sz="4" w:space="0" w:color="auto"/>
            </w:tcBorders>
            <w:vAlign w:val="center"/>
          </w:tcPr>
          <w:p w:rsidR="001D3E5E" w:rsidRPr="00FF3655" w:rsidRDefault="001D3E5E" w:rsidP="009E1960">
            <w:pPr>
              <w:jc w:val="center"/>
              <w:rPr>
                <w:b/>
              </w:rPr>
            </w:pPr>
          </w:p>
        </w:tc>
      </w:tr>
      <w:tr w:rsidR="001D3E5E" w:rsidRPr="00FF3655" w:rsidTr="00665F26">
        <w:trPr>
          <w:trHeight w:val="376"/>
          <w:jc w:val="center"/>
        </w:trPr>
        <w:tc>
          <w:tcPr>
            <w:tcW w:w="7652" w:type="dxa"/>
            <w:tcBorders>
              <w:top w:val="single" w:sz="4" w:space="0" w:color="auto"/>
              <w:bottom w:val="single" w:sz="4" w:space="0" w:color="auto"/>
            </w:tcBorders>
          </w:tcPr>
          <w:p w:rsidR="001D3E5E" w:rsidRPr="00FF3655" w:rsidRDefault="001D3E5E" w:rsidP="009E1960">
            <w:pPr>
              <w:jc w:val="center"/>
              <w:rPr>
                <w:b/>
              </w:rPr>
            </w:pPr>
            <w:r w:rsidRPr="00FF3655">
              <w:t>UNIT-2:</w:t>
            </w:r>
          </w:p>
        </w:tc>
        <w:tc>
          <w:tcPr>
            <w:tcW w:w="983" w:type="dxa"/>
            <w:tcBorders>
              <w:top w:val="single" w:sz="4" w:space="0" w:color="auto"/>
              <w:bottom w:val="single" w:sz="4" w:space="0" w:color="auto"/>
            </w:tcBorders>
            <w:vAlign w:val="center"/>
          </w:tcPr>
          <w:p w:rsidR="001D3E5E" w:rsidRPr="00FF3655" w:rsidRDefault="001D3E5E" w:rsidP="009E1960">
            <w:pPr>
              <w:jc w:val="center"/>
              <w:rPr>
                <w:b/>
              </w:rPr>
            </w:pPr>
            <w:r w:rsidRPr="00FF3655">
              <w:rPr>
                <w:b/>
              </w:rPr>
              <w:t>7</w:t>
            </w:r>
          </w:p>
        </w:tc>
        <w:tc>
          <w:tcPr>
            <w:tcW w:w="1010" w:type="dxa"/>
            <w:tcBorders>
              <w:top w:val="single" w:sz="4" w:space="0" w:color="auto"/>
              <w:bottom w:val="single" w:sz="4" w:space="0" w:color="auto"/>
            </w:tcBorders>
            <w:vAlign w:val="center"/>
          </w:tcPr>
          <w:p w:rsidR="001D3E5E" w:rsidRPr="00FF3655" w:rsidRDefault="001D3E5E" w:rsidP="009E1960">
            <w:pPr>
              <w:jc w:val="center"/>
              <w:rPr>
                <w:b/>
              </w:rPr>
            </w:pPr>
            <w:r w:rsidRPr="00FF3655">
              <w:rPr>
                <w:b/>
              </w:rPr>
              <w:t>20</w:t>
            </w:r>
          </w:p>
        </w:tc>
      </w:tr>
      <w:tr w:rsidR="001D3E5E" w:rsidRPr="00FF3655" w:rsidTr="00665F26">
        <w:trPr>
          <w:trHeight w:val="77"/>
          <w:jc w:val="center"/>
        </w:trPr>
        <w:tc>
          <w:tcPr>
            <w:tcW w:w="7652" w:type="dxa"/>
            <w:tcBorders>
              <w:top w:val="single" w:sz="4" w:space="0" w:color="auto"/>
            </w:tcBorders>
          </w:tcPr>
          <w:p w:rsidR="001D3E5E" w:rsidRDefault="001D3E5E" w:rsidP="009E1960">
            <w:pPr>
              <w:pStyle w:val="ListParagraph"/>
              <w:spacing w:after="0" w:line="240" w:lineRule="auto"/>
              <w:ind w:left="0"/>
              <w:jc w:val="both"/>
              <w:rPr>
                <w:rFonts w:ascii="Times New Roman" w:hAnsi="Times New Roman"/>
                <w:sz w:val="24"/>
                <w:szCs w:val="24"/>
              </w:rPr>
            </w:pPr>
            <w:r w:rsidRPr="00A907E3">
              <w:rPr>
                <w:rFonts w:ascii="Times New Roman" w:hAnsi="Times New Roman"/>
                <w:b/>
                <w:bCs/>
                <w:sz w:val="24"/>
                <w:szCs w:val="24"/>
              </w:rPr>
              <w:t>Design for strength:</w:t>
            </w:r>
            <w:r w:rsidRPr="00FF3655">
              <w:rPr>
                <w:rFonts w:ascii="Times New Roman" w:hAnsi="Times New Roman"/>
                <w:sz w:val="24"/>
                <w:szCs w:val="24"/>
              </w:rPr>
              <w:t xml:space="preserve"> Allowable stresses, detailed discussion on factor of safety (factor of ignorance): Stress concentration. Causes &amp; mitigation. Introduction of various design considerations like strength, stiffness, weight, cost, space etc.</w:t>
            </w:r>
          </w:p>
          <w:p w:rsidR="001D3E5E" w:rsidRPr="00FF3655" w:rsidRDefault="001D3E5E" w:rsidP="009E1960">
            <w:pPr>
              <w:pStyle w:val="ListParagraph"/>
              <w:spacing w:after="0" w:line="240" w:lineRule="auto"/>
              <w:ind w:left="0"/>
              <w:jc w:val="both"/>
              <w:rPr>
                <w:rFonts w:ascii="Times New Roman" w:hAnsi="Times New Roman"/>
                <w:sz w:val="24"/>
                <w:szCs w:val="24"/>
              </w:rPr>
            </w:pPr>
            <w:r w:rsidRPr="00FF3655">
              <w:rPr>
                <w:rFonts w:ascii="Times New Roman" w:hAnsi="Times New Roman"/>
                <w:sz w:val="24"/>
                <w:szCs w:val="24"/>
              </w:rPr>
              <w:t xml:space="preserve"> </w:t>
            </w:r>
            <w:r w:rsidRPr="00A907E3">
              <w:rPr>
                <w:rFonts w:ascii="Times New Roman" w:hAnsi="Times New Roman"/>
                <w:b/>
                <w:bCs/>
                <w:sz w:val="24"/>
                <w:szCs w:val="24"/>
              </w:rPr>
              <w:t>Design of screw fastening</w:t>
            </w:r>
            <w:r w:rsidRPr="00FF3655">
              <w:rPr>
                <w:rFonts w:ascii="Times New Roman" w:hAnsi="Times New Roman"/>
                <w:sz w:val="24"/>
                <w:szCs w:val="24"/>
              </w:rPr>
              <w:t>.</w:t>
            </w:r>
            <w:r>
              <w:rPr>
                <w:rFonts w:ascii="Times New Roman" w:hAnsi="Times New Roman"/>
                <w:b/>
                <w:bCs/>
                <w:sz w:val="24"/>
                <w:szCs w:val="24"/>
              </w:rPr>
              <w:t xml:space="preserve">: </w:t>
            </w:r>
            <w:r w:rsidRPr="00A907E3">
              <w:rPr>
                <w:rFonts w:ascii="Times New Roman" w:hAnsi="Times New Roman"/>
                <w:sz w:val="24"/>
                <w:szCs w:val="24"/>
              </w:rPr>
              <w:t>Pin, cotter</w:t>
            </w:r>
            <w:r>
              <w:rPr>
                <w:rFonts w:ascii="Times New Roman" w:hAnsi="Times New Roman"/>
                <w:sz w:val="24"/>
                <w:szCs w:val="24"/>
              </w:rPr>
              <w:t>, welded, screw</w:t>
            </w:r>
            <w:r w:rsidRPr="00A907E3">
              <w:rPr>
                <w:rFonts w:ascii="Times New Roman" w:hAnsi="Times New Roman"/>
                <w:sz w:val="24"/>
                <w:szCs w:val="24"/>
              </w:rPr>
              <w:t xml:space="preserve"> and keyed joints</w:t>
            </w:r>
            <w:r w:rsidRPr="00FF3655">
              <w:rPr>
                <w:rFonts w:ascii="Times New Roman" w:hAnsi="Times New Roman"/>
                <w:sz w:val="24"/>
                <w:szCs w:val="24"/>
              </w:rPr>
              <w:t xml:space="preserve"> </w:t>
            </w:r>
          </w:p>
        </w:tc>
        <w:tc>
          <w:tcPr>
            <w:tcW w:w="983" w:type="dxa"/>
            <w:tcBorders>
              <w:top w:val="single" w:sz="4" w:space="0" w:color="auto"/>
              <w:bottom w:val="single" w:sz="4" w:space="0" w:color="auto"/>
            </w:tcBorders>
            <w:vAlign w:val="center"/>
          </w:tcPr>
          <w:p w:rsidR="001D3E5E" w:rsidRPr="00FF3655" w:rsidRDefault="001D3E5E" w:rsidP="009E1960">
            <w:pPr>
              <w:jc w:val="center"/>
              <w:rPr>
                <w:b/>
              </w:rPr>
            </w:pPr>
            <w:r w:rsidRPr="00FF3655">
              <w:rPr>
                <w:b/>
              </w:rPr>
              <w:t>7</w:t>
            </w:r>
          </w:p>
          <w:p w:rsidR="001D3E5E" w:rsidRPr="00FF3655" w:rsidRDefault="001D3E5E" w:rsidP="009E1960">
            <w:pPr>
              <w:jc w:val="center"/>
              <w:rPr>
                <w:b/>
              </w:rPr>
            </w:pPr>
          </w:p>
        </w:tc>
        <w:tc>
          <w:tcPr>
            <w:tcW w:w="1010" w:type="dxa"/>
            <w:tcBorders>
              <w:top w:val="single" w:sz="4" w:space="0" w:color="auto"/>
              <w:bottom w:val="single" w:sz="4" w:space="0" w:color="auto"/>
            </w:tcBorders>
            <w:vAlign w:val="center"/>
          </w:tcPr>
          <w:p w:rsidR="001D3E5E" w:rsidRPr="00FF3655" w:rsidRDefault="001D3E5E" w:rsidP="009E1960">
            <w:pPr>
              <w:jc w:val="center"/>
              <w:rPr>
                <w:b/>
              </w:rPr>
            </w:pPr>
          </w:p>
        </w:tc>
      </w:tr>
      <w:tr w:rsidR="001D3E5E" w:rsidRPr="00FF3655" w:rsidTr="00665F26">
        <w:trPr>
          <w:trHeight w:val="350"/>
          <w:jc w:val="center"/>
        </w:trPr>
        <w:tc>
          <w:tcPr>
            <w:tcW w:w="7652" w:type="dxa"/>
            <w:tcBorders>
              <w:bottom w:val="single" w:sz="4" w:space="0" w:color="auto"/>
            </w:tcBorders>
          </w:tcPr>
          <w:p w:rsidR="001D3E5E" w:rsidRPr="00FF3655" w:rsidRDefault="001D3E5E" w:rsidP="009E1960">
            <w:pPr>
              <w:jc w:val="center"/>
              <w:rPr>
                <w:b/>
              </w:rPr>
            </w:pPr>
            <w:r w:rsidRPr="00FF3655">
              <w:t>UNIT-3:</w:t>
            </w:r>
          </w:p>
        </w:tc>
        <w:tc>
          <w:tcPr>
            <w:tcW w:w="983" w:type="dxa"/>
            <w:tcBorders>
              <w:top w:val="single" w:sz="4" w:space="0" w:color="auto"/>
              <w:bottom w:val="single" w:sz="4" w:space="0" w:color="auto"/>
            </w:tcBorders>
            <w:vAlign w:val="center"/>
          </w:tcPr>
          <w:p w:rsidR="001D3E5E" w:rsidRPr="00FF3655" w:rsidRDefault="001D3E5E" w:rsidP="009E1960">
            <w:pPr>
              <w:jc w:val="center"/>
              <w:rPr>
                <w:b/>
              </w:rPr>
            </w:pPr>
            <w:r w:rsidRPr="00FF3655">
              <w:rPr>
                <w:b/>
              </w:rPr>
              <w:t>7</w:t>
            </w:r>
          </w:p>
        </w:tc>
        <w:tc>
          <w:tcPr>
            <w:tcW w:w="1010" w:type="dxa"/>
            <w:tcBorders>
              <w:top w:val="single" w:sz="4" w:space="0" w:color="auto"/>
              <w:bottom w:val="single" w:sz="4" w:space="0" w:color="auto"/>
            </w:tcBorders>
            <w:vAlign w:val="center"/>
          </w:tcPr>
          <w:p w:rsidR="001D3E5E" w:rsidRPr="00FF3655" w:rsidRDefault="001D3E5E" w:rsidP="009E1960">
            <w:pPr>
              <w:jc w:val="center"/>
              <w:rPr>
                <w:b/>
              </w:rPr>
            </w:pPr>
            <w:r w:rsidRPr="00FF3655">
              <w:rPr>
                <w:b/>
              </w:rPr>
              <w:t>20</w:t>
            </w:r>
          </w:p>
        </w:tc>
      </w:tr>
      <w:tr w:rsidR="001D3E5E" w:rsidRPr="00FF3655" w:rsidTr="00665F26">
        <w:trPr>
          <w:trHeight w:val="530"/>
          <w:jc w:val="center"/>
        </w:trPr>
        <w:tc>
          <w:tcPr>
            <w:tcW w:w="7652" w:type="dxa"/>
            <w:tcBorders>
              <w:top w:val="single" w:sz="4" w:space="0" w:color="auto"/>
            </w:tcBorders>
          </w:tcPr>
          <w:p w:rsidR="001D3E5E" w:rsidRDefault="001D3E5E" w:rsidP="009E1960">
            <w:pPr>
              <w:pStyle w:val="ListParagraph"/>
              <w:spacing w:after="0" w:line="240" w:lineRule="auto"/>
              <w:ind w:left="0"/>
              <w:jc w:val="both"/>
              <w:rPr>
                <w:rFonts w:ascii="Times New Roman" w:hAnsi="Times New Roman"/>
                <w:sz w:val="24"/>
                <w:szCs w:val="24"/>
              </w:rPr>
            </w:pPr>
            <w:r w:rsidRPr="00A907E3">
              <w:rPr>
                <w:rFonts w:ascii="Times New Roman" w:hAnsi="Times New Roman"/>
                <w:b/>
                <w:bCs/>
                <w:sz w:val="24"/>
                <w:szCs w:val="24"/>
              </w:rPr>
              <w:t>Fatigue    Considerations   in   Design:</w:t>
            </w:r>
            <w:r w:rsidRPr="00B7678A">
              <w:rPr>
                <w:rFonts w:ascii="Times New Roman" w:hAnsi="Times New Roman"/>
                <w:sz w:val="24"/>
                <w:szCs w:val="24"/>
              </w:rPr>
              <w:t xml:space="preserve">    Variable    load, loading pattern, endurance stresses, Influence of size, surface finish, notch sensitivity and stress concentration.</w:t>
            </w:r>
          </w:p>
          <w:p w:rsidR="001D3E5E" w:rsidRDefault="001D3E5E" w:rsidP="009E1960">
            <w:pPr>
              <w:pStyle w:val="ListParagraph"/>
              <w:spacing w:after="0" w:line="240" w:lineRule="auto"/>
              <w:ind w:left="0"/>
              <w:jc w:val="both"/>
              <w:rPr>
                <w:rFonts w:ascii="Times New Roman" w:hAnsi="Times New Roman"/>
                <w:sz w:val="24"/>
                <w:szCs w:val="24"/>
              </w:rPr>
            </w:pPr>
            <w:r w:rsidRPr="00B7678A">
              <w:rPr>
                <w:rFonts w:ascii="Times New Roman" w:hAnsi="Times New Roman"/>
                <w:sz w:val="24"/>
                <w:szCs w:val="24"/>
              </w:rPr>
              <w:t>Goodman   line, Soderberg   line, Design   of   machine   members subjected to combined, steady and alternating stresses</w:t>
            </w:r>
          </w:p>
          <w:p w:rsidR="001D3E5E" w:rsidRPr="00A907E3" w:rsidRDefault="001D3E5E" w:rsidP="009E1960">
            <w:pPr>
              <w:pStyle w:val="ListParagraph"/>
              <w:spacing w:after="0" w:line="240" w:lineRule="auto"/>
              <w:ind w:left="0"/>
              <w:jc w:val="both"/>
              <w:rPr>
                <w:rFonts w:ascii="Times New Roman" w:hAnsi="Times New Roman"/>
                <w:sz w:val="24"/>
                <w:szCs w:val="24"/>
              </w:rPr>
            </w:pPr>
            <w:r w:rsidRPr="00B7678A">
              <w:rPr>
                <w:rFonts w:ascii="Times New Roman" w:hAnsi="Times New Roman"/>
                <w:sz w:val="24"/>
                <w:szCs w:val="24"/>
              </w:rPr>
              <w:t>Design for finite life, Design of Shafts under Variable Stresses, Bolts subjected to variable stresses.</w:t>
            </w:r>
          </w:p>
        </w:tc>
        <w:tc>
          <w:tcPr>
            <w:tcW w:w="983" w:type="dxa"/>
            <w:tcBorders>
              <w:top w:val="single" w:sz="4" w:space="0" w:color="auto"/>
            </w:tcBorders>
            <w:vAlign w:val="center"/>
          </w:tcPr>
          <w:p w:rsidR="001D3E5E" w:rsidRPr="00FF3655" w:rsidRDefault="001D3E5E" w:rsidP="009E1960">
            <w:pPr>
              <w:jc w:val="center"/>
              <w:rPr>
                <w:b/>
              </w:rPr>
            </w:pPr>
          </w:p>
        </w:tc>
        <w:tc>
          <w:tcPr>
            <w:tcW w:w="1010" w:type="dxa"/>
            <w:tcBorders>
              <w:top w:val="single" w:sz="4" w:space="0" w:color="auto"/>
            </w:tcBorders>
            <w:vAlign w:val="center"/>
          </w:tcPr>
          <w:p w:rsidR="001D3E5E" w:rsidRPr="00FF3655" w:rsidRDefault="001D3E5E" w:rsidP="009E1960">
            <w:pPr>
              <w:jc w:val="center"/>
              <w:rPr>
                <w:b/>
              </w:rPr>
            </w:pPr>
          </w:p>
        </w:tc>
      </w:tr>
      <w:tr w:rsidR="001D3E5E" w:rsidRPr="00FF3655" w:rsidTr="00665F26">
        <w:trPr>
          <w:trHeight w:val="506"/>
          <w:jc w:val="center"/>
        </w:trPr>
        <w:tc>
          <w:tcPr>
            <w:tcW w:w="7652" w:type="dxa"/>
            <w:tcBorders>
              <w:bottom w:val="single" w:sz="4" w:space="0" w:color="auto"/>
            </w:tcBorders>
          </w:tcPr>
          <w:p w:rsidR="001D3E5E" w:rsidRPr="00FF3655" w:rsidRDefault="001D3E5E" w:rsidP="009E1960">
            <w:pPr>
              <w:jc w:val="center"/>
            </w:pPr>
            <w:r w:rsidRPr="00FF3655">
              <w:t>UNIT-4:</w:t>
            </w:r>
          </w:p>
        </w:tc>
        <w:tc>
          <w:tcPr>
            <w:tcW w:w="983" w:type="dxa"/>
            <w:tcBorders>
              <w:bottom w:val="single" w:sz="4" w:space="0" w:color="auto"/>
            </w:tcBorders>
            <w:vAlign w:val="center"/>
          </w:tcPr>
          <w:p w:rsidR="001D3E5E" w:rsidRPr="00FF3655" w:rsidRDefault="001D3E5E" w:rsidP="009E1960">
            <w:pPr>
              <w:jc w:val="center"/>
              <w:rPr>
                <w:b/>
              </w:rPr>
            </w:pPr>
            <w:r w:rsidRPr="00FF3655">
              <w:rPr>
                <w:b/>
              </w:rPr>
              <w:t>7</w:t>
            </w:r>
          </w:p>
        </w:tc>
        <w:tc>
          <w:tcPr>
            <w:tcW w:w="1010" w:type="dxa"/>
            <w:tcBorders>
              <w:bottom w:val="single" w:sz="4" w:space="0" w:color="auto"/>
            </w:tcBorders>
            <w:vAlign w:val="center"/>
          </w:tcPr>
          <w:p w:rsidR="001D3E5E" w:rsidRPr="00FF3655" w:rsidRDefault="001D3E5E" w:rsidP="009E1960">
            <w:pPr>
              <w:jc w:val="center"/>
              <w:rPr>
                <w:b/>
              </w:rPr>
            </w:pPr>
            <w:r w:rsidRPr="00FF3655">
              <w:rPr>
                <w:b/>
              </w:rPr>
              <w:t>20</w:t>
            </w:r>
          </w:p>
        </w:tc>
      </w:tr>
      <w:tr w:rsidR="001D3E5E" w:rsidRPr="00FF3655" w:rsidTr="00665F26">
        <w:trPr>
          <w:trHeight w:val="998"/>
          <w:jc w:val="center"/>
        </w:trPr>
        <w:tc>
          <w:tcPr>
            <w:tcW w:w="7652" w:type="dxa"/>
            <w:tcBorders>
              <w:top w:val="single" w:sz="4" w:space="0" w:color="auto"/>
            </w:tcBorders>
          </w:tcPr>
          <w:p w:rsidR="001D3E5E" w:rsidRDefault="001D3E5E" w:rsidP="009E1960">
            <w:pPr>
              <w:pStyle w:val="ListParagraph"/>
              <w:spacing w:line="240" w:lineRule="auto"/>
              <w:ind w:left="0"/>
              <w:jc w:val="both"/>
              <w:rPr>
                <w:rFonts w:ascii="Times New Roman" w:hAnsi="Times New Roman"/>
                <w:sz w:val="24"/>
                <w:szCs w:val="24"/>
              </w:rPr>
            </w:pPr>
            <w:r w:rsidRPr="00A907E3">
              <w:rPr>
                <w:rFonts w:ascii="Times New Roman" w:hAnsi="Times New Roman"/>
                <w:b/>
                <w:bCs/>
                <w:sz w:val="24"/>
                <w:szCs w:val="24"/>
              </w:rPr>
              <w:t>Design of Shaft</w:t>
            </w:r>
            <w:r>
              <w:rPr>
                <w:rFonts w:ascii="Times New Roman" w:hAnsi="Times New Roman"/>
                <w:sz w:val="24"/>
                <w:szCs w:val="24"/>
              </w:rPr>
              <w:t>-</w:t>
            </w:r>
            <w:r w:rsidRPr="00B7678A">
              <w:rPr>
                <w:rFonts w:ascii="Times New Roman" w:hAnsi="Times New Roman"/>
                <w:sz w:val="24"/>
                <w:szCs w:val="24"/>
              </w:rPr>
              <w:t xml:space="preserve"> Design for strength, rigidity.  Solid and hollow</w:t>
            </w:r>
            <w:r>
              <w:rPr>
                <w:rFonts w:ascii="Times New Roman" w:hAnsi="Times New Roman"/>
                <w:sz w:val="24"/>
                <w:szCs w:val="24"/>
              </w:rPr>
              <w:t xml:space="preserve"> </w:t>
            </w:r>
            <w:r w:rsidRPr="00B7678A">
              <w:rPr>
                <w:rFonts w:ascii="Times New Roman" w:hAnsi="Times New Roman"/>
                <w:sz w:val="24"/>
                <w:szCs w:val="24"/>
              </w:rPr>
              <w:t>shafts. Shafts under combined loading</w:t>
            </w:r>
            <w:r>
              <w:rPr>
                <w:rFonts w:ascii="Times New Roman" w:hAnsi="Times New Roman"/>
                <w:sz w:val="24"/>
                <w:szCs w:val="24"/>
              </w:rPr>
              <w:t xml:space="preserve"> -under bending, torsion, both and under axial loading</w:t>
            </w:r>
          </w:p>
          <w:p w:rsidR="001D3E5E" w:rsidRDefault="001D3E5E" w:rsidP="009E1960">
            <w:pPr>
              <w:pStyle w:val="ListParagraph"/>
              <w:spacing w:line="240" w:lineRule="auto"/>
              <w:ind w:left="0"/>
              <w:jc w:val="both"/>
              <w:rPr>
                <w:rFonts w:ascii="Times New Roman" w:hAnsi="Times New Roman"/>
                <w:sz w:val="24"/>
                <w:szCs w:val="24"/>
              </w:rPr>
            </w:pPr>
            <w:r w:rsidRPr="00A907E3">
              <w:rPr>
                <w:rFonts w:ascii="Times New Roman" w:hAnsi="Times New Roman"/>
                <w:b/>
                <w:bCs/>
                <w:sz w:val="24"/>
                <w:szCs w:val="24"/>
              </w:rPr>
              <w:t>Design of Keys</w:t>
            </w:r>
            <w:r w:rsidRPr="00B7678A">
              <w:rPr>
                <w:rFonts w:ascii="Times New Roman" w:hAnsi="Times New Roman"/>
                <w:sz w:val="24"/>
                <w:szCs w:val="24"/>
              </w:rPr>
              <w:t>: Sunk keys.</w:t>
            </w:r>
          </w:p>
          <w:p w:rsidR="001D3E5E" w:rsidRPr="00FF3655" w:rsidRDefault="001D3E5E" w:rsidP="009E1960">
            <w:pPr>
              <w:pStyle w:val="ListParagraph"/>
              <w:spacing w:line="240" w:lineRule="auto"/>
              <w:ind w:left="0"/>
              <w:jc w:val="both"/>
              <w:rPr>
                <w:rFonts w:ascii="Times New Roman" w:hAnsi="Times New Roman"/>
                <w:sz w:val="24"/>
                <w:szCs w:val="24"/>
              </w:rPr>
            </w:pPr>
            <w:r w:rsidRPr="00A907E3">
              <w:rPr>
                <w:rFonts w:ascii="Times New Roman" w:eastAsia="Bookman Old Style" w:hAnsi="Times New Roman"/>
                <w:b/>
                <w:bCs/>
                <w:sz w:val="24"/>
                <w:szCs w:val="24"/>
              </w:rPr>
              <w:t>Co</w:t>
            </w:r>
            <w:r w:rsidRPr="00A907E3">
              <w:rPr>
                <w:rFonts w:ascii="Times New Roman" w:eastAsia="Bookman Old Style" w:hAnsi="Times New Roman"/>
                <w:b/>
                <w:bCs/>
                <w:spacing w:val="2"/>
                <w:sz w:val="24"/>
                <w:szCs w:val="24"/>
              </w:rPr>
              <w:t>u</w:t>
            </w:r>
            <w:r w:rsidRPr="00A907E3">
              <w:rPr>
                <w:rFonts w:ascii="Times New Roman" w:eastAsia="Bookman Old Style" w:hAnsi="Times New Roman"/>
                <w:b/>
                <w:bCs/>
                <w:spacing w:val="1"/>
                <w:sz w:val="24"/>
                <w:szCs w:val="24"/>
              </w:rPr>
              <w:t>p</w:t>
            </w:r>
            <w:r w:rsidRPr="00A907E3">
              <w:rPr>
                <w:rFonts w:ascii="Times New Roman" w:eastAsia="Bookman Old Style" w:hAnsi="Times New Roman"/>
                <w:b/>
                <w:bCs/>
                <w:sz w:val="24"/>
                <w:szCs w:val="24"/>
              </w:rPr>
              <w:t>l</w:t>
            </w:r>
            <w:r w:rsidRPr="00A907E3">
              <w:rPr>
                <w:rFonts w:ascii="Times New Roman" w:eastAsia="Bookman Old Style" w:hAnsi="Times New Roman"/>
                <w:b/>
                <w:bCs/>
                <w:spacing w:val="-2"/>
                <w:sz w:val="24"/>
                <w:szCs w:val="24"/>
              </w:rPr>
              <w:t>i</w:t>
            </w:r>
            <w:r w:rsidRPr="00A907E3">
              <w:rPr>
                <w:rFonts w:ascii="Times New Roman" w:eastAsia="Bookman Old Style" w:hAnsi="Times New Roman"/>
                <w:b/>
                <w:bCs/>
                <w:spacing w:val="1"/>
                <w:sz w:val="24"/>
                <w:szCs w:val="24"/>
              </w:rPr>
              <w:t>n</w:t>
            </w:r>
            <w:r w:rsidRPr="00A907E3">
              <w:rPr>
                <w:rFonts w:ascii="Times New Roman" w:eastAsia="Bookman Old Style" w:hAnsi="Times New Roman"/>
                <w:b/>
                <w:bCs/>
                <w:sz w:val="24"/>
                <w:szCs w:val="24"/>
              </w:rPr>
              <w:t>gs</w:t>
            </w:r>
            <w:r w:rsidRPr="00C04886">
              <w:rPr>
                <w:rFonts w:ascii="Times New Roman" w:eastAsia="Bookman Old Style" w:hAnsi="Times New Roman"/>
                <w:sz w:val="24"/>
                <w:szCs w:val="24"/>
              </w:rPr>
              <w:t>:</w:t>
            </w:r>
            <w:r w:rsidRPr="00C04886">
              <w:rPr>
                <w:rFonts w:ascii="Times New Roman" w:eastAsia="Bookman Old Style" w:hAnsi="Times New Roman"/>
                <w:spacing w:val="43"/>
                <w:sz w:val="24"/>
                <w:szCs w:val="24"/>
              </w:rPr>
              <w:t xml:space="preserve"> </w:t>
            </w:r>
            <w:r w:rsidRPr="00C04886">
              <w:rPr>
                <w:rFonts w:ascii="Times New Roman" w:eastAsia="Bookman Old Style" w:hAnsi="Times New Roman"/>
                <w:sz w:val="24"/>
                <w:szCs w:val="24"/>
              </w:rPr>
              <w:t>Des</w:t>
            </w:r>
            <w:r w:rsidRPr="00C04886">
              <w:rPr>
                <w:rFonts w:ascii="Times New Roman" w:eastAsia="Bookman Old Style" w:hAnsi="Times New Roman"/>
                <w:spacing w:val="1"/>
                <w:sz w:val="24"/>
                <w:szCs w:val="24"/>
              </w:rPr>
              <w:t>i</w:t>
            </w:r>
            <w:r w:rsidRPr="00C04886">
              <w:rPr>
                <w:rFonts w:ascii="Times New Roman" w:eastAsia="Bookman Old Style" w:hAnsi="Times New Roman"/>
                <w:sz w:val="24"/>
                <w:szCs w:val="24"/>
              </w:rPr>
              <w:t>gn</w:t>
            </w:r>
            <w:r w:rsidRPr="00C04886">
              <w:rPr>
                <w:rFonts w:ascii="Times New Roman" w:eastAsia="Bookman Old Style" w:hAnsi="Times New Roman"/>
                <w:spacing w:val="14"/>
                <w:sz w:val="24"/>
                <w:szCs w:val="24"/>
              </w:rPr>
              <w:t xml:space="preserve"> </w:t>
            </w:r>
            <w:r w:rsidRPr="00C04886">
              <w:rPr>
                <w:rFonts w:ascii="Times New Roman" w:eastAsia="Bookman Old Style" w:hAnsi="Times New Roman"/>
                <w:sz w:val="24"/>
                <w:szCs w:val="24"/>
              </w:rPr>
              <w:t>of</w:t>
            </w:r>
            <w:r w:rsidRPr="00C04886">
              <w:rPr>
                <w:rFonts w:ascii="Times New Roman" w:eastAsia="Bookman Old Style" w:hAnsi="Times New Roman"/>
                <w:spacing w:val="-9"/>
                <w:sz w:val="24"/>
                <w:szCs w:val="24"/>
              </w:rPr>
              <w:t xml:space="preserve"> </w:t>
            </w:r>
            <w:r w:rsidRPr="00C04886">
              <w:rPr>
                <w:rFonts w:ascii="Times New Roman" w:eastAsia="Bookman Old Style" w:hAnsi="Times New Roman"/>
                <w:spacing w:val="1"/>
                <w:sz w:val="24"/>
                <w:szCs w:val="24"/>
              </w:rPr>
              <w:t>mu</w:t>
            </w:r>
            <w:r w:rsidRPr="00C04886">
              <w:rPr>
                <w:rFonts w:ascii="Times New Roman" w:eastAsia="Bookman Old Style" w:hAnsi="Times New Roman"/>
                <w:sz w:val="24"/>
                <w:szCs w:val="24"/>
              </w:rPr>
              <w:t>ff</w:t>
            </w:r>
            <w:r w:rsidRPr="00C04886">
              <w:rPr>
                <w:rFonts w:ascii="Times New Roman" w:eastAsia="Bookman Old Style" w:hAnsi="Times New Roman"/>
                <w:spacing w:val="5"/>
                <w:sz w:val="24"/>
                <w:szCs w:val="24"/>
              </w:rPr>
              <w:t xml:space="preserve"> </w:t>
            </w:r>
            <w:r w:rsidRPr="00C04886">
              <w:rPr>
                <w:rFonts w:ascii="Times New Roman" w:eastAsia="Bookman Old Style" w:hAnsi="Times New Roman"/>
                <w:spacing w:val="-2"/>
                <w:sz w:val="24"/>
                <w:szCs w:val="24"/>
              </w:rPr>
              <w:t>co</w:t>
            </w:r>
            <w:r w:rsidRPr="00C04886">
              <w:rPr>
                <w:rFonts w:ascii="Times New Roman" w:eastAsia="Bookman Old Style" w:hAnsi="Times New Roman"/>
                <w:spacing w:val="-1"/>
                <w:sz w:val="24"/>
                <w:szCs w:val="24"/>
              </w:rPr>
              <w:t>up</w:t>
            </w:r>
            <w:r w:rsidRPr="00C04886">
              <w:rPr>
                <w:rFonts w:ascii="Times New Roman" w:eastAsia="Bookman Old Style" w:hAnsi="Times New Roman"/>
                <w:spacing w:val="-2"/>
                <w:sz w:val="24"/>
                <w:szCs w:val="24"/>
              </w:rPr>
              <w:t>li</w:t>
            </w:r>
            <w:r w:rsidRPr="00C04886">
              <w:rPr>
                <w:rFonts w:ascii="Times New Roman" w:eastAsia="Bookman Old Style" w:hAnsi="Times New Roman"/>
                <w:spacing w:val="-1"/>
                <w:sz w:val="24"/>
                <w:szCs w:val="24"/>
              </w:rPr>
              <w:t>n</w:t>
            </w:r>
            <w:r w:rsidRPr="00C04886">
              <w:rPr>
                <w:rFonts w:ascii="Times New Roman" w:eastAsia="Bookman Old Style" w:hAnsi="Times New Roman"/>
                <w:spacing w:val="-2"/>
                <w:sz w:val="24"/>
                <w:szCs w:val="24"/>
              </w:rPr>
              <w:t>g</w:t>
            </w:r>
            <w:r w:rsidRPr="00C04886">
              <w:rPr>
                <w:rFonts w:ascii="Times New Roman" w:eastAsia="Bookman Old Style" w:hAnsi="Times New Roman"/>
                <w:sz w:val="24"/>
                <w:szCs w:val="24"/>
              </w:rPr>
              <w:t>,</w:t>
            </w:r>
            <w:r w:rsidRPr="00C04886">
              <w:rPr>
                <w:rFonts w:ascii="Times New Roman" w:eastAsia="Bookman Old Style" w:hAnsi="Times New Roman"/>
                <w:spacing w:val="25"/>
                <w:sz w:val="24"/>
                <w:szCs w:val="24"/>
              </w:rPr>
              <w:t xml:space="preserve"> </w:t>
            </w:r>
            <w:r w:rsidRPr="00C04886">
              <w:rPr>
                <w:rFonts w:ascii="Times New Roman" w:eastAsia="Bookman Old Style" w:hAnsi="Times New Roman"/>
                <w:spacing w:val="-2"/>
                <w:sz w:val="24"/>
                <w:szCs w:val="24"/>
              </w:rPr>
              <w:t>f</w:t>
            </w:r>
            <w:r w:rsidRPr="00C04886">
              <w:rPr>
                <w:rFonts w:ascii="Times New Roman" w:eastAsia="Bookman Old Style" w:hAnsi="Times New Roman"/>
                <w:spacing w:val="3"/>
                <w:sz w:val="24"/>
                <w:szCs w:val="24"/>
              </w:rPr>
              <w:t>l</w:t>
            </w:r>
            <w:r w:rsidRPr="00C04886">
              <w:rPr>
                <w:rFonts w:ascii="Times New Roman" w:eastAsia="Bookman Old Style" w:hAnsi="Times New Roman"/>
                <w:spacing w:val="-2"/>
                <w:sz w:val="24"/>
                <w:szCs w:val="24"/>
              </w:rPr>
              <w:t>a</w:t>
            </w:r>
            <w:r w:rsidRPr="00C04886">
              <w:rPr>
                <w:rFonts w:ascii="Times New Roman" w:eastAsia="Bookman Old Style" w:hAnsi="Times New Roman"/>
                <w:spacing w:val="1"/>
                <w:sz w:val="24"/>
                <w:szCs w:val="24"/>
              </w:rPr>
              <w:t>n</w:t>
            </w:r>
            <w:r w:rsidRPr="00C04886">
              <w:rPr>
                <w:rFonts w:ascii="Times New Roman" w:eastAsia="Bookman Old Style" w:hAnsi="Times New Roman"/>
                <w:sz w:val="24"/>
                <w:szCs w:val="24"/>
              </w:rPr>
              <w:t>ged</w:t>
            </w:r>
            <w:r w:rsidRPr="00C04886">
              <w:rPr>
                <w:rFonts w:ascii="Times New Roman" w:eastAsia="Bookman Old Style" w:hAnsi="Times New Roman"/>
                <w:spacing w:val="17"/>
                <w:sz w:val="24"/>
                <w:szCs w:val="24"/>
              </w:rPr>
              <w:t xml:space="preserve"> </w:t>
            </w:r>
            <w:r w:rsidRPr="00C04886">
              <w:rPr>
                <w:rFonts w:ascii="Times New Roman" w:eastAsia="Bookman Old Style" w:hAnsi="Times New Roman"/>
                <w:sz w:val="24"/>
                <w:szCs w:val="24"/>
              </w:rPr>
              <w:t>co</w:t>
            </w:r>
            <w:r w:rsidRPr="00C04886">
              <w:rPr>
                <w:rFonts w:ascii="Times New Roman" w:eastAsia="Bookman Old Style" w:hAnsi="Times New Roman"/>
                <w:spacing w:val="2"/>
                <w:sz w:val="24"/>
                <w:szCs w:val="24"/>
              </w:rPr>
              <w:t>u</w:t>
            </w:r>
            <w:r w:rsidRPr="00C04886">
              <w:rPr>
                <w:rFonts w:ascii="Times New Roman" w:eastAsia="Bookman Old Style" w:hAnsi="Times New Roman"/>
                <w:spacing w:val="1"/>
                <w:sz w:val="24"/>
                <w:szCs w:val="24"/>
              </w:rPr>
              <w:t>p</w:t>
            </w:r>
            <w:r w:rsidRPr="00C04886">
              <w:rPr>
                <w:rFonts w:ascii="Times New Roman" w:eastAsia="Bookman Old Style" w:hAnsi="Times New Roman"/>
                <w:sz w:val="24"/>
                <w:szCs w:val="24"/>
              </w:rPr>
              <w:t>l</w:t>
            </w:r>
            <w:r w:rsidRPr="00C04886">
              <w:rPr>
                <w:rFonts w:ascii="Times New Roman" w:eastAsia="Bookman Old Style" w:hAnsi="Times New Roman"/>
                <w:spacing w:val="-2"/>
                <w:sz w:val="24"/>
                <w:szCs w:val="24"/>
              </w:rPr>
              <w:t>i</w:t>
            </w:r>
            <w:r w:rsidRPr="00C04886">
              <w:rPr>
                <w:rFonts w:ascii="Times New Roman" w:eastAsia="Bookman Old Style" w:hAnsi="Times New Roman"/>
                <w:spacing w:val="1"/>
                <w:sz w:val="24"/>
                <w:szCs w:val="24"/>
              </w:rPr>
              <w:t>n</w:t>
            </w:r>
            <w:r w:rsidRPr="00C04886">
              <w:rPr>
                <w:rFonts w:ascii="Times New Roman" w:eastAsia="Bookman Old Style" w:hAnsi="Times New Roman"/>
                <w:sz w:val="24"/>
                <w:szCs w:val="24"/>
              </w:rPr>
              <w:t>gs:</w:t>
            </w:r>
            <w:r w:rsidRPr="00C04886">
              <w:rPr>
                <w:rFonts w:ascii="Times New Roman" w:eastAsia="Bookman Old Style" w:hAnsi="Times New Roman"/>
                <w:spacing w:val="27"/>
                <w:sz w:val="24"/>
                <w:szCs w:val="24"/>
              </w:rPr>
              <w:t xml:space="preserve"> </w:t>
            </w:r>
            <w:r w:rsidRPr="00C04886">
              <w:rPr>
                <w:rFonts w:ascii="Times New Roman" w:eastAsia="Bookman Old Style" w:hAnsi="Times New Roman"/>
                <w:spacing w:val="2"/>
                <w:sz w:val="24"/>
                <w:szCs w:val="24"/>
              </w:rPr>
              <w:t>r</w:t>
            </w:r>
            <w:r w:rsidRPr="00C04886">
              <w:rPr>
                <w:rFonts w:ascii="Times New Roman" w:eastAsia="Bookman Old Style" w:hAnsi="Times New Roman"/>
                <w:sz w:val="24"/>
                <w:szCs w:val="24"/>
              </w:rPr>
              <w:t>ig</w:t>
            </w:r>
            <w:r w:rsidRPr="00C04886">
              <w:rPr>
                <w:rFonts w:ascii="Times New Roman" w:eastAsia="Bookman Old Style" w:hAnsi="Times New Roman"/>
                <w:spacing w:val="1"/>
                <w:sz w:val="24"/>
                <w:szCs w:val="24"/>
              </w:rPr>
              <w:t>i</w:t>
            </w:r>
            <w:r w:rsidRPr="00C04886">
              <w:rPr>
                <w:rFonts w:ascii="Times New Roman" w:eastAsia="Bookman Old Style" w:hAnsi="Times New Roman"/>
                <w:sz w:val="24"/>
                <w:szCs w:val="24"/>
              </w:rPr>
              <w:t>d</w:t>
            </w:r>
            <w:r w:rsidRPr="00C04886">
              <w:rPr>
                <w:rFonts w:ascii="Times New Roman" w:eastAsia="Bookman Old Style" w:hAnsi="Times New Roman"/>
                <w:spacing w:val="2"/>
                <w:sz w:val="24"/>
                <w:szCs w:val="24"/>
              </w:rPr>
              <w:t xml:space="preserve"> </w:t>
            </w:r>
            <w:r w:rsidRPr="00C04886">
              <w:rPr>
                <w:rFonts w:ascii="Times New Roman" w:eastAsia="Bookman Old Style" w:hAnsi="Times New Roman"/>
                <w:spacing w:val="-2"/>
                <w:w w:val="104"/>
                <w:sz w:val="24"/>
                <w:szCs w:val="24"/>
              </w:rPr>
              <w:t>a</w:t>
            </w:r>
            <w:r w:rsidRPr="00C04886">
              <w:rPr>
                <w:rFonts w:ascii="Times New Roman" w:eastAsia="Bookman Old Style" w:hAnsi="Times New Roman"/>
                <w:spacing w:val="1"/>
                <w:w w:val="104"/>
                <w:sz w:val="24"/>
                <w:szCs w:val="24"/>
              </w:rPr>
              <w:t>n</w:t>
            </w:r>
            <w:r w:rsidRPr="00C04886">
              <w:rPr>
                <w:rFonts w:ascii="Times New Roman" w:eastAsia="Bookman Old Style" w:hAnsi="Times New Roman"/>
                <w:w w:val="104"/>
                <w:sz w:val="24"/>
                <w:szCs w:val="24"/>
              </w:rPr>
              <w:t>d</w:t>
            </w:r>
            <w:r>
              <w:rPr>
                <w:rFonts w:ascii="Times New Roman" w:hAnsi="Times New Roman"/>
                <w:w w:val="104"/>
                <w:sz w:val="24"/>
                <w:szCs w:val="24"/>
              </w:rPr>
              <w:t xml:space="preserve"> </w:t>
            </w:r>
            <w:r w:rsidRPr="00C04886">
              <w:rPr>
                <w:rFonts w:ascii="Times New Roman" w:eastAsia="Bookman Old Style" w:hAnsi="Times New Roman"/>
                <w:spacing w:val="-2"/>
                <w:w w:val="105"/>
                <w:sz w:val="24"/>
                <w:szCs w:val="24"/>
              </w:rPr>
              <w:t>f</w:t>
            </w:r>
            <w:r w:rsidRPr="00C04886">
              <w:rPr>
                <w:rFonts w:ascii="Times New Roman" w:eastAsia="Bookman Old Style" w:hAnsi="Times New Roman"/>
                <w:w w:val="104"/>
                <w:sz w:val="24"/>
                <w:szCs w:val="24"/>
              </w:rPr>
              <w:t>le</w:t>
            </w:r>
            <w:r w:rsidRPr="00C04886">
              <w:rPr>
                <w:rFonts w:ascii="Times New Roman" w:eastAsia="Bookman Old Style" w:hAnsi="Times New Roman"/>
                <w:spacing w:val="1"/>
                <w:w w:val="104"/>
                <w:sz w:val="24"/>
                <w:szCs w:val="24"/>
              </w:rPr>
              <w:t>x</w:t>
            </w:r>
            <w:r w:rsidRPr="00C04886">
              <w:rPr>
                <w:rFonts w:ascii="Times New Roman" w:eastAsia="Bookman Old Style" w:hAnsi="Times New Roman"/>
                <w:w w:val="104"/>
                <w:sz w:val="24"/>
                <w:szCs w:val="24"/>
              </w:rPr>
              <w:t>i</w:t>
            </w:r>
            <w:r w:rsidRPr="00C04886">
              <w:rPr>
                <w:rFonts w:ascii="Times New Roman" w:eastAsia="Bookman Old Style" w:hAnsi="Times New Roman"/>
                <w:spacing w:val="1"/>
                <w:w w:val="104"/>
                <w:sz w:val="24"/>
                <w:szCs w:val="24"/>
              </w:rPr>
              <w:t>b</w:t>
            </w:r>
            <w:r w:rsidRPr="00C04886">
              <w:rPr>
                <w:rFonts w:ascii="Times New Roman" w:eastAsia="Bookman Old Style" w:hAnsi="Times New Roman"/>
                <w:w w:val="104"/>
                <w:sz w:val="24"/>
                <w:szCs w:val="24"/>
              </w:rPr>
              <w:t>l</w:t>
            </w:r>
            <w:r w:rsidRPr="00C04886">
              <w:rPr>
                <w:rFonts w:ascii="Times New Roman" w:eastAsia="Bookman Old Style" w:hAnsi="Times New Roman"/>
                <w:spacing w:val="1"/>
                <w:w w:val="104"/>
                <w:sz w:val="24"/>
                <w:szCs w:val="24"/>
              </w:rPr>
              <w:t>e</w:t>
            </w:r>
            <w:r w:rsidRPr="00C04886">
              <w:rPr>
                <w:rFonts w:ascii="Times New Roman" w:eastAsia="Bookman Old Style" w:hAnsi="Times New Roman"/>
                <w:w w:val="105"/>
                <w:sz w:val="24"/>
                <w:szCs w:val="24"/>
              </w:rPr>
              <w:t>.</w:t>
            </w:r>
          </w:p>
        </w:tc>
        <w:tc>
          <w:tcPr>
            <w:tcW w:w="983" w:type="dxa"/>
            <w:tcBorders>
              <w:top w:val="single" w:sz="4" w:space="0" w:color="auto"/>
            </w:tcBorders>
            <w:vAlign w:val="center"/>
          </w:tcPr>
          <w:p w:rsidR="001D3E5E" w:rsidRPr="00FF3655" w:rsidRDefault="001D3E5E" w:rsidP="009E1960">
            <w:pPr>
              <w:jc w:val="center"/>
              <w:rPr>
                <w:b/>
              </w:rPr>
            </w:pPr>
          </w:p>
        </w:tc>
        <w:tc>
          <w:tcPr>
            <w:tcW w:w="1010" w:type="dxa"/>
            <w:tcBorders>
              <w:top w:val="single" w:sz="4" w:space="0" w:color="auto"/>
            </w:tcBorders>
            <w:vAlign w:val="center"/>
          </w:tcPr>
          <w:p w:rsidR="001D3E5E" w:rsidRPr="00FF3655" w:rsidRDefault="001D3E5E" w:rsidP="009E1960">
            <w:pPr>
              <w:jc w:val="center"/>
              <w:rPr>
                <w:b/>
              </w:rPr>
            </w:pPr>
          </w:p>
        </w:tc>
      </w:tr>
      <w:tr w:rsidR="001D3E5E" w:rsidRPr="00FF3655" w:rsidTr="00665F26">
        <w:trPr>
          <w:trHeight w:val="350"/>
          <w:jc w:val="center"/>
        </w:trPr>
        <w:tc>
          <w:tcPr>
            <w:tcW w:w="7652" w:type="dxa"/>
          </w:tcPr>
          <w:p w:rsidR="001D3E5E" w:rsidRPr="00FF3655" w:rsidRDefault="001D3E5E" w:rsidP="009E1960">
            <w:pPr>
              <w:jc w:val="center"/>
            </w:pPr>
            <w:r w:rsidRPr="00FF3655">
              <w:t>UNIT-5:</w:t>
            </w:r>
          </w:p>
        </w:tc>
        <w:tc>
          <w:tcPr>
            <w:tcW w:w="983" w:type="dxa"/>
            <w:vAlign w:val="center"/>
          </w:tcPr>
          <w:p w:rsidR="001D3E5E" w:rsidRPr="00FF3655" w:rsidRDefault="001D3E5E" w:rsidP="009E1960">
            <w:pPr>
              <w:jc w:val="center"/>
              <w:rPr>
                <w:b/>
              </w:rPr>
            </w:pPr>
            <w:r w:rsidRPr="00FF3655">
              <w:rPr>
                <w:b/>
              </w:rPr>
              <w:t>7</w:t>
            </w:r>
          </w:p>
        </w:tc>
        <w:tc>
          <w:tcPr>
            <w:tcW w:w="1010" w:type="dxa"/>
            <w:vAlign w:val="center"/>
          </w:tcPr>
          <w:p w:rsidR="001D3E5E" w:rsidRPr="00FF3655" w:rsidRDefault="001D3E5E" w:rsidP="009E1960">
            <w:pPr>
              <w:jc w:val="center"/>
              <w:rPr>
                <w:b/>
              </w:rPr>
            </w:pPr>
            <w:r w:rsidRPr="00FF3655">
              <w:rPr>
                <w:b/>
              </w:rPr>
              <w:t>20</w:t>
            </w:r>
          </w:p>
        </w:tc>
      </w:tr>
      <w:tr w:rsidR="001D3E5E" w:rsidRPr="00FF3655" w:rsidTr="00665F26">
        <w:trPr>
          <w:jc w:val="center"/>
        </w:trPr>
        <w:tc>
          <w:tcPr>
            <w:tcW w:w="7652" w:type="dxa"/>
          </w:tcPr>
          <w:p w:rsidR="001D3E5E" w:rsidRDefault="001D3E5E" w:rsidP="009E1960">
            <w:pPr>
              <w:pStyle w:val="ListParagraph"/>
              <w:spacing w:after="0" w:line="240" w:lineRule="auto"/>
              <w:ind w:left="0"/>
              <w:jc w:val="both"/>
              <w:rPr>
                <w:rFonts w:ascii="Times New Roman" w:hAnsi="Times New Roman"/>
                <w:sz w:val="24"/>
                <w:szCs w:val="24"/>
              </w:rPr>
            </w:pPr>
            <w:r w:rsidRPr="00A907E3">
              <w:rPr>
                <w:rFonts w:ascii="Times New Roman" w:hAnsi="Times New Roman"/>
                <w:b/>
                <w:sz w:val="24"/>
                <w:szCs w:val="24"/>
              </w:rPr>
              <w:t>Jigs and Fixtures:</w:t>
            </w:r>
            <w:r w:rsidRPr="00FF3655">
              <w:rPr>
                <w:rFonts w:ascii="Times New Roman" w:hAnsi="Times New Roman"/>
                <w:b/>
                <w:sz w:val="24"/>
                <w:szCs w:val="24"/>
              </w:rPr>
              <w:t xml:space="preserve"> -</w:t>
            </w:r>
            <w:r w:rsidRPr="00FF3655">
              <w:rPr>
                <w:rFonts w:ascii="Times New Roman" w:hAnsi="Times New Roman"/>
                <w:sz w:val="24"/>
                <w:szCs w:val="24"/>
              </w:rPr>
              <w:t xml:space="preserve"> Introduction, definition and difference; usefulness of jigs and fixtures; design considerations; materials used; principles and methods of location; complete design of a jig and a fixture.</w:t>
            </w:r>
          </w:p>
          <w:p w:rsidR="001D3E5E" w:rsidRPr="00A907E3" w:rsidRDefault="001D3E5E" w:rsidP="009E1960">
            <w:pPr>
              <w:pStyle w:val="ListParagraph"/>
              <w:spacing w:after="0" w:line="240" w:lineRule="auto"/>
              <w:ind w:left="0"/>
              <w:jc w:val="both"/>
              <w:rPr>
                <w:rFonts w:ascii="Times New Roman" w:hAnsi="Times New Roman"/>
                <w:b/>
                <w:bCs/>
                <w:sz w:val="24"/>
                <w:szCs w:val="24"/>
              </w:rPr>
            </w:pPr>
            <w:r w:rsidRPr="00A907E3">
              <w:rPr>
                <w:rFonts w:ascii="Times New Roman" w:hAnsi="Times New Roman"/>
                <w:b/>
                <w:bCs/>
                <w:sz w:val="24"/>
                <w:szCs w:val="24"/>
              </w:rPr>
              <w:t>Design of belt rope and chain drives</w:t>
            </w:r>
          </w:p>
        </w:tc>
        <w:tc>
          <w:tcPr>
            <w:tcW w:w="983" w:type="dxa"/>
            <w:vAlign w:val="center"/>
          </w:tcPr>
          <w:p w:rsidR="001D3E5E" w:rsidRPr="00FF3655" w:rsidRDefault="001D3E5E" w:rsidP="009E1960">
            <w:pPr>
              <w:jc w:val="center"/>
              <w:rPr>
                <w:b/>
              </w:rPr>
            </w:pPr>
          </w:p>
        </w:tc>
        <w:tc>
          <w:tcPr>
            <w:tcW w:w="1010" w:type="dxa"/>
            <w:vAlign w:val="center"/>
          </w:tcPr>
          <w:p w:rsidR="001D3E5E" w:rsidRPr="00FF3655" w:rsidRDefault="001D3E5E" w:rsidP="009E1960">
            <w:pPr>
              <w:jc w:val="center"/>
              <w:rPr>
                <w:b/>
              </w:rPr>
            </w:pPr>
          </w:p>
        </w:tc>
      </w:tr>
      <w:tr w:rsidR="001D3E5E" w:rsidRPr="00FF3655" w:rsidTr="00665F26">
        <w:trPr>
          <w:jc w:val="center"/>
        </w:trPr>
        <w:tc>
          <w:tcPr>
            <w:tcW w:w="7652" w:type="dxa"/>
          </w:tcPr>
          <w:p w:rsidR="001D3E5E" w:rsidRPr="00FF3655" w:rsidRDefault="001D3E5E" w:rsidP="009E1960">
            <w:pPr>
              <w:pStyle w:val="ListParagraph"/>
              <w:spacing w:after="0" w:line="240" w:lineRule="auto"/>
              <w:jc w:val="right"/>
              <w:rPr>
                <w:rFonts w:ascii="Times New Roman" w:hAnsi="Times New Roman"/>
                <w:b/>
                <w:sz w:val="24"/>
                <w:szCs w:val="24"/>
              </w:rPr>
            </w:pPr>
            <w:r w:rsidRPr="00FF3655">
              <w:rPr>
                <w:rFonts w:ascii="Times New Roman" w:hAnsi="Times New Roman"/>
                <w:b/>
                <w:sz w:val="24"/>
                <w:szCs w:val="24"/>
              </w:rPr>
              <w:t>TOTAL</w:t>
            </w:r>
          </w:p>
        </w:tc>
        <w:tc>
          <w:tcPr>
            <w:tcW w:w="983" w:type="dxa"/>
            <w:vAlign w:val="center"/>
          </w:tcPr>
          <w:p w:rsidR="001D3E5E" w:rsidRPr="00FF3655" w:rsidRDefault="001D3E5E" w:rsidP="009E1960">
            <w:pPr>
              <w:jc w:val="center"/>
              <w:rPr>
                <w:b/>
              </w:rPr>
            </w:pPr>
            <w:r w:rsidRPr="00FF3655">
              <w:rPr>
                <w:b/>
              </w:rPr>
              <w:t>36</w:t>
            </w:r>
          </w:p>
        </w:tc>
        <w:tc>
          <w:tcPr>
            <w:tcW w:w="1010" w:type="dxa"/>
            <w:vAlign w:val="center"/>
          </w:tcPr>
          <w:p w:rsidR="001D3E5E" w:rsidRPr="00FF3655" w:rsidRDefault="001D3E5E" w:rsidP="009E1960">
            <w:pPr>
              <w:jc w:val="center"/>
              <w:rPr>
                <w:b/>
              </w:rPr>
            </w:pPr>
            <w:r w:rsidRPr="00FF3655">
              <w:rPr>
                <w:b/>
              </w:rPr>
              <w:t>100</w:t>
            </w:r>
          </w:p>
        </w:tc>
      </w:tr>
    </w:tbl>
    <w:p w:rsidR="001D3E5E" w:rsidRPr="00FF3655" w:rsidRDefault="001D3E5E" w:rsidP="001D3E5E"/>
    <w:p w:rsidR="001D3E5E" w:rsidRPr="00FF3655" w:rsidRDefault="001D3E5E" w:rsidP="00665F26">
      <w:pPr>
        <w:shd w:val="clear" w:color="auto" w:fill="D9D9D9"/>
        <w:spacing w:after="0" w:line="240" w:lineRule="auto"/>
        <w:jc w:val="both"/>
        <w:rPr>
          <w:b/>
        </w:rPr>
      </w:pPr>
      <w:r w:rsidRPr="00FF3655">
        <w:rPr>
          <w:b/>
        </w:rPr>
        <w:t>Reference:</w:t>
      </w:r>
    </w:p>
    <w:p w:rsidR="001D3E5E" w:rsidRPr="00FF3655" w:rsidRDefault="001D3E5E" w:rsidP="00665F26">
      <w:pPr>
        <w:spacing w:after="0" w:line="240" w:lineRule="auto"/>
      </w:pPr>
      <w:r w:rsidRPr="00FF3655">
        <w:t xml:space="preserve">Elements of Machine Design, N.C.Pandya &amp; C.S.Shah, Charotar Book Stall, Anand. </w:t>
      </w:r>
    </w:p>
    <w:p w:rsidR="001D3E5E" w:rsidRPr="00FF3655" w:rsidRDefault="001D3E5E" w:rsidP="00665F26">
      <w:pPr>
        <w:spacing w:after="0" w:line="240" w:lineRule="auto"/>
      </w:pPr>
      <w:r w:rsidRPr="00FF3655">
        <w:t xml:space="preserve">Design of Machine Elements; V.B.Bhandari, Tata McGraw Hill Publishing Co. Ltd. </w:t>
      </w:r>
    </w:p>
    <w:p w:rsidR="001D3E5E" w:rsidRPr="00FF3655" w:rsidRDefault="001D3E5E" w:rsidP="00665F26">
      <w:pPr>
        <w:spacing w:after="0" w:line="240" w:lineRule="auto"/>
      </w:pPr>
      <w:r w:rsidRPr="00FF3655">
        <w:t xml:space="preserve">'Mechanical Machine Design; R.C.Bahl &amp; V.K.Goyal, Standard Publishing Distributors, Delhi </w:t>
      </w:r>
    </w:p>
    <w:p w:rsidR="001D3E5E" w:rsidRPr="00FF3655" w:rsidRDefault="001D3E5E" w:rsidP="00665F26">
      <w:pPr>
        <w:spacing w:after="0" w:line="240" w:lineRule="auto"/>
      </w:pPr>
      <w:r w:rsidRPr="00FF3655">
        <w:t xml:space="preserve">'Mechanical Engineering Design; J.E.Shigley,McGraw Hill Book Co. </w:t>
      </w:r>
    </w:p>
    <w:p w:rsidR="001D3E5E" w:rsidRPr="00FF3655" w:rsidRDefault="001D3E5E" w:rsidP="00665F26">
      <w:pPr>
        <w:spacing w:after="0" w:line="240" w:lineRule="auto"/>
      </w:pPr>
      <w:r w:rsidRPr="00FF3655">
        <w:t>Machine Design; K.K.Puraja, B.L.Juneja &amp; N.C.Bhandari, Dhanpat Rai &amp; Sons, Delhi</w:t>
      </w:r>
    </w:p>
    <w:p w:rsidR="001D3E5E" w:rsidRPr="00FF3655" w:rsidRDefault="001D3E5E" w:rsidP="00665F26">
      <w:pPr>
        <w:spacing w:after="0" w:line="240" w:lineRule="auto"/>
      </w:pPr>
    </w:p>
    <w:p w:rsidR="001D3E5E" w:rsidRPr="00FF3655" w:rsidRDefault="001D3E5E" w:rsidP="00665F26">
      <w:pPr>
        <w:shd w:val="clear" w:color="auto" w:fill="D9D9D9"/>
        <w:spacing w:after="0" w:line="240" w:lineRule="auto"/>
        <w:rPr>
          <w:b/>
        </w:rPr>
      </w:pPr>
      <w:r w:rsidRPr="00FF3655">
        <w:rPr>
          <w:b/>
        </w:rPr>
        <w:t xml:space="preserve">Course outcomes: </w:t>
      </w:r>
    </w:p>
    <w:p w:rsidR="001D3E5E" w:rsidRPr="00FF3655" w:rsidRDefault="001D3E5E" w:rsidP="00665F26">
      <w:pPr>
        <w:spacing w:after="0" w:line="240" w:lineRule="auto"/>
        <w:rPr>
          <w:i/>
        </w:rPr>
      </w:pPr>
      <w:r w:rsidRPr="00FF3655">
        <w:rPr>
          <w:i/>
        </w:rPr>
        <w:t>On successful completion of the course, the student will be able to:</w:t>
      </w:r>
    </w:p>
    <w:p w:rsidR="001D3E5E" w:rsidRPr="00FF3655" w:rsidRDefault="001D3E5E" w:rsidP="00F55F17">
      <w:pPr>
        <w:pStyle w:val="ListParagraph"/>
        <w:numPr>
          <w:ilvl w:val="0"/>
          <w:numId w:val="24"/>
        </w:numPr>
        <w:spacing w:after="0" w:line="240" w:lineRule="auto"/>
        <w:rPr>
          <w:rFonts w:ascii="Times New Roman" w:hAnsi="Times New Roman"/>
          <w:sz w:val="24"/>
          <w:szCs w:val="24"/>
        </w:rPr>
      </w:pPr>
      <w:r w:rsidRPr="00FF3655">
        <w:rPr>
          <w:rFonts w:ascii="Times New Roman" w:hAnsi="Times New Roman"/>
          <w:sz w:val="24"/>
          <w:szCs w:val="24"/>
        </w:rPr>
        <w:t>Understand the types of design.</w:t>
      </w:r>
    </w:p>
    <w:p w:rsidR="001D3E5E" w:rsidRPr="00FF3655" w:rsidRDefault="001D3E5E" w:rsidP="00F55F17">
      <w:pPr>
        <w:pStyle w:val="ListParagraph"/>
        <w:numPr>
          <w:ilvl w:val="0"/>
          <w:numId w:val="24"/>
        </w:numPr>
        <w:spacing w:after="0" w:line="240" w:lineRule="auto"/>
        <w:rPr>
          <w:rFonts w:ascii="Times New Roman" w:hAnsi="Times New Roman"/>
          <w:sz w:val="24"/>
          <w:szCs w:val="24"/>
        </w:rPr>
      </w:pPr>
      <w:r w:rsidRPr="00FF3655">
        <w:rPr>
          <w:rFonts w:ascii="Times New Roman" w:hAnsi="Times New Roman"/>
          <w:sz w:val="24"/>
          <w:szCs w:val="24"/>
        </w:rPr>
        <w:t>The ability to formulate and solve some of the physical problems of engineering.</w:t>
      </w:r>
    </w:p>
    <w:p w:rsidR="001D3E5E" w:rsidRPr="00FF3655" w:rsidRDefault="001D3E5E" w:rsidP="00F55F17">
      <w:pPr>
        <w:pStyle w:val="ListParagraph"/>
        <w:numPr>
          <w:ilvl w:val="0"/>
          <w:numId w:val="24"/>
        </w:numPr>
        <w:spacing w:after="0" w:line="240" w:lineRule="auto"/>
        <w:rPr>
          <w:rFonts w:ascii="Times New Roman" w:hAnsi="Times New Roman"/>
          <w:sz w:val="24"/>
          <w:szCs w:val="24"/>
        </w:rPr>
      </w:pPr>
      <w:r w:rsidRPr="00FF3655">
        <w:rPr>
          <w:rFonts w:ascii="Times New Roman" w:hAnsi="Times New Roman"/>
          <w:sz w:val="24"/>
          <w:szCs w:val="24"/>
        </w:rPr>
        <w:t>Understand the stress and strain.</w:t>
      </w:r>
    </w:p>
    <w:p w:rsidR="001D3E5E" w:rsidRPr="00FF3655" w:rsidRDefault="001D3E5E" w:rsidP="00F55F17">
      <w:pPr>
        <w:pStyle w:val="ListParagraph"/>
        <w:numPr>
          <w:ilvl w:val="0"/>
          <w:numId w:val="24"/>
        </w:numPr>
        <w:spacing w:after="0" w:line="240" w:lineRule="auto"/>
        <w:rPr>
          <w:rFonts w:ascii="Times New Roman" w:hAnsi="Times New Roman"/>
          <w:sz w:val="24"/>
          <w:szCs w:val="24"/>
        </w:rPr>
      </w:pPr>
      <w:r w:rsidRPr="00FF3655">
        <w:rPr>
          <w:rFonts w:ascii="Times New Roman" w:hAnsi="Times New Roman"/>
          <w:sz w:val="24"/>
          <w:szCs w:val="24"/>
        </w:rPr>
        <w:t>Understands the standards of design</w:t>
      </w:r>
    </w:p>
    <w:p w:rsidR="001D3E5E" w:rsidRDefault="001D3E5E" w:rsidP="00665F26">
      <w:pPr>
        <w:spacing w:after="0" w:line="240" w:lineRule="auto"/>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FF3655" w:rsidTr="009E1960">
        <w:trPr>
          <w:trHeight w:val="396"/>
        </w:trPr>
        <w:tc>
          <w:tcPr>
            <w:tcW w:w="3066" w:type="pct"/>
            <w:shd w:val="clear" w:color="auto" w:fill="EAF1DD"/>
            <w:vAlign w:val="center"/>
            <w:hideMark/>
          </w:tcPr>
          <w:p w:rsidR="001D3E5E" w:rsidRPr="00FF3655" w:rsidRDefault="001D3E5E" w:rsidP="009E1960">
            <w:pPr>
              <w:tabs>
                <w:tab w:val="left" w:pos="3240"/>
              </w:tabs>
              <w:ind w:left="3420" w:hanging="3420"/>
            </w:pPr>
            <w:r w:rsidRPr="00FF3655">
              <w:t xml:space="preserve">Course Title:  </w:t>
            </w:r>
            <w:r w:rsidRPr="00FF3655">
              <w:rPr>
                <w:b/>
              </w:rPr>
              <w:t xml:space="preserve"> </w:t>
            </w:r>
            <w:r w:rsidRPr="00FF3655">
              <w:rPr>
                <w:b/>
                <w:color w:val="C00000"/>
              </w:rPr>
              <w:t>AUTOMOBILE ENGINEERING</w:t>
            </w:r>
          </w:p>
        </w:tc>
        <w:tc>
          <w:tcPr>
            <w:tcW w:w="1934" w:type="pct"/>
            <w:shd w:val="clear" w:color="auto" w:fill="EAF1DD"/>
            <w:vAlign w:val="center"/>
            <w:hideMark/>
          </w:tcPr>
          <w:p w:rsidR="001D3E5E" w:rsidRPr="00FF3655" w:rsidRDefault="001D3E5E" w:rsidP="009E1960">
            <w:pPr>
              <w:tabs>
                <w:tab w:val="left" w:pos="2053"/>
              </w:tabs>
            </w:pPr>
            <w:r w:rsidRPr="00FF3655">
              <w:t>Course Code</w:t>
            </w:r>
            <w:r w:rsidRPr="00FF3655">
              <w:tab/>
              <w:t xml:space="preserve">: </w:t>
            </w:r>
            <w:r w:rsidRPr="00FF3655">
              <w:rPr>
                <w:color w:val="000000"/>
              </w:rPr>
              <w:t xml:space="preserve"> </w:t>
            </w:r>
            <w:r w:rsidRPr="00FF3655">
              <w:rPr>
                <w:color w:val="C00000"/>
              </w:rPr>
              <w:t>ME 306</w:t>
            </w:r>
          </w:p>
        </w:tc>
      </w:tr>
      <w:tr w:rsidR="001D3E5E" w:rsidRPr="00FF3655" w:rsidTr="009E1960">
        <w:tc>
          <w:tcPr>
            <w:tcW w:w="3066" w:type="pct"/>
            <w:shd w:val="clear" w:color="auto" w:fill="EAF1DD"/>
          </w:tcPr>
          <w:p w:rsidR="001D3E5E" w:rsidRPr="00FF3655" w:rsidRDefault="001D3E5E" w:rsidP="009E1960">
            <w:pPr>
              <w:tabs>
                <w:tab w:val="left" w:pos="3240"/>
              </w:tabs>
              <w:ind w:left="3420" w:hanging="3420"/>
            </w:pPr>
            <w:r w:rsidRPr="00FF3655">
              <w:t>Semester</w:t>
            </w:r>
            <w:r w:rsidRPr="00FF3655">
              <w:tab/>
              <w:t xml:space="preserve">: </w:t>
            </w:r>
            <w:r w:rsidRPr="00FF3655">
              <w:rPr>
                <w:color w:val="C00000"/>
              </w:rPr>
              <w:t>V</w:t>
            </w:r>
          </w:p>
        </w:tc>
        <w:tc>
          <w:tcPr>
            <w:tcW w:w="1934" w:type="pct"/>
            <w:shd w:val="clear" w:color="auto" w:fill="EAF1DD"/>
          </w:tcPr>
          <w:p w:rsidR="001D3E5E" w:rsidRPr="00FF3655" w:rsidRDefault="001D3E5E" w:rsidP="009E1960">
            <w:pPr>
              <w:tabs>
                <w:tab w:val="left" w:pos="2053"/>
              </w:tabs>
            </w:pPr>
            <w:r w:rsidRPr="00FF3655">
              <w:t xml:space="preserve">Core / Elective: </w:t>
            </w:r>
            <w:r w:rsidRPr="00FF3655">
              <w:rPr>
                <w:color w:val="C00000"/>
              </w:rPr>
              <w:t>PROGRAME CORE</w:t>
            </w:r>
          </w:p>
        </w:tc>
      </w:tr>
      <w:tr w:rsidR="001D3E5E" w:rsidRPr="00FF3655" w:rsidTr="009E1960">
        <w:tc>
          <w:tcPr>
            <w:tcW w:w="3066" w:type="pct"/>
            <w:shd w:val="clear" w:color="auto" w:fill="EAF1DD"/>
            <w:hideMark/>
          </w:tcPr>
          <w:p w:rsidR="001D3E5E" w:rsidRPr="00FF3655" w:rsidRDefault="001D3E5E" w:rsidP="009E1960">
            <w:pPr>
              <w:tabs>
                <w:tab w:val="left" w:pos="3240"/>
              </w:tabs>
              <w:jc w:val="both"/>
            </w:pPr>
            <w:r w:rsidRPr="00FF3655">
              <w:t xml:space="preserve">Teaching Scheme in Hrs (L:T:P) </w:t>
            </w:r>
            <w:r w:rsidRPr="00FF3655">
              <w:tab/>
              <w:t xml:space="preserve">: </w:t>
            </w:r>
            <w:r w:rsidRPr="00FF3655">
              <w:rPr>
                <w:b/>
                <w:color w:val="C00000"/>
              </w:rPr>
              <w:t>3:0:0</w:t>
            </w:r>
          </w:p>
        </w:tc>
        <w:tc>
          <w:tcPr>
            <w:tcW w:w="1934" w:type="pct"/>
            <w:shd w:val="clear" w:color="auto" w:fill="EAF1DD"/>
            <w:hideMark/>
          </w:tcPr>
          <w:p w:rsidR="001D3E5E" w:rsidRPr="00FF3655" w:rsidRDefault="001D3E5E" w:rsidP="009E1960">
            <w:pPr>
              <w:tabs>
                <w:tab w:val="left" w:pos="2053"/>
              </w:tabs>
              <w:jc w:val="both"/>
            </w:pPr>
            <w:r w:rsidRPr="00FF3655">
              <w:t>Credits</w:t>
            </w:r>
            <w:r w:rsidRPr="00FF3655">
              <w:tab/>
              <w:t xml:space="preserve">: </w:t>
            </w:r>
            <w:r w:rsidRPr="00FF3655">
              <w:rPr>
                <w:b/>
                <w:color w:val="C00000"/>
              </w:rPr>
              <w:t>3 Credits</w:t>
            </w:r>
          </w:p>
        </w:tc>
      </w:tr>
      <w:tr w:rsidR="001D3E5E" w:rsidRPr="00FF3655" w:rsidTr="009E1960">
        <w:tc>
          <w:tcPr>
            <w:tcW w:w="3066" w:type="pct"/>
            <w:shd w:val="clear" w:color="auto" w:fill="EAF1DD"/>
            <w:hideMark/>
          </w:tcPr>
          <w:p w:rsidR="001D3E5E" w:rsidRPr="00FF3655" w:rsidRDefault="001D3E5E" w:rsidP="009E1960">
            <w:pPr>
              <w:tabs>
                <w:tab w:val="left" w:pos="3240"/>
              </w:tabs>
              <w:jc w:val="both"/>
            </w:pPr>
            <w:r w:rsidRPr="00FF3655">
              <w:t>Type of course</w:t>
            </w:r>
            <w:r w:rsidRPr="00FF3655">
              <w:tab/>
              <w:t xml:space="preserve">: </w:t>
            </w:r>
            <w:r w:rsidRPr="00FF3655">
              <w:rPr>
                <w:b/>
                <w:color w:val="C00000"/>
              </w:rPr>
              <w:t>Lecture + Assignments</w:t>
            </w:r>
          </w:p>
        </w:tc>
        <w:tc>
          <w:tcPr>
            <w:tcW w:w="1934" w:type="pct"/>
            <w:shd w:val="clear" w:color="auto" w:fill="EAF1DD"/>
            <w:hideMark/>
          </w:tcPr>
          <w:p w:rsidR="001D3E5E" w:rsidRPr="00FF3655" w:rsidRDefault="001D3E5E" w:rsidP="009E1960">
            <w:pPr>
              <w:tabs>
                <w:tab w:val="left" w:pos="2053"/>
              </w:tabs>
              <w:jc w:val="both"/>
            </w:pPr>
            <w:r w:rsidRPr="00FF3655">
              <w:t>Total Contact Hours</w:t>
            </w:r>
            <w:r w:rsidRPr="00FF3655">
              <w:tab/>
              <w:t xml:space="preserve">: </w:t>
            </w:r>
            <w:r w:rsidRPr="00FF3655">
              <w:rPr>
                <w:b/>
                <w:color w:val="C00000"/>
              </w:rPr>
              <w:t>36</w:t>
            </w:r>
          </w:p>
        </w:tc>
      </w:tr>
      <w:tr w:rsidR="001D3E5E" w:rsidRPr="00FF3655" w:rsidTr="009E1960">
        <w:tc>
          <w:tcPr>
            <w:tcW w:w="3066" w:type="pct"/>
            <w:shd w:val="clear" w:color="auto" w:fill="EAF1DD"/>
          </w:tcPr>
          <w:p w:rsidR="001D3E5E" w:rsidRPr="00FF3655" w:rsidRDefault="001D3E5E" w:rsidP="009E1960">
            <w:pPr>
              <w:tabs>
                <w:tab w:val="left" w:pos="3240"/>
              </w:tabs>
              <w:jc w:val="both"/>
            </w:pPr>
            <w:r w:rsidRPr="00FF3655">
              <w:t>Continuous Internal Evaluation</w:t>
            </w:r>
            <w:r w:rsidRPr="00FF3655">
              <w:tab/>
              <w:t xml:space="preserve">: </w:t>
            </w:r>
            <w:r w:rsidRPr="00FF3655">
              <w:rPr>
                <w:b/>
                <w:color w:val="C00000"/>
              </w:rPr>
              <w:t>40 Marks</w:t>
            </w:r>
          </w:p>
        </w:tc>
        <w:tc>
          <w:tcPr>
            <w:tcW w:w="1934" w:type="pct"/>
            <w:shd w:val="clear" w:color="auto" w:fill="EAF1DD"/>
          </w:tcPr>
          <w:p w:rsidR="001D3E5E" w:rsidRPr="00FF3655" w:rsidRDefault="001D3E5E" w:rsidP="009E1960">
            <w:pPr>
              <w:tabs>
                <w:tab w:val="left" w:pos="2053"/>
              </w:tabs>
              <w:jc w:val="both"/>
            </w:pPr>
            <w:r w:rsidRPr="00FF3655">
              <w:t>E</w:t>
            </w:r>
            <w:r>
              <w:t>S</w:t>
            </w:r>
            <w:r w:rsidRPr="00FF3655">
              <w:t>E</w:t>
            </w:r>
            <w:r w:rsidRPr="00FF3655">
              <w:tab/>
              <w:t xml:space="preserve">: </w:t>
            </w:r>
            <w:r w:rsidRPr="00FF3655">
              <w:rPr>
                <w:b/>
                <w:color w:val="C00000"/>
              </w:rPr>
              <w:t>60 Marks</w:t>
            </w:r>
          </w:p>
        </w:tc>
      </w:tr>
      <w:tr w:rsidR="001D3E5E" w:rsidRPr="00FF3655" w:rsidTr="009E1960">
        <w:tc>
          <w:tcPr>
            <w:tcW w:w="5000" w:type="pct"/>
            <w:gridSpan w:val="2"/>
            <w:shd w:val="clear" w:color="auto" w:fill="EAF1DD"/>
          </w:tcPr>
          <w:p w:rsidR="001D3E5E" w:rsidRPr="00FF3655" w:rsidRDefault="001D3E5E" w:rsidP="009E1960">
            <w:pPr>
              <w:tabs>
                <w:tab w:val="left" w:pos="2053"/>
              </w:tabs>
              <w:jc w:val="both"/>
            </w:pPr>
            <w:r w:rsidRPr="00FF3655">
              <w:t xml:space="preserve">Programmes: </w:t>
            </w:r>
            <w:r w:rsidRPr="00FF3655">
              <w:rPr>
                <w:b/>
                <w:color w:val="C00000"/>
              </w:rPr>
              <w:t>B.Tech Mechanical Engineering</w:t>
            </w:r>
          </w:p>
        </w:tc>
      </w:tr>
    </w:tbl>
    <w:p w:rsidR="001D3E5E" w:rsidRPr="00FF3655" w:rsidRDefault="001D3E5E" w:rsidP="001D3E5E">
      <w:pPr>
        <w:rPr>
          <w:b/>
        </w:rPr>
      </w:pPr>
    </w:p>
    <w:p w:rsidR="001D3E5E" w:rsidRPr="00FF3655" w:rsidRDefault="001D3E5E" w:rsidP="001D3E5E">
      <w:pPr>
        <w:shd w:val="clear" w:color="auto" w:fill="D9D9D9"/>
        <w:rPr>
          <w:b/>
        </w:rPr>
      </w:pPr>
      <w:r w:rsidRPr="00FF3655">
        <w:rPr>
          <w:b/>
        </w:rPr>
        <w:t xml:space="preserve">Pre-requisites: </w:t>
      </w:r>
    </w:p>
    <w:p w:rsidR="001D3E5E" w:rsidRPr="00FF3655" w:rsidRDefault="001D3E5E" w:rsidP="001D3E5E">
      <w:pPr>
        <w:ind w:left="432" w:firstLine="288"/>
      </w:pPr>
      <w:r w:rsidRPr="00FF3655">
        <w:t>Kinematics of machines, Internal combustion engines, Material science</w:t>
      </w:r>
    </w:p>
    <w:p w:rsidR="001D3E5E" w:rsidRPr="00FF3655" w:rsidRDefault="001D3E5E" w:rsidP="001D3E5E">
      <w:pPr>
        <w:shd w:val="clear" w:color="auto" w:fill="D9D9D9"/>
      </w:pPr>
      <w:r w:rsidRPr="00FF3655">
        <w:rPr>
          <w:b/>
        </w:rPr>
        <w:t xml:space="preserve">Course Objectives: </w:t>
      </w:r>
    </w:p>
    <w:p w:rsidR="001D3E5E" w:rsidRPr="001F7FF3" w:rsidRDefault="001D3E5E" w:rsidP="001D3E5E">
      <w:pPr>
        <w:pStyle w:val="ListParagraph"/>
        <w:spacing w:after="0" w:line="240" w:lineRule="auto"/>
        <w:ind w:left="792"/>
        <w:jc w:val="both"/>
        <w:rPr>
          <w:rFonts w:ascii="Times New Roman" w:hAnsi="Times New Roman"/>
          <w:sz w:val="24"/>
          <w:szCs w:val="24"/>
        </w:rPr>
      </w:pPr>
      <w:r w:rsidRPr="001F7FF3">
        <w:rPr>
          <w:rFonts w:ascii="Times New Roman" w:hAnsi="Times New Roman"/>
          <w:sz w:val="24"/>
          <w:szCs w:val="24"/>
        </w:rPr>
        <w:t>1. To study about the old and latest mechanisms used in automobiles</w:t>
      </w:r>
    </w:p>
    <w:p w:rsidR="001D3E5E" w:rsidRPr="001F7FF3" w:rsidRDefault="001D3E5E" w:rsidP="001D3E5E">
      <w:pPr>
        <w:pStyle w:val="ListParagraph"/>
        <w:spacing w:after="0" w:line="240" w:lineRule="auto"/>
        <w:ind w:left="792"/>
        <w:jc w:val="both"/>
        <w:rPr>
          <w:rFonts w:ascii="Times New Roman" w:hAnsi="Times New Roman"/>
          <w:sz w:val="24"/>
          <w:szCs w:val="24"/>
        </w:rPr>
      </w:pPr>
      <w:r w:rsidRPr="001F7FF3">
        <w:rPr>
          <w:rFonts w:ascii="Times New Roman" w:hAnsi="Times New Roman"/>
          <w:sz w:val="24"/>
          <w:szCs w:val="24"/>
        </w:rPr>
        <w:t>2. Describe how the steering and the suspension systems operate.</w:t>
      </w:r>
    </w:p>
    <w:p w:rsidR="001D3E5E" w:rsidRPr="001F7FF3" w:rsidRDefault="001D3E5E" w:rsidP="001D3E5E">
      <w:pPr>
        <w:pStyle w:val="ListParagraph"/>
        <w:spacing w:after="0" w:line="240" w:lineRule="auto"/>
        <w:ind w:left="792"/>
        <w:jc w:val="both"/>
        <w:rPr>
          <w:rFonts w:ascii="Times New Roman" w:hAnsi="Times New Roman"/>
          <w:sz w:val="24"/>
          <w:szCs w:val="24"/>
        </w:rPr>
      </w:pPr>
      <w:r w:rsidRPr="001F7FF3">
        <w:rPr>
          <w:rFonts w:ascii="Times New Roman" w:hAnsi="Times New Roman"/>
          <w:sz w:val="24"/>
          <w:szCs w:val="24"/>
        </w:rPr>
        <w:t>3. The anatomy of the automobile in general.</w:t>
      </w:r>
    </w:p>
    <w:p w:rsidR="001D3E5E" w:rsidRPr="00FF3655" w:rsidRDefault="001D3E5E" w:rsidP="001D3E5E">
      <w:pPr>
        <w:pStyle w:val="ListParagraph"/>
        <w:spacing w:after="0" w:line="240" w:lineRule="auto"/>
        <w:ind w:left="792"/>
        <w:jc w:val="both"/>
        <w:rPr>
          <w:rFonts w:ascii="Times New Roman" w:hAnsi="Times New Roman"/>
          <w:sz w:val="24"/>
          <w:szCs w:val="24"/>
        </w:rPr>
      </w:pPr>
    </w:p>
    <w:p w:rsidR="001D3E5E" w:rsidRPr="00FF3655" w:rsidRDefault="001D3E5E" w:rsidP="001D3E5E">
      <w:pPr>
        <w:shd w:val="clear" w:color="auto" w:fill="D9D9D9"/>
        <w:jc w:val="both"/>
        <w:rPr>
          <w:b/>
        </w:rPr>
      </w:pPr>
      <w:r w:rsidRPr="00FF3655">
        <w:rPr>
          <w:b/>
        </w:rPr>
        <w:t>Course Content:</w:t>
      </w:r>
    </w:p>
    <w:tbl>
      <w:tblPr>
        <w:tblW w:w="493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7999"/>
        <w:gridCol w:w="758"/>
      </w:tblGrid>
      <w:tr w:rsidR="001D3E5E" w:rsidRPr="00FF3655" w:rsidTr="009E1960">
        <w:trPr>
          <w:trHeight w:val="287"/>
        </w:trPr>
        <w:tc>
          <w:tcPr>
            <w:tcW w:w="316" w:type="pct"/>
          </w:tcPr>
          <w:p w:rsidR="001D3E5E" w:rsidRPr="00FF3655" w:rsidRDefault="001D3E5E" w:rsidP="009E1960">
            <w:pPr>
              <w:jc w:val="both"/>
              <w:rPr>
                <w:b/>
              </w:rPr>
            </w:pPr>
            <w:r w:rsidRPr="00FF3655">
              <w:rPr>
                <w:b/>
              </w:rPr>
              <w:t>Units</w:t>
            </w:r>
          </w:p>
        </w:tc>
        <w:tc>
          <w:tcPr>
            <w:tcW w:w="4331" w:type="pct"/>
          </w:tcPr>
          <w:p w:rsidR="001D3E5E" w:rsidRPr="00FF3655" w:rsidRDefault="001D3E5E" w:rsidP="009E1960">
            <w:pPr>
              <w:jc w:val="both"/>
              <w:rPr>
                <w:b/>
              </w:rPr>
            </w:pPr>
            <w:r w:rsidRPr="00FF3655">
              <w:rPr>
                <w:b/>
              </w:rPr>
              <w:t xml:space="preserve">Course Contents </w:t>
            </w:r>
          </w:p>
        </w:tc>
        <w:tc>
          <w:tcPr>
            <w:tcW w:w="353" w:type="pct"/>
          </w:tcPr>
          <w:p w:rsidR="001D3E5E" w:rsidRPr="00FF3655" w:rsidRDefault="001D3E5E" w:rsidP="009E1960">
            <w:pPr>
              <w:jc w:val="both"/>
              <w:rPr>
                <w:b/>
              </w:rPr>
            </w:pPr>
            <w:r w:rsidRPr="00FF3655">
              <w:rPr>
                <w:b/>
              </w:rPr>
              <w:t>Hours</w:t>
            </w:r>
          </w:p>
        </w:tc>
      </w:tr>
      <w:tr w:rsidR="001D3E5E" w:rsidRPr="00FF3655" w:rsidTr="009E1960">
        <w:tc>
          <w:tcPr>
            <w:tcW w:w="316" w:type="pct"/>
          </w:tcPr>
          <w:p w:rsidR="001D3E5E" w:rsidRPr="00FF3655" w:rsidRDefault="001D3E5E" w:rsidP="009E1960">
            <w:pPr>
              <w:jc w:val="center"/>
              <w:rPr>
                <w:b/>
              </w:rPr>
            </w:pPr>
            <w:r w:rsidRPr="00FF3655">
              <w:rPr>
                <w:b/>
              </w:rPr>
              <w:t>I</w:t>
            </w:r>
          </w:p>
        </w:tc>
        <w:tc>
          <w:tcPr>
            <w:tcW w:w="4331" w:type="pct"/>
          </w:tcPr>
          <w:p w:rsidR="001D3E5E" w:rsidRPr="00FF3655" w:rsidRDefault="001D3E5E" w:rsidP="009E1960">
            <w:pPr>
              <w:autoSpaceDE w:val="0"/>
              <w:autoSpaceDN w:val="0"/>
              <w:adjustRightInd w:val="0"/>
              <w:rPr>
                <w:rFonts w:eastAsiaTheme="minorHAnsi"/>
                <w:lang w:val="quz-EC"/>
              </w:rPr>
            </w:pPr>
            <w:r w:rsidRPr="00FF3655">
              <w:rPr>
                <w:rFonts w:eastAsiaTheme="minorHAnsi"/>
                <w:b/>
                <w:bCs/>
                <w:lang w:val="quz-EC"/>
              </w:rPr>
              <w:t>Power Plant</w:t>
            </w:r>
            <w:r w:rsidRPr="00FF3655">
              <w:rPr>
                <w:rFonts w:eastAsiaTheme="minorHAnsi"/>
                <w:lang w:val="quz-EC"/>
              </w:rPr>
              <w:t>: Selection of power plant for automotive vehicle, requirements of vehicle. Characteristics of various power plants (Petrol engines, Diesel engines, CNG LPG engine, Gas Turbines</w:t>
            </w:r>
            <w:r w:rsidRPr="00FF3655">
              <w:t xml:space="preserve"> </w:t>
            </w:r>
            <w:r w:rsidRPr="00FF3655">
              <w:rPr>
                <w:rFonts w:eastAsiaTheme="minorHAnsi"/>
                <w:lang w:val="quz-EC"/>
              </w:rPr>
              <w:t>constructional details of C.I. and S.I. engines, crank shafts, connecting rods, pistons, piston pins, piston rings, valves mechanisms, manifolds, air cleaners, mufflers, radiators and oil filters.</w:t>
            </w:r>
          </w:p>
          <w:p w:rsidR="001D3E5E" w:rsidRPr="00FF3655" w:rsidRDefault="001D3E5E" w:rsidP="009E1960">
            <w:pPr>
              <w:autoSpaceDE w:val="0"/>
              <w:autoSpaceDN w:val="0"/>
              <w:adjustRightInd w:val="0"/>
            </w:pPr>
            <w:r w:rsidRPr="00F072A1">
              <w:rPr>
                <w:b/>
              </w:rPr>
              <w:t>Frame &amp; Body:</w:t>
            </w:r>
            <w:r w:rsidRPr="00F072A1">
              <w:t xml:space="preserve"> Layout of chassis, types of chassis frames and bodies, their </w:t>
            </w:r>
            <w:r w:rsidRPr="00F072A1">
              <w:lastRenderedPageBreak/>
              <w:t>constructional features and materials.</w:t>
            </w:r>
          </w:p>
          <w:p w:rsidR="001D3E5E" w:rsidRPr="00FF3655" w:rsidRDefault="001D3E5E" w:rsidP="009E1960">
            <w:pPr>
              <w:autoSpaceDE w:val="0"/>
              <w:autoSpaceDN w:val="0"/>
              <w:adjustRightInd w:val="0"/>
              <w:rPr>
                <w:rFonts w:eastAsiaTheme="minorHAnsi"/>
                <w:lang w:val="quz-EC"/>
              </w:rPr>
            </w:pPr>
            <w:r w:rsidRPr="00FF3655">
              <w:t xml:space="preserve"> </w:t>
            </w:r>
          </w:p>
        </w:tc>
        <w:tc>
          <w:tcPr>
            <w:tcW w:w="353" w:type="pct"/>
            <w:vAlign w:val="center"/>
          </w:tcPr>
          <w:p w:rsidR="001D3E5E" w:rsidRPr="00FF3655" w:rsidRDefault="001D3E5E" w:rsidP="009E1960">
            <w:pPr>
              <w:jc w:val="center"/>
            </w:pPr>
            <w:r w:rsidRPr="00FF3655">
              <w:lastRenderedPageBreak/>
              <w:t>7</w:t>
            </w:r>
          </w:p>
        </w:tc>
      </w:tr>
      <w:tr w:rsidR="001D3E5E" w:rsidRPr="00FF3655" w:rsidTr="009E1960">
        <w:tc>
          <w:tcPr>
            <w:tcW w:w="316" w:type="pct"/>
          </w:tcPr>
          <w:p w:rsidR="001D3E5E" w:rsidRPr="00FF3655" w:rsidRDefault="001D3E5E" w:rsidP="009E1960">
            <w:pPr>
              <w:jc w:val="center"/>
              <w:rPr>
                <w:b/>
              </w:rPr>
            </w:pPr>
            <w:r w:rsidRPr="00FF3655">
              <w:rPr>
                <w:b/>
              </w:rPr>
              <w:t>II</w:t>
            </w:r>
          </w:p>
        </w:tc>
        <w:tc>
          <w:tcPr>
            <w:tcW w:w="4331" w:type="pct"/>
          </w:tcPr>
          <w:p w:rsidR="001D3E5E" w:rsidRPr="00FF3655" w:rsidRDefault="001D3E5E" w:rsidP="009E1960">
            <w:pPr>
              <w:autoSpaceDE w:val="0"/>
              <w:autoSpaceDN w:val="0"/>
              <w:adjustRightInd w:val="0"/>
              <w:rPr>
                <w:rFonts w:eastAsiaTheme="minorHAnsi"/>
                <w:lang w:val="quz-EC"/>
              </w:rPr>
            </w:pPr>
            <w:r w:rsidRPr="00FF3655">
              <w:rPr>
                <w:rFonts w:eastAsiaTheme="minorHAnsi"/>
                <w:lang w:val="quz-EC"/>
              </w:rPr>
              <w:t>Transmission Systems : Transmission requirements, general arrangement of clutch, gear box and rear axle transmission, general arrangement of rear engines and vehicles with live axles. General arrangement of Dead axle and axle-less transmission, De-Dion drive, arrangement of front engine and front wheel drives, four wheel drive transmission.</w:t>
            </w:r>
          </w:p>
          <w:p w:rsidR="001D3E5E" w:rsidRPr="00FF3655" w:rsidRDefault="001D3E5E" w:rsidP="009E1960">
            <w:pPr>
              <w:autoSpaceDE w:val="0"/>
              <w:autoSpaceDN w:val="0"/>
              <w:adjustRightInd w:val="0"/>
              <w:rPr>
                <w:rFonts w:eastAsiaTheme="minorHAnsi"/>
                <w:lang w:val="quz-EC"/>
              </w:rPr>
            </w:pPr>
            <w:r w:rsidRPr="00FF3655">
              <w:rPr>
                <w:rFonts w:eastAsiaTheme="minorHAnsi"/>
                <w:b/>
                <w:bCs/>
                <w:lang w:val="quz-EC"/>
              </w:rPr>
              <w:t>Clutches</w:t>
            </w:r>
            <w:r w:rsidRPr="00FF3655">
              <w:rPr>
                <w:rFonts w:eastAsiaTheme="minorHAnsi"/>
                <w:lang w:val="quz-EC"/>
              </w:rPr>
              <w:t>: Principle of friction clutch, single and multiplate clutches, centrifugal clutch. Friction materials. Bonding materials. Fluid fly wheel clutch.</w:t>
            </w:r>
          </w:p>
        </w:tc>
        <w:tc>
          <w:tcPr>
            <w:tcW w:w="353" w:type="pct"/>
            <w:vAlign w:val="center"/>
          </w:tcPr>
          <w:p w:rsidR="001D3E5E" w:rsidRPr="00FF3655" w:rsidRDefault="001D3E5E" w:rsidP="009E1960">
            <w:pPr>
              <w:jc w:val="center"/>
            </w:pPr>
            <w:r w:rsidRPr="00FF3655">
              <w:t>7</w:t>
            </w:r>
          </w:p>
        </w:tc>
      </w:tr>
      <w:tr w:rsidR="001D3E5E" w:rsidRPr="00FF3655" w:rsidTr="009E1960">
        <w:tc>
          <w:tcPr>
            <w:tcW w:w="316" w:type="pct"/>
          </w:tcPr>
          <w:p w:rsidR="001D3E5E" w:rsidRPr="00FF3655" w:rsidRDefault="001D3E5E" w:rsidP="009E1960">
            <w:pPr>
              <w:jc w:val="center"/>
              <w:rPr>
                <w:b/>
              </w:rPr>
            </w:pPr>
            <w:r w:rsidRPr="00FF3655">
              <w:rPr>
                <w:b/>
              </w:rPr>
              <w:t>III</w:t>
            </w:r>
          </w:p>
        </w:tc>
        <w:tc>
          <w:tcPr>
            <w:tcW w:w="4331" w:type="pct"/>
          </w:tcPr>
          <w:p w:rsidR="001D3E5E" w:rsidRPr="00FF3655" w:rsidRDefault="001D3E5E" w:rsidP="009E1960">
            <w:pPr>
              <w:autoSpaceDE w:val="0"/>
              <w:autoSpaceDN w:val="0"/>
              <w:adjustRightInd w:val="0"/>
              <w:rPr>
                <w:rFonts w:eastAsiaTheme="minorHAnsi"/>
                <w:lang w:val="quz-EC"/>
              </w:rPr>
            </w:pPr>
            <w:r w:rsidRPr="00FF3655">
              <w:rPr>
                <w:rFonts w:eastAsiaTheme="minorHAnsi"/>
                <w:lang w:val="quz-EC"/>
              </w:rPr>
              <w:t>Transmission : Description and working of manually operated gearboxes like sliding mesh, constant mesh, synchromesh. Hydraulic torque converter and its construction working and performance. Semi-automatic transmission (Wilson Gear Box). Analysis of differentials, live axles, construction and working. Requirement of overdrive.</w:t>
            </w:r>
          </w:p>
          <w:p w:rsidR="001D3E5E" w:rsidRPr="00FF3655" w:rsidRDefault="001D3E5E" w:rsidP="009E1960">
            <w:pPr>
              <w:autoSpaceDE w:val="0"/>
              <w:autoSpaceDN w:val="0"/>
              <w:adjustRightInd w:val="0"/>
              <w:rPr>
                <w:rFonts w:eastAsiaTheme="minorHAnsi"/>
                <w:lang w:val="quz-EC"/>
              </w:rPr>
            </w:pPr>
            <w:r w:rsidRPr="00FF3655">
              <w:rPr>
                <w:rFonts w:eastAsiaTheme="minorHAnsi"/>
                <w:b/>
                <w:bCs/>
                <w:lang w:val="quz-EC"/>
              </w:rPr>
              <w:t xml:space="preserve">Steering System </w:t>
            </w:r>
            <w:r w:rsidRPr="00FF3655">
              <w:rPr>
                <w:rFonts w:eastAsiaTheme="minorHAnsi"/>
                <w:lang w:val="quz-EC"/>
              </w:rPr>
              <w:t>: Steering geometry, Ackermann steering, Center point steering, Power steering.</w:t>
            </w:r>
          </w:p>
        </w:tc>
        <w:tc>
          <w:tcPr>
            <w:tcW w:w="353" w:type="pct"/>
            <w:vAlign w:val="center"/>
          </w:tcPr>
          <w:p w:rsidR="001D3E5E" w:rsidRPr="00FF3655" w:rsidRDefault="001D3E5E" w:rsidP="009E1960">
            <w:pPr>
              <w:jc w:val="center"/>
            </w:pPr>
            <w:r w:rsidRPr="00FF3655">
              <w:t>7</w:t>
            </w:r>
          </w:p>
        </w:tc>
      </w:tr>
      <w:tr w:rsidR="001D3E5E" w:rsidRPr="00FF3655" w:rsidTr="009E1960">
        <w:tc>
          <w:tcPr>
            <w:tcW w:w="316" w:type="pct"/>
          </w:tcPr>
          <w:p w:rsidR="001D3E5E" w:rsidRPr="00FF3655" w:rsidRDefault="001D3E5E" w:rsidP="009E1960">
            <w:pPr>
              <w:jc w:val="center"/>
              <w:rPr>
                <w:b/>
              </w:rPr>
            </w:pPr>
            <w:r w:rsidRPr="00FF3655">
              <w:rPr>
                <w:b/>
              </w:rPr>
              <w:t>IV</w:t>
            </w:r>
          </w:p>
        </w:tc>
        <w:tc>
          <w:tcPr>
            <w:tcW w:w="4331" w:type="pct"/>
          </w:tcPr>
          <w:p w:rsidR="001D3E5E" w:rsidRPr="00FF3655" w:rsidRDefault="001D3E5E" w:rsidP="009E1960">
            <w:pPr>
              <w:autoSpaceDE w:val="0"/>
              <w:autoSpaceDN w:val="0"/>
              <w:adjustRightInd w:val="0"/>
              <w:rPr>
                <w:rFonts w:eastAsiaTheme="minorHAnsi"/>
                <w:lang w:val="quz-EC"/>
              </w:rPr>
            </w:pPr>
            <w:r w:rsidRPr="00FF3655">
              <w:rPr>
                <w:rFonts w:eastAsiaTheme="minorHAnsi"/>
                <w:b/>
                <w:bCs/>
                <w:lang w:val="quz-EC"/>
              </w:rPr>
              <w:t xml:space="preserve">Suspension </w:t>
            </w:r>
            <w:r w:rsidRPr="00FF3655">
              <w:rPr>
                <w:rFonts w:eastAsiaTheme="minorHAnsi"/>
                <w:lang w:val="quz-EC"/>
              </w:rPr>
              <w:t>: Independent suspension; Perpendicular arm type, Parallel arm type. Dead axle suspension. Live axle suspension, air suspension, shock absorbers.</w:t>
            </w:r>
          </w:p>
          <w:p w:rsidR="001D3E5E" w:rsidRPr="00FF3655" w:rsidRDefault="001D3E5E" w:rsidP="009E1960">
            <w:pPr>
              <w:autoSpaceDE w:val="0"/>
              <w:autoSpaceDN w:val="0"/>
              <w:adjustRightInd w:val="0"/>
              <w:rPr>
                <w:rFonts w:eastAsiaTheme="minorHAnsi"/>
                <w:lang w:val="quz-EC"/>
              </w:rPr>
            </w:pPr>
            <w:r w:rsidRPr="00FF3655">
              <w:rPr>
                <w:rFonts w:eastAsiaTheme="minorHAnsi"/>
                <w:b/>
                <w:bCs/>
                <w:lang w:val="quz-EC"/>
              </w:rPr>
              <w:t xml:space="preserve">Wheels, Tyres and Brakes </w:t>
            </w:r>
            <w:r w:rsidRPr="00FF3655">
              <w:rPr>
                <w:rFonts w:eastAsiaTheme="minorHAnsi"/>
                <w:lang w:val="quz-EC"/>
              </w:rPr>
              <w:t>: Wheel and tyre requirements, tyre dynamics, mechanical and hydraulic brakes, shoe arrangements and analysis, disc brakes, braking effectiveness relationship for 4 wheel drive.</w:t>
            </w:r>
          </w:p>
        </w:tc>
        <w:tc>
          <w:tcPr>
            <w:tcW w:w="353" w:type="pct"/>
            <w:vAlign w:val="center"/>
          </w:tcPr>
          <w:p w:rsidR="001D3E5E" w:rsidRPr="00FF3655" w:rsidRDefault="001D3E5E" w:rsidP="009E1960">
            <w:pPr>
              <w:jc w:val="center"/>
            </w:pPr>
            <w:r w:rsidRPr="00FF3655">
              <w:t>7</w:t>
            </w:r>
          </w:p>
        </w:tc>
      </w:tr>
      <w:tr w:rsidR="001D3E5E" w:rsidRPr="00FF3655" w:rsidTr="009E1960">
        <w:tc>
          <w:tcPr>
            <w:tcW w:w="316" w:type="pct"/>
          </w:tcPr>
          <w:p w:rsidR="001D3E5E" w:rsidRPr="00FF3655" w:rsidRDefault="001D3E5E" w:rsidP="009E1960">
            <w:pPr>
              <w:jc w:val="center"/>
              <w:rPr>
                <w:b/>
              </w:rPr>
            </w:pPr>
            <w:r w:rsidRPr="00FF3655">
              <w:rPr>
                <w:b/>
              </w:rPr>
              <w:t>V</w:t>
            </w:r>
          </w:p>
        </w:tc>
        <w:tc>
          <w:tcPr>
            <w:tcW w:w="4331" w:type="pct"/>
          </w:tcPr>
          <w:p w:rsidR="001D3E5E" w:rsidRPr="00FF3655" w:rsidRDefault="001D3E5E" w:rsidP="009E1960">
            <w:pPr>
              <w:autoSpaceDE w:val="0"/>
              <w:autoSpaceDN w:val="0"/>
              <w:adjustRightInd w:val="0"/>
              <w:jc w:val="both"/>
            </w:pPr>
            <w:r w:rsidRPr="00FF3655">
              <w:rPr>
                <w:b/>
              </w:rPr>
              <w:t>Automotive Air Conditioning</w:t>
            </w:r>
            <w:r w:rsidRPr="00FF3655">
              <w:t xml:space="preserve">: Introduction, Loads, Air conditioning system Components, Refrigerants, Fault Diagnosis. </w:t>
            </w:r>
          </w:p>
          <w:p w:rsidR="001D3E5E" w:rsidRPr="00FF3655" w:rsidRDefault="001D3E5E" w:rsidP="009E1960">
            <w:pPr>
              <w:autoSpaceDE w:val="0"/>
              <w:autoSpaceDN w:val="0"/>
              <w:adjustRightInd w:val="0"/>
              <w:jc w:val="both"/>
              <w:rPr>
                <w:b/>
              </w:rPr>
            </w:pPr>
            <w:r w:rsidRPr="00FF3655">
              <w:rPr>
                <w:b/>
              </w:rPr>
              <w:t>Automotive Safety</w:t>
            </w:r>
            <w:r w:rsidRPr="00FF3655">
              <w:t>: Safety requirements, Safety Devices, Air bags, belts, radio ranging, NVS (Night Vision System) GPS (Global Positioning System) etc.</w:t>
            </w:r>
          </w:p>
        </w:tc>
        <w:tc>
          <w:tcPr>
            <w:tcW w:w="353" w:type="pct"/>
            <w:vAlign w:val="center"/>
          </w:tcPr>
          <w:p w:rsidR="001D3E5E" w:rsidRPr="00FF3655" w:rsidRDefault="001D3E5E" w:rsidP="009E1960">
            <w:pPr>
              <w:jc w:val="center"/>
            </w:pPr>
            <w:r w:rsidRPr="00FF3655">
              <w:t>7</w:t>
            </w:r>
          </w:p>
        </w:tc>
      </w:tr>
      <w:tr w:rsidR="001D3E5E" w:rsidRPr="00FF3655" w:rsidTr="009E1960">
        <w:tc>
          <w:tcPr>
            <w:tcW w:w="316" w:type="pct"/>
          </w:tcPr>
          <w:p w:rsidR="001D3E5E" w:rsidRPr="00FF3655" w:rsidRDefault="001D3E5E" w:rsidP="009E1960">
            <w:pPr>
              <w:jc w:val="center"/>
              <w:rPr>
                <w:b/>
              </w:rPr>
            </w:pPr>
          </w:p>
        </w:tc>
        <w:tc>
          <w:tcPr>
            <w:tcW w:w="4331" w:type="pct"/>
          </w:tcPr>
          <w:p w:rsidR="001D3E5E" w:rsidRPr="00FF3655" w:rsidRDefault="001D3E5E" w:rsidP="009E1960">
            <w:pPr>
              <w:jc w:val="right"/>
              <w:rPr>
                <w:b/>
              </w:rPr>
            </w:pPr>
            <w:r w:rsidRPr="00FF3655">
              <w:rPr>
                <w:b/>
              </w:rPr>
              <w:t>Total</w:t>
            </w:r>
          </w:p>
        </w:tc>
        <w:tc>
          <w:tcPr>
            <w:tcW w:w="353" w:type="pct"/>
            <w:vAlign w:val="center"/>
          </w:tcPr>
          <w:p w:rsidR="001D3E5E" w:rsidRPr="00FF3655" w:rsidRDefault="001D3E5E" w:rsidP="009E1960">
            <w:pPr>
              <w:jc w:val="center"/>
              <w:rPr>
                <w:b/>
              </w:rPr>
            </w:pPr>
            <w:r w:rsidRPr="00FF3655">
              <w:rPr>
                <w:b/>
              </w:rPr>
              <w:t>35</w:t>
            </w:r>
          </w:p>
        </w:tc>
      </w:tr>
    </w:tbl>
    <w:p w:rsidR="001D3E5E" w:rsidRPr="00FF3655" w:rsidRDefault="001D3E5E" w:rsidP="001D3E5E">
      <w:pPr>
        <w:shd w:val="clear" w:color="auto" w:fill="FFFFFF"/>
        <w:jc w:val="both"/>
        <w:rPr>
          <w:b/>
        </w:rPr>
      </w:pPr>
    </w:p>
    <w:p w:rsidR="001D3E5E" w:rsidRPr="00FF3655" w:rsidRDefault="001D3E5E" w:rsidP="001D3E5E">
      <w:pPr>
        <w:shd w:val="clear" w:color="auto" w:fill="D9D9D9"/>
        <w:jc w:val="both"/>
        <w:rPr>
          <w:b/>
        </w:rPr>
      </w:pPr>
      <w:r w:rsidRPr="00FF3655">
        <w:rPr>
          <w:b/>
        </w:rPr>
        <w:t>Reference:</w:t>
      </w:r>
    </w:p>
    <w:p w:rsidR="001D3E5E" w:rsidRPr="00FF3655" w:rsidRDefault="001D3E5E" w:rsidP="00F55F17">
      <w:pPr>
        <w:numPr>
          <w:ilvl w:val="0"/>
          <w:numId w:val="53"/>
        </w:numPr>
        <w:shd w:val="clear" w:color="auto" w:fill="D9D9D9"/>
        <w:spacing w:after="0" w:line="240" w:lineRule="auto"/>
      </w:pPr>
      <w:r w:rsidRPr="00FF3655">
        <w:t xml:space="preserve">Automobile Engineering, R.K.Sharma </w:t>
      </w:r>
    </w:p>
    <w:p w:rsidR="001D3E5E" w:rsidRPr="00FF3655" w:rsidRDefault="001D3E5E" w:rsidP="00F55F17">
      <w:pPr>
        <w:numPr>
          <w:ilvl w:val="0"/>
          <w:numId w:val="53"/>
        </w:numPr>
        <w:shd w:val="clear" w:color="auto" w:fill="D9D9D9"/>
        <w:spacing w:after="0" w:line="240" w:lineRule="auto"/>
      </w:pPr>
      <w:r w:rsidRPr="00FF3655">
        <w:t xml:space="preserve">Automobile Engineering, Kirpal Singh, Vol. 1 &amp; 2 </w:t>
      </w:r>
    </w:p>
    <w:p w:rsidR="001D3E5E" w:rsidRPr="00FF3655" w:rsidRDefault="001D3E5E" w:rsidP="00F55F17">
      <w:pPr>
        <w:numPr>
          <w:ilvl w:val="0"/>
          <w:numId w:val="53"/>
        </w:numPr>
        <w:shd w:val="clear" w:color="auto" w:fill="D9D9D9"/>
        <w:spacing w:after="0" w:line="240" w:lineRule="auto"/>
      </w:pPr>
      <w:r w:rsidRPr="00FF3655">
        <w:t xml:space="preserve">Automotive Chassis and Body, P.L.Kohli, Vol.1 &amp; 2 </w:t>
      </w:r>
    </w:p>
    <w:p w:rsidR="001D3E5E" w:rsidRDefault="001D3E5E" w:rsidP="00F55F17">
      <w:pPr>
        <w:numPr>
          <w:ilvl w:val="0"/>
          <w:numId w:val="53"/>
        </w:numPr>
        <w:shd w:val="clear" w:color="auto" w:fill="D9D9D9"/>
        <w:spacing w:after="0" w:line="240" w:lineRule="auto"/>
      </w:pPr>
      <w:r w:rsidRPr="00FF3655">
        <w:t xml:space="preserve">Vehicle Engine and Technology, Heisler, ELBS </w:t>
      </w:r>
    </w:p>
    <w:p w:rsidR="001D3E5E" w:rsidRPr="00FF3655" w:rsidRDefault="001D3E5E" w:rsidP="00F55F17">
      <w:pPr>
        <w:numPr>
          <w:ilvl w:val="0"/>
          <w:numId w:val="53"/>
        </w:numPr>
        <w:shd w:val="clear" w:color="auto" w:fill="D9D9D9"/>
        <w:spacing w:after="0" w:line="240" w:lineRule="auto"/>
      </w:pPr>
      <w:r>
        <w:t>Jain &amp;Asthana, “Automobile Engineering”, Tata McGraw-Hill, New Delhi, 2002.</w:t>
      </w:r>
    </w:p>
    <w:p w:rsidR="001D3E5E" w:rsidRPr="00FF3655" w:rsidRDefault="001D3E5E" w:rsidP="001D3E5E">
      <w:pPr>
        <w:shd w:val="clear" w:color="auto" w:fill="D9D9D9"/>
        <w:rPr>
          <w:b/>
        </w:rPr>
      </w:pPr>
      <w:r w:rsidRPr="00FF3655">
        <w:rPr>
          <w:b/>
        </w:rPr>
        <w:t xml:space="preserve">Course outcomes: </w:t>
      </w:r>
    </w:p>
    <w:p w:rsidR="001D3E5E" w:rsidRPr="00FF3655" w:rsidRDefault="001D3E5E" w:rsidP="001D3E5E">
      <w:pPr>
        <w:rPr>
          <w:i/>
        </w:rPr>
      </w:pPr>
      <w:r w:rsidRPr="00FF3655">
        <w:rPr>
          <w:i/>
        </w:rPr>
        <w:t>On successful completion of the course, the student will be able to:</w:t>
      </w:r>
    </w:p>
    <w:p w:rsidR="001D3E5E" w:rsidRPr="00FF3655" w:rsidRDefault="001D3E5E" w:rsidP="00F55F17">
      <w:pPr>
        <w:pStyle w:val="ListParagraph"/>
        <w:numPr>
          <w:ilvl w:val="0"/>
          <w:numId w:val="54"/>
        </w:numPr>
        <w:spacing w:after="0" w:line="240" w:lineRule="auto"/>
        <w:rPr>
          <w:rFonts w:ascii="Times New Roman" w:hAnsi="Times New Roman"/>
          <w:sz w:val="24"/>
          <w:szCs w:val="24"/>
        </w:rPr>
      </w:pPr>
      <w:r w:rsidRPr="00FF3655">
        <w:rPr>
          <w:rFonts w:ascii="Times New Roman" w:hAnsi="Times New Roman"/>
          <w:sz w:val="24"/>
          <w:szCs w:val="24"/>
        </w:rPr>
        <w:t xml:space="preserve">Selection of power plant for automotive vehicle, requirements of vehicle. Characteristics of various power plants </w:t>
      </w:r>
    </w:p>
    <w:p w:rsidR="001D3E5E" w:rsidRPr="00FF3655" w:rsidRDefault="001D3E5E" w:rsidP="00F55F17">
      <w:pPr>
        <w:pStyle w:val="ListParagraph"/>
        <w:numPr>
          <w:ilvl w:val="0"/>
          <w:numId w:val="54"/>
        </w:numPr>
        <w:spacing w:after="0" w:line="240" w:lineRule="auto"/>
        <w:rPr>
          <w:rFonts w:ascii="Times New Roman" w:hAnsi="Times New Roman"/>
          <w:sz w:val="24"/>
          <w:szCs w:val="24"/>
        </w:rPr>
      </w:pPr>
      <w:r w:rsidRPr="00FF3655">
        <w:rPr>
          <w:rFonts w:ascii="Times New Roman" w:hAnsi="Times New Roman"/>
          <w:sz w:val="24"/>
          <w:szCs w:val="24"/>
        </w:rPr>
        <w:lastRenderedPageBreak/>
        <w:t>Transmission requirements, general arrangement of clutch, gear box and rear axle transmission</w:t>
      </w:r>
    </w:p>
    <w:p w:rsidR="001D3E5E" w:rsidRPr="00FF3655" w:rsidRDefault="001D3E5E" w:rsidP="00F55F17">
      <w:pPr>
        <w:pStyle w:val="ListParagraph"/>
        <w:numPr>
          <w:ilvl w:val="0"/>
          <w:numId w:val="54"/>
        </w:numPr>
        <w:spacing w:after="0" w:line="240" w:lineRule="auto"/>
        <w:rPr>
          <w:rFonts w:ascii="Times New Roman" w:hAnsi="Times New Roman"/>
          <w:sz w:val="24"/>
          <w:szCs w:val="24"/>
        </w:rPr>
      </w:pPr>
      <w:r w:rsidRPr="00FF3655">
        <w:rPr>
          <w:rFonts w:ascii="Times New Roman" w:hAnsi="Times New Roman"/>
          <w:sz w:val="24"/>
          <w:szCs w:val="24"/>
        </w:rPr>
        <w:t>Understanding Principle of friction clutch, single and multiplate clutches, centrifugal clutch. Friction materials</w:t>
      </w:r>
    </w:p>
    <w:p w:rsidR="001D3E5E" w:rsidRDefault="001D3E5E" w:rsidP="00F55F17">
      <w:pPr>
        <w:pStyle w:val="ListParagraph"/>
        <w:numPr>
          <w:ilvl w:val="0"/>
          <w:numId w:val="54"/>
        </w:numPr>
        <w:spacing w:after="0" w:line="240" w:lineRule="auto"/>
        <w:rPr>
          <w:rFonts w:ascii="Times New Roman" w:hAnsi="Times New Roman"/>
          <w:sz w:val="24"/>
          <w:szCs w:val="24"/>
        </w:rPr>
      </w:pPr>
      <w:r w:rsidRPr="00FF3655">
        <w:rPr>
          <w:rFonts w:ascii="Times New Roman" w:hAnsi="Times New Roman"/>
          <w:sz w:val="24"/>
          <w:szCs w:val="24"/>
        </w:rPr>
        <w:t xml:space="preserve">Study of various types of Wheels, Tyres and Brakes </w:t>
      </w:r>
    </w:p>
    <w:p w:rsidR="001D3E5E" w:rsidRPr="00265DA8" w:rsidRDefault="001D3E5E" w:rsidP="00F55F17">
      <w:pPr>
        <w:pStyle w:val="ListParagraph"/>
        <w:numPr>
          <w:ilvl w:val="0"/>
          <w:numId w:val="54"/>
        </w:numPr>
        <w:spacing w:after="0" w:line="240" w:lineRule="auto"/>
        <w:rPr>
          <w:rFonts w:ascii="Times New Roman" w:hAnsi="Times New Roman"/>
          <w:sz w:val="24"/>
          <w:szCs w:val="24"/>
        </w:rPr>
      </w:pPr>
      <w:r w:rsidRPr="00265DA8">
        <w:rPr>
          <w:rFonts w:ascii="Times New Roman" w:hAnsi="Times New Roman"/>
          <w:sz w:val="24"/>
          <w:szCs w:val="24"/>
        </w:rPr>
        <w:t>Identify the different parts of the automobile</w:t>
      </w:r>
    </w:p>
    <w:p w:rsidR="001D3E5E" w:rsidRPr="00FF3655" w:rsidRDefault="001D3E5E" w:rsidP="00665F26">
      <w:pPr>
        <w:pStyle w:val="NormalWeb"/>
        <w:spacing w:before="0" w:beforeAutospacing="0" w:after="0" w:afterAutospacing="0"/>
        <w:rPr>
          <w:rFonts w:ascii="Times New Roman" w:hAnsi="Times New Roman"/>
          <w:color w:val="auto"/>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470DFB" w:rsidTr="009E1960">
        <w:trPr>
          <w:trHeight w:val="396"/>
        </w:trPr>
        <w:tc>
          <w:tcPr>
            <w:tcW w:w="3066" w:type="pct"/>
            <w:shd w:val="clear" w:color="auto" w:fill="EAF1DD"/>
            <w:vAlign w:val="center"/>
            <w:hideMark/>
          </w:tcPr>
          <w:p w:rsidR="001D3E5E" w:rsidRPr="00470DFB" w:rsidRDefault="001D3E5E" w:rsidP="00665F26">
            <w:pPr>
              <w:tabs>
                <w:tab w:val="left" w:pos="3240"/>
              </w:tabs>
              <w:spacing w:after="0" w:line="240" w:lineRule="auto"/>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b/>
                <w:bCs/>
              </w:rPr>
              <w:t xml:space="preserve"> AUTOMOBILE ENGG. LAB</w:t>
            </w:r>
          </w:p>
        </w:tc>
        <w:tc>
          <w:tcPr>
            <w:tcW w:w="1934" w:type="pct"/>
            <w:shd w:val="clear" w:color="auto" w:fill="EAF1DD"/>
            <w:vAlign w:val="center"/>
            <w:hideMark/>
          </w:tcPr>
          <w:p w:rsidR="001D3E5E" w:rsidRPr="00470DFB" w:rsidRDefault="001D3E5E" w:rsidP="00665F26">
            <w:pPr>
              <w:tabs>
                <w:tab w:val="left" w:pos="2053"/>
              </w:tabs>
              <w:spacing w:after="0" w:line="240" w:lineRule="auto"/>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000000"/>
              </w:rPr>
              <w:t xml:space="preserve">  ME 354</w:t>
            </w:r>
          </w:p>
        </w:tc>
      </w:tr>
      <w:tr w:rsidR="001D3E5E" w:rsidRPr="00470DFB" w:rsidTr="009E1960">
        <w:tc>
          <w:tcPr>
            <w:tcW w:w="3066" w:type="pct"/>
            <w:shd w:val="clear" w:color="auto" w:fill="EAF1DD"/>
          </w:tcPr>
          <w:p w:rsidR="001D3E5E" w:rsidRPr="00470DFB" w:rsidRDefault="001D3E5E" w:rsidP="00665F26">
            <w:pPr>
              <w:tabs>
                <w:tab w:val="left" w:pos="3240"/>
              </w:tabs>
              <w:spacing w:after="0" w:line="240" w:lineRule="auto"/>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color w:val="C00000"/>
              </w:rPr>
              <w:t>V</w:t>
            </w:r>
          </w:p>
        </w:tc>
        <w:tc>
          <w:tcPr>
            <w:tcW w:w="1934" w:type="pct"/>
            <w:shd w:val="clear" w:color="auto" w:fill="EAF1DD"/>
          </w:tcPr>
          <w:p w:rsidR="001D3E5E" w:rsidRPr="00470DFB" w:rsidRDefault="001D3E5E" w:rsidP="00665F26">
            <w:pPr>
              <w:tabs>
                <w:tab w:val="left" w:pos="2053"/>
              </w:tabs>
              <w:spacing w:after="0" w:line="240" w:lineRule="auto"/>
              <w:rPr>
                <w:rFonts w:asciiTheme="majorHAnsi" w:hAnsiTheme="majorHAnsi"/>
              </w:rPr>
            </w:pPr>
            <w:r w:rsidRPr="00470DFB">
              <w:rPr>
                <w:rFonts w:asciiTheme="majorHAnsi" w:hAnsiTheme="majorHAnsi"/>
              </w:rPr>
              <w:t xml:space="preserve">Core / Elective: </w:t>
            </w:r>
            <w:r w:rsidRPr="00470DFB">
              <w:rPr>
                <w:rFonts w:asciiTheme="majorHAnsi" w:hAnsiTheme="majorHAnsi"/>
                <w:color w:val="C00000"/>
              </w:rPr>
              <w:t>PROGRAME CORE</w:t>
            </w:r>
          </w:p>
        </w:tc>
      </w:tr>
      <w:tr w:rsidR="001D3E5E" w:rsidRPr="00470DFB" w:rsidTr="009E1960">
        <w:tc>
          <w:tcPr>
            <w:tcW w:w="3066" w:type="pct"/>
            <w:shd w:val="clear" w:color="auto" w:fill="EAF1DD"/>
            <w:hideMark/>
          </w:tcPr>
          <w:p w:rsidR="001D3E5E" w:rsidRPr="00470DFB" w:rsidRDefault="001D3E5E" w:rsidP="00665F26">
            <w:pPr>
              <w:tabs>
                <w:tab w:val="left" w:pos="3240"/>
              </w:tabs>
              <w:spacing w:after="0" w:line="240" w:lineRule="auto"/>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color w:val="C00000"/>
              </w:rPr>
              <w:t>0:0:2</w:t>
            </w:r>
          </w:p>
        </w:tc>
        <w:tc>
          <w:tcPr>
            <w:tcW w:w="1934" w:type="pct"/>
            <w:shd w:val="clear" w:color="auto" w:fill="EAF1DD"/>
            <w:hideMark/>
          </w:tcPr>
          <w:p w:rsidR="001D3E5E" w:rsidRPr="00470DFB" w:rsidRDefault="001D3E5E" w:rsidP="00665F26">
            <w:pPr>
              <w:tabs>
                <w:tab w:val="left" w:pos="2053"/>
              </w:tabs>
              <w:spacing w:after="0"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C00000"/>
              </w:rPr>
              <w:t>1 Credits</w:t>
            </w:r>
          </w:p>
        </w:tc>
      </w:tr>
      <w:tr w:rsidR="001D3E5E" w:rsidRPr="00470DFB" w:rsidTr="009E1960">
        <w:tc>
          <w:tcPr>
            <w:tcW w:w="3066" w:type="pct"/>
            <w:shd w:val="clear" w:color="auto" w:fill="EAF1DD"/>
            <w:hideMark/>
          </w:tcPr>
          <w:p w:rsidR="001D3E5E" w:rsidRPr="00470DFB" w:rsidRDefault="001D3E5E" w:rsidP="00665F26">
            <w:pPr>
              <w:tabs>
                <w:tab w:val="left" w:pos="3240"/>
              </w:tabs>
              <w:spacing w:after="0"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C00000"/>
              </w:rPr>
              <w:t>Lab Experiment</w:t>
            </w:r>
          </w:p>
        </w:tc>
        <w:tc>
          <w:tcPr>
            <w:tcW w:w="1934" w:type="pct"/>
            <w:shd w:val="clear" w:color="auto" w:fill="EAF1DD"/>
            <w:hideMark/>
          </w:tcPr>
          <w:p w:rsidR="001D3E5E" w:rsidRPr="00470DFB" w:rsidRDefault="001D3E5E" w:rsidP="00665F26">
            <w:pPr>
              <w:tabs>
                <w:tab w:val="left" w:pos="2053"/>
              </w:tabs>
              <w:spacing w:after="0"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C00000"/>
              </w:rPr>
              <w:t>20</w:t>
            </w:r>
          </w:p>
        </w:tc>
      </w:tr>
      <w:tr w:rsidR="001D3E5E" w:rsidRPr="00470DFB" w:rsidTr="009E1960">
        <w:tc>
          <w:tcPr>
            <w:tcW w:w="3066" w:type="pct"/>
            <w:shd w:val="clear" w:color="auto" w:fill="EAF1DD"/>
          </w:tcPr>
          <w:p w:rsidR="001D3E5E" w:rsidRPr="00470DFB" w:rsidRDefault="001D3E5E" w:rsidP="00665F26">
            <w:pPr>
              <w:tabs>
                <w:tab w:val="left" w:pos="3240"/>
              </w:tabs>
              <w:spacing w:after="0"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C00000"/>
              </w:rPr>
              <w:t>60 Marks</w:t>
            </w:r>
          </w:p>
        </w:tc>
        <w:tc>
          <w:tcPr>
            <w:tcW w:w="1934" w:type="pct"/>
            <w:shd w:val="clear" w:color="auto" w:fill="EAF1DD"/>
          </w:tcPr>
          <w:p w:rsidR="001D3E5E" w:rsidRPr="00470DFB" w:rsidRDefault="001D3E5E" w:rsidP="00665F26">
            <w:pPr>
              <w:tabs>
                <w:tab w:val="left" w:pos="2053"/>
              </w:tabs>
              <w:spacing w:after="0" w:line="240" w:lineRule="auto"/>
              <w:jc w:val="both"/>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color w:val="C00000"/>
              </w:rPr>
              <w:t>40 Marks</w:t>
            </w:r>
          </w:p>
        </w:tc>
      </w:tr>
      <w:tr w:rsidR="001D3E5E" w:rsidRPr="00470DFB" w:rsidTr="009E1960">
        <w:tc>
          <w:tcPr>
            <w:tcW w:w="5000" w:type="pct"/>
            <w:gridSpan w:val="2"/>
            <w:shd w:val="clear" w:color="auto" w:fill="EAF1DD"/>
          </w:tcPr>
          <w:p w:rsidR="001D3E5E" w:rsidRPr="00470DFB" w:rsidRDefault="001D3E5E" w:rsidP="00665F26">
            <w:pPr>
              <w:tabs>
                <w:tab w:val="left" w:pos="2053"/>
              </w:tabs>
              <w:spacing w:after="0" w:line="240" w:lineRule="auto"/>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C00000"/>
              </w:rPr>
              <w:t>B.Tech Mechanical Engineering</w:t>
            </w:r>
          </w:p>
        </w:tc>
      </w:tr>
    </w:tbl>
    <w:p w:rsidR="001D3E5E" w:rsidRPr="00470DFB" w:rsidRDefault="001D3E5E" w:rsidP="00665F26">
      <w:pPr>
        <w:shd w:val="clear" w:color="auto" w:fill="D9D9D9"/>
        <w:spacing w:after="0" w:line="240" w:lineRule="auto"/>
        <w:rPr>
          <w:rFonts w:asciiTheme="majorHAnsi" w:hAnsiTheme="majorHAnsi"/>
          <w:b/>
        </w:rPr>
      </w:pPr>
      <w:r w:rsidRPr="00470DFB">
        <w:rPr>
          <w:rFonts w:asciiTheme="majorHAnsi" w:hAnsiTheme="majorHAnsi"/>
          <w:b/>
        </w:rPr>
        <w:t xml:space="preserve">Pre-requisites: </w:t>
      </w:r>
    </w:p>
    <w:p w:rsidR="001D3E5E" w:rsidRPr="00470DFB" w:rsidRDefault="001D3E5E" w:rsidP="00665F26">
      <w:pPr>
        <w:spacing w:after="0" w:line="240" w:lineRule="auto"/>
        <w:ind w:left="432" w:firstLine="288"/>
        <w:rPr>
          <w:rFonts w:asciiTheme="majorHAnsi" w:hAnsiTheme="majorHAnsi"/>
        </w:rPr>
      </w:pPr>
      <w:r w:rsidRPr="00470DFB">
        <w:rPr>
          <w:rFonts w:asciiTheme="majorHAnsi" w:hAnsiTheme="majorHAnsi"/>
        </w:rPr>
        <w:t>IC Engine lab</w:t>
      </w:r>
    </w:p>
    <w:p w:rsidR="001D3E5E" w:rsidRPr="00470DFB" w:rsidRDefault="001D3E5E" w:rsidP="00665F26">
      <w:pPr>
        <w:shd w:val="clear" w:color="auto" w:fill="D9D9D9"/>
        <w:spacing w:after="0" w:line="240" w:lineRule="auto"/>
        <w:rPr>
          <w:rFonts w:asciiTheme="majorHAnsi" w:hAnsiTheme="majorHAnsi"/>
        </w:rPr>
      </w:pPr>
      <w:r w:rsidRPr="00470DFB">
        <w:rPr>
          <w:rFonts w:asciiTheme="majorHAnsi" w:hAnsiTheme="majorHAnsi"/>
          <w:b/>
        </w:rPr>
        <w:t xml:space="preserve">Course Objectives: </w:t>
      </w:r>
    </w:p>
    <w:p w:rsidR="001D3E5E" w:rsidRPr="00470DFB" w:rsidRDefault="001D3E5E" w:rsidP="00665F26">
      <w:pPr>
        <w:pStyle w:val="ListParagraph"/>
        <w:spacing w:after="0" w:line="240" w:lineRule="auto"/>
        <w:ind w:left="792"/>
        <w:jc w:val="both"/>
        <w:rPr>
          <w:rFonts w:asciiTheme="majorHAnsi" w:hAnsiTheme="majorHAnsi"/>
          <w:sz w:val="24"/>
          <w:szCs w:val="24"/>
        </w:rPr>
      </w:pPr>
      <w:r w:rsidRPr="00470DFB">
        <w:rPr>
          <w:rFonts w:asciiTheme="majorHAnsi" w:hAnsiTheme="majorHAnsi"/>
          <w:sz w:val="24"/>
          <w:szCs w:val="24"/>
        </w:rPr>
        <w:t>TO STUDY THE PARTS OF AN AUTOMOBILE</w:t>
      </w:r>
    </w:p>
    <w:p w:rsidR="001D3E5E" w:rsidRPr="00470DFB" w:rsidRDefault="001D3E5E" w:rsidP="00665F26">
      <w:pPr>
        <w:pStyle w:val="ListParagraph"/>
        <w:spacing w:after="0" w:line="240" w:lineRule="auto"/>
        <w:ind w:left="792"/>
        <w:jc w:val="both"/>
        <w:rPr>
          <w:rFonts w:asciiTheme="majorHAnsi" w:hAnsiTheme="majorHAnsi"/>
          <w:sz w:val="24"/>
          <w:szCs w:val="24"/>
        </w:rPr>
      </w:pPr>
      <w:r w:rsidRPr="00470DFB">
        <w:rPr>
          <w:rFonts w:asciiTheme="majorHAnsi" w:hAnsiTheme="majorHAnsi"/>
          <w:sz w:val="24"/>
          <w:szCs w:val="24"/>
        </w:rPr>
        <w:t>To understand function and  linkages of each part</w:t>
      </w:r>
    </w:p>
    <w:p w:rsidR="001D3E5E" w:rsidRPr="00470DFB" w:rsidRDefault="001D3E5E" w:rsidP="00665F26">
      <w:pPr>
        <w:shd w:val="clear" w:color="auto" w:fill="D9D9D9"/>
        <w:spacing w:after="0" w:line="240" w:lineRule="auto"/>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7"/>
        <w:gridCol w:w="1300"/>
        <w:gridCol w:w="1009"/>
      </w:tblGrid>
      <w:tr w:rsidR="001D3E5E" w:rsidRPr="00470DFB" w:rsidTr="00665F26">
        <w:trPr>
          <w:jc w:val="center"/>
        </w:trPr>
        <w:tc>
          <w:tcPr>
            <w:tcW w:w="7313" w:type="dxa"/>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Topic and Contents</w:t>
            </w:r>
          </w:p>
        </w:tc>
        <w:tc>
          <w:tcPr>
            <w:tcW w:w="1300" w:type="dxa"/>
            <w:vAlign w:val="center"/>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Hours</w:t>
            </w:r>
          </w:p>
        </w:tc>
        <w:tc>
          <w:tcPr>
            <w:tcW w:w="1010" w:type="dxa"/>
            <w:vAlign w:val="center"/>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Marks</w:t>
            </w:r>
          </w:p>
        </w:tc>
      </w:tr>
      <w:tr w:rsidR="001D3E5E" w:rsidRPr="00470DFB" w:rsidTr="00665F26">
        <w:trPr>
          <w:trHeight w:val="310"/>
          <w:jc w:val="center"/>
        </w:trPr>
        <w:tc>
          <w:tcPr>
            <w:tcW w:w="7313" w:type="dxa"/>
            <w:tcBorders>
              <w:top w:val="single" w:sz="4" w:space="0" w:color="auto"/>
              <w:bottom w:val="single" w:sz="4" w:space="0" w:color="auto"/>
            </w:tcBorders>
            <w:vAlign w:val="center"/>
          </w:tcPr>
          <w:p w:rsidR="001D3E5E" w:rsidRPr="00470DFB" w:rsidRDefault="001D3E5E" w:rsidP="00665F26">
            <w:pPr>
              <w:autoSpaceDE w:val="0"/>
              <w:autoSpaceDN w:val="0"/>
              <w:adjustRightInd w:val="0"/>
              <w:spacing w:after="0" w:line="240" w:lineRule="auto"/>
              <w:jc w:val="center"/>
              <w:rPr>
                <w:rFonts w:asciiTheme="majorHAnsi" w:hAnsiTheme="majorHAnsi"/>
                <w:b/>
              </w:rPr>
            </w:pPr>
            <w:r w:rsidRPr="00470DFB">
              <w:rPr>
                <w:rFonts w:asciiTheme="majorHAnsi" w:hAnsiTheme="majorHAnsi"/>
                <w:b/>
              </w:rPr>
              <w:t>LIST OF  EXPERIMENTS (ANY 10)</w:t>
            </w:r>
          </w:p>
        </w:tc>
        <w:tc>
          <w:tcPr>
            <w:tcW w:w="1300" w:type="dxa"/>
            <w:tcBorders>
              <w:top w:val="single" w:sz="4" w:space="0" w:color="auto"/>
              <w:bottom w:val="single" w:sz="4" w:space="0" w:color="auto"/>
            </w:tcBorders>
            <w:vAlign w:val="center"/>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20</w:t>
            </w:r>
          </w:p>
        </w:tc>
        <w:tc>
          <w:tcPr>
            <w:tcW w:w="1010" w:type="dxa"/>
            <w:tcBorders>
              <w:top w:val="single" w:sz="4" w:space="0" w:color="auto"/>
              <w:bottom w:val="single" w:sz="4" w:space="0" w:color="auto"/>
            </w:tcBorders>
            <w:vAlign w:val="center"/>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100</w:t>
            </w:r>
          </w:p>
        </w:tc>
      </w:tr>
      <w:tr w:rsidR="001D3E5E" w:rsidRPr="00470DFB" w:rsidTr="00665F26">
        <w:trPr>
          <w:trHeight w:val="1160"/>
          <w:jc w:val="center"/>
        </w:trPr>
        <w:tc>
          <w:tcPr>
            <w:tcW w:w="7313" w:type="dxa"/>
            <w:tcBorders>
              <w:top w:val="single" w:sz="4" w:space="0" w:color="auto"/>
              <w:bottom w:val="single" w:sz="4" w:space="0" w:color="auto"/>
            </w:tcBorders>
          </w:tcPr>
          <w:p w:rsidR="001D3E5E" w:rsidRPr="00470DFB" w:rsidRDefault="001D3E5E" w:rsidP="00F55F17">
            <w:pPr>
              <w:numPr>
                <w:ilvl w:val="0"/>
                <w:numId w:val="55"/>
              </w:numPr>
              <w:spacing w:after="0" w:line="240" w:lineRule="auto"/>
              <w:jc w:val="both"/>
              <w:rPr>
                <w:rFonts w:asciiTheme="majorHAnsi" w:hAnsiTheme="majorHAnsi"/>
              </w:rPr>
            </w:pPr>
            <w:r w:rsidRPr="00470DFB">
              <w:rPr>
                <w:rFonts w:asciiTheme="majorHAnsi" w:hAnsiTheme="majorHAnsi"/>
              </w:rPr>
              <w:t>Disassembling and assembling of multi-cylinder petrol engines and study of their parts.</w:t>
            </w:r>
          </w:p>
          <w:p w:rsidR="001D3E5E" w:rsidRPr="00470DFB" w:rsidRDefault="001D3E5E" w:rsidP="00F55F17">
            <w:pPr>
              <w:numPr>
                <w:ilvl w:val="0"/>
                <w:numId w:val="55"/>
              </w:numPr>
              <w:spacing w:after="0" w:line="240" w:lineRule="auto"/>
              <w:jc w:val="both"/>
              <w:rPr>
                <w:rFonts w:asciiTheme="majorHAnsi" w:hAnsiTheme="majorHAnsi"/>
              </w:rPr>
            </w:pPr>
            <w:r w:rsidRPr="00470DFB">
              <w:rPr>
                <w:rFonts w:asciiTheme="majorHAnsi" w:hAnsiTheme="majorHAnsi"/>
              </w:rPr>
              <w:t>Disassembling and assembling of multi-cylinder diesel engines and study of their parts</w:t>
            </w:r>
          </w:p>
          <w:p w:rsidR="001D3E5E" w:rsidRPr="00470DFB" w:rsidRDefault="001D3E5E" w:rsidP="00665F26">
            <w:pPr>
              <w:spacing w:after="0" w:line="240" w:lineRule="auto"/>
              <w:ind w:left="180"/>
              <w:jc w:val="both"/>
              <w:rPr>
                <w:rFonts w:asciiTheme="majorHAnsi" w:hAnsiTheme="majorHAnsi"/>
              </w:rPr>
            </w:pPr>
            <w:r w:rsidRPr="00470DFB">
              <w:rPr>
                <w:rFonts w:asciiTheme="majorHAnsi" w:hAnsiTheme="majorHAnsi"/>
              </w:rPr>
              <w:t>3. To disassemble and assemble a 2-stroke petrol engine.</w:t>
            </w:r>
          </w:p>
          <w:p w:rsidR="001D3E5E" w:rsidRPr="00470DFB" w:rsidRDefault="001D3E5E" w:rsidP="00665F26">
            <w:pPr>
              <w:spacing w:after="0" w:line="240" w:lineRule="auto"/>
              <w:ind w:left="180"/>
              <w:jc w:val="both"/>
              <w:rPr>
                <w:rFonts w:asciiTheme="majorHAnsi" w:hAnsiTheme="majorHAnsi"/>
              </w:rPr>
            </w:pPr>
            <w:r w:rsidRPr="00470DFB">
              <w:rPr>
                <w:rFonts w:asciiTheme="majorHAnsi" w:hAnsiTheme="majorHAnsi"/>
              </w:rPr>
              <w:t>4. To disassemble and assemble a 4-stroke motor cycle engine and study of various engine   parts.</w:t>
            </w:r>
          </w:p>
          <w:p w:rsidR="001D3E5E" w:rsidRPr="00470DFB" w:rsidRDefault="001D3E5E" w:rsidP="00665F26">
            <w:pPr>
              <w:spacing w:after="0" w:line="240" w:lineRule="auto"/>
              <w:ind w:left="180"/>
              <w:jc w:val="both"/>
              <w:rPr>
                <w:rFonts w:asciiTheme="majorHAnsi" w:hAnsiTheme="majorHAnsi"/>
              </w:rPr>
            </w:pPr>
            <w:r w:rsidRPr="00470DFB">
              <w:rPr>
                <w:rFonts w:asciiTheme="majorHAnsi" w:hAnsiTheme="majorHAnsi"/>
              </w:rPr>
              <w:t>5. Load test on a single cylinder 4-stroke diesel engine using a rope brake dynamometer and calculate volumetric and thermal efficiency and draw a heat balance-sheet.</w:t>
            </w:r>
          </w:p>
          <w:p w:rsidR="001D3E5E" w:rsidRPr="00470DFB" w:rsidRDefault="001D3E5E" w:rsidP="00665F26">
            <w:pPr>
              <w:spacing w:after="0" w:line="240" w:lineRule="auto"/>
              <w:ind w:left="180"/>
              <w:jc w:val="both"/>
              <w:rPr>
                <w:rFonts w:asciiTheme="majorHAnsi" w:hAnsiTheme="majorHAnsi"/>
              </w:rPr>
            </w:pPr>
            <w:r w:rsidRPr="00470DFB">
              <w:rPr>
                <w:rFonts w:asciiTheme="majorHAnsi" w:hAnsiTheme="majorHAnsi"/>
              </w:rPr>
              <w:t>6. Study of carburetors and disassembling and assembling of their parts.</w:t>
            </w:r>
          </w:p>
          <w:p w:rsidR="001D3E5E" w:rsidRPr="00470DFB" w:rsidRDefault="001D3E5E" w:rsidP="00665F26">
            <w:pPr>
              <w:spacing w:after="0" w:line="240" w:lineRule="auto"/>
              <w:ind w:left="180"/>
              <w:jc w:val="both"/>
              <w:rPr>
                <w:rFonts w:asciiTheme="majorHAnsi" w:hAnsiTheme="majorHAnsi"/>
              </w:rPr>
            </w:pPr>
            <w:r w:rsidRPr="00470DFB">
              <w:rPr>
                <w:rFonts w:asciiTheme="majorHAnsi" w:hAnsiTheme="majorHAnsi"/>
              </w:rPr>
              <w:t>7. Study MPFI system and disassembling and assembling of their parts.</w:t>
            </w:r>
          </w:p>
          <w:p w:rsidR="001D3E5E" w:rsidRPr="00470DFB" w:rsidRDefault="001D3E5E" w:rsidP="00665F26">
            <w:pPr>
              <w:spacing w:after="0" w:line="240" w:lineRule="auto"/>
              <w:ind w:left="180"/>
              <w:jc w:val="both"/>
              <w:rPr>
                <w:rFonts w:asciiTheme="majorHAnsi" w:hAnsiTheme="majorHAnsi"/>
              </w:rPr>
            </w:pPr>
            <w:r w:rsidRPr="00470DFB">
              <w:rPr>
                <w:rFonts w:asciiTheme="majorHAnsi" w:hAnsiTheme="majorHAnsi"/>
              </w:rPr>
              <w:t>8. To calculate valve timing of a multi-cylinder petrol engine and valve tappets adjustment.</w:t>
            </w:r>
          </w:p>
          <w:p w:rsidR="001D3E5E" w:rsidRPr="00470DFB" w:rsidRDefault="001D3E5E" w:rsidP="00665F26">
            <w:pPr>
              <w:spacing w:after="0" w:line="240" w:lineRule="auto"/>
              <w:ind w:left="180"/>
              <w:jc w:val="both"/>
              <w:rPr>
                <w:rFonts w:asciiTheme="majorHAnsi" w:hAnsiTheme="majorHAnsi"/>
              </w:rPr>
            </w:pPr>
            <w:r w:rsidRPr="00470DFB">
              <w:rPr>
                <w:rFonts w:asciiTheme="majorHAnsi" w:hAnsiTheme="majorHAnsi"/>
              </w:rPr>
              <w:t>9. Disassemble all the parts of a fuel injection pump and its parts study.</w:t>
            </w:r>
          </w:p>
          <w:p w:rsidR="001D3E5E" w:rsidRPr="00470DFB" w:rsidRDefault="001D3E5E" w:rsidP="00665F26">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 xml:space="preserve">  10. To disassemble the governor and study its various parts.</w:t>
            </w:r>
          </w:p>
          <w:p w:rsidR="001D3E5E" w:rsidRPr="00470DFB" w:rsidRDefault="001D3E5E" w:rsidP="00665F26">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11. To study constant mesh gearbox.</w:t>
            </w:r>
          </w:p>
        </w:tc>
        <w:tc>
          <w:tcPr>
            <w:tcW w:w="1300" w:type="dxa"/>
            <w:tcBorders>
              <w:top w:val="single" w:sz="4" w:space="0" w:color="auto"/>
              <w:bottom w:val="single" w:sz="4" w:space="0" w:color="auto"/>
            </w:tcBorders>
            <w:vAlign w:val="center"/>
          </w:tcPr>
          <w:p w:rsidR="001D3E5E" w:rsidRPr="00470DFB" w:rsidRDefault="001D3E5E" w:rsidP="00665F26">
            <w:pPr>
              <w:spacing w:after="0" w:line="240" w:lineRule="auto"/>
              <w:jc w:val="center"/>
              <w:rPr>
                <w:rFonts w:asciiTheme="majorHAnsi" w:hAnsiTheme="majorHAnsi"/>
              </w:rPr>
            </w:pPr>
            <w:r w:rsidRPr="00470DFB">
              <w:rPr>
                <w:rFonts w:asciiTheme="majorHAnsi" w:hAnsiTheme="majorHAnsi"/>
              </w:rPr>
              <w:t>Two hours for each experiment</w:t>
            </w:r>
          </w:p>
          <w:p w:rsidR="001D3E5E" w:rsidRPr="00470DFB" w:rsidRDefault="001D3E5E" w:rsidP="00665F26">
            <w:pPr>
              <w:spacing w:after="0" w:line="240" w:lineRule="auto"/>
              <w:jc w:val="center"/>
              <w:rPr>
                <w:rFonts w:asciiTheme="majorHAnsi" w:hAnsiTheme="majorHAnsi"/>
                <w:b/>
              </w:rPr>
            </w:pPr>
          </w:p>
        </w:tc>
        <w:tc>
          <w:tcPr>
            <w:tcW w:w="1010" w:type="dxa"/>
            <w:tcBorders>
              <w:top w:val="single" w:sz="4" w:space="0" w:color="auto"/>
              <w:bottom w:val="single" w:sz="4" w:space="0" w:color="auto"/>
            </w:tcBorders>
            <w:vAlign w:val="center"/>
          </w:tcPr>
          <w:p w:rsidR="001D3E5E" w:rsidRPr="00470DFB" w:rsidRDefault="001D3E5E" w:rsidP="00665F26">
            <w:pPr>
              <w:spacing w:after="0" w:line="240" w:lineRule="auto"/>
              <w:jc w:val="center"/>
              <w:rPr>
                <w:rFonts w:asciiTheme="majorHAnsi" w:hAnsiTheme="majorHAnsi"/>
                <w:b/>
              </w:rPr>
            </w:pPr>
          </w:p>
        </w:tc>
      </w:tr>
      <w:tr w:rsidR="001D3E5E" w:rsidRPr="00470DFB" w:rsidTr="00665F26">
        <w:trPr>
          <w:jc w:val="center"/>
        </w:trPr>
        <w:tc>
          <w:tcPr>
            <w:tcW w:w="7313" w:type="dxa"/>
          </w:tcPr>
          <w:p w:rsidR="001D3E5E" w:rsidRPr="00470DFB" w:rsidRDefault="001D3E5E"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1300" w:type="dxa"/>
            <w:vAlign w:val="center"/>
          </w:tcPr>
          <w:p w:rsidR="001D3E5E" w:rsidRPr="00470DFB" w:rsidRDefault="001D3E5E" w:rsidP="009E1960">
            <w:pPr>
              <w:jc w:val="center"/>
              <w:rPr>
                <w:rFonts w:asciiTheme="majorHAnsi" w:hAnsiTheme="majorHAnsi"/>
                <w:b/>
              </w:rPr>
            </w:pPr>
            <w:r w:rsidRPr="00470DFB">
              <w:rPr>
                <w:rFonts w:asciiTheme="majorHAnsi" w:hAnsiTheme="majorHAnsi"/>
                <w:b/>
              </w:rPr>
              <w:t>20</w:t>
            </w:r>
          </w:p>
        </w:tc>
        <w:tc>
          <w:tcPr>
            <w:tcW w:w="1010" w:type="dxa"/>
            <w:vAlign w:val="center"/>
          </w:tcPr>
          <w:p w:rsidR="001D3E5E" w:rsidRPr="00470DFB" w:rsidRDefault="001D3E5E" w:rsidP="009E1960">
            <w:pPr>
              <w:jc w:val="center"/>
              <w:rPr>
                <w:rFonts w:asciiTheme="majorHAnsi" w:hAnsiTheme="majorHAnsi"/>
                <w:b/>
              </w:rPr>
            </w:pPr>
            <w:r w:rsidRPr="00470DFB">
              <w:rPr>
                <w:rFonts w:asciiTheme="majorHAnsi" w:hAnsiTheme="majorHAnsi"/>
                <w:b/>
              </w:rPr>
              <w:t>100</w:t>
            </w:r>
          </w:p>
        </w:tc>
      </w:tr>
    </w:tbl>
    <w:p w:rsidR="001D3E5E" w:rsidRPr="00470DFB" w:rsidRDefault="001D3E5E" w:rsidP="001D3E5E">
      <w:pPr>
        <w:shd w:val="clear" w:color="auto" w:fill="D9D9D9"/>
        <w:jc w:val="both"/>
        <w:rPr>
          <w:rFonts w:asciiTheme="majorHAnsi" w:hAnsiTheme="majorHAnsi"/>
          <w:b/>
        </w:rPr>
      </w:pPr>
      <w:r w:rsidRPr="00470DFB">
        <w:rPr>
          <w:rFonts w:asciiTheme="majorHAnsi" w:hAnsiTheme="majorHAnsi"/>
          <w:b/>
        </w:rPr>
        <w:t>Reference:</w:t>
      </w:r>
    </w:p>
    <w:p w:rsidR="001D3E5E" w:rsidRPr="00470DFB" w:rsidRDefault="001D3E5E" w:rsidP="001D3E5E">
      <w:pPr>
        <w:rPr>
          <w:rFonts w:asciiTheme="majorHAnsi" w:hAnsiTheme="majorHAnsi"/>
        </w:rPr>
      </w:pPr>
      <w:r w:rsidRPr="00470DFB">
        <w:rPr>
          <w:rFonts w:asciiTheme="majorHAnsi" w:hAnsiTheme="majorHAnsi"/>
        </w:rPr>
        <w:t xml:space="preserve">1.Automobile Engineering, R.K.Sharma </w:t>
      </w:r>
    </w:p>
    <w:p w:rsidR="001D3E5E" w:rsidRPr="00470DFB" w:rsidRDefault="001D3E5E" w:rsidP="001D3E5E">
      <w:pPr>
        <w:rPr>
          <w:rFonts w:asciiTheme="majorHAnsi" w:hAnsiTheme="majorHAnsi"/>
        </w:rPr>
      </w:pPr>
      <w:r w:rsidRPr="00470DFB">
        <w:rPr>
          <w:rFonts w:asciiTheme="majorHAnsi" w:hAnsiTheme="majorHAnsi"/>
        </w:rPr>
        <w:t xml:space="preserve">2.Automobile Engineering, Kirpal Singh, Vol. 1 &amp; 2 </w:t>
      </w:r>
    </w:p>
    <w:p w:rsidR="001D3E5E" w:rsidRPr="00470DFB" w:rsidRDefault="001D3E5E" w:rsidP="001D3E5E">
      <w:pPr>
        <w:rPr>
          <w:rFonts w:asciiTheme="majorHAnsi" w:hAnsiTheme="majorHAnsi"/>
        </w:rPr>
      </w:pPr>
      <w:r w:rsidRPr="00470DFB">
        <w:rPr>
          <w:rFonts w:asciiTheme="majorHAnsi" w:hAnsiTheme="majorHAnsi"/>
        </w:rPr>
        <w:t xml:space="preserve">3.Automotive Chassis and Body, P.L.Kohli, Vol.1 &amp; 2 </w:t>
      </w:r>
    </w:p>
    <w:p w:rsidR="001D3E5E" w:rsidRPr="00470DFB" w:rsidRDefault="001D3E5E" w:rsidP="001D3E5E">
      <w:pPr>
        <w:rPr>
          <w:rFonts w:asciiTheme="majorHAnsi" w:hAnsiTheme="majorHAnsi"/>
        </w:rPr>
      </w:pPr>
      <w:r w:rsidRPr="00470DFB">
        <w:rPr>
          <w:rFonts w:asciiTheme="majorHAnsi" w:hAnsiTheme="majorHAnsi"/>
        </w:rPr>
        <w:t xml:space="preserve">4.Vehicle Engine and Technology, Heisler, ELBS </w:t>
      </w:r>
    </w:p>
    <w:p w:rsidR="001D3E5E" w:rsidRPr="00470DFB" w:rsidRDefault="001D3E5E" w:rsidP="001D3E5E">
      <w:pPr>
        <w:shd w:val="clear" w:color="auto" w:fill="D9D9D9"/>
        <w:rPr>
          <w:rFonts w:asciiTheme="majorHAnsi" w:hAnsiTheme="majorHAnsi"/>
          <w:b/>
        </w:rPr>
      </w:pPr>
      <w:r w:rsidRPr="00470DFB">
        <w:rPr>
          <w:rFonts w:asciiTheme="majorHAnsi" w:hAnsiTheme="majorHAnsi"/>
          <w:b/>
        </w:rPr>
        <w:t xml:space="preserve">Course outcomes: </w:t>
      </w:r>
    </w:p>
    <w:p w:rsidR="001D3E5E" w:rsidRPr="00470DFB" w:rsidRDefault="001D3E5E" w:rsidP="001D3E5E">
      <w:pPr>
        <w:rPr>
          <w:rFonts w:asciiTheme="majorHAnsi" w:hAnsiTheme="majorHAnsi"/>
          <w:i/>
        </w:rPr>
      </w:pPr>
      <w:r w:rsidRPr="00470DFB">
        <w:rPr>
          <w:rFonts w:asciiTheme="majorHAnsi" w:hAnsiTheme="majorHAnsi"/>
          <w:i/>
        </w:rPr>
        <w:lastRenderedPageBreak/>
        <w:t>On successful completion of the course, the student will be able to:</w:t>
      </w:r>
    </w:p>
    <w:p w:rsidR="001D3E5E" w:rsidRPr="00470DFB" w:rsidRDefault="001D3E5E" w:rsidP="00F55F17">
      <w:pPr>
        <w:pStyle w:val="NormalWeb"/>
        <w:numPr>
          <w:ilvl w:val="0"/>
          <w:numId w:val="57"/>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Disassembly of various parts.</w:t>
      </w:r>
    </w:p>
    <w:p w:rsidR="001D3E5E" w:rsidRPr="00470DFB" w:rsidRDefault="001D3E5E" w:rsidP="00F55F17">
      <w:pPr>
        <w:pStyle w:val="NormalWeb"/>
        <w:numPr>
          <w:ilvl w:val="0"/>
          <w:numId w:val="57"/>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Assembly of various automobile parts</w:t>
      </w:r>
    </w:p>
    <w:p w:rsidR="001D3E5E" w:rsidRPr="00470DFB" w:rsidRDefault="001D3E5E" w:rsidP="00F55F17">
      <w:pPr>
        <w:pStyle w:val="NormalWeb"/>
        <w:numPr>
          <w:ilvl w:val="0"/>
          <w:numId w:val="57"/>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 xml:space="preserve">Study of various automobile mechanisms </w:t>
      </w:r>
    </w:p>
    <w:p w:rsidR="001D3E5E" w:rsidRPr="00470DFB" w:rsidRDefault="001D3E5E" w:rsidP="001D3E5E">
      <w:pPr>
        <w:spacing w:after="0"/>
        <w:rPr>
          <w:rFonts w:asciiTheme="majorHAnsi" w:hAnsiTheme="majorHAnsi"/>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470DFB" w:rsidTr="009E1960">
        <w:trPr>
          <w:trHeight w:val="396"/>
        </w:trPr>
        <w:tc>
          <w:tcPr>
            <w:tcW w:w="3066" w:type="pct"/>
            <w:shd w:val="clear" w:color="auto" w:fill="EAF1DD"/>
            <w:vAlign w:val="center"/>
            <w:hideMark/>
          </w:tcPr>
          <w:p w:rsidR="001D3E5E" w:rsidRPr="00470DFB" w:rsidRDefault="001D3E5E"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bCs/>
              </w:rPr>
              <w:t>Mechatronics</w:t>
            </w:r>
          </w:p>
        </w:tc>
        <w:tc>
          <w:tcPr>
            <w:tcW w:w="1934" w:type="pct"/>
            <w:shd w:val="clear" w:color="auto" w:fill="EAF1DD"/>
            <w:vAlign w:val="center"/>
            <w:hideMark/>
          </w:tcPr>
          <w:p w:rsidR="001D3E5E" w:rsidRPr="00470DFB" w:rsidRDefault="001D3E5E"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304</w:t>
            </w:r>
          </w:p>
        </w:tc>
      </w:tr>
      <w:tr w:rsidR="001D3E5E" w:rsidRPr="00470DFB" w:rsidTr="009E1960">
        <w:tc>
          <w:tcPr>
            <w:tcW w:w="3066" w:type="pct"/>
            <w:shd w:val="clear" w:color="auto" w:fill="EAF1DD"/>
          </w:tcPr>
          <w:p w:rsidR="001D3E5E" w:rsidRPr="00470DFB" w:rsidRDefault="001D3E5E"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w:t>
            </w:r>
          </w:p>
        </w:tc>
        <w:tc>
          <w:tcPr>
            <w:tcW w:w="1934" w:type="pct"/>
            <w:shd w:val="clear" w:color="auto" w:fill="EAF1DD"/>
          </w:tcPr>
          <w:p w:rsidR="001D3E5E" w:rsidRPr="00470DFB" w:rsidRDefault="001D3E5E"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w:t>
            </w:r>
            <w:r w:rsidRPr="00470DFB">
              <w:rPr>
                <w:rFonts w:asciiTheme="majorHAnsi" w:hAnsiTheme="majorHAnsi"/>
                <w:b/>
                <w:color w:val="0000CC"/>
              </w:rPr>
              <w:t>Program Elective</w:t>
            </w:r>
          </w:p>
        </w:tc>
      </w:tr>
      <w:tr w:rsidR="001D3E5E" w:rsidRPr="00470DFB" w:rsidTr="009E1960">
        <w:tc>
          <w:tcPr>
            <w:tcW w:w="3066" w:type="pct"/>
            <w:shd w:val="clear" w:color="auto" w:fill="EAF1DD"/>
            <w:hideMark/>
          </w:tcPr>
          <w:p w:rsidR="001D3E5E" w:rsidRPr="00470DFB" w:rsidRDefault="001D3E5E"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1934" w:type="pct"/>
            <w:shd w:val="clear" w:color="auto" w:fill="EAF1DD"/>
            <w:hideMark/>
          </w:tcPr>
          <w:p w:rsidR="001D3E5E" w:rsidRPr="00470DFB" w:rsidRDefault="001D3E5E"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D3E5E" w:rsidRPr="00470DFB" w:rsidTr="009E1960">
        <w:tc>
          <w:tcPr>
            <w:tcW w:w="3066" w:type="pct"/>
            <w:shd w:val="clear" w:color="auto" w:fill="EAF1DD"/>
            <w:hideMark/>
          </w:tcPr>
          <w:p w:rsidR="001D3E5E" w:rsidRPr="00470DFB" w:rsidRDefault="001D3E5E"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D3E5E" w:rsidRPr="00470DFB" w:rsidRDefault="001D3E5E"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D3E5E" w:rsidRPr="00470DFB" w:rsidTr="009E1960">
        <w:tc>
          <w:tcPr>
            <w:tcW w:w="3066" w:type="pct"/>
            <w:shd w:val="clear" w:color="auto" w:fill="EAF1DD"/>
          </w:tcPr>
          <w:p w:rsidR="001D3E5E" w:rsidRPr="00470DFB" w:rsidRDefault="001D3E5E"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D3E5E" w:rsidRPr="00470DFB" w:rsidRDefault="001D3E5E" w:rsidP="009E1960">
            <w:pPr>
              <w:tabs>
                <w:tab w:val="left" w:pos="2053"/>
              </w:tabs>
              <w:jc w:val="both"/>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color w:val="0000CC"/>
              </w:rPr>
              <w:t>60 Marks</w:t>
            </w:r>
          </w:p>
        </w:tc>
      </w:tr>
      <w:tr w:rsidR="001D3E5E" w:rsidRPr="00470DFB" w:rsidTr="009E1960">
        <w:tc>
          <w:tcPr>
            <w:tcW w:w="5000" w:type="pct"/>
            <w:gridSpan w:val="2"/>
            <w:shd w:val="clear" w:color="auto" w:fill="EAF1DD"/>
          </w:tcPr>
          <w:p w:rsidR="001D3E5E" w:rsidRPr="00470DFB" w:rsidRDefault="001D3E5E"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Enginnering</w:t>
            </w:r>
          </w:p>
        </w:tc>
      </w:tr>
    </w:tbl>
    <w:p w:rsidR="001D3E5E" w:rsidRPr="00470DFB" w:rsidRDefault="001D3E5E" w:rsidP="001D3E5E">
      <w:pPr>
        <w:shd w:val="clear" w:color="auto" w:fill="D9D9D9"/>
        <w:rPr>
          <w:rFonts w:asciiTheme="majorHAnsi" w:hAnsiTheme="majorHAnsi"/>
          <w:b/>
        </w:rPr>
      </w:pPr>
      <w:r w:rsidRPr="00470DFB">
        <w:rPr>
          <w:rFonts w:asciiTheme="majorHAnsi" w:hAnsiTheme="majorHAnsi"/>
          <w:b/>
        </w:rPr>
        <w:t xml:space="preserve">Pre-requisites: </w:t>
      </w:r>
    </w:p>
    <w:p w:rsidR="001D3E5E" w:rsidRPr="00470DFB" w:rsidRDefault="001D3E5E" w:rsidP="001D3E5E">
      <w:pPr>
        <w:ind w:left="432" w:firstLine="288"/>
        <w:rPr>
          <w:rFonts w:asciiTheme="majorHAnsi" w:hAnsiTheme="majorHAnsi"/>
        </w:rPr>
      </w:pPr>
      <w:r w:rsidRPr="00470DFB">
        <w:rPr>
          <w:rFonts w:asciiTheme="majorHAnsi" w:hAnsiTheme="majorHAnsi"/>
        </w:rPr>
        <w:t>Electronics Engineering, Electrical Machines, Control Theory and application.</w:t>
      </w:r>
    </w:p>
    <w:p w:rsidR="001D3E5E" w:rsidRPr="00470DFB" w:rsidRDefault="001D3E5E" w:rsidP="001D3E5E">
      <w:pPr>
        <w:shd w:val="clear" w:color="auto" w:fill="D9D9D9"/>
        <w:rPr>
          <w:rFonts w:asciiTheme="majorHAnsi" w:hAnsiTheme="majorHAnsi"/>
        </w:rPr>
      </w:pPr>
      <w:r w:rsidRPr="00470DFB">
        <w:rPr>
          <w:rFonts w:asciiTheme="majorHAnsi" w:hAnsiTheme="majorHAnsi"/>
          <w:b/>
        </w:rPr>
        <w:t xml:space="preserve">Course Objectives: </w:t>
      </w:r>
    </w:p>
    <w:p w:rsidR="001D3E5E" w:rsidRPr="00470DFB" w:rsidRDefault="001D3E5E" w:rsidP="00F55F17">
      <w:pPr>
        <w:pStyle w:val="ListParagraph"/>
        <w:numPr>
          <w:ilvl w:val="0"/>
          <w:numId w:val="60"/>
        </w:numPr>
        <w:spacing w:after="0" w:line="240" w:lineRule="auto"/>
        <w:jc w:val="both"/>
        <w:rPr>
          <w:rFonts w:asciiTheme="majorHAnsi" w:hAnsiTheme="majorHAnsi"/>
          <w:sz w:val="24"/>
          <w:szCs w:val="24"/>
        </w:rPr>
      </w:pPr>
      <w:r w:rsidRPr="00470DFB">
        <w:rPr>
          <w:rFonts w:asciiTheme="majorHAnsi" w:hAnsiTheme="majorHAnsi"/>
          <w:sz w:val="24"/>
          <w:szCs w:val="24"/>
        </w:rPr>
        <w:t>Apply the basic mathematical skills needed to solve routine engineering problems.</w:t>
      </w:r>
    </w:p>
    <w:p w:rsidR="001D3E5E" w:rsidRPr="00470DFB" w:rsidRDefault="001D3E5E" w:rsidP="00F55F17">
      <w:pPr>
        <w:pStyle w:val="ListParagraph"/>
        <w:numPr>
          <w:ilvl w:val="0"/>
          <w:numId w:val="60"/>
        </w:numPr>
        <w:spacing w:after="0" w:line="240" w:lineRule="auto"/>
        <w:jc w:val="both"/>
        <w:rPr>
          <w:rFonts w:asciiTheme="majorHAnsi" w:hAnsiTheme="majorHAnsi"/>
          <w:sz w:val="24"/>
          <w:szCs w:val="24"/>
        </w:rPr>
      </w:pPr>
      <w:r w:rsidRPr="00470DFB">
        <w:rPr>
          <w:rFonts w:asciiTheme="majorHAnsi" w:hAnsiTheme="majorHAnsi"/>
          <w:sz w:val="24"/>
          <w:szCs w:val="24"/>
        </w:rPr>
        <w:t>To demonstrate knowledge of electrical circuits and logic design</w:t>
      </w:r>
    </w:p>
    <w:p w:rsidR="001D3E5E" w:rsidRPr="00470DFB" w:rsidRDefault="001D3E5E" w:rsidP="00F55F17">
      <w:pPr>
        <w:pStyle w:val="ListParagraph"/>
        <w:numPr>
          <w:ilvl w:val="0"/>
          <w:numId w:val="60"/>
        </w:numPr>
        <w:spacing w:after="0" w:line="240" w:lineRule="auto"/>
        <w:jc w:val="both"/>
        <w:rPr>
          <w:rFonts w:asciiTheme="majorHAnsi" w:hAnsiTheme="majorHAnsi"/>
          <w:sz w:val="24"/>
          <w:szCs w:val="24"/>
        </w:rPr>
      </w:pPr>
      <w:r w:rsidRPr="00470DFB">
        <w:rPr>
          <w:rFonts w:asciiTheme="majorHAnsi" w:hAnsiTheme="majorHAnsi"/>
          <w:sz w:val="24"/>
          <w:szCs w:val="24"/>
        </w:rPr>
        <w:t xml:space="preserve">Demonstrate knowledge of statics, dynamics and solid mechanics relevant to Mechatronics. </w:t>
      </w:r>
    </w:p>
    <w:p w:rsidR="001D3E5E" w:rsidRPr="00470DFB" w:rsidRDefault="001D3E5E" w:rsidP="00F55F17">
      <w:pPr>
        <w:pStyle w:val="ListParagraph"/>
        <w:numPr>
          <w:ilvl w:val="0"/>
          <w:numId w:val="60"/>
        </w:numPr>
        <w:spacing w:after="0" w:line="240" w:lineRule="auto"/>
        <w:jc w:val="both"/>
        <w:rPr>
          <w:rFonts w:asciiTheme="majorHAnsi" w:hAnsiTheme="majorHAnsi"/>
          <w:sz w:val="24"/>
          <w:szCs w:val="24"/>
        </w:rPr>
      </w:pPr>
      <w:r w:rsidRPr="00470DFB">
        <w:rPr>
          <w:rFonts w:asciiTheme="majorHAnsi" w:hAnsiTheme="majorHAnsi"/>
          <w:sz w:val="24"/>
          <w:szCs w:val="24"/>
        </w:rPr>
        <w:t>Apply and  design mechatronic components and systems field.</w:t>
      </w:r>
    </w:p>
    <w:p w:rsidR="001D3E5E" w:rsidRDefault="001D3E5E" w:rsidP="00F55F17">
      <w:pPr>
        <w:pStyle w:val="ListParagraph"/>
        <w:numPr>
          <w:ilvl w:val="0"/>
          <w:numId w:val="60"/>
        </w:numPr>
        <w:spacing w:after="0" w:line="240" w:lineRule="auto"/>
        <w:jc w:val="both"/>
        <w:rPr>
          <w:rFonts w:asciiTheme="majorHAnsi" w:hAnsiTheme="majorHAnsi"/>
          <w:sz w:val="24"/>
          <w:szCs w:val="24"/>
        </w:rPr>
      </w:pPr>
      <w:r w:rsidRPr="00470DFB">
        <w:rPr>
          <w:rFonts w:asciiTheme="majorHAnsi" w:hAnsiTheme="majorHAnsi"/>
          <w:sz w:val="24"/>
          <w:szCs w:val="24"/>
        </w:rPr>
        <w:t>To select the appropriate mechatronic device for a given application</w:t>
      </w:r>
    </w:p>
    <w:p w:rsidR="00665F26" w:rsidRPr="00470DFB" w:rsidRDefault="00665F26" w:rsidP="00665F26">
      <w:pPr>
        <w:pStyle w:val="ListParagraph"/>
        <w:spacing w:after="0" w:line="240" w:lineRule="auto"/>
        <w:ind w:left="792"/>
        <w:jc w:val="both"/>
        <w:rPr>
          <w:rFonts w:asciiTheme="majorHAnsi" w:hAnsiTheme="majorHAnsi"/>
          <w:sz w:val="24"/>
          <w:szCs w:val="24"/>
        </w:rPr>
      </w:pPr>
    </w:p>
    <w:p w:rsidR="001D3E5E" w:rsidRPr="00470DFB" w:rsidRDefault="001D3E5E" w:rsidP="001D3E5E">
      <w:pPr>
        <w:shd w:val="clear" w:color="auto" w:fill="D9D9D9"/>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2"/>
        <w:gridCol w:w="983"/>
        <w:gridCol w:w="1010"/>
      </w:tblGrid>
      <w:tr w:rsidR="001D3E5E" w:rsidRPr="00470DFB" w:rsidTr="00665F26">
        <w:trPr>
          <w:trHeight w:val="395"/>
          <w:jc w:val="center"/>
        </w:trPr>
        <w:tc>
          <w:tcPr>
            <w:tcW w:w="7382" w:type="dxa"/>
          </w:tcPr>
          <w:p w:rsidR="001D3E5E" w:rsidRPr="00470DFB" w:rsidRDefault="001D3E5E" w:rsidP="00665F26">
            <w:pPr>
              <w:spacing w:line="240" w:lineRule="auto"/>
              <w:jc w:val="center"/>
              <w:rPr>
                <w:rFonts w:asciiTheme="majorHAnsi" w:hAnsiTheme="majorHAnsi"/>
                <w:b/>
              </w:rPr>
            </w:pPr>
            <w:r w:rsidRPr="00470DFB">
              <w:rPr>
                <w:rFonts w:asciiTheme="majorHAnsi" w:hAnsiTheme="majorHAnsi"/>
                <w:b/>
              </w:rPr>
              <w:t>Topic and Contents</w:t>
            </w:r>
          </w:p>
        </w:tc>
        <w:tc>
          <w:tcPr>
            <w:tcW w:w="983" w:type="dxa"/>
          </w:tcPr>
          <w:p w:rsidR="001D3E5E" w:rsidRPr="00470DFB" w:rsidRDefault="001D3E5E" w:rsidP="00665F26">
            <w:pPr>
              <w:spacing w:line="240" w:lineRule="auto"/>
              <w:jc w:val="center"/>
              <w:rPr>
                <w:rFonts w:asciiTheme="majorHAnsi" w:hAnsiTheme="majorHAnsi"/>
                <w:b/>
              </w:rPr>
            </w:pPr>
            <w:r w:rsidRPr="00470DFB">
              <w:rPr>
                <w:rFonts w:asciiTheme="majorHAnsi" w:hAnsiTheme="majorHAnsi"/>
                <w:b/>
              </w:rPr>
              <w:t xml:space="preserve">Hours </w:t>
            </w:r>
          </w:p>
        </w:tc>
        <w:tc>
          <w:tcPr>
            <w:tcW w:w="1010" w:type="dxa"/>
          </w:tcPr>
          <w:p w:rsidR="001D3E5E" w:rsidRPr="00470DFB" w:rsidRDefault="001D3E5E" w:rsidP="00665F26">
            <w:pPr>
              <w:spacing w:line="240" w:lineRule="auto"/>
              <w:jc w:val="center"/>
              <w:rPr>
                <w:rFonts w:asciiTheme="majorHAnsi" w:hAnsiTheme="majorHAnsi"/>
                <w:b/>
              </w:rPr>
            </w:pPr>
            <w:r w:rsidRPr="00470DFB">
              <w:rPr>
                <w:rFonts w:asciiTheme="majorHAnsi" w:hAnsiTheme="majorHAnsi"/>
                <w:b/>
              </w:rPr>
              <w:t>Marks</w:t>
            </w:r>
          </w:p>
        </w:tc>
      </w:tr>
      <w:tr w:rsidR="001D3E5E" w:rsidRPr="00470DFB" w:rsidTr="00665F26">
        <w:trPr>
          <w:trHeight w:val="152"/>
          <w:jc w:val="center"/>
        </w:trPr>
        <w:tc>
          <w:tcPr>
            <w:tcW w:w="9375" w:type="dxa"/>
            <w:gridSpan w:val="3"/>
            <w:tcBorders>
              <w:bottom w:val="single" w:sz="4" w:space="0" w:color="auto"/>
            </w:tcBorders>
          </w:tcPr>
          <w:p w:rsidR="001D3E5E" w:rsidRPr="00470DFB" w:rsidRDefault="001D3E5E" w:rsidP="00665F26">
            <w:pPr>
              <w:spacing w:line="240" w:lineRule="auto"/>
              <w:jc w:val="center"/>
              <w:rPr>
                <w:rFonts w:asciiTheme="majorHAnsi" w:hAnsiTheme="majorHAnsi"/>
              </w:rPr>
            </w:pPr>
            <w:r w:rsidRPr="00470DFB">
              <w:rPr>
                <w:rFonts w:asciiTheme="majorHAnsi" w:hAnsiTheme="majorHAnsi"/>
                <w:b/>
              </w:rPr>
              <w:t>MECHATRONICS</w:t>
            </w:r>
          </w:p>
        </w:tc>
      </w:tr>
      <w:tr w:rsidR="001D3E5E" w:rsidRPr="00470DFB" w:rsidTr="00665F26">
        <w:trPr>
          <w:trHeight w:val="310"/>
          <w:jc w:val="center"/>
        </w:trPr>
        <w:tc>
          <w:tcPr>
            <w:tcW w:w="7382" w:type="dxa"/>
            <w:tcBorders>
              <w:top w:val="single" w:sz="4" w:space="0" w:color="auto"/>
              <w:bottom w:val="single" w:sz="4" w:space="0" w:color="auto"/>
            </w:tcBorders>
          </w:tcPr>
          <w:p w:rsidR="001D3E5E" w:rsidRPr="00470DFB" w:rsidRDefault="001D3E5E" w:rsidP="00665F26">
            <w:pPr>
              <w:spacing w:line="240" w:lineRule="auto"/>
              <w:rPr>
                <w:rFonts w:asciiTheme="majorHAnsi" w:hAnsiTheme="majorHAnsi"/>
                <w:b/>
              </w:rPr>
            </w:pPr>
            <w:r w:rsidRPr="00470DFB">
              <w:rPr>
                <w:rFonts w:asciiTheme="majorHAnsi" w:hAnsiTheme="majorHAnsi"/>
              </w:rPr>
              <w:t>UNIT-1: Introduction about Mechatronics</w:t>
            </w:r>
          </w:p>
        </w:tc>
        <w:tc>
          <w:tcPr>
            <w:tcW w:w="983" w:type="dxa"/>
            <w:tcBorders>
              <w:top w:val="single" w:sz="4" w:space="0" w:color="auto"/>
              <w:bottom w:val="single" w:sz="4" w:space="0" w:color="auto"/>
            </w:tcBorders>
          </w:tcPr>
          <w:p w:rsidR="001D3E5E" w:rsidRPr="00470DFB" w:rsidRDefault="001D3E5E" w:rsidP="00665F26">
            <w:pPr>
              <w:spacing w:line="240" w:lineRule="auto"/>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D3E5E" w:rsidRPr="00470DFB" w:rsidRDefault="001D3E5E" w:rsidP="00665F26">
            <w:pPr>
              <w:spacing w:line="240" w:lineRule="auto"/>
              <w:jc w:val="center"/>
              <w:rPr>
                <w:rFonts w:asciiTheme="majorHAnsi" w:hAnsiTheme="majorHAnsi"/>
              </w:rPr>
            </w:pPr>
            <w:r w:rsidRPr="00470DFB">
              <w:rPr>
                <w:rFonts w:asciiTheme="majorHAnsi" w:hAnsiTheme="majorHAnsi"/>
              </w:rPr>
              <w:t>20</w:t>
            </w:r>
          </w:p>
        </w:tc>
      </w:tr>
      <w:tr w:rsidR="001D3E5E" w:rsidRPr="00470DFB" w:rsidTr="00665F26">
        <w:trPr>
          <w:trHeight w:val="1628"/>
          <w:jc w:val="center"/>
        </w:trPr>
        <w:tc>
          <w:tcPr>
            <w:tcW w:w="7382" w:type="dxa"/>
            <w:tcBorders>
              <w:top w:val="single" w:sz="4" w:space="0" w:color="auto"/>
              <w:bottom w:val="single" w:sz="4" w:space="0" w:color="auto"/>
            </w:tcBorders>
          </w:tcPr>
          <w:p w:rsidR="001D3E5E" w:rsidRPr="00470DFB" w:rsidRDefault="001D3E5E" w:rsidP="00665F26">
            <w:pPr>
              <w:autoSpaceDE w:val="0"/>
              <w:autoSpaceDN w:val="0"/>
              <w:adjustRightInd w:val="0"/>
              <w:spacing w:line="240" w:lineRule="auto"/>
              <w:rPr>
                <w:rFonts w:asciiTheme="majorHAnsi" w:eastAsia="Calibri" w:hAnsiTheme="majorHAnsi"/>
                <w:b/>
                <w:bCs/>
                <w:lang w:val="quz-EC"/>
              </w:rPr>
            </w:pPr>
            <w:r w:rsidRPr="00470DFB">
              <w:rPr>
                <w:rFonts w:asciiTheme="majorHAnsi" w:hAnsiTheme="majorHAnsi"/>
              </w:rPr>
              <w:t>Introduction about Mechatronics, scope of Mechatronics, application, process control automation and N/c Machines.</w:t>
            </w:r>
            <w:r w:rsidRPr="00470DFB">
              <w:rPr>
                <w:rFonts w:asciiTheme="majorHAnsi" w:eastAsia="Calibri" w:hAnsiTheme="majorHAnsi"/>
                <w:b/>
                <w:bCs/>
                <w:lang w:val="quz-EC"/>
              </w:rPr>
              <w:t xml:space="preserve"> </w:t>
            </w:r>
          </w:p>
          <w:p w:rsidR="001D3E5E" w:rsidRPr="00470DFB" w:rsidRDefault="001D3E5E" w:rsidP="00665F26">
            <w:pPr>
              <w:pStyle w:val="ListParagraph"/>
              <w:spacing w:after="0" w:line="240" w:lineRule="auto"/>
              <w:ind w:left="0"/>
              <w:rPr>
                <w:rFonts w:asciiTheme="majorHAnsi" w:hAnsiTheme="majorHAnsi"/>
                <w:sz w:val="24"/>
                <w:szCs w:val="24"/>
              </w:rPr>
            </w:pPr>
            <w:r w:rsidRPr="00470DFB">
              <w:rPr>
                <w:rFonts w:asciiTheme="majorHAnsi" w:hAnsiTheme="majorHAnsi"/>
                <w:b/>
                <w:bCs/>
                <w:sz w:val="24"/>
                <w:szCs w:val="24"/>
                <w:lang w:val="quz-EC"/>
              </w:rPr>
              <w:t xml:space="preserve">Hydraulic And Pneumatic Actuation Systems: </w:t>
            </w:r>
            <w:r w:rsidRPr="00470DFB">
              <w:rPr>
                <w:rFonts w:asciiTheme="majorHAnsi" w:hAnsiTheme="majorHAnsi"/>
                <w:sz w:val="24"/>
                <w:szCs w:val="24"/>
                <w:lang w:val="quz-EC"/>
              </w:rPr>
              <w:t xml:space="preserve">Overview: Pressure Control Valves, Cylinders, Direction Control Valves, Rotary Actuators, Accumulators, Amplifiers, and Pneumatic Sequencing </w:t>
            </w:r>
          </w:p>
        </w:tc>
        <w:tc>
          <w:tcPr>
            <w:tcW w:w="983" w:type="dxa"/>
            <w:tcBorders>
              <w:top w:val="single" w:sz="4" w:space="0" w:color="auto"/>
              <w:bottom w:val="single" w:sz="4" w:space="0" w:color="auto"/>
            </w:tcBorders>
          </w:tcPr>
          <w:p w:rsidR="001D3E5E" w:rsidRPr="00470DFB" w:rsidRDefault="001D3E5E" w:rsidP="00665F26">
            <w:pPr>
              <w:spacing w:line="240" w:lineRule="auto"/>
              <w:jc w:val="center"/>
              <w:rPr>
                <w:rFonts w:asciiTheme="majorHAnsi" w:hAnsiTheme="majorHAnsi"/>
              </w:rPr>
            </w:pPr>
          </w:p>
          <w:p w:rsidR="001D3E5E" w:rsidRPr="00470DFB" w:rsidRDefault="001D3E5E" w:rsidP="00665F26">
            <w:pPr>
              <w:spacing w:line="240" w:lineRule="auto"/>
              <w:jc w:val="center"/>
              <w:rPr>
                <w:rFonts w:asciiTheme="majorHAnsi" w:hAnsiTheme="majorHAnsi"/>
              </w:rPr>
            </w:pPr>
          </w:p>
        </w:tc>
        <w:tc>
          <w:tcPr>
            <w:tcW w:w="1010" w:type="dxa"/>
            <w:tcBorders>
              <w:top w:val="single" w:sz="4" w:space="0" w:color="auto"/>
              <w:bottom w:val="single" w:sz="4" w:space="0" w:color="auto"/>
            </w:tcBorders>
          </w:tcPr>
          <w:p w:rsidR="001D3E5E" w:rsidRPr="00470DFB" w:rsidRDefault="001D3E5E" w:rsidP="00665F26">
            <w:pPr>
              <w:spacing w:line="240" w:lineRule="auto"/>
              <w:jc w:val="center"/>
              <w:rPr>
                <w:rFonts w:asciiTheme="majorHAnsi" w:hAnsiTheme="majorHAnsi"/>
              </w:rPr>
            </w:pPr>
          </w:p>
        </w:tc>
      </w:tr>
      <w:tr w:rsidR="001D3E5E" w:rsidRPr="00470DFB" w:rsidTr="00665F26">
        <w:trPr>
          <w:trHeight w:val="287"/>
          <w:jc w:val="center"/>
        </w:trPr>
        <w:tc>
          <w:tcPr>
            <w:tcW w:w="7382" w:type="dxa"/>
            <w:tcBorders>
              <w:top w:val="single" w:sz="4" w:space="0" w:color="auto"/>
              <w:bottom w:val="single" w:sz="4" w:space="0" w:color="auto"/>
            </w:tcBorders>
          </w:tcPr>
          <w:p w:rsidR="001D3E5E" w:rsidRPr="00470DFB" w:rsidRDefault="001D3E5E" w:rsidP="00665F26">
            <w:pPr>
              <w:spacing w:line="240" w:lineRule="auto"/>
              <w:rPr>
                <w:rFonts w:asciiTheme="majorHAnsi" w:hAnsiTheme="majorHAnsi"/>
                <w:b/>
              </w:rPr>
            </w:pPr>
            <w:r w:rsidRPr="00470DFB">
              <w:rPr>
                <w:rFonts w:asciiTheme="majorHAnsi" w:hAnsiTheme="majorHAnsi"/>
              </w:rPr>
              <w:t xml:space="preserve">UNITS-2: </w:t>
            </w:r>
            <w:r w:rsidRPr="00470DFB">
              <w:rPr>
                <w:rFonts w:asciiTheme="majorHAnsi" w:eastAsia="Calibri" w:hAnsiTheme="majorHAnsi"/>
                <w:b/>
                <w:bCs/>
                <w:lang w:val="quz-EC"/>
              </w:rPr>
              <w:t>Electrical Actuation Systems</w:t>
            </w:r>
          </w:p>
        </w:tc>
        <w:tc>
          <w:tcPr>
            <w:tcW w:w="983" w:type="dxa"/>
            <w:tcBorders>
              <w:top w:val="single" w:sz="4" w:space="0" w:color="auto"/>
              <w:bottom w:val="single" w:sz="4" w:space="0" w:color="auto"/>
            </w:tcBorders>
          </w:tcPr>
          <w:p w:rsidR="001D3E5E" w:rsidRPr="00470DFB" w:rsidRDefault="001D3E5E" w:rsidP="00665F26">
            <w:pPr>
              <w:spacing w:line="240" w:lineRule="auto"/>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D3E5E" w:rsidRPr="00470DFB" w:rsidRDefault="001D3E5E" w:rsidP="00665F26">
            <w:pPr>
              <w:spacing w:line="240" w:lineRule="auto"/>
              <w:jc w:val="center"/>
              <w:rPr>
                <w:rFonts w:asciiTheme="majorHAnsi" w:hAnsiTheme="majorHAnsi"/>
              </w:rPr>
            </w:pPr>
            <w:r w:rsidRPr="00470DFB">
              <w:rPr>
                <w:rFonts w:asciiTheme="majorHAnsi" w:hAnsiTheme="majorHAnsi"/>
              </w:rPr>
              <w:t>20</w:t>
            </w:r>
          </w:p>
        </w:tc>
      </w:tr>
      <w:tr w:rsidR="001D3E5E" w:rsidRPr="00470DFB" w:rsidTr="00665F26">
        <w:trPr>
          <w:trHeight w:val="2204"/>
          <w:jc w:val="center"/>
        </w:trPr>
        <w:tc>
          <w:tcPr>
            <w:tcW w:w="7382" w:type="dxa"/>
            <w:tcBorders>
              <w:top w:val="single" w:sz="4" w:space="0" w:color="auto"/>
            </w:tcBorders>
          </w:tcPr>
          <w:p w:rsidR="001D3E5E" w:rsidRPr="00470DFB" w:rsidRDefault="001D3E5E" w:rsidP="00665F26">
            <w:pPr>
              <w:pStyle w:val="ListParagraph"/>
              <w:spacing w:after="0" w:line="240" w:lineRule="auto"/>
              <w:ind w:left="0"/>
              <w:rPr>
                <w:rFonts w:asciiTheme="majorHAnsi" w:hAnsiTheme="majorHAnsi"/>
                <w:sz w:val="24"/>
                <w:szCs w:val="24"/>
              </w:rPr>
            </w:pPr>
            <w:r w:rsidRPr="00470DFB">
              <w:rPr>
                <w:rFonts w:asciiTheme="majorHAnsi" w:hAnsiTheme="majorHAnsi"/>
                <w:b/>
                <w:bCs/>
                <w:sz w:val="24"/>
                <w:szCs w:val="24"/>
                <w:lang w:val="quz-EC"/>
              </w:rPr>
              <w:lastRenderedPageBreak/>
              <w:t xml:space="preserve">Electrical Actuation Systems: </w:t>
            </w:r>
            <w:r w:rsidRPr="00470DFB">
              <w:rPr>
                <w:rFonts w:asciiTheme="majorHAnsi" w:hAnsiTheme="majorHAnsi"/>
                <w:sz w:val="24"/>
                <w:szCs w:val="24"/>
                <w:lang w:val="quz-EC"/>
              </w:rPr>
              <w:t xml:space="preserve">Switching Devices, Mechanical Switches </w:t>
            </w:r>
            <w:r w:rsidRPr="00470DFB">
              <w:rPr>
                <w:rFonts w:asciiTheme="majorHAnsi" w:hAnsiTheme="majorHAnsi"/>
                <w:b/>
                <w:bCs/>
                <w:sz w:val="24"/>
                <w:szCs w:val="24"/>
                <w:lang w:val="quz-EC"/>
              </w:rPr>
              <w:t xml:space="preserve">– </w:t>
            </w:r>
            <w:r w:rsidRPr="00470DFB">
              <w:rPr>
                <w:rFonts w:asciiTheme="majorHAnsi" w:hAnsiTheme="majorHAnsi"/>
                <w:sz w:val="24"/>
                <w:szCs w:val="24"/>
                <w:lang w:val="quz-EC"/>
              </w:rPr>
              <w:t>SPST, SPDT, DPDT, Debouncing keypads; Relays, Solid State Switches, Diodes, Thyristors, Transistors, Solenoid, Types Devices: Solenoid Operated Hydraulic and Pneumatic Vlaves, Electro-Pneumatic equencing Problems. Control of DC Motors, Permanent Magnet DC Motors, Control of DCMotors, Bush less Permanent Magnet DC Motors, AC Motors, Stepper Motors, Stepper Motor Controls, Servo Motors.</w:t>
            </w:r>
          </w:p>
        </w:tc>
        <w:tc>
          <w:tcPr>
            <w:tcW w:w="983" w:type="dxa"/>
            <w:tcBorders>
              <w:top w:val="single" w:sz="4" w:space="0" w:color="auto"/>
              <w:bottom w:val="single" w:sz="4" w:space="0" w:color="auto"/>
            </w:tcBorders>
          </w:tcPr>
          <w:p w:rsidR="001D3E5E" w:rsidRPr="00470DFB" w:rsidRDefault="001D3E5E" w:rsidP="00665F26">
            <w:pPr>
              <w:spacing w:line="240" w:lineRule="auto"/>
              <w:jc w:val="center"/>
              <w:rPr>
                <w:rFonts w:asciiTheme="majorHAnsi" w:hAnsiTheme="majorHAnsi"/>
              </w:rPr>
            </w:pPr>
          </w:p>
        </w:tc>
        <w:tc>
          <w:tcPr>
            <w:tcW w:w="1010" w:type="dxa"/>
            <w:tcBorders>
              <w:top w:val="single" w:sz="4" w:space="0" w:color="auto"/>
              <w:bottom w:val="single" w:sz="4" w:space="0" w:color="auto"/>
            </w:tcBorders>
          </w:tcPr>
          <w:p w:rsidR="001D3E5E" w:rsidRPr="00470DFB" w:rsidRDefault="001D3E5E" w:rsidP="00665F26">
            <w:pPr>
              <w:spacing w:line="240" w:lineRule="auto"/>
              <w:jc w:val="center"/>
              <w:rPr>
                <w:rFonts w:asciiTheme="majorHAnsi" w:hAnsiTheme="majorHAnsi"/>
              </w:rPr>
            </w:pPr>
          </w:p>
        </w:tc>
      </w:tr>
      <w:tr w:rsidR="001D3E5E" w:rsidRPr="00470DFB" w:rsidTr="00665F26">
        <w:trPr>
          <w:trHeight w:val="350"/>
          <w:jc w:val="center"/>
        </w:trPr>
        <w:tc>
          <w:tcPr>
            <w:tcW w:w="7382" w:type="dxa"/>
            <w:tcBorders>
              <w:bottom w:val="single" w:sz="4" w:space="0" w:color="auto"/>
            </w:tcBorders>
          </w:tcPr>
          <w:p w:rsidR="001D3E5E" w:rsidRPr="00470DFB" w:rsidRDefault="001D3E5E" w:rsidP="00665F26">
            <w:pPr>
              <w:spacing w:line="240" w:lineRule="auto"/>
              <w:rPr>
                <w:rFonts w:asciiTheme="majorHAnsi" w:hAnsiTheme="majorHAnsi"/>
                <w:b/>
              </w:rPr>
            </w:pPr>
            <w:r w:rsidRPr="00470DFB">
              <w:rPr>
                <w:rFonts w:asciiTheme="majorHAnsi" w:hAnsiTheme="majorHAnsi"/>
              </w:rPr>
              <w:t xml:space="preserve">UNITS-3: </w:t>
            </w:r>
            <w:r w:rsidRPr="00470DFB">
              <w:rPr>
                <w:rFonts w:asciiTheme="majorHAnsi" w:eastAsia="Calibri" w:hAnsiTheme="majorHAnsi"/>
                <w:b/>
                <w:bCs/>
                <w:lang w:val="quz-EC"/>
              </w:rPr>
              <w:t>Sensors and transducers and application</w:t>
            </w:r>
          </w:p>
        </w:tc>
        <w:tc>
          <w:tcPr>
            <w:tcW w:w="983" w:type="dxa"/>
            <w:tcBorders>
              <w:top w:val="single" w:sz="4" w:space="0" w:color="auto"/>
              <w:bottom w:val="single" w:sz="4" w:space="0" w:color="auto"/>
            </w:tcBorders>
          </w:tcPr>
          <w:p w:rsidR="001D3E5E" w:rsidRPr="00470DFB" w:rsidRDefault="001D3E5E" w:rsidP="00665F26">
            <w:pPr>
              <w:spacing w:line="240" w:lineRule="auto"/>
              <w:jc w:val="center"/>
              <w:rPr>
                <w:rFonts w:asciiTheme="majorHAnsi" w:hAnsiTheme="majorHAnsi"/>
              </w:rPr>
            </w:pPr>
            <w:r w:rsidRPr="00470DFB">
              <w:rPr>
                <w:rFonts w:asciiTheme="majorHAnsi" w:hAnsiTheme="majorHAnsi"/>
              </w:rPr>
              <w:t>08</w:t>
            </w:r>
          </w:p>
        </w:tc>
        <w:tc>
          <w:tcPr>
            <w:tcW w:w="1010" w:type="dxa"/>
            <w:tcBorders>
              <w:top w:val="single" w:sz="4" w:space="0" w:color="auto"/>
              <w:bottom w:val="single" w:sz="4" w:space="0" w:color="auto"/>
            </w:tcBorders>
          </w:tcPr>
          <w:p w:rsidR="001D3E5E" w:rsidRPr="00470DFB" w:rsidRDefault="001D3E5E" w:rsidP="00665F26">
            <w:pPr>
              <w:spacing w:line="240" w:lineRule="auto"/>
              <w:jc w:val="center"/>
              <w:rPr>
                <w:rFonts w:asciiTheme="majorHAnsi" w:hAnsiTheme="majorHAnsi"/>
              </w:rPr>
            </w:pPr>
            <w:r w:rsidRPr="00470DFB">
              <w:rPr>
                <w:rFonts w:asciiTheme="majorHAnsi" w:hAnsiTheme="majorHAnsi"/>
              </w:rPr>
              <w:t>20</w:t>
            </w:r>
          </w:p>
        </w:tc>
      </w:tr>
      <w:tr w:rsidR="001D3E5E" w:rsidRPr="00470DFB" w:rsidTr="00665F26">
        <w:trPr>
          <w:trHeight w:val="1925"/>
          <w:jc w:val="center"/>
        </w:trPr>
        <w:tc>
          <w:tcPr>
            <w:tcW w:w="7382" w:type="dxa"/>
            <w:tcBorders>
              <w:top w:val="single" w:sz="4" w:space="0" w:color="auto"/>
            </w:tcBorders>
          </w:tcPr>
          <w:p w:rsidR="001D3E5E" w:rsidRPr="00470DFB" w:rsidRDefault="001D3E5E" w:rsidP="00665F26">
            <w:pPr>
              <w:pStyle w:val="ListParagraph"/>
              <w:spacing w:after="0" w:line="240" w:lineRule="auto"/>
              <w:ind w:left="0"/>
              <w:rPr>
                <w:rFonts w:asciiTheme="majorHAnsi" w:hAnsiTheme="majorHAnsi"/>
                <w:sz w:val="24"/>
                <w:szCs w:val="24"/>
              </w:rPr>
            </w:pPr>
            <w:r w:rsidRPr="00470DFB">
              <w:rPr>
                <w:rFonts w:asciiTheme="majorHAnsi" w:hAnsiTheme="majorHAnsi"/>
                <w:b/>
                <w:bCs/>
                <w:sz w:val="24"/>
                <w:szCs w:val="24"/>
                <w:lang w:val="quz-EC"/>
              </w:rPr>
              <w:t xml:space="preserve">Sensors and transducers and application: </w:t>
            </w:r>
            <w:r w:rsidRPr="00470DFB">
              <w:rPr>
                <w:rFonts w:asciiTheme="majorHAnsi" w:hAnsiTheme="majorHAnsi"/>
                <w:sz w:val="24"/>
                <w:szCs w:val="24"/>
                <w:lang w:val="quz-EC"/>
              </w:rPr>
              <w:t>Performance Terminology, Static and Dynamic Characteristics, Displacement, Position and Proximity Sensors, Potentiometer Sensors, Strain Gauge Element, LVDT, Optical Encoders, Pneumatic Sensors, Hall Effect Sensors,Tachogenerators, Strain Gauge Load Cell, Thermostats, Photo Darlington. Interfacing Sensors in Mechantronic System as – Temperature Switch Circuit, Float Systems</w:t>
            </w:r>
          </w:p>
        </w:tc>
        <w:tc>
          <w:tcPr>
            <w:tcW w:w="983" w:type="dxa"/>
            <w:tcBorders>
              <w:top w:val="single" w:sz="4" w:space="0" w:color="auto"/>
            </w:tcBorders>
          </w:tcPr>
          <w:p w:rsidR="001D3E5E" w:rsidRPr="00470DFB" w:rsidRDefault="001D3E5E" w:rsidP="00665F26">
            <w:pPr>
              <w:spacing w:line="240" w:lineRule="auto"/>
              <w:rPr>
                <w:rFonts w:asciiTheme="majorHAnsi" w:hAnsiTheme="majorHAnsi"/>
              </w:rPr>
            </w:pPr>
          </w:p>
        </w:tc>
        <w:tc>
          <w:tcPr>
            <w:tcW w:w="1010" w:type="dxa"/>
            <w:tcBorders>
              <w:top w:val="single" w:sz="4" w:space="0" w:color="auto"/>
            </w:tcBorders>
          </w:tcPr>
          <w:p w:rsidR="001D3E5E" w:rsidRPr="00470DFB" w:rsidRDefault="001D3E5E" w:rsidP="00665F26">
            <w:pPr>
              <w:spacing w:line="240" w:lineRule="auto"/>
              <w:rPr>
                <w:rFonts w:asciiTheme="majorHAnsi" w:hAnsiTheme="majorHAnsi"/>
              </w:rPr>
            </w:pPr>
          </w:p>
        </w:tc>
      </w:tr>
      <w:tr w:rsidR="001D3E5E" w:rsidRPr="00470DFB" w:rsidTr="00665F26">
        <w:trPr>
          <w:trHeight w:val="506"/>
          <w:jc w:val="center"/>
        </w:trPr>
        <w:tc>
          <w:tcPr>
            <w:tcW w:w="7382" w:type="dxa"/>
            <w:tcBorders>
              <w:bottom w:val="single" w:sz="4" w:space="0" w:color="auto"/>
            </w:tcBorders>
          </w:tcPr>
          <w:p w:rsidR="001D3E5E" w:rsidRPr="00470DFB" w:rsidRDefault="001D3E5E" w:rsidP="00665F26">
            <w:pPr>
              <w:spacing w:line="240" w:lineRule="auto"/>
              <w:rPr>
                <w:rFonts w:asciiTheme="majorHAnsi" w:hAnsiTheme="majorHAnsi"/>
              </w:rPr>
            </w:pPr>
            <w:r w:rsidRPr="00470DFB">
              <w:rPr>
                <w:rFonts w:asciiTheme="majorHAnsi" w:hAnsiTheme="majorHAnsi"/>
              </w:rPr>
              <w:t xml:space="preserve">UNIT-4: </w:t>
            </w:r>
            <w:r w:rsidRPr="00470DFB">
              <w:rPr>
                <w:rFonts w:asciiTheme="majorHAnsi" w:eastAsia="Calibri" w:hAnsiTheme="majorHAnsi"/>
                <w:b/>
                <w:bCs/>
                <w:lang w:val="quz-EC"/>
              </w:rPr>
              <w:t>Interfacing controllers,</w:t>
            </w:r>
            <w:r w:rsidRPr="00470DFB">
              <w:rPr>
                <w:rFonts w:asciiTheme="majorHAnsi" w:hAnsiTheme="majorHAnsi"/>
                <w:b/>
                <w:bCs/>
              </w:rPr>
              <w:t xml:space="preserve"> Data Acquisition and Control System</w:t>
            </w:r>
          </w:p>
        </w:tc>
        <w:tc>
          <w:tcPr>
            <w:tcW w:w="983" w:type="dxa"/>
            <w:tcBorders>
              <w:bottom w:val="single" w:sz="4" w:space="0" w:color="auto"/>
            </w:tcBorders>
          </w:tcPr>
          <w:p w:rsidR="001D3E5E" w:rsidRPr="00470DFB" w:rsidRDefault="001D3E5E" w:rsidP="00665F26">
            <w:pPr>
              <w:spacing w:line="240" w:lineRule="auto"/>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D3E5E" w:rsidRPr="00470DFB" w:rsidRDefault="001D3E5E" w:rsidP="00665F26">
            <w:pPr>
              <w:spacing w:line="240" w:lineRule="auto"/>
              <w:jc w:val="center"/>
              <w:rPr>
                <w:rFonts w:asciiTheme="majorHAnsi" w:hAnsiTheme="majorHAnsi"/>
              </w:rPr>
            </w:pPr>
            <w:r w:rsidRPr="00470DFB">
              <w:rPr>
                <w:rFonts w:asciiTheme="majorHAnsi" w:hAnsiTheme="majorHAnsi"/>
              </w:rPr>
              <w:t>20</w:t>
            </w:r>
          </w:p>
        </w:tc>
      </w:tr>
      <w:tr w:rsidR="001D3E5E" w:rsidRPr="00470DFB" w:rsidTr="00665F26">
        <w:trPr>
          <w:trHeight w:val="2141"/>
          <w:jc w:val="center"/>
        </w:trPr>
        <w:tc>
          <w:tcPr>
            <w:tcW w:w="7382" w:type="dxa"/>
            <w:tcBorders>
              <w:top w:val="single" w:sz="4" w:space="0" w:color="auto"/>
            </w:tcBorders>
          </w:tcPr>
          <w:p w:rsidR="001D3E5E" w:rsidRPr="00470DFB" w:rsidRDefault="001D3E5E" w:rsidP="00665F26">
            <w:pPr>
              <w:autoSpaceDE w:val="0"/>
              <w:autoSpaceDN w:val="0"/>
              <w:adjustRightInd w:val="0"/>
              <w:spacing w:line="240" w:lineRule="auto"/>
              <w:rPr>
                <w:rFonts w:asciiTheme="majorHAnsi" w:eastAsia="Calibri" w:hAnsiTheme="majorHAnsi"/>
                <w:lang w:val="quz-EC"/>
              </w:rPr>
            </w:pPr>
            <w:r w:rsidRPr="00470DFB">
              <w:rPr>
                <w:rFonts w:asciiTheme="majorHAnsi" w:eastAsia="Calibri" w:hAnsiTheme="majorHAnsi"/>
                <w:b/>
                <w:bCs/>
                <w:lang w:val="quz-EC"/>
              </w:rPr>
              <w:t xml:space="preserve">Interfacing controllers: </w:t>
            </w:r>
            <w:r w:rsidRPr="00470DFB">
              <w:rPr>
                <w:rFonts w:asciiTheme="majorHAnsi" w:eastAsia="Calibri" w:hAnsiTheme="majorHAnsi"/>
                <w:lang w:val="quz-EC"/>
              </w:rPr>
              <w:t>Interfacing, Buffers, Darlington Pair, I/O Ports, Interface Requirements, Handshaking, Serial and Parallel Port Interfacing, Peripheral Interface, Adapters.</w:t>
            </w:r>
          </w:p>
          <w:p w:rsidR="001D3E5E" w:rsidRPr="00470DFB" w:rsidRDefault="001D3E5E" w:rsidP="00665F26">
            <w:pPr>
              <w:pStyle w:val="ListParagraph"/>
              <w:spacing w:after="0" w:line="240" w:lineRule="auto"/>
              <w:ind w:left="0"/>
              <w:rPr>
                <w:rFonts w:asciiTheme="majorHAnsi" w:hAnsiTheme="majorHAnsi"/>
                <w:sz w:val="24"/>
                <w:szCs w:val="24"/>
              </w:rPr>
            </w:pPr>
            <w:r w:rsidRPr="00470DFB">
              <w:rPr>
                <w:rFonts w:asciiTheme="majorHAnsi" w:hAnsiTheme="majorHAnsi"/>
                <w:b/>
                <w:bCs/>
                <w:sz w:val="24"/>
                <w:szCs w:val="24"/>
              </w:rPr>
              <w:t xml:space="preserve">Data Acquisition and Control System - </w:t>
            </w:r>
            <w:r w:rsidRPr="00470DFB">
              <w:rPr>
                <w:rFonts w:asciiTheme="majorHAnsi" w:hAnsiTheme="majorHAnsi"/>
                <w:sz w:val="24"/>
                <w:szCs w:val="24"/>
              </w:rPr>
              <w:t>Introduction, Quantitizing theory, Analog to Digital Conversion, Digital to Analog (D/A) conversation, transfer function, transient response &amp; frequency response &amp; frequency response, stability criteria.</w:t>
            </w:r>
          </w:p>
        </w:tc>
        <w:tc>
          <w:tcPr>
            <w:tcW w:w="983" w:type="dxa"/>
            <w:tcBorders>
              <w:top w:val="single" w:sz="4" w:space="0" w:color="auto"/>
            </w:tcBorders>
          </w:tcPr>
          <w:p w:rsidR="001D3E5E" w:rsidRPr="00470DFB" w:rsidRDefault="001D3E5E" w:rsidP="00665F26">
            <w:pPr>
              <w:spacing w:line="240" w:lineRule="auto"/>
              <w:jc w:val="center"/>
              <w:rPr>
                <w:rFonts w:asciiTheme="majorHAnsi" w:hAnsiTheme="majorHAnsi"/>
              </w:rPr>
            </w:pPr>
          </w:p>
          <w:p w:rsidR="001D3E5E" w:rsidRPr="00470DFB" w:rsidRDefault="001D3E5E" w:rsidP="00665F26">
            <w:pPr>
              <w:spacing w:line="240" w:lineRule="auto"/>
              <w:jc w:val="center"/>
              <w:rPr>
                <w:rFonts w:asciiTheme="majorHAnsi" w:hAnsiTheme="majorHAnsi"/>
              </w:rPr>
            </w:pPr>
          </w:p>
        </w:tc>
        <w:tc>
          <w:tcPr>
            <w:tcW w:w="1010" w:type="dxa"/>
            <w:tcBorders>
              <w:top w:val="single" w:sz="4" w:space="0" w:color="auto"/>
            </w:tcBorders>
          </w:tcPr>
          <w:p w:rsidR="001D3E5E" w:rsidRPr="00470DFB" w:rsidRDefault="001D3E5E" w:rsidP="00665F26">
            <w:pPr>
              <w:spacing w:line="240" w:lineRule="auto"/>
              <w:jc w:val="center"/>
              <w:rPr>
                <w:rFonts w:asciiTheme="majorHAnsi" w:hAnsiTheme="majorHAnsi"/>
              </w:rPr>
            </w:pPr>
          </w:p>
        </w:tc>
      </w:tr>
      <w:tr w:rsidR="001D3E5E" w:rsidRPr="00470DFB" w:rsidTr="00665F26">
        <w:trPr>
          <w:jc w:val="center"/>
        </w:trPr>
        <w:tc>
          <w:tcPr>
            <w:tcW w:w="7382" w:type="dxa"/>
          </w:tcPr>
          <w:p w:rsidR="001D3E5E" w:rsidRPr="00470DFB" w:rsidRDefault="001D3E5E" w:rsidP="00665F26">
            <w:pPr>
              <w:spacing w:line="240" w:lineRule="auto"/>
              <w:rPr>
                <w:rFonts w:asciiTheme="majorHAnsi" w:hAnsiTheme="majorHAnsi"/>
              </w:rPr>
            </w:pPr>
            <w:r w:rsidRPr="00470DFB">
              <w:rPr>
                <w:rFonts w:asciiTheme="majorHAnsi" w:hAnsiTheme="majorHAnsi"/>
              </w:rPr>
              <w:t xml:space="preserve">UNIT 5:  </w:t>
            </w:r>
            <w:r w:rsidRPr="00470DFB">
              <w:rPr>
                <w:rFonts w:asciiTheme="majorHAnsi" w:hAnsiTheme="majorHAnsi"/>
                <w:b/>
                <w:bCs/>
              </w:rPr>
              <w:t>Design of Mechatronic systems</w:t>
            </w:r>
          </w:p>
        </w:tc>
        <w:tc>
          <w:tcPr>
            <w:tcW w:w="983" w:type="dxa"/>
          </w:tcPr>
          <w:p w:rsidR="001D3E5E" w:rsidRPr="00470DFB" w:rsidRDefault="001D3E5E" w:rsidP="00665F26">
            <w:pPr>
              <w:spacing w:line="240" w:lineRule="auto"/>
              <w:rPr>
                <w:rFonts w:asciiTheme="majorHAnsi" w:hAnsiTheme="majorHAnsi"/>
              </w:rPr>
            </w:pPr>
            <w:r w:rsidRPr="00470DFB">
              <w:rPr>
                <w:rFonts w:asciiTheme="majorHAnsi" w:hAnsiTheme="majorHAnsi"/>
              </w:rPr>
              <w:t>07</w:t>
            </w:r>
          </w:p>
        </w:tc>
        <w:tc>
          <w:tcPr>
            <w:tcW w:w="1010" w:type="dxa"/>
          </w:tcPr>
          <w:p w:rsidR="001D3E5E" w:rsidRPr="00470DFB" w:rsidRDefault="001D3E5E" w:rsidP="00665F26">
            <w:pPr>
              <w:spacing w:line="240" w:lineRule="auto"/>
              <w:jc w:val="center"/>
              <w:rPr>
                <w:rFonts w:asciiTheme="majorHAnsi" w:hAnsiTheme="majorHAnsi"/>
              </w:rPr>
            </w:pPr>
            <w:r w:rsidRPr="00470DFB">
              <w:rPr>
                <w:rFonts w:asciiTheme="majorHAnsi" w:hAnsiTheme="majorHAnsi"/>
              </w:rPr>
              <w:t>20</w:t>
            </w:r>
          </w:p>
        </w:tc>
      </w:tr>
      <w:tr w:rsidR="001D3E5E" w:rsidRPr="00470DFB" w:rsidTr="00665F26">
        <w:trPr>
          <w:jc w:val="center"/>
        </w:trPr>
        <w:tc>
          <w:tcPr>
            <w:tcW w:w="7382" w:type="dxa"/>
          </w:tcPr>
          <w:p w:rsidR="001D3E5E" w:rsidRPr="00470DFB" w:rsidRDefault="001D3E5E" w:rsidP="00665F26">
            <w:pPr>
              <w:pStyle w:val="ListParagraph"/>
              <w:spacing w:after="0" w:line="240" w:lineRule="auto"/>
              <w:ind w:left="0"/>
              <w:rPr>
                <w:rFonts w:asciiTheme="majorHAnsi" w:hAnsiTheme="majorHAnsi"/>
                <w:sz w:val="24"/>
                <w:szCs w:val="24"/>
              </w:rPr>
            </w:pPr>
            <w:r w:rsidRPr="00470DFB">
              <w:rPr>
                <w:rFonts w:asciiTheme="majorHAnsi" w:hAnsiTheme="majorHAnsi"/>
                <w:b/>
                <w:bCs/>
                <w:sz w:val="24"/>
                <w:szCs w:val="24"/>
              </w:rPr>
              <w:t xml:space="preserve">Design of Mechatronic systems - </w:t>
            </w:r>
            <w:r w:rsidRPr="00470DFB">
              <w:rPr>
                <w:rFonts w:asciiTheme="majorHAnsi" w:hAnsiTheme="majorHAnsi"/>
                <w:sz w:val="24"/>
                <w:szCs w:val="24"/>
              </w:rPr>
              <w:t>Introduction, Automatic front and book and cutting in steel rolling mill, lift control system, CNC lathe, temperature control of a heat treatment furnace, EOT crane control panel, Grey grain separators, electrode arm control in electric arc furnace..</w:t>
            </w:r>
          </w:p>
        </w:tc>
        <w:tc>
          <w:tcPr>
            <w:tcW w:w="983" w:type="dxa"/>
          </w:tcPr>
          <w:p w:rsidR="001D3E5E" w:rsidRPr="00470DFB" w:rsidRDefault="001D3E5E" w:rsidP="00665F26">
            <w:pPr>
              <w:spacing w:line="240" w:lineRule="auto"/>
              <w:jc w:val="center"/>
              <w:rPr>
                <w:rFonts w:asciiTheme="majorHAnsi" w:hAnsiTheme="majorHAnsi"/>
              </w:rPr>
            </w:pPr>
          </w:p>
        </w:tc>
        <w:tc>
          <w:tcPr>
            <w:tcW w:w="1010" w:type="dxa"/>
          </w:tcPr>
          <w:p w:rsidR="001D3E5E" w:rsidRPr="00470DFB" w:rsidRDefault="001D3E5E" w:rsidP="00665F26">
            <w:pPr>
              <w:spacing w:line="240" w:lineRule="auto"/>
              <w:jc w:val="center"/>
              <w:rPr>
                <w:rFonts w:asciiTheme="majorHAnsi" w:hAnsiTheme="majorHAnsi"/>
              </w:rPr>
            </w:pPr>
          </w:p>
        </w:tc>
      </w:tr>
      <w:tr w:rsidR="001D3E5E" w:rsidRPr="00470DFB" w:rsidTr="00665F26">
        <w:trPr>
          <w:jc w:val="center"/>
        </w:trPr>
        <w:tc>
          <w:tcPr>
            <w:tcW w:w="7382" w:type="dxa"/>
          </w:tcPr>
          <w:p w:rsidR="001D3E5E" w:rsidRPr="00470DFB" w:rsidRDefault="001D3E5E" w:rsidP="00665F26">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D3E5E" w:rsidRPr="00470DFB" w:rsidRDefault="001D3E5E" w:rsidP="00665F26">
            <w:pPr>
              <w:spacing w:line="240" w:lineRule="auto"/>
              <w:jc w:val="center"/>
              <w:rPr>
                <w:rFonts w:asciiTheme="majorHAnsi" w:hAnsiTheme="majorHAnsi"/>
                <w:b/>
              </w:rPr>
            </w:pPr>
            <w:r w:rsidRPr="00470DFB">
              <w:rPr>
                <w:rFonts w:asciiTheme="majorHAnsi" w:hAnsiTheme="majorHAnsi"/>
                <w:b/>
              </w:rPr>
              <w:t>36</w:t>
            </w:r>
          </w:p>
        </w:tc>
        <w:tc>
          <w:tcPr>
            <w:tcW w:w="1010" w:type="dxa"/>
          </w:tcPr>
          <w:p w:rsidR="001D3E5E" w:rsidRPr="00470DFB" w:rsidRDefault="001D3E5E" w:rsidP="00665F26">
            <w:pPr>
              <w:spacing w:line="240" w:lineRule="auto"/>
              <w:jc w:val="center"/>
              <w:rPr>
                <w:rFonts w:asciiTheme="majorHAnsi" w:hAnsiTheme="majorHAnsi"/>
                <w:b/>
              </w:rPr>
            </w:pPr>
            <w:r w:rsidRPr="00470DFB">
              <w:rPr>
                <w:rFonts w:asciiTheme="majorHAnsi" w:hAnsiTheme="majorHAnsi"/>
                <w:b/>
              </w:rPr>
              <w:t>100</w:t>
            </w:r>
          </w:p>
        </w:tc>
      </w:tr>
    </w:tbl>
    <w:p w:rsidR="001D3E5E" w:rsidRPr="00470DFB" w:rsidRDefault="001D3E5E" w:rsidP="00665F26">
      <w:pPr>
        <w:shd w:val="clear" w:color="auto" w:fill="D9D9D9"/>
        <w:spacing w:line="240" w:lineRule="auto"/>
        <w:jc w:val="both"/>
        <w:rPr>
          <w:rFonts w:asciiTheme="majorHAnsi" w:hAnsiTheme="majorHAnsi"/>
          <w:b/>
        </w:rPr>
      </w:pPr>
      <w:r w:rsidRPr="00470DFB">
        <w:rPr>
          <w:rFonts w:asciiTheme="majorHAnsi" w:hAnsiTheme="majorHAnsi"/>
          <w:b/>
        </w:rPr>
        <w:t>Reference:</w:t>
      </w:r>
    </w:p>
    <w:p w:rsidR="001D3E5E" w:rsidRPr="00470DFB" w:rsidRDefault="001D3E5E" w:rsidP="00F55F17">
      <w:pPr>
        <w:numPr>
          <w:ilvl w:val="0"/>
          <w:numId w:val="58"/>
        </w:numPr>
        <w:tabs>
          <w:tab w:val="clear" w:pos="1080"/>
          <w:tab w:val="num" w:pos="720"/>
        </w:tabs>
        <w:spacing w:after="0" w:line="240" w:lineRule="auto"/>
        <w:ind w:left="1800" w:hanging="1440"/>
        <w:rPr>
          <w:rFonts w:asciiTheme="majorHAnsi" w:hAnsiTheme="majorHAnsi"/>
        </w:rPr>
      </w:pPr>
      <w:r w:rsidRPr="00470DFB">
        <w:rPr>
          <w:rFonts w:asciiTheme="majorHAnsi" w:hAnsiTheme="majorHAnsi"/>
        </w:rPr>
        <w:t xml:space="preserve">Mechatronics Engineering, Tomkinson, D. and Horne, J., McGraw Hill, 1996 </w:t>
      </w:r>
    </w:p>
    <w:p w:rsidR="001D3E5E" w:rsidRPr="00470DFB" w:rsidRDefault="001D3E5E" w:rsidP="00F55F17">
      <w:pPr>
        <w:numPr>
          <w:ilvl w:val="0"/>
          <w:numId w:val="58"/>
        </w:numPr>
        <w:tabs>
          <w:tab w:val="clear" w:pos="1080"/>
          <w:tab w:val="num" w:pos="720"/>
        </w:tabs>
        <w:spacing w:after="0" w:line="240" w:lineRule="auto"/>
        <w:ind w:left="1800" w:hanging="1440"/>
        <w:rPr>
          <w:rFonts w:asciiTheme="majorHAnsi" w:hAnsiTheme="majorHAnsi"/>
        </w:rPr>
      </w:pPr>
      <w:r w:rsidRPr="00470DFB">
        <w:rPr>
          <w:rFonts w:asciiTheme="majorHAnsi" w:hAnsiTheme="majorHAnsi"/>
        </w:rPr>
        <w:t xml:space="preserve">Mechatronics, Bolton, W., Longman, 1995 </w:t>
      </w:r>
    </w:p>
    <w:p w:rsidR="001D3E5E" w:rsidRPr="00470DFB" w:rsidRDefault="001D3E5E" w:rsidP="00F55F17">
      <w:pPr>
        <w:numPr>
          <w:ilvl w:val="0"/>
          <w:numId w:val="58"/>
        </w:numPr>
        <w:tabs>
          <w:tab w:val="clear" w:pos="1080"/>
          <w:tab w:val="num" w:pos="720"/>
        </w:tabs>
        <w:spacing w:after="0" w:line="240" w:lineRule="auto"/>
        <w:ind w:left="1800" w:hanging="1440"/>
        <w:rPr>
          <w:rFonts w:asciiTheme="majorHAnsi" w:hAnsiTheme="majorHAnsi"/>
        </w:rPr>
      </w:pPr>
      <w:r w:rsidRPr="00470DFB">
        <w:rPr>
          <w:rFonts w:asciiTheme="majorHAnsi" w:hAnsiTheme="majorHAnsi"/>
        </w:rPr>
        <w:t xml:space="preserve">Mechatronics, HMT Hand Book, 1998 </w:t>
      </w:r>
    </w:p>
    <w:p w:rsidR="001D3E5E" w:rsidRPr="00470DFB" w:rsidRDefault="001D3E5E" w:rsidP="00F55F17">
      <w:pPr>
        <w:numPr>
          <w:ilvl w:val="0"/>
          <w:numId w:val="58"/>
        </w:numPr>
        <w:tabs>
          <w:tab w:val="clear" w:pos="1080"/>
          <w:tab w:val="num" w:pos="720"/>
        </w:tabs>
        <w:spacing w:after="0" w:line="240" w:lineRule="auto"/>
        <w:ind w:left="1800" w:hanging="1440"/>
        <w:rPr>
          <w:rFonts w:asciiTheme="majorHAnsi" w:hAnsiTheme="majorHAnsi"/>
        </w:rPr>
      </w:pPr>
      <w:r w:rsidRPr="00470DFB">
        <w:rPr>
          <w:rFonts w:asciiTheme="majorHAnsi" w:hAnsiTheme="majorHAnsi"/>
        </w:rPr>
        <w:t xml:space="preserve">Understanding Electro-Mechanical Engineering, Kamm, L.J., IEEE Press, New York, 2000 </w:t>
      </w:r>
    </w:p>
    <w:p w:rsidR="001D3E5E" w:rsidRPr="00470DFB" w:rsidRDefault="001D3E5E" w:rsidP="00F55F17">
      <w:pPr>
        <w:numPr>
          <w:ilvl w:val="0"/>
          <w:numId w:val="58"/>
        </w:numPr>
        <w:tabs>
          <w:tab w:val="clear" w:pos="1080"/>
          <w:tab w:val="num" w:pos="720"/>
        </w:tabs>
        <w:spacing w:after="0" w:line="240" w:lineRule="auto"/>
        <w:ind w:left="1800" w:hanging="1440"/>
        <w:rPr>
          <w:rFonts w:asciiTheme="majorHAnsi" w:hAnsiTheme="majorHAnsi"/>
        </w:rPr>
      </w:pPr>
      <w:r w:rsidRPr="00470DFB">
        <w:rPr>
          <w:rFonts w:asciiTheme="majorHAnsi" w:hAnsiTheme="majorHAnsi"/>
        </w:rPr>
        <w:t xml:space="preserve">Nitaigour Premchand Mahalik, Mechatronics, Tata Mcgraw-Hill  </w:t>
      </w:r>
    </w:p>
    <w:p w:rsidR="001D3E5E" w:rsidRPr="00470DFB" w:rsidRDefault="001D3E5E" w:rsidP="00F55F17">
      <w:pPr>
        <w:numPr>
          <w:ilvl w:val="0"/>
          <w:numId w:val="58"/>
        </w:numPr>
        <w:tabs>
          <w:tab w:val="clear" w:pos="1080"/>
          <w:tab w:val="num" w:pos="720"/>
        </w:tabs>
        <w:spacing w:after="0" w:line="240" w:lineRule="auto"/>
        <w:ind w:left="1800" w:hanging="1440"/>
        <w:rPr>
          <w:rFonts w:asciiTheme="majorHAnsi" w:hAnsiTheme="majorHAnsi"/>
        </w:rPr>
      </w:pPr>
      <w:r w:rsidRPr="00470DFB">
        <w:rPr>
          <w:rFonts w:asciiTheme="majorHAnsi" w:hAnsiTheme="majorHAnsi"/>
        </w:rPr>
        <w:t xml:space="preserve">J.P. Holman, Mechanical Measurements,McGraw-Hill </w:t>
      </w:r>
    </w:p>
    <w:p w:rsidR="001D3E5E" w:rsidRPr="00470DFB" w:rsidRDefault="001D3E5E" w:rsidP="00F55F17">
      <w:pPr>
        <w:numPr>
          <w:ilvl w:val="0"/>
          <w:numId w:val="58"/>
        </w:numPr>
        <w:tabs>
          <w:tab w:val="clear" w:pos="1080"/>
          <w:tab w:val="num" w:pos="720"/>
        </w:tabs>
        <w:spacing w:after="0" w:line="240" w:lineRule="auto"/>
        <w:ind w:left="1800" w:hanging="1440"/>
        <w:rPr>
          <w:rFonts w:asciiTheme="majorHAnsi" w:hAnsiTheme="majorHAnsi"/>
        </w:rPr>
      </w:pPr>
      <w:r w:rsidRPr="00470DFB">
        <w:rPr>
          <w:rFonts w:asciiTheme="majorHAnsi" w:hAnsiTheme="majorHAnsi"/>
        </w:rPr>
        <w:t>T.K.Kundra, P.N.Rao And N.K.Tewari,Numerical Control and Computer AidManufacturing,Tata McGraw-Hill,</w:t>
      </w:r>
    </w:p>
    <w:p w:rsidR="001D3E5E" w:rsidRPr="00470DFB" w:rsidRDefault="001D3E5E" w:rsidP="00665F26">
      <w:pPr>
        <w:shd w:val="clear" w:color="auto" w:fill="D9D9D9"/>
        <w:spacing w:after="0" w:line="240" w:lineRule="auto"/>
        <w:rPr>
          <w:rFonts w:asciiTheme="majorHAnsi" w:hAnsiTheme="majorHAnsi"/>
          <w:b/>
        </w:rPr>
      </w:pPr>
      <w:r w:rsidRPr="00470DFB">
        <w:rPr>
          <w:rFonts w:asciiTheme="majorHAnsi" w:hAnsiTheme="majorHAnsi"/>
          <w:b/>
        </w:rPr>
        <w:t xml:space="preserve">Course outcomes: </w:t>
      </w:r>
    </w:p>
    <w:p w:rsidR="001D3E5E" w:rsidRPr="00470DFB" w:rsidRDefault="001D3E5E" w:rsidP="00665F26">
      <w:pPr>
        <w:spacing w:after="0" w:line="240" w:lineRule="auto"/>
        <w:rPr>
          <w:rFonts w:asciiTheme="majorHAnsi" w:hAnsiTheme="majorHAnsi"/>
          <w:i/>
        </w:rPr>
      </w:pPr>
      <w:r w:rsidRPr="00470DFB">
        <w:rPr>
          <w:rFonts w:asciiTheme="majorHAnsi" w:hAnsiTheme="majorHAnsi"/>
          <w:i/>
        </w:rPr>
        <w:t>On successful completion of the course, the student will be able to:</w:t>
      </w:r>
    </w:p>
    <w:p w:rsidR="001D3E5E" w:rsidRPr="00470DFB" w:rsidRDefault="001D3E5E" w:rsidP="00F55F17">
      <w:pPr>
        <w:pStyle w:val="ListParagraph"/>
        <w:numPr>
          <w:ilvl w:val="0"/>
          <w:numId w:val="59"/>
        </w:numPr>
        <w:autoSpaceDE w:val="0"/>
        <w:autoSpaceDN w:val="0"/>
        <w:adjustRightInd w:val="0"/>
        <w:spacing w:after="0" w:line="240" w:lineRule="auto"/>
        <w:rPr>
          <w:rFonts w:asciiTheme="majorHAnsi" w:hAnsiTheme="majorHAnsi"/>
          <w:sz w:val="24"/>
          <w:szCs w:val="24"/>
        </w:rPr>
      </w:pPr>
      <w:r w:rsidRPr="00470DFB">
        <w:rPr>
          <w:rFonts w:asciiTheme="majorHAnsi" w:hAnsiTheme="majorHAnsi"/>
          <w:sz w:val="24"/>
          <w:szCs w:val="24"/>
        </w:rPr>
        <w:t xml:space="preserve">Mechatronics, scope of Mechatronics, application, process control automation and N/c Machines. </w:t>
      </w:r>
    </w:p>
    <w:p w:rsidR="001D3E5E" w:rsidRPr="00470DFB" w:rsidRDefault="001D3E5E" w:rsidP="00F55F17">
      <w:pPr>
        <w:pStyle w:val="ListParagraph"/>
        <w:numPr>
          <w:ilvl w:val="0"/>
          <w:numId w:val="59"/>
        </w:numPr>
        <w:autoSpaceDE w:val="0"/>
        <w:autoSpaceDN w:val="0"/>
        <w:adjustRightInd w:val="0"/>
        <w:spacing w:after="0" w:line="240" w:lineRule="auto"/>
        <w:rPr>
          <w:rFonts w:asciiTheme="majorHAnsi" w:hAnsiTheme="majorHAnsi"/>
          <w:sz w:val="24"/>
          <w:szCs w:val="24"/>
        </w:rPr>
      </w:pPr>
      <w:r w:rsidRPr="00470DFB">
        <w:rPr>
          <w:rFonts w:asciiTheme="majorHAnsi" w:hAnsiTheme="majorHAnsi"/>
          <w:sz w:val="24"/>
          <w:szCs w:val="24"/>
        </w:rPr>
        <w:t>Student  will be able to know the concept of Hydraulic And Pneumatic Actuation Systems</w:t>
      </w:r>
    </w:p>
    <w:p w:rsidR="001D3E5E" w:rsidRPr="00470DFB" w:rsidRDefault="001D3E5E" w:rsidP="00F55F17">
      <w:pPr>
        <w:pStyle w:val="ListParagraph"/>
        <w:numPr>
          <w:ilvl w:val="0"/>
          <w:numId w:val="59"/>
        </w:numPr>
        <w:autoSpaceDE w:val="0"/>
        <w:autoSpaceDN w:val="0"/>
        <w:adjustRightInd w:val="0"/>
        <w:spacing w:after="0" w:line="240" w:lineRule="auto"/>
        <w:rPr>
          <w:rFonts w:asciiTheme="majorHAnsi" w:hAnsiTheme="majorHAnsi"/>
          <w:sz w:val="24"/>
          <w:szCs w:val="24"/>
        </w:rPr>
      </w:pPr>
      <w:r w:rsidRPr="00470DFB">
        <w:rPr>
          <w:rFonts w:asciiTheme="majorHAnsi" w:hAnsiTheme="majorHAnsi"/>
          <w:sz w:val="24"/>
          <w:szCs w:val="24"/>
        </w:rPr>
        <w:lastRenderedPageBreak/>
        <w:t>Student will be able to understand Sensors and transducers and application .</w:t>
      </w:r>
    </w:p>
    <w:p w:rsidR="001D3E5E" w:rsidRPr="00470DFB" w:rsidRDefault="001D3E5E" w:rsidP="00F55F17">
      <w:pPr>
        <w:pStyle w:val="ListParagraph"/>
        <w:numPr>
          <w:ilvl w:val="0"/>
          <w:numId w:val="59"/>
        </w:numPr>
        <w:autoSpaceDE w:val="0"/>
        <w:autoSpaceDN w:val="0"/>
        <w:adjustRightInd w:val="0"/>
        <w:spacing w:after="0" w:line="240" w:lineRule="auto"/>
        <w:rPr>
          <w:rFonts w:asciiTheme="majorHAnsi" w:hAnsiTheme="majorHAnsi"/>
          <w:sz w:val="24"/>
          <w:szCs w:val="24"/>
        </w:rPr>
      </w:pPr>
      <w:r w:rsidRPr="00470DFB">
        <w:rPr>
          <w:rFonts w:asciiTheme="majorHAnsi" w:hAnsiTheme="majorHAnsi"/>
          <w:sz w:val="24"/>
          <w:szCs w:val="24"/>
        </w:rPr>
        <w:t xml:space="preserve">Design of Mechatronic systems </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470DFB" w:rsidTr="009E1960">
        <w:trPr>
          <w:trHeight w:val="396"/>
        </w:trPr>
        <w:tc>
          <w:tcPr>
            <w:tcW w:w="3066" w:type="pct"/>
            <w:shd w:val="clear" w:color="auto" w:fill="EAF1DD"/>
            <w:vAlign w:val="center"/>
            <w:hideMark/>
          </w:tcPr>
          <w:p w:rsidR="001D3E5E" w:rsidRPr="00470DFB" w:rsidRDefault="001D3E5E" w:rsidP="00665F26">
            <w:pPr>
              <w:tabs>
                <w:tab w:val="left" w:pos="3240"/>
              </w:tabs>
              <w:spacing w:after="0" w:line="240" w:lineRule="auto"/>
              <w:ind w:left="3420" w:hanging="3420"/>
              <w:rPr>
                <w:rFonts w:asciiTheme="majorHAnsi" w:hAnsiTheme="majorHAnsi"/>
                <w:color w:val="000000" w:themeColor="text1"/>
              </w:rPr>
            </w:pPr>
            <w:r w:rsidRPr="00470DFB">
              <w:rPr>
                <w:rFonts w:asciiTheme="majorHAnsi" w:hAnsiTheme="majorHAnsi"/>
                <w:color w:val="000000" w:themeColor="text1"/>
              </w:rPr>
              <w:t>Course Title:</w:t>
            </w:r>
            <w:r w:rsidRPr="00470DFB">
              <w:rPr>
                <w:rFonts w:asciiTheme="majorHAnsi" w:hAnsiTheme="majorHAnsi"/>
                <w:b/>
                <w:color w:val="000000" w:themeColor="text1"/>
              </w:rPr>
              <w:t xml:space="preserve"> </w:t>
            </w:r>
            <w:r w:rsidRPr="00470DFB">
              <w:rPr>
                <w:rFonts w:asciiTheme="majorHAnsi" w:hAnsiTheme="majorHAnsi"/>
                <w:color w:val="000000" w:themeColor="text1"/>
              </w:rPr>
              <w:t xml:space="preserve"> Steam Engineering</w:t>
            </w:r>
          </w:p>
        </w:tc>
        <w:tc>
          <w:tcPr>
            <w:tcW w:w="1934" w:type="pct"/>
            <w:shd w:val="clear" w:color="auto" w:fill="EAF1DD"/>
            <w:vAlign w:val="center"/>
            <w:hideMark/>
          </w:tcPr>
          <w:p w:rsidR="001D3E5E" w:rsidRPr="00470DFB" w:rsidRDefault="001D3E5E" w:rsidP="00665F26">
            <w:pPr>
              <w:tabs>
                <w:tab w:val="left" w:pos="2053"/>
              </w:tabs>
              <w:spacing w:after="0" w:line="240" w:lineRule="auto"/>
              <w:rPr>
                <w:rFonts w:asciiTheme="majorHAnsi" w:hAnsiTheme="majorHAnsi"/>
                <w:color w:val="000000" w:themeColor="text1"/>
              </w:rPr>
            </w:pPr>
            <w:r w:rsidRPr="00470DFB">
              <w:rPr>
                <w:rFonts w:asciiTheme="majorHAnsi" w:hAnsiTheme="majorHAnsi"/>
                <w:color w:val="000000" w:themeColor="text1"/>
              </w:rPr>
              <w:t>Course Code</w:t>
            </w:r>
            <w:r w:rsidRPr="00470DFB">
              <w:rPr>
                <w:rFonts w:asciiTheme="majorHAnsi" w:hAnsiTheme="majorHAnsi"/>
                <w:color w:val="000000" w:themeColor="text1"/>
              </w:rPr>
              <w:tab/>
              <w:t xml:space="preserve">:   </w:t>
            </w:r>
          </w:p>
        </w:tc>
      </w:tr>
      <w:tr w:rsidR="001D3E5E" w:rsidRPr="00470DFB" w:rsidTr="009E1960">
        <w:tc>
          <w:tcPr>
            <w:tcW w:w="3066" w:type="pct"/>
            <w:shd w:val="clear" w:color="auto" w:fill="EAF1DD"/>
          </w:tcPr>
          <w:p w:rsidR="001D3E5E" w:rsidRPr="00470DFB" w:rsidRDefault="001D3E5E" w:rsidP="00665F26">
            <w:pPr>
              <w:tabs>
                <w:tab w:val="left" w:pos="3240"/>
              </w:tabs>
              <w:spacing w:after="0" w:line="240" w:lineRule="auto"/>
              <w:ind w:left="3420" w:hanging="3420"/>
              <w:rPr>
                <w:rFonts w:asciiTheme="majorHAnsi" w:hAnsiTheme="majorHAnsi"/>
                <w:color w:val="000000" w:themeColor="text1"/>
              </w:rPr>
            </w:pPr>
            <w:r w:rsidRPr="00470DFB">
              <w:rPr>
                <w:rFonts w:asciiTheme="majorHAnsi" w:hAnsiTheme="majorHAnsi"/>
                <w:color w:val="000000" w:themeColor="text1"/>
              </w:rPr>
              <w:t>Semester</w:t>
            </w:r>
            <w:r w:rsidRPr="00470DFB">
              <w:rPr>
                <w:rFonts w:asciiTheme="majorHAnsi" w:hAnsiTheme="majorHAnsi"/>
                <w:color w:val="000000" w:themeColor="text1"/>
              </w:rPr>
              <w:tab/>
              <w:t>: V</w:t>
            </w:r>
          </w:p>
        </w:tc>
        <w:tc>
          <w:tcPr>
            <w:tcW w:w="1934" w:type="pct"/>
            <w:shd w:val="clear" w:color="auto" w:fill="EAF1DD"/>
          </w:tcPr>
          <w:p w:rsidR="001D3E5E" w:rsidRPr="00470DFB" w:rsidRDefault="001D3E5E" w:rsidP="00665F26">
            <w:pPr>
              <w:tabs>
                <w:tab w:val="left" w:pos="2053"/>
              </w:tabs>
              <w:spacing w:after="0" w:line="240" w:lineRule="auto"/>
              <w:rPr>
                <w:rFonts w:asciiTheme="majorHAnsi" w:hAnsiTheme="majorHAnsi"/>
                <w:color w:val="000000" w:themeColor="text1"/>
              </w:rPr>
            </w:pPr>
            <w:r w:rsidRPr="00470DFB">
              <w:rPr>
                <w:rFonts w:asciiTheme="majorHAnsi" w:hAnsiTheme="majorHAnsi"/>
                <w:color w:val="000000" w:themeColor="text1"/>
              </w:rPr>
              <w:t>Core / Elective: PROGRAME ELECTIVE</w:t>
            </w:r>
          </w:p>
        </w:tc>
      </w:tr>
      <w:tr w:rsidR="001D3E5E" w:rsidRPr="00470DFB" w:rsidTr="009E1960">
        <w:tc>
          <w:tcPr>
            <w:tcW w:w="3066" w:type="pct"/>
            <w:shd w:val="clear" w:color="auto" w:fill="EAF1DD"/>
            <w:hideMark/>
          </w:tcPr>
          <w:p w:rsidR="001D3E5E" w:rsidRPr="00470DFB" w:rsidRDefault="001D3E5E" w:rsidP="00665F26">
            <w:pPr>
              <w:tabs>
                <w:tab w:val="left" w:pos="3240"/>
              </w:tabs>
              <w:spacing w:after="0" w:line="240" w:lineRule="auto"/>
              <w:jc w:val="both"/>
              <w:rPr>
                <w:rFonts w:asciiTheme="majorHAnsi" w:hAnsiTheme="majorHAnsi"/>
                <w:color w:val="000000" w:themeColor="text1"/>
              </w:rPr>
            </w:pPr>
            <w:r w:rsidRPr="00470DFB">
              <w:rPr>
                <w:rFonts w:asciiTheme="majorHAnsi" w:hAnsiTheme="majorHAnsi"/>
                <w:color w:val="000000" w:themeColor="text1"/>
              </w:rPr>
              <w:t xml:space="preserve">Teaching Scheme in Hrs (L:T:P) </w:t>
            </w:r>
            <w:r w:rsidRPr="00470DFB">
              <w:rPr>
                <w:rFonts w:asciiTheme="majorHAnsi" w:hAnsiTheme="majorHAnsi"/>
                <w:color w:val="000000" w:themeColor="text1"/>
              </w:rPr>
              <w:tab/>
              <w:t xml:space="preserve">: </w:t>
            </w:r>
            <w:r w:rsidRPr="00470DFB">
              <w:rPr>
                <w:rFonts w:asciiTheme="majorHAnsi" w:hAnsiTheme="majorHAnsi"/>
                <w:b/>
                <w:color w:val="000000" w:themeColor="text1"/>
              </w:rPr>
              <w:t>3:0:0</w:t>
            </w:r>
          </w:p>
        </w:tc>
        <w:tc>
          <w:tcPr>
            <w:tcW w:w="1934" w:type="pct"/>
            <w:shd w:val="clear" w:color="auto" w:fill="EAF1DD"/>
            <w:hideMark/>
          </w:tcPr>
          <w:p w:rsidR="001D3E5E" w:rsidRPr="00470DFB" w:rsidRDefault="001D3E5E" w:rsidP="00665F26">
            <w:pPr>
              <w:tabs>
                <w:tab w:val="left" w:pos="2053"/>
              </w:tabs>
              <w:spacing w:after="0" w:line="240" w:lineRule="auto"/>
              <w:jc w:val="both"/>
              <w:rPr>
                <w:rFonts w:asciiTheme="majorHAnsi" w:hAnsiTheme="majorHAnsi"/>
                <w:color w:val="000000" w:themeColor="text1"/>
              </w:rPr>
            </w:pPr>
            <w:r w:rsidRPr="00470DFB">
              <w:rPr>
                <w:rFonts w:asciiTheme="majorHAnsi" w:hAnsiTheme="majorHAnsi"/>
                <w:color w:val="000000" w:themeColor="text1"/>
              </w:rPr>
              <w:t>Credits</w:t>
            </w:r>
            <w:r w:rsidRPr="00470DFB">
              <w:rPr>
                <w:rFonts w:asciiTheme="majorHAnsi" w:hAnsiTheme="majorHAnsi"/>
                <w:color w:val="000000" w:themeColor="text1"/>
              </w:rPr>
              <w:tab/>
              <w:t xml:space="preserve">: </w:t>
            </w:r>
            <w:r w:rsidRPr="00470DFB">
              <w:rPr>
                <w:rFonts w:asciiTheme="majorHAnsi" w:hAnsiTheme="majorHAnsi"/>
                <w:b/>
                <w:color w:val="000000" w:themeColor="text1"/>
              </w:rPr>
              <w:t>3 Credits</w:t>
            </w:r>
          </w:p>
        </w:tc>
      </w:tr>
      <w:tr w:rsidR="001D3E5E" w:rsidRPr="00470DFB" w:rsidTr="009E1960">
        <w:tc>
          <w:tcPr>
            <w:tcW w:w="3066" w:type="pct"/>
            <w:shd w:val="clear" w:color="auto" w:fill="EAF1DD"/>
            <w:hideMark/>
          </w:tcPr>
          <w:p w:rsidR="001D3E5E" w:rsidRPr="00470DFB" w:rsidRDefault="001D3E5E" w:rsidP="00665F26">
            <w:pPr>
              <w:tabs>
                <w:tab w:val="left" w:pos="3240"/>
              </w:tabs>
              <w:spacing w:after="0" w:line="240" w:lineRule="auto"/>
              <w:jc w:val="both"/>
              <w:rPr>
                <w:rFonts w:asciiTheme="majorHAnsi" w:hAnsiTheme="majorHAnsi"/>
                <w:color w:val="000000" w:themeColor="text1"/>
              </w:rPr>
            </w:pPr>
            <w:r w:rsidRPr="00470DFB">
              <w:rPr>
                <w:rFonts w:asciiTheme="majorHAnsi" w:hAnsiTheme="majorHAnsi"/>
                <w:color w:val="000000" w:themeColor="text1"/>
              </w:rPr>
              <w:t>Type of course</w:t>
            </w:r>
            <w:r w:rsidRPr="00470DFB">
              <w:rPr>
                <w:rFonts w:asciiTheme="majorHAnsi" w:hAnsiTheme="majorHAnsi"/>
                <w:color w:val="000000" w:themeColor="text1"/>
              </w:rPr>
              <w:tab/>
              <w:t xml:space="preserve">: </w:t>
            </w:r>
            <w:r w:rsidRPr="00470DFB">
              <w:rPr>
                <w:rFonts w:asciiTheme="majorHAnsi" w:hAnsiTheme="majorHAnsi"/>
                <w:b/>
                <w:color w:val="000000" w:themeColor="text1"/>
              </w:rPr>
              <w:t>Lecture + Assignments</w:t>
            </w:r>
          </w:p>
        </w:tc>
        <w:tc>
          <w:tcPr>
            <w:tcW w:w="1934" w:type="pct"/>
            <w:shd w:val="clear" w:color="auto" w:fill="EAF1DD"/>
            <w:hideMark/>
          </w:tcPr>
          <w:p w:rsidR="001D3E5E" w:rsidRPr="00470DFB" w:rsidRDefault="001D3E5E" w:rsidP="00665F26">
            <w:pPr>
              <w:tabs>
                <w:tab w:val="left" w:pos="2053"/>
              </w:tabs>
              <w:spacing w:after="0" w:line="240" w:lineRule="auto"/>
              <w:jc w:val="both"/>
              <w:rPr>
                <w:rFonts w:asciiTheme="majorHAnsi" w:hAnsiTheme="majorHAnsi"/>
                <w:color w:val="000000" w:themeColor="text1"/>
              </w:rPr>
            </w:pPr>
            <w:r w:rsidRPr="00470DFB">
              <w:rPr>
                <w:rFonts w:asciiTheme="majorHAnsi" w:hAnsiTheme="majorHAnsi"/>
                <w:color w:val="000000" w:themeColor="text1"/>
              </w:rPr>
              <w:t>Total Contact Hours</w:t>
            </w:r>
            <w:r w:rsidRPr="00470DFB">
              <w:rPr>
                <w:rFonts w:asciiTheme="majorHAnsi" w:hAnsiTheme="majorHAnsi"/>
                <w:color w:val="000000" w:themeColor="text1"/>
              </w:rPr>
              <w:tab/>
              <w:t xml:space="preserve">: </w:t>
            </w:r>
            <w:r w:rsidRPr="00470DFB">
              <w:rPr>
                <w:rFonts w:asciiTheme="majorHAnsi" w:hAnsiTheme="majorHAnsi"/>
                <w:b/>
                <w:color w:val="000000" w:themeColor="text1"/>
              </w:rPr>
              <w:t>36</w:t>
            </w:r>
          </w:p>
        </w:tc>
      </w:tr>
      <w:tr w:rsidR="001D3E5E" w:rsidRPr="00470DFB" w:rsidTr="009E1960">
        <w:tc>
          <w:tcPr>
            <w:tcW w:w="3066" w:type="pct"/>
            <w:shd w:val="clear" w:color="auto" w:fill="EAF1DD"/>
          </w:tcPr>
          <w:p w:rsidR="001D3E5E" w:rsidRPr="00470DFB" w:rsidRDefault="001D3E5E" w:rsidP="00665F26">
            <w:pPr>
              <w:tabs>
                <w:tab w:val="left" w:pos="3240"/>
              </w:tabs>
              <w:spacing w:after="0" w:line="240" w:lineRule="auto"/>
              <w:jc w:val="both"/>
              <w:rPr>
                <w:rFonts w:asciiTheme="majorHAnsi" w:hAnsiTheme="majorHAnsi"/>
                <w:color w:val="000000" w:themeColor="text1"/>
              </w:rPr>
            </w:pPr>
            <w:r w:rsidRPr="00470DFB">
              <w:rPr>
                <w:rFonts w:asciiTheme="majorHAnsi" w:hAnsiTheme="majorHAnsi"/>
                <w:color w:val="000000" w:themeColor="text1"/>
              </w:rPr>
              <w:t>Continuous Internal Evaluation</w:t>
            </w:r>
            <w:r w:rsidRPr="00470DFB">
              <w:rPr>
                <w:rFonts w:asciiTheme="majorHAnsi" w:hAnsiTheme="majorHAnsi"/>
                <w:color w:val="000000" w:themeColor="text1"/>
              </w:rPr>
              <w:tab/>
              <w:t xml:space="preserve">: </w:t>
            </w:r>
            <w:r w:rsidRPr="00470DFB">
              <w:rPr>
                <w:rFonts w:asciiTheme="majorHAnsi" w:hAnsiTheme="majorHAnsi"/>
                <w:b/>
                <w:color w:val="000000" w:themeColor="text1"/>
              </w:rPr>
              <w:t>40 Marks</w:t>
            </w:r>
          </w:p>
        </w:tc>
        <w:tc>
          <w:tcPr>
            <w:tcW w:w="1934" w:type="pct"/>
            <w:shd w:val="clear" w:color="auto" w:fill="EAF1DD"/>
          </w:tcPr>
          <w:p w:rsidR="001D3E5E" w:rsidRPr="00470DFB" w:rsidRDefault="001D3E5E" w:rsidP="00665F26">
            <w:pPr>
              <w:tabs>
                <w:tab w:val="left" w:pos="2053"/>
              </w:tabs>
              <w:spacing w:after="0" w:line="240" w:lineRule="auto"/>
              <w:jc w:val="both"/>
              <w:rPr>
                <w:rFonts w:asciiTheme="majorHAnsi" w:hAnsiTheme="majorHAnsi"/>
                <w:color w:val="000000" w:themeColor="text1"/>
              </w:rPr>
            </w:pPr>
            <w:r w:rsidRPr="00470DFB">
              <w:rPr>
                <w:rFonts w:asciiTheme="majorHAnsi" w:hAnsiTheme="majorHAnsi"/>
                <w:color w:val="000000" w:themeColor="text1"/>
              </w:rPr>
              <w:t>SEE</w:t>
            </w:r>
            <w:r w:rsidRPr="00470DFB">
              <w:rPr>
                <w:rFonts w:asciiTheme="majorHAnsi" w:hAnsiTheme="majorHAnsi"/>
                <w:color w:val="000000" w:themeColor="text1"/>
              </w:rPr>
              <w:tab/>
              <w:t xml:space="preserve">: </w:t>
            </w:r>
            <w:r w:rsidRPr="00470DFB">
              <w:rPr>
                <w:rFonts w:asciiTheme="majorHAnsi" w:hAnsiTheme="majorHAnsi"/>
                <w:b/>
                <w:color w:val="000000" w:themeColor="text1"/>
              </w:rPr>
              <w:t>60 Marks</w:t>
            </w:r>
          </w:p>
        </w:tc>
      </w:tr>
      <w:tr w:rsidR="001D3E5E" w:rsidRPr="00470DFB" w:rsidTr="009E1960">
        <w:tc>
          <w:tcPr>
            <w:tcW w:w="5000" w:type="pct"/>
            <w:gridSpan w:val="2"/>
            <w:shd w:val="clear" w:color="auto" w:fill="EAF1DD"/>
          </w:tcPr>
          <w:p w:rsidR="001D3E5E" w:rsidRPr="00470DFB" w:rsidRDefault="001D3E5E" w:rsidP="00665F26">
            <w:pPr>
              <w:tabs>
                <w:tab w:val="left" w:pos="2053"/>
              </w:tabs>
              <w:spacing w:after="0" w:line="240" w:lineRule="auto"/>
              <w:jc w:val="both"/>
              <w:rPr>
                <w:rFonts w:asciiTheme="majorHAnsi" w:hAnsiTheme="majorHAnsi"/>
                <w:color w:val="000000" w:themeColor="text1"/>
              </w:rPr>
            </w:pPr>
            <w:r w:rsidRPr="00470DFB">
              <w:rPr>
                <w:rFonts w:asciiTheme="majorHAnsi" w:hAnsiTheme="majorHAnsi"/>
                <w:color w:val="000000" w:themeColor="text1"/>
              </w:rPr>
              <w:t xml:space="preserve">Programmes: </w:t>
            </w:r>
            <w:r w:rsidRPr="00470DFB">
              <w:rPr>
                <w:rFonts w:asciiTheme="majorHAnsi" w:hAnsiTheme="majorHAnsi"/>
                <w:b/>
                <w:color w:val="000000" w:themeColor="text1"/>
              </w:rPr>
              <w:t>B.Tech Mechanical Engineering</w:t>
            </w:r>
          </w:p>
        </w:tc>
      </w:tr>
    </w:tbl>
    <w:p w:rsidR="001D3E5E" w:rsidRPr="00470DFB" w:rsidRDefault="001D3E5E" w:rsidP="00665F26">
      <w:pPr>
        <w:shd w:val="clear" w:color="auto" w:fill="D9D9D9"/>
        <w:spacing w:after="0" w:line="240" w:lineRule="auto"/>
        <w:rPr>
          <w:rFonts w:asciiTheme="majorHAnsi" w:hAnsiTheme="majorHAnsi"/>
          <w:b/>
        </w:rPr>
      </w:pPr>
      <w:r w:rsidRPr="00470DFB">
        <w:rPr>
          <w:rFonts w:asciiTheme="majorHAnsi" w:hAnsiTheme="majorHAnsi"/>
          <w:b/>
        </w:rPr>
        <w:t xml:space="preserve">Pre-requisites: </w:t>
      </w:r>
    </w:p>
    <w:p w:rsidR="001D3E5E" w:rsidRDefault="001D3E5E" w:rsidP="00665F26">
      <w:pPr>
        <w:spacing w:after="0" w:line="240" w:lineRule="auto"/>
        <w:rPr>
          <w:rFonts w:asciiTheme="majorHAnsi" w:hAnsiTheme="majorHAnsi"/>
        </w:rPr>
      </w:pPr>
      <w:r w:rsidRPr="00470DFB">
        <w:rPr>
          <w:rFonts w:asciiTheme="majorHAnsi" w:hAnsiTheme="majorHAnsi"/>
        </w:rPr>
        <w:t>Boilers, Turbines</w:t>
      </w:r>
    </w:p>
    <w:p w:rsidR="001D3E5E" w:rsidRPr="00470DFB" w:rsidRDefault="001D3E5E" w:rsidP="00665F26">
      <w:pPr>
        <w:shd w:val="clear" w:color="auto" w:fill="D9D9D9"/>
        <w:spacing w:after="0" w:line="240" w:lineRule="auto"/>
        <w:rPr>
          <w:rFonts w:asciiTheme="majorHAnsi" w:hAnsiTheme="majorHAnsi"/>
        </w:rPr>
      </w:pPr>
      <w:r w:rsidRPr="00470DFB">
        <w:rPr>
          <w:rFonts w:asciiTheme="majorHAnsi" w:hAnsiTheme="majorHAnsi"/>
          <w:b/>
        </w:rPr>
        <w:t xml:space="preserve">Course Objectives: </w:t>
      </w:r>
    </w:p>
    <w:p w:rsidR="001D3E5E" w:rsidRPr="00470DFB" w:rsidRDefault="001D3E5E" w:rsidP="00F55F17">
      <w:pPr>
        <w:pStyle w:val="ListParagraph"/>
        <w:numPr>
          <w:ilvl w:val="0"/>
          <w:numId w:val="61"/>
        </w:numPr>
        <w:spacing w:after="0" w:line="240" w:lineRule="auto"/>
        <w:ind w:left="360"/>
        <w:jc w:val="both"/>
        <w:rPr>
          <w:rFonts w:asciiTheme="majorHAnsi" w:hAnsiTheme="majorHAnsi"/>
        </w:rPr>
      </w:pPr>
      <w:r w:rsidRPr="00470DFB">
        <w:rPr>
          <w:rFonts w:asciiTheme="majorHAnsi" w:hAnsiTheme="majorHAnsi"/>
        </w:rPr>
        <w:t>Understand the various boilers and their performance</w:t>
      </w:r>
    </w:p>
    <w:p w:rsidR="001D3E5E" w:rsidRPr="00470DFB" w:rsidRDefault="001D3E5E" w:rsidP="00F55F17">
      <w:pPr>
        <w:pStyle w:val="ListParagraph"/>
        <w:numPr>
          <w:ilvl w:val="0"/>
          <w:numId w:val="61"/>
        </w:numPr>
        <w:spacing w:after="0" w:line="240" w:lineRule="auto"/>
        <w:ind w:left="360"/>
        <w:jc w:val="both"/>
        <w:rPr>
          <w:rFonts w:asciiTheme="majorHAnsi" w:hAnsiTheme="majorHAnsi"/>
        </w:rPr>
      </w:pPr>
      <w:r w:rsidRPr="00470DFB">
        <w:rPr>
          <w:rFonts w:asciiTheme="majorHAnsi" w:hAnsiTheme="majorHAnsi"/>
        </w:rPr>
        <w:t>Develop the concept on flow steam in nozzles and related problems.</w:t>
      </w:r>
    </w:p>
    <w:p w:rsidR="001D3E5E" w:rsidRPr="00665F26" w:rsidRDefault="001D3E5E" w:rsidP="00F55F17">
      <w:pPr>
        <w:pStyle w:val="ListParagraph"/>
        <w:numPr>
          <w:ilvl w:val="0"/>
          <w:numId w:val="61"/>
        </w:numPr>
        <w:spacing w:after="0" w:line="240" w:lineRule="auto"/>
        <w:ind w:left="360"/>
        <w:jc w:val="both"/>
        <w:rPr>
          <w:rFonts w:asciiTheme="majorHAnsi" w:hAnsiTheme="majorHAnsi"/>
          <w:sz w:val="24"/>
          <w:szCs w:val="24"/>
        </w:rPr>
      </w:pPr>
      <w:r w:rsidRPr="00470DFB">
        <w:rPr>
          <w:rFonts w:asciiTheme="majorHAnsi" w:hAnsiTheme="majorHAnsi"/>
        </w:rPr>
        <w:t>Give an idea on steam turbines, condensers and gas turbines and their Understand the steam condensers and related problems.</w:t>
      </w:r>
    </w:p>
    <w:p w:rsidR="001D3E5E" w:rsidRPr="00470DFB" w:rsidRDefault="001D3E5E" w:rsidP="00665F26">
      <w:pPr>
        <w:shd w:val="clear" w:color="auto" w:fill="D9D9D9"/>
        <w:spacing w:after="0" w:line="240" w:lineRule="auto"/>
        <w:jc w:val="both"/>
        <w:rPr>
          <w:rFonts w:asciiTheme="majorHAnsi" w:hAnsiTheme="majorHAnsi"/>
          <w:b/>
        </w:rPr>
      </w:pPr>
      <w:r w:rsidRPr="00470DFB">
        <w:rPr>
          <w:rFonts w:asciiTheme="majorHAnsi" w:hAnsiTheme="majorHAnsi"/>
          <w:b/>
        </w:rPr>
        <w:t>Course Content:</w:t>
      </w:r>
    </w:p>
    <w:tbl>
      <w:tblPr>
        <w:tblW w:w="96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0"/>
        <w:gridCol w:w="975"/>
        <w:gridCol w:w="896"/>
      </w:tblGrid>
      <w:tr w:rsidR="001D3E5E" w:rsidRPr="00470DFB" w:rsidTr="00665F26">
        <w:trPr>
          <w:trHeight w:val="114"/>
          <w:jc w:val="center"/>
        </w:trPr>
        <w:tc>
          <w:tcPr>
            <w:tcW w:w="7740" w:type="dxa"/>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Topic and Contents</w:t>
            </w:r>
          </w:p>
        </w:tc>
        <w:tc>
          <w:tcPr>
            <w:tcW w:w="975" w:type="dxa"/>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 xml:space="preserve">Hours </w:t>
            </w:r>
          </w:p>
        </w:tc>
        <w:tc>
          <w:tcPr>
            <w:tcW w:w="896" w:type="dxa"/>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Marks</w:t>
            </w:r>
          </w:p>
        </w:tc>
      </w:tr>
      <w:tr w:rsidR="001D3E5E" w:rsidRPr="00470DFB" w:rsidTr="00665F26">
        <w:trPr>
          <w:trHeight w:val="248"/>
          <w:jc w:val="center"/>
        </w:trPr>
        <w:tc>
          <w:tcPr>
            <w:tcW w:w="7740"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p>
        </w:tc>
        <w:tc>
          <w:tcPr>
            <w:tcW w:w="975"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8</w:t>
            </w:r>
          </w:p>
        </w:tc>
        <w:tc>
          <w:tcPr>
            <w:tcW w:w="896"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20</w:t>
            </w:r>
          </w:p>
        </w:tc>
      </w:tr>
      <w:tr w:rsidR="001D3E5E" w:rsidRPr="00470DFB" w:rsidTr="00665F26">
        <w:trPr>
          <w:trHeight w:val="300"/>
          <w:jc w:val="center"/>
        </w:trPr>
        <w:tc>
          <w:tcPr>
            <w:tcW w:w="7740"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UNIT-1</w:t>
            </w:r>
          </w:p>
        </w:tc>
        <w:tc>
          <w:tcPr>
            <w:tcW w:w="975"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p>
        </w:tc>
        <w:tc>
          <w:tcPr>
            <w:tcW w:w="896"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p>
        </w:tc>
      </w:tr>
      <w:tr w:rsidR="001D3E5E" w:rsidRPr="00470DFB" w:rsidTr="00665F26">
        <w:trPr>
          <w:trHeight w:val="300"/>
          <w:jc w:val="center"/>
        </w:trPr>
        <w:tc>
          <w:tcPr>
            <w:tcW w:w="7740" w:type="dxa"/>
            <w:tcBorders>
              <w:top w:val="single" w:sz="4" w:space="0" w:color="auto"/>
              <w:bottom w:val="single" w:sz="4" w:space="0" w:color="auto"/>
            </w:tcBorders>
          </w:tcPr>
          <w:p w:rsidR="001D3E5E" w:rsidRPr="00470DFB" w:rsidRDefault="001D3E5E" w:rsidP="00665F26">
            <w:pPr>
              <w:pStyle w:val="ListParagraph"/>
              <w:spacing w:after="0" w:line="240" w:lineRule="auto"/>
              <w:ind w:left="0"/>
              <w:jc w:val="both"/>
              <w:rPr>
                <w:rFonts w:asciiTheme="majorHAnsi" w:hAnsiTheme="majorHAnsi"/>
              </w:rPr>
            </w:pPr>
            <w:r w:rsidRPr="00470DFB">
              <w:rPr>
                <w:rFonts w:asciiTheme="majorHAnsi" w:hAnsiTheme="majorHAnsi"/>
              </w:rPr>
              <w:t>Introduction: Objective, scope and outcome of the course, Steam generators: Classification of Boilers, water and fire tube boilers, High pressure boilers, Advantages of high pressure Boilers, Natural and forced circulation boilers, Water wall, Steam drum internal, steam super heaters, Economizers, air preheater, induced, forced and balanced draught boilers, Fluidized bed boilers.</w:t>
            </w:r>
          </w:p>
        </w:tc>
        <w:tc>
          <w:tcPr>
            <w:tcW w:w="975"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p>
        </w:tc>
        <w:tc>
          <w:tcPr>
            <w:tcW w:w="896"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p>
        </w:tc>
      </w:tr>
      <w:tr w:rsidR="001D3E5E" w:rsidRPr="00470DFB" w:rsidTr="00665F26">
        <w:trPr>
          <w:trHeight w:val="300"/>
          <w:jc w:val="center"/>
        </w:trPr>
        <w:tc>
          <w:tcPr>
            <w:tcW w:w="7740"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UNITS-2</w:t>
            </w:r>
          </w:p>
        </w:tc>
        <w:tc>
          <w:tcPr>
            <w:tcW w:w="975"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07</w:t>
            </w:r>
          </w:p>
        </w:tc>
        <w:tc>
          <w:tcPr>
            <w:tcW w:w="896"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20</w:t>
            </w:r>
          </w:p>
        </w:tc>
      </w:tr>
      <w:tr w:rsidR="001D3E5E" w:rsidRPr="00470DFB" w:rsidTr="00665F26">
        <w:trPr>
          <w:trHeight w:val="780"/>
          <w:jc w:val="center"/>
        </w:trPr>
        <w:tc>
          <w:tcPr>
            <w:tcW w:w="7740" w:type="dxa"/>
            <w:tcBorders>
              <w:top w:val="single" w:sz="4" w:space="0" w:color="auto"/>
            </w:tcBorders>
          </w:tcPr>
          <w:p w:rsidR="001D3E5E" w:rsidRPr="00470DFB" w:rsidRDefault="001D3E5E" w:rsidP="00665F26">
            <w:pPr>
              <w:pStyle w:val="ListParagraph"/>
              <w:spacing w:after="0" w:line="240" w:lineRule="auto"/>
              <w:ind w:left="0"/>
              <w:jc w:val="both"/>
              <w:rPr>
                <w:rFonts w:asciiTheme="majorHAnsi" w:hAnsiTheme="majorHAnsi"/>
              </w:rPr>
            </w:pPr>
            <w:r w:rsidRPr="00470DFB">
              <w:rPr>
                <w:rFonts w:asciiTheme="majorHAnsi" w:hAnsiTheme="majorHAnsi"/>
              </w:rPr>
              <w:t>Definition and type of nozzle and diffuser equation of continuity, sonic velocity, mach no. and stagnation properties, the steady flow energy equation for nozzles, momentum energy equation for flow through steam nozzles nozzle efficiency, effect of friction, nozzle for uniform pressure drop, throat pressure for maximum discharge or chock flow, critical pressure ratio, design of nozzle and diffuser.</w:t>
            </w:r>
          </w:p>
        </w:tc>
        <w:tc>
          <w:tcPr>
            <w:tcW w:w="975" w:type="dxa"/>
            <w:tcBorders>
              <w:top w:val="single" w:sz="4" w:space="0" w:color="auto"/>
              <w:bottom w:val="single" w:sz="4" w:space="0" w:color="auto"/>
            </w:tcBorders>
          </w:tcPr>
          <w:p w:rsidR="001D3E5E" w:rsidRPr="00470DFB" w:rsidRDefault="001D3E5E" w:rsidP="00665F26">
            <w:pPr>
              <w:spacing w:after="0" w:line="240" w:lineRule="auto"/>
              <w:rPr>
                <w:rFonts w:asciiTheme="majorHAnsi" w:hAnsiTheme="majorHAnsi"/>
              </w:rPr>
            </w:pPr>
          </w:p>
        </w:tc>
        <w:tc>
          <w:tcPr>
            <w:tcW w:w="896"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rPr>
            </w:pPr>
          </w:p>
        </w:tc>
      </w:tr>
      <w:tr w:rsidR="001D3E5E" w:rsidRPr="00470DFB" w:rsidTr="00665F26">
        <w:trPr>
          <w:trHeight w:val="279"/>
          <w:jc w:val="center"/>
        </w:trPr>
        <w:tc>
          <w:tcPr>
            <w:tcW w:w="7740" w:type="dxa"/>
            <w:tcBorders>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UNITS-3</w:t>
            </w:r>
          </w:p>
        </w:tc>
        <w:tc>
          <w:tcPr>
            <w:tcW w:w="975"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07</w:t>
            </w:r>
          </w:p>
        </w:tc>
        <w:tc>
          <w:tcPr>
            <w:tcW w:w="896" w:type="dxa"/>
            <w:tcBorders>
              <w:top w:val="single" w:sz="4" w:space="0" w:color="auto"/>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20</w:t>
            </w:r>
          </w:p>
        </w:tc>
      </w:tr>
      <w:tr w:rsidR="001D3E5E" w:rsidRPr="00470DFB" w:rsidTr="00665F26">
        <w:trPr>
          <w:trHeight w:val="1015"/>
          <w:jc w:val="center"/>
        </w:trPr>
        <w:tc>
          <w:tcPr>
            <w:tcW w:w="7740" w:type="dxa"/>
            <w:tcBorders>
              <w:top w:val="single" w:sz="4" w:space="0" w:color="auto"/>
            </w:tcBorders>
          </w:tcPr>
          <w:p w:rsidR="001D3E5E" w:rsidRPr="00470DFB" w:rsidRDefault="001D3E5E" w:rsidP="00665F26">
            <w:pPr>
              <w:pStyle w:val="ListParagraph"/>
              <w:spacing w:after="0" w:line="240" w:lineRule="auto"/>
              <w:ind w:left="0"/>
              <w:jc w:val="both"/>
              <w:rPr>
                <w:rFonts w:asciiTheme="majorHAnsi" w:hAnsiTheme="majorHAnsi"/>
              </w:rPr>
            </w:pPr>
            <w:r w:rsidRPr="00470DFB">
              <w:rPr>
                <w:rFonts w:asciiTheme="majorHAnsi" w:hAnsiTheme="majorHAnsi"/>
              </w:rPr>
              <w:t>Steam Turbines: Principle and working of steam turbines, type of turbines, compounding for pressure and velocity. Overview anddifference of various type ofturbine, differenttypes of governing of turbines, Impulse turbine: The effect of blade friction on velocity diagram. Force, work and power, Blade or diagram efficiency, Gross stage efficiency, steam speed to blade, speed ratio for optimum performance, turbine performance at various loads.</w:t>
            </w:r>
          </w:p>
          <w:p w:rsidR="001D3E5E" w:rsidRPr="00470DFB" w:rsidRDefault="001D3E5E" w:rsidP="00665F26">
            <w:pPr>
              <w:pStyle w:val="ListParagraph"/>
              <w:spacing w:after="0" w:line="240" w:lineRule="auto"/>
              <w:ind w:left="0"/>
              <w:jc w:val="both"/>
              <w:rPr>
                <w:rFonts w:asciiTheme="majorHAnsi" w:hAnsiTheme="majorHAnsi"/>
              </w:rPr>
            </w:pPr>
          </w:p>
        </w:tc>
        <w:tc>
          <w:tcPr>
            <w:tcW w:w="975" w:type="dxa"/>
            <w:tcBorders>
              <w:top w:val="single" w:sz="4" w:space="0" w:color="auto"/>
            </w:tcBorders>
          </w:tcPr>
          <w:p w:rsidR="001D3E5E" w:rsidRPr="00470DFB" w:rsidRDefault="001D3E5E" w:rsidP="00665F26">
            <w:pPr>
              <w:spacing w:after="0" w:line="240" w:lineRule="auto"/>
              <w:rPr>
                <w:rFonts w:asciiTheme="majorHAnsi" w:hAnsiTheme="majorHAnsi"/>
              </w:rPr>
            </w:pPr>
          </w:p>
        </w:tc>
        <w:tc>
          <w:tcPr>
            <w:tcW w:w="896" w:type="dxa"/>
            <w:tcBorders>
              <w:top w:val="single" w:sz="4" w:space="0" w:color="auto"/>
            </w:tcBorders>
          </w:tcPr>
          <w:p w:rsidR="001D3E5E" w:rsidRPr="00470DFB" w:rsidRDefault="001D3E5E" w:rsidP="00665F26">
            <w:pPr>
              <w:spacing w:after="0" w:line="240" w:lineRule="auto"/>
              <w:rPr>
                <w:rFonts w:asciiTheme="majorHAnsi" w:hAnsiTheme="majorHAnsi"/>
              </w:rPr>
            </w:pPr>
          </w:p>
        </w:tc>
      </w:tr>
      <w:tr w:rsidR="001D3E5E" w:rsidRPr="00470DFB" w:rsidTr="00665F26">
        <w:trPr>
          <w:trHeight w:val="403"/>
          <w:jc w:val="center"/>
        </w:trPr>
        <w:tc>
          <w:tcPr>
            <w:tcW w:w="7740" w:type="dxa"/>
            <w:tcBorders>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UNIT-4</w:t>
            </w:r>
          </w:p>
        </w:tc>
        <w:tc>
          <w:tcPr>
            <w:tcW w:w="975" w:type="dxa"/>
            <w:tcBorders>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7</w:t>
            </w:r>
          </w:p>
        </w:tc>
        <w:tc>
          <w:tcPr>
            <w:tcW w:w="896" w:type="dxa"/>
            <w:tcBorders>
              <w:bottom w:val="single" w:sz="4" w:space="0" w:color="auto"/>
            </w:tcBorders>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20</w:t>
            </w:r>
          </w:p>
        </w:tc>
      </w:tr>
      <w:tr w:rsidR="001D3E5E" w:rsidRPr="00470DFB" w:rsidTr="00665F26">
        <w:trPr>
          <w:trHeight w:val="657"/>
          <w:jc w:val="center"/>
        </w:trPr>
        <w:tc>
          <w:tcPr>
            <w:tcW w:w="7740" w:type="dxa"/>
            <w:tcBorders>
              <w:top w:val="single" w:sz="4" w:space="0" w:color="auto"/>
            </w:tcBorders>
          </w:tcPr>
          <w:p w:rsidR="001D3E5E" w:rsidRPr="00470DFB" w:rsidRDefault="001D3E5E" w:rsidP="00665F26">
            <w:pPr>
              <w:pStyle w:val="ListParagraph"/>
              <w:spacing w:after="0" w:line="240" w:lineRule="auto"/>
              <w:ind w:left="0"/>
              <w:jc w:val="both"/>
              <w:rPr>
                <w:rFonts w:asciiTheme="majorHAnsi" w:hAnsiTheme="majorHAnsi"/>
                <w:sz w:val="24"/>
                <w:szCs w:val="24"/>
              </w:rPr>
            </w:pPr>
            <w:r w:rsidRPr="00470DFB">
              <w:rPr>
                <w:rFonts w:asciiTheme="majorHAnsi" w:hAnsiTheme="majorHAnsi"/>
              </w:rPr>
              <w:t>Impulse reaction turbine: Velocity diagram and work done, degree of reaction, Parson turbine, blade efficiency, gross stage efficiency comparison of enthalpy drop in various stages, size of blades in impulse reaction turbines for various stages of impulse reaction and impulse turbine, Regenerative Feed Heating Cycles: Introduction, Ideal regenerative feed heating cycle, Regenerative heating cycles and their representation on T-s and h-s Diagram, Representation of actual process on T-s and h-s Diagram Regenerative cycles, types of feed heating arrangements, Optimum feed water temperature and saving in Heat Rate. direct contact and surface heaters.</w:t>
            </w:r>
          </w:p>
        </w:tc>
        <w:tc>
          <w:tcPr>
            <w:tcW w:w="975" w:type="dxa"/>
            <w:tcBorders>
              <w:top w:val="single" w:sz="4" w:space="0" w:color="auto"/>
            </w:tcBorders>
          </w:tcPr>
          <w:p w:rsidR="001D3E5E" w:rsidRPr="00470DFB" w:rsidRDefault="001D3E5E" w:rsidP="00665F26">
            <w:pPr>
              <w:spacing w:after="0" w:line="240" w:lineRule="auto"/>
              <w:jc w:val="center"/>
              <w:rPr>
                <w:rFonts w:asciiTheme="majorHAnsi" w:hAnsiTheme="majorHAnsi"/>
              </w:rPr>
            </w:pPr>
          </w:p>
        </w:tc>
        <w:tc>
          <w:tcPr>
            <w:tcW w:w="896" w:type="dxa"/>
            <w:tcBorders>
              <w:top w:val="single" w:sz="4" w:space="0" w:color="auto"/>
            </w:tcBorders>
          </w:tcPr>
          <w:p w:rsidR="001D3E5E" w:rsidRPr="00470DFB" w:rsidRDefault="001D3E5E" w:rsidP="00665F26">
            <w:pPr>
              <w:spacing w:after="0" w:line="240" w:lineRule="auto"/>
              <w:jc w:val="center"/>
              <w:rPr>
                <w:rFonts w:asciiTheme="majorHAnsi" w:hAnsiTheme="majorHAnsi"/>
              </w:rPr>
            </w:pPr>
          </w:p>
        </w:tc>
      </w:tr>
      <w:tr w:rsidR="001D3E5E" w:rsidRPr="00470DFB" w:rsidTr="00665F26">
        <w:trPr>
          <w:trHeight w:val="215"/>
          <w:jc w:val="center"/>
        </w:trPr>
        <w:tc>
          <w:tcPr>
            <w:tcW w:w="7740" w:type="dxa"/>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UNIT 5</w:t>
            </w:r>
          </w:p>
        </w:tc>
        <w:tc>
          <w:tcPr>
            <w:tcW w:w="975" w:type="dxa"/>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07</w:t>
            </w:r>
          </w:p>
        </w:tc>
        <w:tc>
          <w:tcPr>
            <w:tcW w:w="896" w:type="dxa"/>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20</w:t>
            </w:r>
          </w:p>
        </w:tc>
      </w:tr>
      <w:tr w:rsidR="001D3E5E" w:rsidRPr="00470DFB" w:rsidTr="00665F26">
        <w:trPr>
          <w:trHeight w:val="848"/>
          <w:jc w:val="center"/>
        </w:trPr>
        <w:tc>
          <w:tcPr>
            <w:tcW w:w="7740" w:type="dxa"/>
          </w:tcPr>
          <w:p w:rsidR="001D3E5E" w:rsidRPr="00470DFB" w:rsidRDefault="001D3E5E" w:rsidP="00665F26">
            <w:pPr>
              <w:pStyle w:val="ListParagraph"/>
              <w:spacing w:after="0" w:line="240" w:lineRule="auto"/>
              <w:ind w:left="0"/>
              <w:jc w:val="both"/>
              <w:rPr>
                <w:rFonts w:asciiTheme="majorHAnsi" w:hAnsiTheme="majorHAnsi"/>
              </w:rPr>
            </w:pPr>
            <w:r w:rsidRPr="00470DFB">
              <w:rPr>
                <w:rFonts w:asciiTheme="majorHAnsi" w:hAnsiTheme="majorHAnsi"/>
              </w:rPr>
              <w:lastRenderedPageBreak/>
              <w:t>Reheating of steam: Practical reheating and Non- reheating cycles, advantage and disadvantages of reheating, reheat regenerative cycle, regenerative water extraction cycles. Process heat and by product power cycle, pass out turbine, Binary vapour cycle. Condensers.</w:t>
            </w:r>
          </w:p>
          <w:p w:rsidR="001D3E5E" w:rsidRPr="00470DFB" w:rsidRDefault="001D3E5E" w:rsidP="00665F26">
            <w:pPr>
              <w:pStyle w:val="ListParagraph"/>
              <w:spacing w:after="0" w:line="240" w:lineRule="auto"/>
              <w:ind w:left="0"/>
              <w:jc w:val="both"/>
              <w:rPr>
                <w:rFonts w:asciiTheme="majorHAnsi" w:hAnsiTheme="majorHAnsi"/>
                <w:sz w:val="24"/>
                <w:szCs w:val="24"/>
              </w:rPr>
            </w:pPr>
          </w:p>
        </w:tc>
        <w:tc>
          <w:tcPr>
            <w:tcW w:w="975" w:type="dxa"/>
          </w:tcPr>
          <w:p w:rsidR="001D3E5E" w:rsidRPr="00470DFB" w:rsidRDefault="001D3E5E" w:rsidP="00665F26">
            <w:pPr>
              <w:spacing w:after="0" w:line="240" w:lineRule="auto"/>
              <w:jc w:val="center"/>
              <w:rPr>
                <w:rFonts w:asciiTheme="majorHAnsi" w:hAnsiTheme="majorHAnsi"/>
              </w:rPr>
            </w:pPr>
          </w:p>
        </w:tc>
        <w:tc>
          <w:tcPr>
            <w:tcW w:w="896" w:type="dxa"/>
          </w:tcPr>
          <w:p w:rsidR="001D3E5E" w:rsidRPr="00470DFB" w:rsidRDefault="001D3E5E" w:rsidP="00665F26">
            <w:pPr>
              <w:spacing w:after="0" w:line="240" w:lineRule="auto"/>
              <w:jc w:val="center"/>
              <w:rPr>
                <w:rFonts w:asciiTheme="majorHAnsi" w:hAnsiTheme="majorHAnsi"/>
              </w:rPr>
            </w:pPr>
          </w:p>
        </w:tc>
      </w:tr>
      <w:tr w:rsidR="001D3E5E" w:rsidRPr="00470DFB" w:rsidTr="00665F26">
        <w:trPr>
          <w:trHeight w:val="227"/>
          <w:jc w:val="center"/>
        </w:trPr>
        <w:tc>
          <w:tcPr>
            <w:tcW w:w="7740" w:type="dxa"/>
          </w:tcPr>
          <w:p w:rsidR="001D3E5E" w:rsidRPr="00470DFB" w:rsidRDefault="001D3E5E" w:rsidP="00665F26">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75" w:type="dxa"/>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36</w:t>
            </w:r>
          </w:p>
        </w:tc>
        <w:tc>
          <w:tcPr>
            <w:tcW w:w="896" w:type="dxa"/>
          </w:tcPr>
          <w:p w:rsidR="001D3E5E" w:rsidRPr="00470DFB" w:rsidRDefault="001D3E5E" w:rsidP="00665F26">
            <w:pPr>
              <w:spacing w:after="0" w:line="240" w:lineRule="auto"/>
              <w:jc w:val="center"/>
              <w:rPr>
                <w:rFonts w:asciiTheme="majorHAnsi" w:hAnsiTheme="majorHAnsi"/>
                <w:b/>
              </w:rPr>
            </w:pPr>
            <w:r w:rsidRPr="00470DFB">
              <w:rPr>
                <w:rFonts w:asciiTheme="majorHAnsi" w:hAnsiTheme="majorHAnsi"/>
                <w:b/>
              </w:rPr>
              <w:t>100</w:t>
            </w:r>
          </w:p>
        </w:tc>
      </w:tr>
    </w:tbl>
    <w:p w:rsidR="001D3E5E" w:rsidRPr="00470DFB" w:rsidRDefault="001D3E5E" w:rsidP="00665F26">
      <w:pPr>
        <w:tabs>
          <w:tab w:val="num" w:pos="1800"/>
        </w:tabs>
        <w:spacing w:after="0" w:line="240" w:lineRule="auto"/>
        <w:rPr>
          <w:rFonts w:asciiTheme="majorHAnsi" w:hAnsiTheme="majorHAnsi"/>
        </w:rPr>
      </w:pPr>
    </w:p>
    <w:p w:rsidR="001D3E5E" w:rsidRPr="00470DFB" w:rsidRDefault="001D3E5E" w:rsidP="001D3E5E">
      <w:pPr>
        <w:shd w:val="clear" w:color="auto" w:fill="D9D9D9"/>
        <w:jc w:val="both"/>
        <w:rPr>
          <w:rFonts w:asciiTheme="majorHAnsi" w:hAnsiTheme="majorHAnsi"/>
          <w:b/>
        </w:rPr>
      </w:pPr>
      <w:r w:rsidRPr="00470DFB">
        <w:rPr>
          <w:rFonts w:asciiTheme="majorHAnsi" w:hAnsiTheme="majorHAnsi"/>
          <w:b/>
        </w:rPr>
        <w:t>Reference:</w:t>
      </w:r>
    </w:p>
    <w:p w:rsidR="001D3E5E" w:rsidRPr="00470DFB" w:rsidRDefault="001D3E5E" w:rsidP="00F55F17">
      <w:pPr>
        <w:pStyle w:val="ListParagraph"/>
        <w:numPr>
          <w:ilvl w:val="0"/>
          <w:numId w:val="63"/>
        </w:numPr>
        <w:shd w:val="clear" w:color="auto" w:fill="FFFFFF"/>
        <w:tabs>
          <w:tab w:val="left" w:pos="540"/>
        </w:tabs>
        <w:spacing w:line="540" w:lineRule="atLeast"/>
        <w:ind w:left="360"/>
        <w:outlineLvl w:val="0"/>
        <w:rPr>
          <w:rFonts w:asciiTheme="majorHAnsi" w:hAnsiTheme="majorHAnsi"/>
          <w:color w:val="000000" w:themeColor="text1"/>
          <w:shd w:val="clear" w:color="auto" w:fill="FFFFFF"/>
        </w:rPr>
      </w:pPr>
      <w:r w:rsidRPr="00470DFB">
        <w:rPr>
          <w:rFonts w:asciiTheme="majorHAnsi" w:hAnsiTheme="majorHAnsi"/>
          <w:bCs/>
          <w:color w:val="000000" w:themeColor="text1"/>
          <w:kern w:val="36"/>
        </w:rPr>
        <w:t xml:space="preserve">Steam Engineering, </w:t>
      </w:r>
      <w:r w:rsidRPr="00470DFB">
        <w:rPr>
          <w:rFonts w:asciiTheme="majorHAnsi" w:hAnsiTheme="majorHAnsi"/>
          <w:color w:val="000000" w:themeColor="text1"/>
          <w:shd w:val="clear" w:color="auto" w:fill="FFFFFF"/>
        </w:rPr>
        <w:t>By </w:t>
      </w:r>
      <w:hyperlink r:id="rId9" w:history="1">
        <w:r w:rsidRPr="00470DFB">
          <w:rPr>
            <w:rStyle w:val="Hyperlink"/>
            <w:rFonts w:asciiTheme="majorHAnsi" w:hAnsiTheme="majorHAnsi"/>
            <w:color w:val="000000" w:themeColor="text1"/>
            <w:shd w:val="clear" w:color="auto" w:fill="FFFFFF"/>
          </w:rPr>
          <w:t>William Richard King</w:t>
        </w:r>
      </w:hyperlink>
      <w:r w:rsidRPr="00470DFB">
        <w:rPr>
          <w:rStyle w:val="a-color-secondary"/>
          <w:rFonts w:asciiTheme="majorHAnsi" w:hAnsiTheme="majorHAnsi"/>
          <w:color w:val="000000" w:themeColor="text1"/>
          <w:shd w:val="clear" w:color="auto" w:fill="FFFFFF"/>
        </w:rPr>
        <w:t>,</w:t>
      </w:r>
      <w:r w:rsidRPr="00470DFB">
        <w:rPr>
          <w:rFonts w:asciiTheme="majorHAnsi" w:hAnsiTheme="majorHAnsi"/>
          <w:color w:val="000000" w:themeColor="text1"/>
          <w:shd w:val="clear" w:color="auto" w:fill="FFFFFF"/>
        </w:rPr>
        <w:t xml:space="preserve"> </w:t>
      </w:r>
      <w:r w:rsidRPr="00470DFB">
        <w:rPr>
          <w:rStyle w:val="a-text-bold"/>
          <w:rFonts w:asciiTheme="majorHAnsi" w:hAnsiTheme="majorHAnsi"/>
          <w:color w:val="000000" w:themeColor="text1"/>
          <w:shd w:val="clear" w:color="auto" w:fill="FFFFFF"/>
        </w:rPr>
        <w:t>Publisher : </w:t>
      </w:r>
      <w:r w:rsidRPr="00470DFB">
        <w:rPr>
          <w:rFonts w:asciiTheme="majorHAnsi" w:hAnsiTheme="majorHAnsi"/>
          <w:color w:val="000000" w:themeColor="text1"/>
          <w:shd w:val="clear" w:color="auto" w:fill="FFFFFF"/>
        </w:rPr>
        <w:t>Nabu Press.</w:t>
      </w:r>
    </w:p>
    <w:p w:rsidR="001D3E5E" w:rsidRPr="00665F26" w:rsidRDefault="001D3E5E" w:rsidP="001D3E5E">
      <w:pPr>
        <w:tabs>
          <w:tab w:val="left" w:pos="540"/>
        </w:tabs>
        <w:ind w:left="360"/>
        <w:rPr>
          <w:rStyle w:val="Hyperlink"/>
          <w:rFonts w:asciiTheme="majorHAnsi" w:hAnsiTheme="majorHAnsi"/>
          <w:color w:val="000000" w:themeColor="text1"/>
          <w:sz w:val="2"/>
          <w:szCs w:val="2"/>
          <w:shd w:val="clear" w:color="auto" w:fill="FFFFFF"/>
        </w:rPr>
      </w:pPr>
      <w:r w:rsidRPr="00470DFB">
        <w:rPr>
          <w:rFonts w:asciiTheme="majorHAnsi" w:hAnsiTheme="majorHAnsi"/>
          <w:color w:val="000000" w:themeColor="text1"/>
        </w:rPr>
        <w:fldChar w:fldCharType="begin"/>
      </w:r>
      <w:r w:rsidRPr="00470DFB">
        <w:rPr>
          <w:rFonts w:asciiTheme="majorHAnsi" w:hAnsiTheme="majorHAnsi"/>
          <w:color w:val="000000" w:themeColor="text1"/>
        </w:rPr>
        <w:instrText xml:space="preserve"> HYPERLINK "http://una.kenes.com/download/steam-and-gas-turbine-by-r-yadav-pdf-download_pdf" </w:instrText>
      </w:r>
      <w:r w:rsidRPr="00470DFB">
        <w:rPr>
          <w:rFonts w:asciiTheme="majorHAnsi" w:hAnsiTheme="majorHAnsi"/>
          <w:color w:val="000000" w:themeColor="text1"/>
        </w:rPr>
        <w:fldChar w:fldCharType="separate"/>
      </w:r>
    </w:p>
    <w:p w:rsidR="001D3E5E" w:rsidRPr="00470DFB" w:rsidRDefault="001D3E5E" w:rsidP="00F55F17">
      <w:pPr>
        <w:pStyle w:val="Heading1"/>
        <w:keepNext w:val="0"/>
        <w:numPr>
          <w:ilvl w:val="0"/>
          <w:numId w:val="63"/>
        </w:numPr>
        <w:shd w:val="clear" w:color="auto" w:fill="FFFFFF"/>
        <w:tabs>
          <w:tab w:val="left" w:pos="540"/>
        </w:tabs>
        <w:ind w:left="360"/>
        <w:jc w:val="left"/>
        <w:rPr>
          <w:rFonts w:asciiTheme="majorHAnsi" w:hAnsiTheme="majorHAnsi"/>
          <w:b w:val="0"/>
          <w:bCs/>
          <w:color w:val="000000" w:themeColor="text1"/>
          <w:sz w:val="22"/>
          <w:szCs w:val="22"/>
        </w:rPr>
      </w:pPr>
      <w:r w:rsidRPr="00470DFB">
        <w:rPr>
          <w:rFonts w:asciiTheme="majorHAnsi" w:hAnsiTheme="majorHAnsi"/>
          <w:b w:val="0"/>
          <w:color w:val="000000" w:themeColor="text1"/>
          <w:sz w:val="22"/>
          <w:szCs w:val="22"/>
        </w:rPr>
        <w:t>Steam And Gas Turbines &amp; Power Plant Engineering by Dr.R Yadav, Central Publishing House, Allahabad.</w:t>
      </w:r>
    </w:p>
    <w:p w:rsidR="001D3E5E" w:rsidRPr="00470DFB" w:rsidRDefault="001D3E5E" w:rsidP="001D3E5E">
      <w:pPr>
        <w:shd w:val="clear" w:color="auto" w:fill="FFFFFF"/>
        <w:tabs>
          <w:tab w:val="left" w:pos="540"/>
        </w:tabs>
        <w:outlineLvl w:val="0"/>
        <w:rPr>
          <w:rFonts w:asciiTheme="majorHAnsi" w:hAnsiTheme="majorHAnsi" w:cs="Arial"/>
          <w:b/>
          <w:bCs/>
          <w:color w:val="0F1111"/>
          <w:kern w:val="36"/>
          <w:sz w:val="42"/>
          <w:szCs w:val="42"/>
        </w:rPr>
      </w:pPr>
      <w:r w:rsidRPr="00470DFB">
        <w:rPr>
          <w:rFonts w:asciiTheme="majorHAnsi" w:hAnsiTheme="majorHAnsi"/>
          <w:color w:val="000000" w:themeColor="text1"/>
        </w:rPr>
        <w:fldChar w:fldCharType="end"/>
      </w:r>
    </w:p>
    <w:p w:rsidR="001D3E5E" w:rsidRPr="00470DFB" w:rsidRDefault="001D3E5E" w:rsidP="001D3E5E">
      <w:pPr>
        <w:shd w:val="clear" w:color="auto" w:fill="D9D9D9"/>
        <w:rPr>
          <w:rFonts w:asciiTheme="majorHAnsi" w:hAnsiTheme="majorHAnsi"/>
          <w:b/>
        </w:rPr>
      </w:pPr>
      <w:r w:rsidRPr="00470DFB">
        <w:rPr>
          <w:rFonts w:asciiTheme="majorHAnsi" w:hAnsiTheme="majorHAnsi"/>
          <w:b/>
        </w:rPr>
        <w:t xml:space="preserve">Course outcomes: </w:t>
      </w:r>
    </w:p>
    <w:p w:rsidR="001D3E5E" w:rsidRPr="00470DFB" w:rsidRDefault="001D3E5E" w:rsidP="001D3E5E">
      <w:pPr>
        <w:rPr>
          <w:rFonts w:asciiTheme="majorHAnsi" w:hAnsiTheme="majorHAnsi"/>
          <w:i/>
        </w:rPr>
      </w:pPr>
      <w:r w:rsidRPr="00470DFB">
        <w:rPr>
          <w:rFonts w:asciiTheme="majorHAnsi" w:hAnsiTheme="majorHAnsi"/>
          <w:i/>
        </w:rPr>
        <w:t>On successful completion of the course, the student will be able to:</w:t>
      </w:r>
    </w:p>
    <w:p w:rsidR="001D3E5E" w:rsidRPr="00470DFB" w:rsidRDefault="001D3E5E" w:rsidP="00F55F17">
      <w:pPr>
        <w:pStyle w:val="ListParagraph"/>
        <w:numPr>
          <w:ilvl w:val="0"/>
          <w:numId w:val="62"/>
        </w:numPr>
        <w:ind w:left="360"/>
        <w:jc w:val="both"/>
        <w:rPr>
          <w:rFonts w:asciiTheme="majorHAnsi" w:hAnsiTheme="majorHAnsi"/>
        </w:rPr>
      </w:pPr>
      <w:r w:rsidRPr="00470DFB">
        <w:rPr>
          <w:rFonts w:asciiTheme="majorHAnsi" w:hAnsiTheme="majorHAnsi"/>
        </w:rPr>
        <w:t xml:space="preserve">Understand working of boilers including water tube, fire tube and high pressure boilers and determine efficiencies. </w:t>
      </w:r>
    </w:p>
    <w:p w:rsidR="001D3E5E" w:rsidRPr="00470DFB" w:rsidRDefault="001D3E5E" w:rsidP="00F55F17">
      <w:pPr>
        <w:pStyle w:val="ListParagraph"/>
        <w:numPr>
          <w:ilvl w:val="0"/>
          <w:numId w:val="62"/>
        </w:numPr>
        <w:ind w:left="360"/>
        <w:jc w:val="both"/>
        <w:rPr>
          <w:rFonts w:asciiTheme="majorHAnsi" w:hAnsiTheme="majorHAnsi"/>
        </w:rPr>
      </w:pPr>
      <w:r w:rsidRPr="00470DFB">
        <w:rPr>
          <w:rFonts w:asciiTheme="majorHAnsi" w:hAnsiTheme="majorHAnsi"/>
        </w:rPr>
        <w:t xml:space="preserve">Analyze the flow of steam through nozzles </w:t>
      </w:r>
    </w:p>
    <w:p w:rsidR="001D3E5E" w:rsidRPr="00470DFB" w:rsidRDefault="001D3E5E" w:rsidP="00F55F17">
      <w:pPr>
        <w:pStyle w:val="ListParagraph"/>
        <w:numPr>
          <w:ilvl w:val="0"/>
          <w:numId w:val="62"/>
        </w:numPr>
        <w:ind w:left="360"/>
        <w:jc w:val="both"/>
        <w:rPr>
          <w:rFonts w:asciiTheme="majorHAnsi" w:hAnsiTheme="majorHAnsi"/>
        </w:rPr>
      </w:pPr>
      <w:r w:rsidRPr="00470DFB">
        <w:rPr>
          <w:rFonts w:asciiTheme="majorHAnsi" w:hAnsiTheme="majorHAnsi"/>
        </w:rPr>
        <w:t xml:space="preserve">Evaluate the performance of condensers and steam turbines </w:t>
      </w:r>
    </w:p>
    <w:p w:rsidR="001D3E5E" w:rsidRPr="00470DFB" w:rsidRDefault="001D3E5E" w:rsidP="00F55F17">
      <w:pPr>
        <w:pStyle w:val="ListParagraph"/>
        <w:numPr>
          <w:ilvl w:val="0"/>
          <w:numId w:val="62"/>
        </w:numPr>
        <w:ind w:left="360"/>
        <w:jc w:val="both"/>
        <w:rPr>
          <w:rFonts w:asciiTheme="majorHAnsi" w:hAnsiTheme="majorHAnsi"/>
        </w:rPr>
      </w:pPr>
      <w:r w:rsidRPr="00470DFB">
        <w:rPr>
          <w:rFonts w:asciiTheme="majorHAnsi" w:hAnsiTheme="majorHAnsi"/>
        </w:rPr>
        <w:t>Evaluate the performance of gas turbines</w:t>
      </w:r>
    </w:p>
    <w:p w:rsidR="001D3E5E" w:rsidRPr="00470DFB" w:rsidRDefault="001D3E5E" w:rsidP="001D3E5E">
      <w:pPr>
        <w:ind w:left="360"/>
        <w:rPr>
          <w:rFonts w:asciiTheme="majorHAnsi" w:hAnsiTheme="majorHAnsi"/>
        </w:rPr>
      </w:pPr>
    </w:p>
    <w:p w:rsidR="001D3E5E" w:rsidRPr="00470DFB" w:rsidRDefault="001D3E5E" w:rsidP="001D3E5E">
      <w:pPr>
        <w:rPr>
          <w:rFonts w:asciiTheme="majorHAnsi" w:hAnsiTheme="majorHAnsi"/>
        </w:rPr>
      </w:pPr>
    </w:p>
    <w:p w:rsidR="001D3E5E" w:rsidRPr="00470DFB" w:rsidRDefault="001D3E5E" w:rsidP="001D3E5E">
      <w:pPr>
        <w:rPr>
          <w:rFonts w:asciiTheme="majorHAnsi" w:hAnsiTheme="majorHAnsi"/>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470DFB" w:rsidTr="009E1960">
        <w:trPr>
          <w:trHeight w:val="396"/>
        </w:trPr>
        <w:tc>
          <w:tcPr>
            <w:tcW w:w="3066" w:type="pct"/>
            <w:shd w:val="clear" w:color="auto" w:fill="EAF1DD"/>
            <w:vAlign w:val="center"/>
            <w:hideMark/>
          </w:tcPr>
          <w:p w:rsidR="001D3E5E" w:rsidRPr="00470DFB" w:rsidRDefault="001D3E5E" w:rsidP="009E1960">
            <w:pPr>
              <w:tabs>
                <w:tab w:val="left" w:pos="3240"/>
              </w:tabs>
              <w:ind w:left="3420" w:hanging="3420"/>
              <w:rPr>
                <w:rFonts w:asciiTheme="majorHAnsi" w:hAnsiTheme="majorHAnsi"/>
                <w:color w:val="000000" w:themeColor="text1"/>
              </w:rPr>
            </w:pPr>
            <w:r w:rsidRPr="00470DFB">
              <w:rPr>
                <w:rFonts w:asciiTheme="majorHAnsi" w:hAnsiTheme="majorHAnsi"/>
                <w:color w:val="000000" w:themeColor="text1"/>
              </w:rPr>
              <w:t>Course Title:</w:t>
            </w:r>
            <w:r w:rsidRPr="00470DFB">
              <w:rPr>
                <w:rFonts w:asciiTheme="majorHAnsi" w:hAnsiTheme="majorHAnsi"/>
                <w:b/>
                <w:color w:val="000000" w:themeColor="text1"/>
              </w:rPr>
              <w:t xml:space="preserve"> </w:t>
            </w:r>
            <w:r w:rsidRPr="00470DFB">
              <w:rPr>
                <w:rFonts w:asciiTheme="majorHAnsi" w:hAnsiTheme="majorHAnsi"/>
                <w:color w:val="000000" w:themeColor="text1"/>
              </w:rPr>
              <w:t xml:space="preserve"> </w:t>
            </w:r>
            <w:r w:rsidRPr="00470DFB">
              <w:rPr>
                <w:rFonts w:asciiTheme="majorHAnsi" w:hAnsiTheme="majorHAnsi"/>
              </w:rPr>
              <w:t xml:space="preserve"> </w:t>
            </w:r>
            <w:r w:rsidRPr="00470DFB">
              <w:rPr>
                <w:rFonts w:asciiTheme="majorHAnsi" w:hAnsiTheme="majorHAnsi"/>
                <w:color w:val="000000" w:themeColor="text1"/>
              </w:rPr>
              <w:t>Data Analytics</w:t>
            </w:r>
          </w:p>
        </w:tc>
        <w:tc>
          <w:tcPr>
            <w:tcW w:w="1934" w:type="pct"/>
            <w:shd w:val="clear" w:color="auto" w:fill="EAF1DD"/>
            <w:vAlign w:val="center"/>
            <w:hideMark/>
          </w:tcPr>
          <w:p w:rsidR="001D3E5E" w:rsidRPr="00470DFB" w:rsidRDefault="001D3E5E" w:rsidP="009E1960">
            <w:pPr>
              <w:tabs>
                <w:tab w:val="left" w:pos="2053"/>
              </w:tabs>
              <w:rPr>
                <w:rFonts w:asciiTheme="majorHAnsi" w:hAnsiTheme="majorHAnsi"/>
                <w:color w:val="000000" w:themeColor="text1"/>
              </w:rPr>
            </w:pPr>
            <w:r w:rsidRPr="00470DFB">
              <w:rPr>
                <w:rFonts w:asciiTheme="majorHAnsi" w:hAnsiTheme="majorHAnsi"/>
                <w:color w:val="000000" w:themeColor="text1"/>
              </w:rPr>
              <w:t xml:space="preserve">Course Code: </w:t>
            </w:r>
            <w:r w:rsidRPr="00470DFB">
              <w:rPr>
                <w:rFonts w:asciiTheme="majorHAnsi" w:hAnsiTheme="majorHAnsi"/>
                <w:color w:val="000000" w:themeColor="text1"/>
              </w:rPr>
              <w:tab/>
              <w:t xml:space="preserve">:   </w:t>
            </w:r>
          </w:p>
        </w:tc>
      </w:tr>
      <w:tr w:rsidR="001D3E5E" w:rsidRPr="00470DFB" w:rsidTr="009E1960">
        <w:tc>
          <w:tcPr>
            <w:tcW w:w="3066" w:type="pct"/>
            <w:shd w:val="clear" w:color="auto" w:fill="EAF1DD"/>
          </w:tcPr>
          <w:p w:rsidR="001D3E5E" w:rsidRPr="00470DFB" w:rsidRDefault="001D3E5E" w:rsidP="009E1960">
            <w:pPr>
              <w:tabs>
                <w:tab w:val="left" w:pos="3240"/>
              </w:tabs>
              <w:ind w:left="3420" w:hanging="3420"/>
              <w:rPr>
                <w:rFonts w:asciiTheme="majorHAnsi" w:hAnsiTheme="majorHAnsi"/>
                <w:color w:val="000000" w:themeColor="text1"/>
              </w:rPr>
            </w:pPr>
            <w:r w:rsidRPr="00470DFB">
              <w:rPr>
                <w:rFonts w:asciiTheme="majorHAnsi" w:hAnsiTheme="majorHAnsi"/>
                <w:color w:val="000000" w:themeColor="text1"/>
              </w:rPr>
              <w:t>Semester</w:t>
            </w:r>
            <w:r w:rsidRPr="00470DFB">
              <w:rPr>
                <w:rFonts w:asciiTheme="majorHAnsi" w:hAnsiTheme="majorHAnsi"/>
                <w:color w:val="000000" w:themeColor="text1"/>
              </w:rPr>
              <w:tab/>
              <w:t>: V</w:t>
            </w:r>
          </w:p>
        </w:tc>
        <w:tc>
          <w:tcPr>
            <w:tcW w:w="1934" w:type="pct"/>
            <w:shd w:val="clear" w:color="auto" w:fill="EAF1DD"/>
          </w:tcPr>
          <w:p w:rsidR="001D3E5E" w:rsidRPr="00470DFB" w:rsidRDefault="001D3E5E" w:rsidP="009E1960">
            <w:pPr>
              <w:tabs>
                <w:tab w:val="left" w:pos="2053"/>
              </w:tabs>
              <w:rPr>
                <w:rFonts w:asciiTheme="majorHAnsi" w:hAnsiTheme="majorHAnsi"/>
                <w:color w:val="000000" w:themeColor="text1"/>
              </w:rPr>
            </w:pPr>
            <w:r w:rsidRPr="00470DFB">
              <w:rPr>
                <w:rFonts w:asciiTheme="majorHAnsi" w:hAnsiTheme="majorHAnsi"/>
                <w:color w:val="000000" w:themeColor="text1"/>
              </w:rPr>
              <w:t>Core / Elective: PROGRAME ELECTIVE</w:t>
            </w:r>
          </w:p>
        </w:tc>
      </w:tr>
      <w:tr w:rsidR="001D3E5E" w:rsidRPr="00470DFB" w:rsidTr="009E1960">
        <w:tc>
          <w:tcPr>
            <w:tcW w:w="3066" w:type="pct"/>
            <w:shd w:val="clear" w:color="auto" w:fill="EAF1DD"/>
            <w:hideMark/>
          </w:tcPr>
          <w:p w:rsidR="001D3E5E" w:rsidRPr="00470DFB" w:rsidRDefault="001D3E5E" w:rsidP="009E1960">
            <w:pPr>
              <w:tabs>
                <w:tab w:val="left" w:pos="3240"/>
              </w:tabs>
              <w:jc w:val="both"/>
              <w:rPr>
                <w:rFonts w:asciiTheme="majorHAnsi" w:hAnsiTheme="majorHAnsi"/>
                <w:color w:val="000000" w:themeColor="text1"/>
              </w:rPr>
            </w:pPr>
            <w:r w:rsidRPr="00470DFB">
              <w:rPr>
                <w:rFonts w:asciiTheme="majorHAnsi" w:hAnsiTheme="majorHAnsi"/>
                <w:color w:val="000000" w:themeColor="text1"/>
              </w:rPr>
              <w:t xml:space="preserve">Teaching Scheme in Hrs (L:T:P) </w:t>
            </w:r>
            <w:r w:rsidRPr="00470DFB">
              <w:rPr>
                <w:rFonts w:asciiTheme="majorHAnsi" w:hAnsiTheme="majorHAnsi"/>
                <w:color w:val="000000" w:themeColor="text1"/>
              </w:rPr>
              <w:tab/>
              <w:t xml:space="preserve">: </w:t>
            </w:r>
            <w:r w:rsidRPr="00470DFB">
              <w:rPr>
                <w:rFonts w:asciiTheme="majorHAnsi" w:hAnsiTheme="majorHAnsi"/>
                <w:b/>
                <w:color w:val="000000" w:themeColor="text1"/>
              </w:rPr>
              <w:t>3:0:0</w:t>
            </w:r>
          </w:p>
        </w:tc>
        <w:tc>
          <w:tcPr>
            <w:tcW w:w="1934" w:type="pct"/>
            <w:shd w:val="clear" w:color="auto" w:fill="EAF1DD"/>
            <w:hideMark/>
          </w:tcPr>
          <w:p w:rsidR="001D3E5E" w:rsidRPr="00470DFB" w:rsidRDefault="001D3E5E" w:rsidP="009E1960">
            <w:pPr>
              <w:tabs>
                <w:tab w:val="left" w:pos="2053"/>
              </w:tabs>
              <w:jc w:val="both"/>
              <w:rPr>
                <w:rFonts w:asciiTheme="majorHAnsi" w:hAnsiTheme="majorHAnsi"/>
                <w:color w:val="000000" w:themeColor="text1"/>
              </w:rPr>
            </w:pPr>
            <w:r w:rsidRPr="00470DFB">
              <w:rPr>
                <w:rFonts w:asciiTheme="majorHAnsi" w:hAnsiTheme="majorHAnsi"/>
                <w:color w:val="000000" w:themeColor="text1"/>
              </w:rPr>
              <w:t>Credits</w:t>
            </w:r>
            <w:r w:rsidRPr="00470DFB">
              <w:rPr>
                <w:rFonts w:asciiTheme="majorHAnsi" w:hAnsiTheme="majorHAnsi"/>
                <w:color w:val="000000" w:themeColor="text1"/>
              </w:rPr>
              <w:tab/>
              <w:t xml:space="preserve">: </w:t>
            </w:r>
            <w:r w:rsidRPr="00470DFB">
              <w:rPr>
                <w:rFonts w:asciiTheme="majorHAnsi" w:hAnsiTheme="majorHAnsi"/>
                <w:b/>
                <w:color w:val="000000" w:themeColor="text1"/>
              </w:rPr>
              <w:t>3 Credits</w:t>
            </w:r>
          </w:p>
        </w:tc>
      </w:tr>
      <w:tr w:rsidR="001D3E5E" w:rsidRPr="00470DFB" w:rsidTr="009E1960">
        <w:tc>
          <w:tcPr>
            <w:tcW w:w="3066" w:type="pct"/>
            <w:shd w:val="clear" w:color="auto" w:fill="EAF1DD"/>
            <w:hideMark/>
          </w:tcPr>
          <w:p w:rsidR="001D3E5E" w:rsidRPr="00470DFB" w:rsidRDefault="001D3E5E" w:rsidP="009E1960">
            <w:pPr>
              <w:tabs>
                <w:tab w:val="left" w:pos="3240"/>
              </w:tabs>
              <w:jc w:val="both"/>
              <w:rPr>
                <w:rFonts w:asciiTheme="majorHAnsi" w:hAnsiTheme="majorHAnsi"/>
                <w:color w:val="000000" w:themeColor="text1"/>
              </w:rPr>
            </w:pPr>
            <w:r w:rsidRPr="00470DFB">
              <w:rPr>
                <w:rFonts w:asciiTheme="majorHAnsi" w:hAnsiTheme="majorHAnsi"/>
                <w:color w:val="000000" w:themeColor="text1"/>
              </w:rPr>
              <w:t>Type of course</w:t>
            </w:r>
            <w:r w:rsidRPr="00470DFB">
              <w:rPr>
                <w:rFonts w:asciiTheme="majorHAnsi" w:hAnsiTheme="majorHAnsi"/>
                <w:color w:val="000000" w:themeColor="text1"/>
              </w:rPr>
              <w:tab/>
              <w:t xml:space="preserve">: </w:t>
            </w:r>
            <w:r w:rsidRPr="00470DFB">
              <w:rPr>
                <w:rFonts w:asciiTheme="majorHAnsi" w:hAnsiTheme="majorHAnsi"/>
                <w:b/>
                <w:color w:val="000000" w:themeColor="text1"/>
              </w:rPr>
              <w:t>Lecture + Assignments</w:t>
            </w:r>
          </w:p>
        </w:tc>
        <w:tc>
          <w:tcPr>
            <w:tcW w:w="1934" w:type="pct"/>
            <w:shd w:val="clear" w:color="auto" w:fill="EAF1DD"/>
            <w:hideMark/>
          </w:tcPr>
          <w:p w:rsidR="001D3E5E" w:rsidRPr="00470DFB" w:rsidRDefault="001D3E5E" w:rsidP="009E1960">
            <w:pPr>
              <w:tabs>
                <w:tab w:val="left" w:pos="2053"/>
              </w:tabs>
              <w:jc w:val="both"/>
              <w:rPr>
                <w:rFonts w:asciiTheme="majorHAnsi" w:hAnsiTheme="majorHAnsi"/>
                <w:color w:val="000000" w:themeColor="text1"/>
              </w:rPr>
            </w:pPr>
            <w:r w:rsidRPr="00470DFB">
              <w:rPr>
                <w:rFonts w:asciiTheme="majorHAnsi" w:hAnsiTheme="majorHAnsi"/>
                <w:color w:val="000000" w:themeColor="text1"/>
              </w:rPr>
              <w:t>Total Contact Hours</w:t>
            </w:r>
            <w:r w:rsidRPr="00470DFB">
              <w:rPr>
                <w:rFonts w:asciiTheme="majorHAnsi" w:hAnsiTheme="majorHAnsi"/>
                <w:color w:val="000000" w:themeColor="text1"/>
              </w:rPr>
              <w:tab/>
              <w:t xml:space="preserve">: </w:t>
            </w:r>
            <w:r w:rsidRPr="00470DFB">
              <w:rPr>
                <w:rFonts w:asciiTheme="majorHAnsi" w:hAnsiTheme="majorHAnsi"/>
                <w:b/>
                <w:color w:val="000000" w:themeColor="text1"/>
              </w:rPr>
              <w:t>36</w:t>
            </w:r>
          </w:p>
        </w:tc>
      </w:tr>
      <w:tr w:rsidR="001D3E5E" w:rsidRPr="00470DFB" w:rsidTr="009E1960">
        <w:tc>
          <w:tcPr>
            <w:tcW w:w="3066" w:type="pct"/>
            <w:shd w:val="clear" w:color="auto" w:fill="EAF1DD"/>
          </w:tcPr>
          <w:p w:rsidR="001D3E5E" w:rsidRPr="00470DFB" w:rsidRDefault="001D3E5E" w:rsidP="009E1960">
            <w:pPr>
              <w:tabs>
                <w:tab w:val="left" w:pos="3240"/>
              </w:tabs>
              <w:jc w:val="both"/>
              <w:rPr>
                <w:rFonts w:asciiTheme="majorHAnsi" w:hAnsiTheme="majorHAnsi"/>
                <w:color w:val="000000" w:themeColor="text1"/>
              </w:rPr>
            </w:pPr>
            <w:r w:rsidRPr="00470DFB">
              <w:rPr>
                <w:rFonts w:asciiTheme="majorHAnsi" w:hAnsiTheme="majorHAnsi"/>
                <w:color w:val="000000" w:themeColor="text1"/>
              </w:rPr>
              <w:t>Continuous Internal Evaluation</w:t>
            </w:r>
            <w:r w:rsidRPr="00470DFB">
              <w:rPr>
                <w:rFonts w:asciiTheme="majorHAnsi" w:hAnsiTheme="majorHAnsi"/>
                <w:color w:val="000000" w:themeColor="text1"/>
              </w:rPr>
              <w:tab/>
              <w:t xml:space="preserve">: </w:t>
            </w:r>
            <w:r w:rsidRPr="00470DFB">
              <w:rPr>
                <w:rFonts w:asciiTheme="majorHAnsi" w:hAnsiTheme="majorHAnsi"/>
                <w:b/>
                <w:color w:val="000000" w:themeColor="text1"/>
              </w:rPr>
              <w:t>40 Marks</w:t>
            </w:r>
          </w:p>
        </w:tc>
        <w:tc>
          <w:tcPr>
            <w:tcW w:w="1934" w:type="pct"/>
            <w:shd w:val="clear" w:color="auto" w:fill="EAF1DD"/>
          </w:tcPr>
          <w:p w:rsidR="001D3E5E" w:rsidRPr="00470DFB" w:rsidRDefault="001D3E5E" w:rsidP="009E1960">
            <w:pPr>
              <w:tabs>
                <w:tab w:val="left" w:pos="2053"/>
              </w:tabs>
              <w:jc w:val="both"/>
              <w:rPr>
                <w:rFonts w:asciiTheme="majorHAnsi" w:hAnsiTheme="majorHAnsi"/>
                <w:color w:val="000000" w:themeColor="text1"/>
              </w:rPr>
            </w:pPr>
            <w:r w:rsidRPr="00470DFB">
              <w:rPr>
                <w:rFonts w:asciiTheme="majorHAnsi" w:hAnsiTheme="majorHAnsi"/>
                <w:color w:val="000000" w:themeColor="text1"/>
              </w:rPr>
              <w:t>SEE</w:t>
            </w:r>
            <w:r w:rsidRPr="00470DFB">
              <w:rPr>
                <w:rFonts w:asciiTheme="majorHAnsi" w:hAnsiTheme="majorHAnsi"/>
                <w:color w:val="000000" w:themeColor="text1"/>
              </w:rPr>
              <w:tab/>
              <w:t xml:space="preserve">: </w:t>
            </w:r>
            <w:r w:rsidRPr="00470DFB">
              <w:rPr>
                <w:rFonts w:asciiTheme="majorHAnsi" w:hAnsiTheme="majorHAnsi"/>
                <w:b/>
                <w:color w:val="000000" w:themeColor="text1"/>
              </w:rPr>
              <w:t>60 Marks</w:t>
            </w:r>
          </w:p>
        </w:tc>
      </w:tr>
      <w:tr w:rsidR="001D3E5E" w:rsidRPr="00470DFB" w:rsidTr="009E1960">
        <w:tc>
          <w:tcPr>
            <w:tcW w:w="5000" w:type="pct"/>
            <w:gridSpan w:val="2"/>
            <w:shd w:val="clear" w:color="auto" w:fill="EAF1DD"/>
          </w:tcPr>
          <w:p w:rsidR="001D3E5E" w:rsidRPr="00470DFB" w:rsidRDefault="001D3E5E" w:rsidP="009E1960">
            <w:pPr>
              <w:tabs>
                <w:tab w:val="left" w:pos="2053"/>
              </w:tabs>
              <w:jc w:val="both"/>
              <w:rPr>
                <w:rFonts w:asciiTheme="majorHAnsi" w:hAnsiTheme="majorHAnsi"/>
                <w:color w:val="000000" w:themeColor="text1"/>
              </w:rPr>
            </w:pPr>
            <w:r w:rsidRPr="00470DFB">
              <w:rPr>
                <w:rFonts w:asciiTheme="majorHAnsi" w:hAnsiTheme="majorHAnsi"/>
                <w:color w:val="000000" w:themeColor="text1"/>
              </w:rPr>
              <w:t xml:space="preserve">Programmes: </w:t>
            </w:r>
            <w:r w:rsidRPr="00470DFB">
              <w:rPr>
                <w:rFonts w:asciiTheme="majorHAnsi" w:hAnsiTheme="majorHAnsi"/>
                <w:b/>
                <w:color w:val="000000" w:themeColor="text1"/>
              </w:rPr>
              <w:t>B.Tech Mechanical Engineering</w:t>
            </w:r>
          </w:p>
        </w:tc>
      </w:tr>
    </w:tbl>
    <w:p w:rsidR="001D3E5E" w:rsidRPr="00470DFB" w:rsidRDefault="001D3E5E" w:rsidP="001D3E5E">
      <w:pPr>
        <w:rPr>
          <w:rFonts w:asciiTheme="majorHAnsi" w:hAnsiTheme="majorHAnsi"/>
        </w:rPr>
      </w:pPr>
    </w:p>
    <w:p w:rsidR="001D3E5E" w:rsidRPr="00470DFB" w:rsidRDefault="001D3E5E" w:rsidP="001D3E5E">
      <w:pPr>
        <w:shd w:val="clear" w:color="auto" w:fill="D9D9D9"/>
        <w:rPr>
          <w:rFonts w:asciiTheme="majorHAnsi" w:hAnsiTheme="majorHAnsi"/>
          <w:b/>
        </w:rPr>
      </w:pPr>
      <w:r w:rsidRPr="00470DFB">
        <w:rPr>
          <w:rFonts w:asciiTheme="majorHAnsi" w:hAnsiTheme="majorHAnsi"/>
          <w:b/>
        </w:rPr>
        <w:t xml:space="preserve">Pre-requisites: </w:t>
      </w:r>
    </w:p>
    <w:p w:rsidR="001D3E5E" w:rsidRPr="00470DFB" w:rsidRDefault="001D3E5E" w:rsidP="001D3E5E">
      <w:pPr>
        <w:rPr>
          <w:rFonts w:asciiTheme="majorHAnsi" w:hAnsiTheme="majorHAnsi"/>
        </w:rPr>
      </w:pPr>
      <w:r w:rsidRPr="00470DFB">
        <w:rPr>
          <w:rFonts w:asciiTheme="majorHAnsi" w:hAnsiTheme="majorHAnsi"/>
        </w:rPr>
        <w:t xml:space="preserve">Machine learning techniques, Big data computing technologies , </w:t>
      </w:r>
      <w:r w:rsidRPr="00470DFB">
        <w:rPr>
          <w:rFonts w:asciiTheme="majorHAnsi" w:hAnsiTheme="majorHAnsi"/>
          <w:color w:val="0A0A0A"/>
          <w:shd w:val="clear" w:color="auto" w:fill="FFFFFF"/>
        </w:rPr>
        <w:t>Multiple Discriminant analysis</w:t>
      </w:r>
    </w:p>
    <w:p w:rsidR="001D3E5E" w:rsidRPr="00470DFB" w:rsidRDefault="001D3E5E" w:rsidP="001D3E5E">
      <w:pPr>
        <w:shd w:val="clear" w:color="auto" w:fill="D9D9D9"/>
        <w:rPr>
          <w:rFonts w:asciiTheme="majorHAnsi" w:hAnsiTheme="majorHAnsi"/>
        </w:rPr>
      </w:pPr>
      <w:r w:rsidRPr="00470DFB">
        <w:rPr>
          <w:rFonts w:asciiTheme="majorHAnsi" w:hAnsiTheme="majorHAnsi"/>
          <w:b/>
        </w:rPr>
        <w:t xml:space="preserve">Course Objectives: </w:t>
      </w:r>
    </w:p>
    <w:p w:rsidR="001D3E5E" w:rsidRPr="00470DFB" w:rsidRDefault="001D3E5E" w:rsidP="001D3E5E">
      <w:pPr>
        <w:jc w:val="both"/>
        <w:rPr>
          <w:rFonts w:asciiTheme="majorHAnsi" w:hAnsiTheme="majorHAnsi"/>
        </w:rPr>
      </w:pPr>
      <w:r w:rsidRPr="00470DFB">
        <w:rPr>
          <w:rFonts w:asciiTheme="majorHAnsi" w:hAnsiTheme="majorHAnsi"/>
        </w:rPr>
        <w:lastRenderedPageBreak/>
        <w:t>The main goal of this course is to help students learn, understand, and practice big data analytics and machine learning approaches, which include the study of modern computing big data technologies and scaling up machine learning techniques focusing on industry applications. Mainly the course objectives are: conceptualization and summarization of big data and machine learning, trivial data versus big data, big data computing technologies, machine learning techniques, and scaling up machine learning approaches.</w:t>
      </w:r>
    </w:p>
    <w:p w:rsidR="001D3E5E" w:rsidRPr="00470DFB" w:rsidRDefault="001D3E5E" w:rsidP="001D3E5E">
      <w:pPr>
        <w:shd w:val="clear" w:color="auto" w:fill="D9D9D9"/>
        <w:jc w:val="both"/>
        <w:rPr>
          <w:rFonts w:asciiTheme="majorHAnsi" w:hAnsiTheme="majorHAnsi"/>
          <w:b/>
        </w:rPr>
      </w:pPr>
      <w:r w:rsidRPr="00470DFB">
        <w:rPr>
          <w:rFonts w:asciiTheme="majorHAnsi" w:hAnsiTheme="majorHAnsi"/>
          <w:b/>
        </w:rPr>
        <w:t>Course Content:</w:t>
      </w:r>
    </w:p>
    <w:p w:rsidR="001D3E5E" w:rsidRPr="00470DFB" w:rsidRDefault="001D3E5E" w:rsidP="001D3E5E">
      <w:pPr>
        <w:shd w:val="clear" w:color="auto" w:fill="FFFFFF"/>
        <w:jc w:val="both"/>
        <w:rPr>
          <w:rFonts w:asciiTheme="majorHAnsi" w:hAnsiTheme="majorHAnsi"/>
          <w:b/>
        </w:rPr>
      </w:pPr>
    </w:p>
    <w:tbl>
      <w:tblPr>
        <w:tblW w:w="94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0"/>
        <w:gridCol w:w="975"/>
        <w:gridCol w:w="896"/>
      </w:tblGrid>
      <w:tr w:rsidR="001D3E5E" w:rsidRPr="00470DFB" w:rsidTr="00665F26">
        <w:trPr>
          <w:trHeight w:val="114"/>
          <w:jc w:val="center"/>
        </w:trPr>
        <w:tc>
          <w:tcPr>
            <w:tcW w:w="7560" w:type="dxa"/>
          </w:tcPr>
          <w:p w:rsidR="001D3E5E" w:rsidRPr="00470DFB" w:rsidRDefault="001D3E5E" w:rsidP="009E1960">
            <w:pPr>
              <w:jc w:val="center"/>
              <w:rPr>
                <w:rFonts w:asciiTheme="majorHAnsi" w:hAnsiTheme="majorHAnsi"/>
                <w:b/>
              </w:rPr>
            </w:pPr>
            <w:r w:rsidRPr="00470DFB">
              <w:rPr>
                <w:rFonts w:asciiTheme="majorHAnsi" w:hAnsiTheme="majorHAnsi"/>
                <w:b/>
              </w:rPr>
              <w:t>Topic and Contents</w:t>
            </w:r>
          </w:p>
        </w:tc>
        <w:tc>
          <w:tcPr>
            <w:tcW w:w="975" w:type="dxa"/>
          </w:tcPr>
          <w:p w:rsidR="001D3E5E" w:rsidRPr="00470DFB" w:rsidRDefault="001D3E5E" w:rsidP="009E1960">
            <w:pPr>
              <w:jc w:val="center"/>
              <w:rPr>
                <w:rFonts w:asciiTheme="majorHAnsi" w:hAnsiTheme="majorHAnsi"/>
                <w:b/>
              </w:rPr>
            </w:pPr>
            <w:r w:rsidRPr="00470DFB">
              <w:rPr>
                <w:rFonts w:asciiTheme="majorHAnsi" w:hAnsiTheme="majorHAnsi"/>
                <w:b/>
              </w:rPr>
              <w:t xml:space="preserve">Hours </w:t>
            </w:r>
          </w:p>
        </w:tc>
        <w:tc>
          <w:tcPr>
            <w:tcW w:w="896" w:type="dxa"/>
          </w:tcPr>
          <w:p w:rsidR="001D3E5E" w:rsidRPr="00470DFB" w:rsidRDefault="001D3E5E" w:rsidP="009E1960">
            <w:pPr>
              <w:jc w:val="center"/>
              <w:rPr>
                <w:rFonts w:asciiTheme="majorHAnsi" w:hAnsiTheme="majorHAnsi"/>
                <w:b/>
              </w:rPr>
            </w:pPr>
            <w:r w:rsidRPr="00470DFB">
              <w:rPr>
                <w:rFonts w:asciiTheme="majorHAnsi" w:hAnsiTheme="majorHAnsi"/>
                <w:b/>
              </w:rPr>
              <w:t>Marks</w:t>
            </w:r>
          </w:p>
        </w:tc>
      </w:tr>
      <w:tr w:rsidR="001D3E5E" w:rsidRPr="00470DFB" w:rsidTr="00665F26">
        <w:trPr>
          <w:trHeight w:val="248"/>
          <w:jc w:val="center"/>
        </w:trPr>
        <w:tc>
          <w:tcPr>
            <w:tcW w:w="7560"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p>
        </w:tc>
        <w:tc>
          <w:tcPr>
            <w:tcW w:w="975"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8</w:t>
            </w: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20</w:t>
            </w:r>
          </w:p>
        </w:tc>
      </w:tr>
      <w:tr w:rsidR="001D3E5E" w:rsidRPr="00470DFB" w:rsidTr="00665F26">
        <w:trPr>
          <w:trHeight w:val="300"/>
          <w:jc w:val="center"/>
        </w:trPr>
        <w:tc>
          <w:tcPr>
            <w:tcW w:w="7560"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UNIT-1</w:t>
            </w:r>
          </w:p>
        </w:tc>
        <w:tc>
          <w:tcPr>
            <w:tcW w:w="975"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p>
        </w:tc>
      </w:tr>
      <w:tr w:rsidR="001D3E5E" w:rsidRPr="00470DFB" w:rsidTr="00665F26">
        <w:trPr>
          <w:trHeight w:val="300"/>
          <w:jc w:val="center"/>
        </w:trPr>
        <w:tc>
          <w:tcPr>
            <w:tcW w:w="7560" w:type="dxa"/>
            <w:tcBorders>
              <w:top w:val="single" w:sz="4" w:space="0" w:color="auto"/>
              <w:bottom w:val="single" w:sz="4" w:space="0" w:color="auto"/>
            </w:tcBorders>
          </w:tcPr>
          <w:p w:rsidR="001D3E5E" w:rsidRPr="00470DFB" w:rsidRDefault="001D3E5E" w:rsidP="009E1960">
            <w:pPr>
              <w:pStyle w:val="ListParagraph"/>
              <w:spacing w:after="0" w:line="240" w:lineRule="auto"/>
              <w:ind w:left="0"/>
              <w:jc w:val="both"/>
              <w:rPr>
                <w:rFonts w:asciiTheme="majorHAnsi" w:hAnsiTheme="majorHAnsi"/>
              </w:rPr>
            </w:pPr>
            <w:r w:rsidRPr="00470DFB">
              <w:rPr>
                <w:rStyle w:val="Strong"/>
                <w:rFonts w:asciiTheme="majorHAnsi" w:hAnsiTheme="majorHAnsi"/>
                <w:color w:val="0A0A0A"/>
                <w:bdr w:val="none" w:sz="0" w:space="0" w:color="auto" w:frame="1"/>
                <w:shd w:val="clear" w:color="auto" w:fill="FFFFFF"/>
              </w:rPr>
              <w:t>Introduction: </w:t>
            </w:r>
            <w:r w:rsidRPr="00470DFB">
              <w:rPr>
                <w:rFonts w:asciiTheme="majorHAnsi" w:hAnsiTheme="majorHAnsi"/>
                <w:color w:val="0A0A0A"/>
                <w:shd w:val="clear" w:color="auto" w:fill="FFFFFF"/>
              </w:rPr>
              <w:t>Objective, scope, and outcome of the course. Introduction to Multivariate Statistics-Degree of Relationship among Variables-Review of Univariate and Bivariate Statistics-Screening Data, Prior to Analysis-Missing Data, Outliers, Normality, Linearity, and Homoscedasticity.</w:t>
            </w:r>
          </w:p>
        </w:tc>
        <w:tc>
          <w:tcPr>
            <w:tcW w:w="975"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p>
        </w:tc>
      </w:tr>
      <w:tr w:rsidR="001D3E5E" w:rsidRPr="00470DFB" w:rsidTr="00665F26">
        <w:trPr>
          <w:trHeight w:val="300"/>
          <w:jc w:val="center"/>
        </w:trPr>
        <w:tc>
          <w:tcPr>
            <w:tcW w:w="7560"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UNITS-2</w:t>
            </w:r>
          </w:p>
        </w:tc>
        <w:tc>
          <w:tcPr>
            <w:tcW w:w="975"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07</w:t>
            </w: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20</w:t>
            </w:r>
          </w:p>
        </w:tc>
      </w:tr>
      <w:tr w:rsidR="001D3E5E" w:rsidRPr="00470DFB" w:rsidTr="00665F26">
        <w:trPr>
          <w:trHeight w:val="780"/>
          <w:jc w:val="center"/>
        </w:trPr>
        <w:tc>
          <w:tcPr>
            <w:tcW w:w="7560" w:type="dxa"/>
            <w:tcBorders>
              <w:top w:val="single" w:sz="4" w:space="0" w:color="auto"/>
            </w:tcBorders>
          </w:tcPr>
          <w:p w:rsidR="001D3E5E" w:rsidRPr="00470DFB" w:rsidRDefault="001D3E5E" w:rsidP="009E1960">
            <w:pPr>
              <w:pStyle w:val="ListParagraph"/>
              <w:spacing w:after="0" w:line="240" w:lineRule="auto"/>
              <w:ind w:left="0"/>
              <w:jc w:val="both"/>
              <w:rPr>
                <w:rFonts w:asciiTheme="majorHAnsi" w:hAnsiTheme="majorHAnsi"/>
              </w:rPr>
            </w:pPr>
            <w:r w:rsidRPr="00470DFB">
              <w:rPr>
                <w:rStyle w:val="Strong"/>
                <w:rFonts w:asciiTheme="majorHAnsi" w:hAnsiTheme="majorHAnsi"/>
                <w:color w:val="0A0A0A"/>
                <w:bdr w:val="none" w:sz="0" w:space="0" w:color="auto" w:frame="1"/>
                <w:shd w:val="clear" w:color="auto" w:fill="FFFFFF"/>
              </w:rPr>
              <w:t>Multiple Regression</w:t>
            </w:r>
            <w:r w:rsidRPr="00470DFB">
              <w:rPr>
                <w:rFonts w:asciiTheme="majorHAnsi" w:hAnsiTheme="majorHAnsi"/>
                <w:color w:val="0A0A0A"/>
                <w:shd w:val="clear" w:color="auto" w:fill="FFFFFF"/>
              </w:rPr>
              <w:t>– Linear and Nonlinear techniques- Backward Forward-Stepwise- Hierarchical regression-Testing interactions (2way interaction) – Analysis of Variance and Covariance (ANOVA &amp; ANCOVA) – Multivariate Analysis of Variance and Covariance (MANOVA &amp; MANCOVA).</w:t>
            </w:r>
          </w:p>
        </w:tc>
        <w:tc>
          <w:tcPr>
            <w:tcW w:w="975" w:type="dxa"/>
            <w:tcBorders>
              <w:top w:val="single" w:sz="4" w:space="0" w:color="auto"/>
              <w:bottom w:val="single" w:sz="4" w:space="0" w:color="auto"/>
            </w:tcBorders>
          </w:tcPr>
          <w:p w:rsidR="001D3E5E" w:rsidRPr="00470DFB" w:rsidRDefault="001D3E5E" w:rsidP="009E1960">
            <w:pPr>
              <w:rPr>
                <w:rFonts w:asciiTheme="majorHAnsi" w:hAnsiTheme="majorHAnsi"/>
              </w:rPr>
            </w:pP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rPr>
            </w:pPr>
          </w:p>
        </w:tc>
      </w:tr>
      <w:tr w:rsidR="001D3E5E" w:rsidRPr="00470DFB" w:rsidTr="00665F26">
        <w:trPr>
          <w:trHeight w:val="279"/>
          <w:jc w:val="center"/>
        </w:trPr>
        <w:tc>
          <w:tcPr>
            <w:tcW w:w="7560" w:type="dxa"/>
            <w:tcBorders>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UNITS-3</w:t>
            </w:r>
          </w:p>
        </w:tc>
        <w:tc>
          <w:tcPr>
            <w:tcW w:w="975"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07</w:t>
            </w: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20</w:t>
            </w:r>
          </w:p>
        </w:tc>
      </w:tr>
      <w:tr w:rsidR="001D3E5E" w:rsidRPr="00470DFB" w:rsidTr="00665F26">
        <w:trPr>
          <w:trHeight w:val="890"/>
          <w:jc w:val="center"/>
        </w:trPr>
        <w:tc>
          <w:tcPr>
            <w:tcW w:w="7560" w:type="dxa"/>
            <w:tcBorders>
              <w:top w:val="single" w:sz="4" w:space="0" w:color="auto"/>
            </w:tcBorders>
          </w:tcPr>
          <w:p w:rsidR="001D3E5E" w:rsidRPr="00470DFB" w:rsidRDefault="001D3E5E" w:rsidP="009E1960">
            <w:pPr>
              <w:pStyle w:val="ListParagraph"/>
              <w:spacing w:after="0" w:line="240" w:lineRule="auto"/>
              <w:ind w:left="0"/>
              <w:jc w:val="both"/>
              <w:rPr>
                <w:rFonts w:asciiTheme="majorHAnsi" w:hAnsiTheme="majorHAnsi"/>
              </w:rPr>
            </w:pPr>
            <w:r w:rsidRPr="00470DFB">
              <w:rPr>
                <w:rStyle w:val="Strong"/>
                <w:rFonts w:asciiTheme="majorHAnsi" w:hAnsiTheme="majorHAnsi"/>
                <w:color w:val="0A0A0A"/>
                <w:bdr w:val="none" w:sz="0" w:space="0" w:color="auto" w:frame="1"/>
                <w:shd w:val="clear" w:color="auto" w:fill="FFFFFF"/>
              </w:rPr>
              <w:t>Logistic regression</w:t>
            </w:r>
            <w:r w:rsidRPr="00470DFB">
              <w:rPr>
                <w:rFonts w:asciiTheme="majorHAnsi" w:hAnsiTheme="majorHAnsi"/>
                <w:color w:val="0A0A0A"/>
                <w:shd w:val="clear" w:color="auto" w:fill="FFFFFF"/>
              </w:rPr>
              <w:t>: Regression with binary dependent variable – Simple Discriminant Analysis- Multiple Discriminant analysis Assessing classification accuracy- Conjoint analysis (Full profile method).</w:t>
            </w:r>
          </w:p>
        </w:tc>
        <w:tc>
          <w:tcPr>
            <w:tcW w:w="975" w:type="dxa"/>
            <w:tcBorders>
              <w:top w:val="single" w:sz="4" w:space="0" w:color="auto"/>
            </w:tcBorders>
          </w:tcPr>
          <w:p w:rsidR="001D3E5E" w:rsidRPr="00470DFB" w:rsidRDefault="001D3E5E" w:rsidP="009E1960">
            <w:pPr>
              <w:rPr>
                <w:rFonts w:asciiTheme="majorHAnsi" w:hAnsiTheme="majorHAnsi"/>
              </w:rPr>
            </w:pPr>
          </w:p>
        </w:tc>
        <w:tc>
          <w:tcPr>
            <w:tcW w:w="896" w:type="dxa"/>
            <w:tcBorders>
              <w:top w:val="single" w:sz="4" w:space="0" w:color="auto"/>
            </w:tcBorders>
          </w:tcPr>
          <w:p w:rsidR="001D3E5E" w:rsidRPr="00470DFB" w:rsidRDefault="001D3E5E" w:rsidP="009E1960">
            <w:pPr>
              <w:rPr>
                <w:rFonts w:asciiTheme="majorHAnsi" w:hAnsiTheme="majorHAnsi"/>
              </w:rPr>
            </w:pPr>
          </w:p>
        </w:tc>
      </w:tr>
      <w:tr w:rsidR="001D3E5E" w:rsidRPr="00470DFB" w:rsidTr="00665F26">
        <w:trPr>
          <w:trHeight w:val="403"/>
          <w:jc w:val="center"/>
        </w:trPr>
        <w:tc>
          <w:tcPr>
            <w:tcW w:w="7560" w:type="dxa"/>
            <w:tcBorders>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UNIT-4</w:t>
            </w:r>
          </w:p>
        </w:tc>
        <w:tc>
          <w:tcPr>
            <w:tcW w:w="975" w:type="dxa"/>
            <w:tcBorders>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7</w:t>
            </w:r>
          </w:p>
        </w:tc>
        <w:tc>
          <w:tcPr>
            <w:tcW w:w="896" w:type="dxa"/>
            <w:tcBorders>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20</w:t>
            </w:r>
          </w:p>
        </w:tc>
      </w:tr>
      <w:tr w:rsidR="001D3E5E" w:rsidRPr="00470DFB" w:rsidTr="00665F26">
        <w:trPr>
          <w:trHeight w:val="657"/>
          <w:jc w:val="center"/>
        </w:trPr>
        <w:tc>
          <w:tcPr>
            <w:tcW w:w="7560" w:type="dxa"/>
            <w:tcBorders>
              <w:top w:val="single" w:sz="4" w:space="0" w:color="auto"/>
            </w:tcBorders>
          </w:tcPr>
          <w:p w:rsidR="001D3E5E" w:rsidRPr="00470DFB" w:rsidRDefault="001D3E5E" w:rsidP="009E1960">
            <w:pPr>
              <w:pStyle w:val="ListParagraph"/>
              <w:spacing w:after="0" w:line="240" w:lineRule="auto"/>
              <w:ind w:left="0"/>
              <w:jc w:val="both"/>
              <w:rPr>
                <w:rFonts w:asciiTheme="majorHAnsi" w:hAnsiTheme="majorHAnsi"/>
                <w:color w:val="0A0A0A"/>
                <w:shd w:val="clear" w:color="auto" w:fill="FFFFFF"/>
              </w:rPr>
            </w:pPr>
            <w:r w:rsidRPr="00470DFB">
              <w:rPr>
                <w:rStyle w:val="Strong"/>
                <w:rFonts w:asciiTheme="majorHAnsi" w:hAnsiTheme="majorHAnsi"/>
                <w:color w:val="0A0A0A"/>
                <w:bdr w:val="none" w:sz="0" w:space="0" w:color="auto" w:frame="1"/>
                <w:shd w:val="clear" w:color="auto" w:fill="FFFFFF"/>
              </w:rPr>
              <w:t>Principal Component Analysis</w:t>
            </w:r>
            <w:r w:rsidRPr="00470DFB">
              <w:rPr>
                <w:rFonts w:asciiTheme="majorHAnsi" w:hAnsiTheme="majorHAnsi"/>
                <w:color w:val="0A0A0A"/>
                <w:shd w:val="clear" w:color="auto" w:fill="FFFFFF"/>
              </w:rPr>
              <w:t> -Factor Analysis- Orthogonal and Oblique Rotation-Factor Score Estimation-Multidimensional Scaling- Perceptual Map-Cluster Analysis (Hierarchical Vs Nonhierarchical Clustering).</w:t>
            </w:r>
          </w:p>
          <w:p w:rsidR="001D3E5E" w:rsidRPr="00470DFB" w:rsidRDefault="001D3E5E" w:rsidP="009E1960">
            <w:pPr>
              <w:pStyle w:val="ListParagraph"/>
              <w:spacing w:after="0" w:line="240" w:lineRule="auto"/>
              <w:ind w:left="0"/>
              <w:jc w:val="both"/>
              <w:rPr>
                <w:rFonts w:asciiTheme="majorHAnsi" w:hAnsiTheme="majorHAnsi"/>
              </w:rPr>
            </w:pPr>
          </w:p>
        </w:tc>
        <w:tc>
          <w:tcPr>
            <w:tcW w:w="975" w:type="dxa"/>
            <w:tcBorders>
              <w:top w:val="single" w:sz="4" w:space="0" w:color="auto"/>
            </w:tcBorders>
          </w:tcPr>
          <w:p w:rsidR="001D3E5E" w:rsidRPr="00470DFB" w:rsidRDefault="001D3E5E" w:rsidP="009E1960">
            <w:pPr>
              <w:jc w:val="center"/>
              <w:rPr>
                <w:rFonts w:asciiTheme="majorHAnsi" w:hAnsiTheme="majorHAnsi"/>
              </w:rPr>
            </w:pPr>
          </w:p>
        </w:tc>
        <w:tc>
          <w:tcPr>
            <w:tcW w:w="896" w:type="dxa"/>
            <w:tcBorders>
              <w:top w:val="single" w:sz="4" w:space="0" w:color="auto"/>
            </w:tcBorders>
          </w:tcPr>
          <w:p w:rsidR="001D3E5E" w:rsidRPr="00470DFB" w:rsidRDefault="001D3E5E" w:rsidP="009E1960">
            <w:pPr>
              <w:jc w:val="center"/>
              <w:rPr>
                <w:rFonts w:asciiTheme="majorHAnsi" w:hAnsiTheme="majorHAnsi"/>
              </w:rPr>
            </w:pPr>
          </w:p>
        </w:tc>
      </w:tr>
      <w:tr w:rsidR="001D3E5E" w:rsidRPr="00470DFB" w:rsidTr="00665F26">
        <w:trPr>
          <w:trHeight w:val="215"/>
          <w:jc w:val="center"/>
        </w:trPr>
        <w:tc>
          <w:tcPr>
            <w:tcW w:w="7560" w:type="dxa"/>
          </w:tcPr>
          <w:p w:rsidR="001D3E5E" w:rsidRPr="00470DFB" w:rsidRDefault="001D3E5E" w:rsidP="009E1960">
            <w:pPr>
              <w:jc w:val="center"/>
              <w:rPr>
                <w:rFonts w:asciiTheme="majorHAnsi" w:hAnsiTheme="majorHAnsi"/>
                <w:b/>
              </w:rPr>
            </w:pPr>
            <w:r w:rsidRPr="00470DFB">
              <w:rPr>
                <w:rFonts w:asciiTheme="majorHAnsi" w:hAnsiTheme="majorHAnsi"/>
                <w:b/>
              </w:rPr>
              <w:t>UNIT 5</w:t>
            </w:r>
          </w:p>
        </w:tc>
        <w:tc>
          <w:tcPr>
            <w:tcW w:w="975" w:type="dxa"/>
          </w:tcPr>
          <w:p w:rsidR="001D3E5E" w:rsidRPr="00470DFB" w:rsidRDefault="001D3E5E" w:rsidP="009E1960">
            <w:pPr>
              <w:jc w:val="center"/>
              <w:rPr>
                <w:rFonts w:asciiTheme="majorHAnsi" w:hAnsiTheme="majorHAnsi"/>
                <w:b/>
              </w:rPr>
            </w:pPr>
            <w:r w:rsidRPr="00470DFB">
              <w:rPr>
                <w:rFonts w:asciiTheme="majorHAnsi" w:hAnsiTheme="majorHAnsi"/>
                <w:b/>
              </w:rPr>
              <w:t>07</w:t>
            </w:r>
          </w:p>
        </w:tc>
        <w:tc>
          <w:tcPr>
            <w:tcW w:w="896" w:type="dxa"/>
          </w:tcPr>
          <w:p w:rsidR="001D3E5E" w:rsidRPr="00470DFB" w:rsidRDefault="001D3E5E" w:rsidP="009E1960">
            <w:pPr>
              <w:jc w:val="center"/>
              <w:rPr>
                <w:rFonts w:asciiTheme="majorHAnsi" w:hAnsiTheme="majorHAnsi"/>
                <w:b/>
              </w:rPr>
            </w:pPr>
            <w:r w:rsidRPr="00470DFB">
              <w:rPr>
                <w:rFonts w:asciiTheme="majorHAnsi" w:hAnsiTheme="majorHAnsi"/>
                <w:b/>
              </w:rPr>
              <w:t>20</w:t>
            </w:r>
          </w:p>
        </w:tc>
      </w:tr>
      <w:tr w:rsidR="001D3E5E" w:rsidRPr="00470DFB" w:rsidTr="00665F26">
        <w:trPr>
          <w:trHeight w:val="848"/>
          <w:jc w:val="center"/>
        </w:trPr>
        <w:tc>
          <w:tcPr>
            <w:tcW w:w="7560" w:type="dxa"/>
          </w:tcPr>
          <w:p w:rsidR="001D3E5E" w:rsidRPr="00470DFB" w:rsidRDefault="001D3E5E" w:rsidP="009E1960">
            <w:pPr>
              <w:pStyle w:val="ListParagraph"/>
              <w:spacing w:after="0" w:line="240" w:lineRule="auto"/>
              <w:ind w:left="0"/>
              <w:jc w:val="both"/>
              <w:rPr>
                <w:rFonts w:asciiTheme="majorHAnsi" w:hAnsiTheme="majorHAnsi"/>
              </w:rPr>
            </w:pPr>
            <w:r w:rsidRPr="00470DFB">
              <w:rPr>
                <w:rStyle w:val="Strong"/>
                <w:rFonts w:asciiTheme="majorHAnsi" w:hAnsiTheme="majorHAnsi"/>
                <w:color w:val="0A0A0A"/>
                <w:bdr w:val="none" w:sz="0" w:space="0" w:color="auto" w:frame="1"/>
                <w:shd w:val="clear" w:color="auto" w:fill="FFFFFF"/>
              </w:rPr>
              <w:t>Latent Variable Models an Introduction to Factor</w:t>
            </w:r>
            <w:r w:rsidRPr="00470DFB">
              <w:rPr>
                <w:rFonts w:asciiTheme="majorHAnsi" w:hAnsiTheme="majorHAnsi"/>
                <w:color w:val="0A0A0A"/>
                <w:shd w:val="clear" w:color="auto" w:fill="FFFFFF"/>
              </w:rPr>
              <w:t>, Path, and Structural Equation Analysis- Time series data analysis (ARIMA model) – Decision tree analysis (CHAID, CART) – Introduction to Big Data Management.</w:t>
            </w:r>
          </w:p>
        </w:tc>
        <w:tc>
          <w:tcPr>
            <w:tcW w:w="975" w:type="dxa"/>
          </w:tcPr>
          <w:p w:rsidR="001D3E5E" w:rsidRPr="00470DFB" w:rsidRDefault="001D3E5E" w:rsidP="009E1960">
            <w:pPr>
              <w:jc w:val="center"/>
              <w:rPr>
                <w:rFonts w:asciiTheme="majorHAnsi" w:hAnsiTheme="majorHAnsi"/>
              </w:rPr>
            </w:pPr>
          </w:p>
        </w:tc>
        <w:tc>
          <w:tcPr>
            <w:tcW w:w="896" w:type="dxa"/>
          </w:tcPr>
          <w:p w:rsidR="001D3E5E" w:rsidRPr="00470DFB" w:rsidRDefault="001D3E5E" w:rsidP="009E1960">
            <w:pPr>
              <w:jc w:val="center"/>
              <w:rPr>
                <w:rFonts w:asciiTheme="majorHAnsi" w:hAnsiTheme="majorHAnsi"/>
              </w:rPr>
            </w:pPr>
          </w:p>
        </w:tc>
      </w:tr>
      <w:tr w:rsidR="001D3E5E" w:rsidRPr="00470DFB" w:rsidTr="00665F26">
        <w:trPr>
          <w:trHeight w:val="227"/>
          <w:jc w:val="center"/>
        </w:trPr>
        <w:tc>
          <w:tcPr>
            <w:tcW w:w="7560" w:type="dxa"/>
          </w:tcPr>
          <w:p w:rsidR="001D3E5E" w:rsidRPr="00470DFB" w:rsidRDefault="001D3E5E" w:rsidP="009E1960">
            <w:pPr>
              <w:pStyle w:val="ListParagraph"/>
              <w:spacing w:after="0" w:line="240" w:lineRule="auto"/>
              <w:jc w:val="right"/>
              <w:rPr>
                <w:rFonts w:asciiTheme="majorHAnsi" w:hAnsiTheme="majorHAnsi"/>
                <w:b/>
              </w:rPr>
            </w:pPr>
            <w:r w:rsidRPr="00470DFB">
              <w:rPr>
                <w:rFonts w:asciiTheme="majorHAnsi" w:hAnsiTheme="majorHAnsi"/>
                <w:b/>
              </w:rPr>
              <w:t>TOTAL</w:t>
            </w:r>
          </w:p>
        </w:tc>
        <w:tc>
          <w:tcPr>
            <w:tcW w:w="975" w:type="dxa"/>
          </w:tcPr>
          <w:p w:rsidR="001D3E5E" w:rsidRPr="00470DFB" w:rsidRDefault="001D3E5E" w:rsidP="009E1960">
            <w:pPr>
              <w:jc w:val="center"/>
              <w:rPr>
                <w:rFonts w:asciiTheme="majorHAnsi" w:hAnsiTheme="majorHAnsi"/>
                <w:b/>
              </w:rPr>
            </w:pPr>
            <w:r w:rsidRPr="00470DFB">
              <w:rPr>
                <w:rFonts w:asciiTheme="majorHAnsi" w:hAnsiTheme="majorHAnsi"/>
                <w:b/>
              </w:rPr>
              <w:t>36</w:t>
            </w:r>
          </w:p>
        </w:tc>
        <w:tc>
          <w:tcPr>
            <w:tcW w:w="896" w:type="dxa"/>
          </w:tcPr>
          <w:p w:rsidR="001D3E5E" w:rsidRPr="00470DFB" w:rsidRDefault="001D3E5E" w:rsidP="009E1960">
            <w:pPr>
              <w:jc w:val="center"/>
              <w:rPr>
                <w:rFonts w:asciiTheme="majorHAnsi" w:hAnsiTheme="majorHAnsi"/>
                <w:b/>
              </w:rPr>
            </w:pPr>
            <w:r w:rsidRPr="00470DFB">
              <w:rPr>
                <w:rFonts w:asciiTheme="majorHAnsi" w:hAnsiTheme="majorHAnsi"/>
                <w:b/>
              </w:rPr>
              <w:t>100</w:t>
            </w:r>
          </w:p>
        </w:tc>
      </w:tr>
    </w:tbl>
    <w:p w:rsidR="001D3E5E" w:rsidRPr="00470DFB" w:rsidRDefault="001D3E5E" w:rsidP="001D3E5E">
      <w:pPr>
        <w:shd w:val="clear" w:color="auto" w:fill="D9D9D9"/>
        <w:jc w:val="both"/>
        <w:rPr>
          <w:rFonts w:asciiTheme="majorHAnsi" w:hAnsiTheme="majorHAnsi"/>
          <w:b/>
        </w:rPr>
      </w:pPr>
      <w:r w:rsidRPr="00470DFB">
        <w:rPr>
          <w:rFonts w:asciiTheme="majorHAnsi" w:hAnsiTheme="majorHAnsi"/>
          <w:b/>
        </w:rPr>
        <w:t>Reference:</w:t>
      </w:r>
    </w:p>
    <w:p w:rsidR="001D3E5E" w:rsidRPr="00470DFB" w:rsidRDefault="001D3E5E" w:rsidP="00F55F17">
      <w:pPr>
        <w:pStyle w:val="ListParagraph"/>
        <w:numPr>
          <w:ilvl w:val="0"/>
          <w:numId w:val="64"/>
        </w:numPr>
        <w:shd w:val="clear" w:color="auto" w:fill="FFFFFF"/>
        <w:tabs>
          <w:tab w:val="left" w:pos="540"/>
        </w:tabs>
        <w:spacing w:after="0"/>
        <w:ind w:left="360"/>
        <w:jc w:val="both"/>
        <w:outlineLvl w:val="0"/>
        <w:rPr>
          <w:rFonts w:asciiTheme="majorHAnsi" w:hAnsiTheme="majorHAnsi"/>
          <w:color w:val="000000" w:themeColor="text1"/>
        </w:rPr>
      </w:pPr>
      <w:r w:rsidRPr="00470DFB">
        <w:rPr>
          <w:rFonts w:asciiTheme="majorHAnsi" w:hAnsiTheme="majorHAnsi"/>
          <w:color w:val="000000" w:themeColor="text1"/>
        </w:rPr>
        <w:t>Introduction to Data Analysis Handbook by Migrant &amp; Seasonal Head Start Technical Assistance Center, Springer</w:t>
      </w:r>
    </w:p>
    <w:p w:rsidR="001D3E5E" w:rsidRPr="00470DFB" w:rsidRDefault="001D3E5E" w:rsidP="00F55F17">
      <w:pPr>
        <w:pStyle w:val="ListParagraph"/>
        <w:numPr>
          <w:ilvl w:val="0"/>
          <w:numId w:val="64"/>
        </w:numPr>
        <w:shd w:val="clear" w:color="auto" w:fill="FFFFFF"/>
        <w:spacing w:after="0" w:line="300" w:lineRule="atLeast"/>
        <w:ind w:left="360"/>
        <w:jc w:val="both"/>
        <w:outlineLvl w:val="2"/>
        <w:rPr>
          <w:rFonts w:asciiTheme="majorHAnsi" w:hAnsiTheme="majorHAnsi"/>
          <w:bCs/>
          <w:color w:val="000000" w:themeColor="text1"/>
        </w:rPr>
      </w:pPr>
      <w:r w:rsidRPr="00470DFB">
        <w:rPr>
          <w:rFonts w:asciiTheme="majorHAnsi" w:hAnsiTheme="majorHAnsi"/>
          <w:bCs/>
          <w:color w:val="000000" w:themeColor="text1"/>
        </w:rPr>
        <w:t>Data Analytics Made Accessible, by A. Maheshwari</w:t>
      </w:r>
    </w:p>
    <w:p w:rsidR="001D3E5E" w:rsidRPr="00470DFB" w:rsidRDefault="001D3E5E" w:rsidP="00F55F17">
      <w:pPr>
        <w:pStyle w:val="Heading3"/>
        <w:keepNext w:val="0"/>
        <w:numPr>
          <w:ilvl w:val="0"/>
          <w:numId w:val="64"/>
        </w:numPr>
        <w:shd w:val="clear" w:color="auto" w:fill="FFFFFF"/>
        <w:spacing w:before="0" w:after="0" w:line="300" w:lineRule="atLeast"/>
        <w:ind w:left="360"/>
        <w:jc w:val="both"/>
        <w:rPr>
          <w:rFonts w:asciiTheme="majorHAnsi" w:hAnsiTheme="majorHAnsi"/>
          <w:b w:val="0"/>
          <w:color w:val="000000" w:themeColor="text1"/>
          <w:sz w:val="22"/>
          <w:szCs w:val="22"/>
        </w:rPr>
      </w:pPr>
      <w:r w:rsidRPr="00470DFB">
        <w:rPr>
          <w:rFonts w:asciiTheme="majorHAnsi" w:hAnsiTheme="majorHAnsi"/>
          <w:b w:val="0"/>
          <w:color w:val="000000" w:themeColor="text1"/>
          <w:sz w:val="22"/>
          <w:szCs w:val="22"/>
        </w:rPr>
        <w:t>Predictive Analytics: The Power to Predict Who Will Click, Buy, Lie, or Die by E. Siegel</w:t>
      </w:r>
    </w:p>
    <w:p w:rsidR="001D3E5E" w:rsidRPr="00470DFB" w:rsidRDefault="001D3E5E" w:rsidP="00F55F17">
      <w:pPr>
        <w:pStyle w:val="Heading3"/>
        <w:keepNext w:val="0"/>
        <w:numPr>
          <w:ilvl w:val="0"/>
          <w:numId w:val="64"/>
        </w:numPr>
        <w:shd w:val="clear" w:color="auto" w:fill="FFFFFF"/>
        <w:spacing w:before="0" w:after="0" w:line="300" w:lineRule="atLeast"/>
        <w:ind w:left="360"/>
        <w:jc w:val="both"/>
        <w:rPr>
          <w:rFonts w:asciiTheme="majorHAnsi" w:hAnsiTheme="majorHAnsi"/>
          <w:b w:val="0"/>
          <w:color w:val="000000" w:themeColor="text1"/>
          <w:sz w:val="22"/>
          <w:szCs w:val="22"/>
        </w:rPr>
      </w:pPr>
      <w:r w:rsidRPr="00470DFB">
        <w:rPr>
          <w:rFonts w:asciiTheme="majorHAnsi" w:hAnsiTheme="majorHAnsi"/>
          <w:b w:val="0"/>
          <w:color w:val="000000" w:themeColor="text1"/>
          <w:sz w:val="22"/>
          <w:szCs w:val="22"/>
        </w:rPr>
        <w:t>Data Smart: Using Data Science to Transform Information into Insight, by J. W. Foreman</w:t>
      </w:r>
    </w:p>
    <w:p w:rsidR="001D3E5E" w:rsidRPr="00665F26" w:rsidRDefault="001D3E5E" w:rsidP="001D3E5E">
      <w:pPr>
        <w:shd w:val="clear" w:color="auto" w:fill="FFFFFF"/>
        <w:tabs>
          <w:tab w:val="left" w:pos="540"/>
        </w:tabs>
        <w:outlineLvl w:val="0"/>
        <w:rPr>
          <w:rFonts w:asciiTheme="majorHAnsi" w:hAnsiTheme="majorHAnsi"/>
          <w:b/>
          <w:bCs/>
          <w:color w:val="0F1111"/>
          <w:kern w:val="36"/>
          <w:sz w:val="20"/>
          <w:szCs w:val="20"/>
        </w:rPr>
      </w:pPr>
    </w:p>
    <w:p w:rsidR="001D3E5E" w:rsidRPr="00470DFB" w:rsidRDefault="001D3E5E" w:rsidP="001D3E5E">
      <w:pPr>
        <w:shd w:val="clear" w:color="auto" w:fill="D9D9D9"/>
        <w:rPr>
          <w:rFonts w:asciiTheme="majorHAnsi" w:hAnsiTheme="majorHAnsi"/>
          <w:b/>
        </w:rPr>
      </w:pPr>
      <w:r w:rsidRPr="00470DFB">
        <w:rPr>
          <w:rFonts w:asciiTheme="majorHAnsi" w:hAnsiTheme="majorHAnsi"/>
          <w:b/>
        </w:rPr>
        <w:t xml:space="preserve">Course outcomes: </w:t>
      </w:r>
    </w:p>
    <w:p w:rsidR="001D3E5E" w:rsidRPr="00470DFB" w:rsidRDefault="001D3E5E" w:rsidP="001D3E5E">
      <w:pPr>
        <w:rPr>
          <w:rFonts w:asciiTheme="majorHAnsi" w:hAnsiTheme="majorHAnsi"/>
          <w:i/>
        </w:rPr>
      </w:pPr>
      <w:r w:rsidRPr="00470DFB">
        <w:rPr>
          <w:rFonts w:asciiTheme="majorHAnsi" w:hAnsiTheme="majorHAnsi"/>
          <w:i/>
        </w:rPr>
        <w:t>On successful completion of the course, the student will be able to:</w:t>
      </w:r>
    </w:p>
    <w:p w:rsidR="001D3E5E" w:rsidRPr="00470DFB" w:rsidRDefault="001D3E5E" w:rsidP="001D3E5E">
      <w:pPr>
        <w:rPr>
          <w:rFonts w:asciiTheme="majorHAnsi" w:hAnsiTheme="majorHAnsi"/>
        </w:rPr>
      </w:pPr>
    </w:p>
    <w:p w:rsidR="001D3E5E" w:rsidRPr="00470DFB" w:rsidRDefault="001D3E5E" w:rsidP="001D3E5E">
      <w:pPr>
        <w:jc w:val="both"/>
        <w:rPr>
          <w:rFonts w:asciiTheme="majorHAnsi" w:hAnsiTheme="majorHAnsi"/>
        </w:rPr>
      </w:pPr>
      <w:r w:rsidRPr="00470DFB">
        <w:rPr>
          <w:rFonts w:asciiTheme="majorHAnsi" w:hAnsiTheme="majorHAnsi"/>
        </w:rPr>
        <w:t xml:space="preserve">1. Understand the key issues in big data management and its associated applications in intelligent business and scientific computing. </w:t>
      </w:r>
    </w:p>
    <w:p w:rsidR="001D3E5E" w:rsidRPr="00470DFB" w:rsidRDefault="001D3E5E" w:rsidP="001D3E5E">
      <w:pPr>
        <w:jc w:val="both"/>
        <w:rPr>
          <w:rFonts w:asciiTheme="majorHAnsi" w:hAnsiTheme="majorHAnsi"/>
          <w:color w:val="0A0A0A"/>
          <w:shd w:val="clear" w:color="auto" w:fill="FFFFFF"/>
        </w:rPr>
      </w:pPr>
      <w:r w:rsidRPr="00470DFB">
        <w:rPr>
          <w:rFonts w:asciiTheme="majorHAnsi" w:hAnsiTheme="majorHAnsi"/>
        </w:rPr>
        <w:t xml:space="preserve">2. Understand Multiple Regression and </w:t>
      </w:r>
      <w:r w:rsidRPr="00470DFB">
        <w:rPr>
          <w:rFonts w:asciiTheme="majorHAnsi" w:hAnsiTheme="majorHAnsi"/>
          <w:color w:val="0A0A0A"/>
          <w:shd w:val="clear" w:color="auto" w:fill="FFFFFF"/>
        </w:rPr>
        <w:t>Multivariate Analysis of Variance.</w:t>
      </w:r>
    </w:p>
    <w:p w:rsidR="001D3E5E" w:rsidRPr="00470DFB" w:rsidRDefault="001D3E5E" w:rsidP="001D3E5E">
      <w:pPr>
        <w:jc w:val="both"/>
        <w:rPr>
          <w:rFonts w:asciiTheme="majorHAnsi" w:hAnsiTheme="majorHAnsi"/>
        </w:rPr>
      </w:pPr>
      <w:r w:rsidRPr="00470DFB">
        <w:rPr>
          <w:rFonts w:asciiTheme="majorHAnsi" w:hAnsiTheme="majorHAnsi"/>
        </w:rPr>
        <w:t>3. Interpret business models and scientific computing paradigms, and apply software tools for big data analytics</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470DFB" w:rsidTr="009E1960">
        <w:trPr>
          <w:trHeight w:val="396"/>
        </w:trPr>
        <w:tc>
          <w:tcPr>
            <w:tcW w:w="3066" w:type="pct"/>
            <w:shd w:val="clear" w:color="auto" w:fill="EAF1DD"/>
            <w:vAlign w:val="center"/>
            <w:hideMark/>
          </w:tcPr>
          <w:p w:rsidR="001D3E5E" w:rsidRPr="00470DFB" w:rsidRDefault="001D3E5E" w:rsidP="009E1960">
            <w:pPr>
              <w:tabs>
                <w:tab w:val="left" w:pos="3240"/>
              </w:tabs>
              <w:ind w:left="3420" w:hanging="3420"/>
              <w:rPr>
                <w:rFonts w:asciiTheme="majorHAnsi" w:hAnsiTheme="majorHAnsi"/>
                <w:color w:val="000000" w:themeColor="text1"/>
              </w:rPr>
            </w:pPr>
            <w:r w:rsidRPr="00470DFB">
              <w:rPr>
                <w:rFonts w:asciiTheme="majorHAnsi" w:hAnsiTheme="majorHAnsi"/>
                <w:color w:val="000000" w:themeColor="text1"/>
              </w:rPr>
              <w:t>Course Title:</w:t>
            </w:r>
            <w:r w:rsidRPr="00470DFB">
              <w:rPr>
                <w:rFonts w:asciiTheme="majorHAnsi" w:hAnsiTheme="majorHAnsi"/>
                <w:b/>
                <w:color w:val="000000" w:themeColor="text1"/>
              </w:rPr>
              <w:t xml:space="preserve"> </w:t>
            </w:r>
            <w:r w:rsidRPr="00470DFB">
              <w:rPr>
                <w:rFonts w:asciiTheme="majorHAnsi" w:hAnsiTheme="majorHAnsi"/>
                <w:color w:val="000000" w:themeColor="text1"/>
              </w:rPr>
              <w:t xml:space="preserve"> Principles of Management</w:t>
            </w:r>
          </w:p>
        </w:tc>
        <w:tc>
          <w:tcPr>
            <w:tcW w:w="1934" w:type="pct"/>
            <w:shd w:val="clear" w:color="auto" w:fill="EAF1DD"/>
            <w:vAlign w:val="center"/>
            <w:hideMark/>
          </w:tcPr>
          <w:p w:rsidR="001D3E5E" w:rsidRPr="00470DFB" w:rsidRDefault="001D3E5E" w:rsidP="009E1960">
            <w:pPr>
              <w:tabs>
                <w:tab w:val="left" w:pos="2053"/>
              </w:tabs>
              <w:rPr>
                <w:rFonts w:asciiTheme="majorHAnsi" w:hAnsiTheme="majorHAnsi"/>
                <w:color w:val="000000" w:themeColor="text1"/>
              </w:rPr>
            </w:pPr>
            <w:r w:rsidRPr="00470DFB">
              <w:rPr>
                <w:rFonts w:asciiTheme="majorHAnsi" w:hAnsiTheme="majorHAnsi"/>
                <w:color w:val="000000" w:themeColor="text1"/>
              </w:rPr>
              <w:t xml:space="preserve">Course Code: </w:t>
            </w:r>
            <w:r w:rsidRPr="00470DFB">
              <w:rPr>
                <w:rFonts w:asciiTheme="majorHAnsi" w:hAnsiTheme="majorHAnsi"/>
                <w:color w:val="000000" w:themeColor="text1"/>
              </w:rPr>
              <w:tab/>
              <w:t xml:space="preserve">:   </w:t>
            </w:r>
          </w:p>
        </w:tc>
      </w:tr>
      <w:tr w:rsidR="001D3E5E" w:rsidRPr="00470DFB" w:rsidTr="009E1960">
        <w:tc>
          <w:tcPr>
            <w:tcW w:w="3066" w:type="pct"/>
            <w:shd w:val="clear" w:color="auto" w:fill="EAF1DD"/>
          </w:tcPr>
          <w:p w:rsidR="001D3E5E" w:rsidRPr="00470DFB" w:rsidRDefault="001D3E5E" w:rsidP="009E1960">
            <w:pPr>
              <w:tabs>
                <w:tab w:val="left" w:pos="3240"/>
              </w:tabs>
              <w:ind w:left="3420" w:hanging="3420"/>
              <w:rPr>
                <w:rFonts w:asciiTheme="majorHAnsi" w:hAnsiTheme="majorHAnsi"/>
                <w:color w:val="000000" w:themeColor="text1"/>
              </w:rPr>
            </w:pPr>
            <w:r w:rsidRPr="00470DFB">
              <w:rPr>
                <w:rFonts w:asciiTheme="majorHAnsi" w:hAnsiTheme="majorHAnsi"/>
                <w:color w:val="000000" w:themeColor="text1"/>
              </w:rPr>
              <w:t>Semester</w:t>
            </w:r>
            <w:r w:rsidRPr="00470DFB">
              <w:rPr>
                <w:rFonts w:asciiTheme="majorHAnsi" w:hAnsiTheme="majorHAnsi"/>
                <w:color w:val="000000" w:themeColor="text1"/>
              </w:rPr>
              <w:tab/>
              <w:t>: V</w:t>
            </w:r>
          </w:p>
        </w:tc>
        <w:tc>
          <w:tcPr>
            <w:tcW w:w="1934" w:type="pct"/>
            <w:shd w:val="clear" w:color="auto" w:fill="EAF1DD"/>
          </w:tcPr>
          <w:p w:rsidR="001D3E5E" w:rsidRPr="00470DFB" w:rsidRDefault="001D3E5E" w:rsidP="009E1960">
            <w:pPr>
              <w:tabs>
                <w:tab w:val="left" w:pos="2053"/>
              </w:tabs>
              <w:rPr>
                <w:rFonts w:asciiTheme="majorHAnsi" w:hAnsiTheme="majorHAnsi"/>
                <w:color w:val="000000" w:themeColor="text1"/>
              </w:rPr>
            </w:pPr>
            <w:r w:rsidRPr="00470DFB">
              <w:rPr>
                <w:rFonts w:asciiTheme="majorHAnsi" w:hAnsiTheme="majorHAnsi"/>
                <w:color w:val="000000" w:themeColor="text1"/>
              </w:rPr>
              <w:t>Core / Elective: PROGRAME ELECTIVE</w:t>
            </w:r>
          </w:p>
        </w:tc>
      </w:tr>
      <w:tr w:rsidR="001D3E5E" w:rsidRPr="00470DFB" w:rsidTr="009E1960">
        <w:tc>
          <w:tcPr>
            <w:tcW w:w="3066" w:type="pct"/>
            <w:shd w:val="clear" w:color="auto" w:fill="EAF1DD"/>
            <w:hideMark/>
          </w:tcPr>
          <w:p w:rsidR="001D3E5E" w:rsidRPr="00470DFB" w:rsidRDefault="001D3E5E" w:rsidP="009E1960">
            <w:pPr>
              <w:tabs>
                <w:tab w:val="left" w:pos="3240"/>
              </w:tabs>
              <w:jc w:val="both"/>
              <w:rPr>
                <w:rFonts w:asciiTheme="majorHAnsi" w:hAnsiTheme="majorHAnsi"/>
                <w:color w:val="000000" w:themeColor="text1"/>
              </w:rPr>
            </w:pPr>
            <w:r w:rsidRPr="00470DFB">
              <w:rPr>
                <w:rFonts w:asciiTheme="majorHAnsi" w:hAnsiTheme="majorHAnsi"/>
                <w:color w:val="000000" w:themeColor="text1"/>
              </w:rPr>
              <w:t xml:space="preserve">Teaching Scheme in Hrs (L:T:P) </w:t>
            </w:r>
            <w:r w:rsidRPr="00470DFB">
              <w:rPr>
                <w:rFonts w:asciiTheme="majorHAnsi" w:hAnsiTheme="majorHAnsi"/>
                <w:color w:val="000000" w:themeColor="text1"/>
              </w:rPr>
              <w:tab/>
              <w:t xml:space="preserve">: </w:t>
            </w:r>
            <w:r w:rsidRPr="00470DFB">
              <w:rPr>
                <w:rFonts w:asciiTheme="majorHAnsi" w:hAnsiTheme="majorHAnsi"/>
                <w:b/>
                <w:color w:val="000000" w:themeColor="text1"/>
              </w:rPr>
              <w:t>3:0:0</w:t>
            </w:r>
          </w:p>
        </w:tc>
        <w:tc>
          <w:tcPr>
            <w:tcW w:w="1934" w:type="pct"/>
            <w:shd w:val="clear" w:color="auto" w:fill="EAF1DD"/>
            <w:hideMark/>
          </w:tcPr>
          <w:p w:rsidR="001D3E5E" w:rsidRPr="00470DFB" w:rsidRDefault="001D3E5E" w:rsidP="009E1960">
            <w:pPr>
              <w:tabs>
                <w:tab w:val="left" w:pos="2053"/>
              </w:tabs>
              <w:jc w:val="both"/>
              <w:rPr>
                <w:rFonts w:asciiTheme="majorHAnsi" w:hAnsiTheme="majorHAnsi"/>
                <w:color w:val="000000" w:themeColor="text1"/>
              </w:rPr>
            </w:pPr>
            <w:r w:rsidRPr="00470DFB">
              <w:rPr>
                <w:rFonts w:asciiTheme="majorHAnsi" w:hAnsiTheme="majorHAnsi"/>
                <w:color w:val="000000" w:themeColor="text1"/>
              </w:rPr>
              <w:t>Credits</w:t>
            </w:r>
            <w:r w:rsidRPr="00470DFB">
              <w:rPr>
                <w:rFonts w:asciiTheme="majorHAnsi" w:hAnsiTheme="majorHAnsi"/>
                <w:color w:val="000000" w:themeColor="text1"/>
              </w:rPr>
              <w:tab/>
              <w:t xml:space="preserve">: </w:t>
            </w:r>
            <w:r w:rsidRPr="00470DFB">
              <w:rPr>
                <w:rFonts w:asciiTheme="majorHAnsi" w:hAnsiTheme="majorHAnsi"/>
                <w:b/>
                <w:color w:val="000000" w:themeColor="text1"/>
              </w:rPr>
              <w:t>3 Credits</w:t>
            </w:r>
          </w:p>
        </w:tc>
      </w:tr>
      <w:tr w:rsidR="001D3E5E" w:rsidRPr="00470DFB" w:rsidTr="009E1960">
        <w:tc>
          <w:tcPr>
            <w:tcW w:w="3066" w:type="pct"/>
            <w:shd w:val="clear" w:color="auto" w:fill="EAF1DD"/>
            <w:hideMark/>
          </w:tcPr>
          <w:p w:rsidR="001D3E5E" w:rsidRPr="00470DFB" w:rsidRDefault="001D3E5E" w:rsidP="009E1960">
            <w:pPr>
              <w:tabs>
                <w:tab w:val="left" w:pos="3240"/>
              </w:tabs>
              <w:jc w:val="both"/>
              <w:rPr>
                <w:rFonts w:asciiTheme="majorHAnsi" w:hAnsiTheme="majorHAnsi"/>
                <w:color w:val="000000" w:themeColor="text1"/>
              </w:rPr>
            </w:pPr>
            <w:r w:rsidRPr="00470DFB">
              <w:rPr>
                <w:rFonts w:asciiTheme="majorHAnsi" w:hAnsiTheme="majorHAnsi"/>
                <w:color w:val="000000" w:themeColor="text1"/>
              </w:rPr>
              <w:t>Type of course</w:t>
            </w:r>
            <w:r w:rsidRPr="00470DFB">
              <w:rPr>
                <w:rFonts w:asciiTheme="majorHAnsi" w:hAnsiTheme="majorHAnsi"/>
                <w:color w:val="000000" w:themeColor="text1"/>
              </w:rPr>
              <w:tab/>
              <w:t xml:space="preserve">: </w:t>
            </w:r>
            <w:r w:rsidRPr="00470DFB">
              <w:rPr>
                <w:rFonts w:asciiTheme="majorHAnsi" w:hAnsiTheme="majorHAnsi"/>
                <w:b/>
                <w:color w:val="000000" w:themeColor="text1"/>
              </w:rPr>
              <w:t>Lecture + Assignments</w:t>
            </w:r>
          </w:p>
        </w:tc>
        <w:tc>
          <w:tcPr>
            <w:tcW w:w="1934" w:type="pct"/>
            <w:shd w:val="clear" w:color="auto" w:fill="EAF1DD"/>
            <w:hideMark/>
          </w:tcPr>
          <w:p w:rsidR="001D3E5E" w:rsidRPr="00470DFB" w:rsidRDefault="001D3E5E" w:rsidP="009E1960">
            <w:pPr>
              <w:tabs>
                <w:tab w:val="left" w:pos="2053"/>
              </w:tabs>
              <w:jc w:val="both"/>
              <w:rPr>
                <w:rFonts w:asciiTheme="majorHAnsi" w:hAnsiTheme="majorHAnsi"/>
                <w:color w:val="000000" w:themeColor="text1"/>
              </w:rPr>
            </w:pPr>
            <w:r w:rsidRPr="00470DFB">
              <w:rPr>
                <w:rFonts w:asciiTheme="majorHAnsi" w:hAnsiTheme="majorHAnsi"/>
                <w:color w:val="000000" w:themeColor="text1"/>
              </w:rPr>
              <w:t>Total Contact Hours</w:t>
            </w:r>
            <w:r w:rsidRPr="00470DFB">
              <w:rPr>
                <w:rFonts w:asciiTheme="majorHAnsi" w:hAnsiTheme="majorHAnsi"/>
                <w:color w:val="000000" w:themeColor="text1"/>
              </w:rPr>
              <w:tab/>
              <w:t xml:space="preserve">: </w:t>
            </w:r>
            <w:r w:rsidRPr="00470DFB">
              <w:rPr>
                <w:rFonts w:asciiTheme="majorHAnsi" w:hAnsiTheme="majorHAnsi"/>
                <w:b/>
                <w:color w:val="000000" w:themeColor="text1"/>
              </w:rPr>
              <w:t>36</w:t>
            </w:r>
          </w:p>
        </w:tc>
      </w:tr>
      <w:tr w:rsidR="001D3E5E" w:rsidRPr="00470DFB" w:rsidTr="009E1960">
        <w:tc>
          <w:tcPr>
            <w:tcW w:w="3066" w:type="pct"/>
            <w:shd w:val="clear" w:color="auto" w:fill="EAF1DD"/>
          </w:tcPr>
          <w:p w:rsidR="001D3E5E" w:rsidRPr="00470DFB" w:rsidRDefault="001D3E5E" w:rsidP="009E1960">
            <w:pPr>
              <w:tabs>
                <w:tab w:val="left" w:pos="3240"/>
              </w:tabs>
              <w:jc w:val="both"/>
              <w:rPr>
                <w:rFonts w:asciiTheme="majorHAnsi" w:hAnsiTheme="majorHAnsi"/>
                <w:color w:val="000000" w:themeColor="text1"/>
              </w:rPr>
            </w:pPr>
            <w:r w:rsidRPr="00470DFB">
              <w:rPr>
                <w:rFonts w:asciiTheme="majorHAnsi" w:hAnsiTheme="majorHAnsi"/>
                <w:color w:val="000000" w:themeColor="text1"/>
              </w:rPr>
              <w:t>Continuous Internal Evaluation</w:t>
            </w:r>
            <w:r w:rsidRPr="00470DFB">
              <w:rPr>
                <w:rFonts w:asciiTheme="majorHAnsi" w:hAnsiTheme="majorHAnsi"/>
                <w:color w:val="000000" w:themeColor="text1"/>
              </w:rPr>
              <w:tab/>
              <w:t xml:space="preserve">: </w:t>
            </w:r>
            <w:r w:rsidRPr="00470DFB">
              <w:rPr>
                <w:rFonts w:asciiTheme="majorHAnsi" w:hAnsiTheme="majorHAnsi"/>
                <w:b/>
                <w:color w:val="000000" w:themeColor="text1"/>
              </w:rPr>
              <w:t>40 Marks</w:t>
            </w:r>
          </w:p>
        </w:tc>
        <w:tc>
          <w:tcPr>
            <w:tcW w:w="1934" w:type="pct"/>
            <w:shd w:val="clear" w:color="auto" w:fill="EAF1DD"/>
          </w:tcPr>
          <w:p w:rsidR="001D3E5E" w:rsidRPr="00470DFB" w:rsidRDefault="001D3E5E" w:rsidP="009E1960">
            <w:pPr>
              <w:tabs>
                <w:tab w:val="left" w:pos="2053"/>
              </w:tabs>
              <w:jc w:val="both"/>
              <w:rPr>
                <w:rFonts w:asciiTheme="majorHAnsi" w:hAnsiTheme="majorHAnsi"/>
                <w:color w:val="000000" w:themeColor="text1"/>
              </w:rPr>
            </w:pPr>
            <w:r w:rsidRPr="00470DFB">
              <w:rPr>
                <w:rFonts w:asciiTheme="majorHAnsi" w:hAnsiTheme="majorHAnsi"/>
                <w:color w:val="000000" w:themeColor="text1"/>
              </w:rPr>
              <w:t>SEE</w:t>
            </w:r>
            <w:r w:rsidRPr="00470DFB">
              <w:rPr>
                <w:rFonts w:asciiTheme="majorHAnsi" w:hAnsiTheme="majorHAnsi"/>
                <w:color w:val="000000" w:themeColor="text1"/>
              </w:rPr>
              <w:tab/>
              <w:t xml:space="preserve">: </w:t>
            </w:r>
            <w:r w:rsidRPr="00470DFB">
              <w:rPr>
                <w:rFonts w:asciiTheme="majorHAnsi" w:hAnsiTheme="majorHAnsi"/>
                <w:b/>
                <w:color w:val="000000" w:themeColor="text1"/>
              </w:rPr>
              <w:t>60 Marks</w:t>
            </w:r>
          </w:p>
        </w:tc>
      </w:tr>
      <w:tr w:rsidR="001D3E5E" w:rsidRPr="00470DFB" w:rsidTr="009E1960">
        <w:tc>
          <w:tcPr>
            <w:tcW w:w="5000" w:type="pct"/>
            <w:gridSpan w:val="2"/>
            <w:shd w:val="clear" w:color="auto" w:fill="EAF1DD"/>
          </w:tcPr>
          <w:p w:rsidR="001D3E5E" w:rsidRPr="00470DFB" w:rsidRDefault="001D3E5E" w:rsidP="009E1960">
            <w:pPr>
              <w:tabs>
                <w:tab w:val="left" w:pos="2053"/>
              </w:tabs>
              <w:jc w:val="both"/>
              <w:rPr>
                <w:rFonts w:asciiTheme="majorHAnsi" w:hAnsiTheme="majorHAnsi"/>
                <w:color w:val="000000" w:themeColor="text1"/>
              </w:rPr>
            </w:pPr>
            <w:r w:rsidRPr="00470DFB">
              <w:rPr>
                <w:rFonts w:asciiTheme="majorHAnsi" w:hAnsiTheme="majorHAnsi"/>
                <w:color w:val="000000" w:themeColor="text1"/>
              </w:rPr>
              <w:t xml:space="preserve">Programmes: </w:t>
            </w:r>
            <w:r w:rsidRPr="00470DFB">
              <w:rPr>
                <w:rFonts w:asciiTheme="majorHAnsi" w:hAnsiTheme="majorHAnsi"/>
                <w:b/>
                <w:color w:val="000000" w:themeColor="text1"/>
              </w:rPr>
              <w:t>B.Tech Mechanical Engineering</w:t>
            </w:r>
          </w:p>
        </w:tc>
      </w:tr>
    </w:tbl>
    <w:p w:rsidR="001D3E5E" w:rsidRPr="00470DFB" w:rsidRDefault="001D3E5E" w:rsidP="001D3E5E">
      <w:pPr>
        <w:shd w:val="clear" w:color="auto" w:fill="D9D9D9"/>
        <w:rPr>
          <w:rFonts w:asciiTheme="majorHAnsi" w:hAnsiTheme="majorHAnsi"/>
          <w:b/>
        </w:rPr>
      </w:pPr>
      <w:r w:rsidRPr="00470DFB">
        <w:rPr>
          <w:rFonts w:asciiTheme="majorHAnsi" w:hAnsiTheme="majorHAnsi"/>
          <w:b/>
        </w:rPr>
        <w:t xml:space="preserve">Pre-requisites: </w:t>
      </w:r>
    </w:p>
    <w:p w:rsidR="001D3E5E" w:rsidRPr="00470DFB" w:rsidRDefault="001D3E5E" w:rsidP="001D3E5E">
      <w:pPr>
        <w:rPr>
          <w:rFonts w:asciiTheme="majorHAnsi" w:hAnsiTheme="majorHAnsi"/>
        </w:rPr>
      </w:pPr>
      <w:r w:rsidRPr="00470DFB">
        <w:rPr>
          <w:rFonts w:asciiTheme="majorHAnsi" w:hAnsiTheme="majorHAnsi"/>
        </w:rPr>
        <w:t>Management, organization, system, Leadership</w:t>
      </w:r>
    </w:p>
    <w:p w:rsidR="001D3E5E" w:rsidRPr="00470DFB" w:rsidRDefault="001D3E5E" w:rsidP="001D3E5E">
      <w:pPr>
        <w:shd w:val="clear" w:color="auto" w:fill="D9D9D9"/>
        <w:rPr>
          <w:rFonts w:asciiTheme="majorHAnsi" w:hAnsiTheme="majorHAnsi"/>
        </w:rPr>
      </w:pPr>
      <w:r w:rsidRPr="00470DFB">
        <w:rPr>
          <w:rFonts w:asciiTheme="majorHAnsi" w:hAnsiTheme="majorHAnsi"/>
          <w:b/>
        </w:rPr>
        <w:t xml:space="preserve">Course Objectives: </w:t>
      </w:r>
    </w:p>
    <w:p w:rsidR="001D3E5E" w:rsidRPr="00470DFB" w:rsidRDefault="001D3E5E" w:rsidP="001D3E5E">
      <w:pPr>
        <w:jc w:val="both"/>
        <w:rPr>
          <w:rFonts w:asciiTheme="majorHAnsi" w:hAnsiTheme="majorHAnsi"/>
        </w:rPr>
      </w:pPr>
      <w:r w:rsidRPr="00470DFB">
        <w:rPr>
          <w:rFonts w:asciiTheme="majorHAnsi" w:hAnsiTheme="majorHAnsi"/>
        </w:rPr>
        <w:t xml:space="preserve">To enable the students to study the evolution of Management, </w:t>
      </w:r>
      <w:r w:rsidRPr="00470DFB">
        <w:rPr>
          <w:rFonts w:asciiTheme="majorHAnsi" w:hAnsiTheme="majorHAnsi"/>
        </w:rPr>
        <w:sym w:font="Symbol" w:char="F0B7"/>
      </w:r>
      <w:r w:rsidRPr="00470DFB">
        <w:rPr>
          <w:rFonts w:asciiTheme="majorHAnsi" w:hAnsiTheme="majorHAnsi"/>
        </w:rPr>
        <w:t xml:space="preserve"> To study the functions and principles of management. </w:t>
      </w:r>
      <w:r w:rsidRPr="00470DFB">
        <w:rPr>
          <w:rFonts w:asciiTheme="majorHAnsi" w:hAnsiTheme="majorHAnsi"/>
        </w:rPr>
        <w:sym w:font="Symbol" w:char="F0B7"/>
      </w:r>
      <w:r w:rsidRPr="00470DFB">
        <w:rPr>
          <w:rFonts w:asciiTheme="majorHAnsi" w:hAnsiTheme="majorHAnsi"/>
        </w:rPr>
        <w:t xml:space="preserve"> To learn the application of the principles in an organization. </w:t>
      </w:r>
      <w:r w:rsidRPr="00470DFB">
        <w:rPr>
          <w:rFonts w:asciiTheme="majorHAnsi" w:hAnsiTheme="majorHAnsi"/>
        </w:rPr>
        <w:sym w:font="Symbol" w:char="F0B7"/>
      </w:r>
      <w:r w:rsidRPr="00470DFB">
        <w:rPr>
          <w:rFonts w:asciiTheme="majorHAnsi" w:hAnsiTheme="majorHAnsi"/>
        </w:rPr>
        <w:t xml:space="preserve"> To enable the effective and barriers communication in the organization </w:t>
      </w:r>
      <w:r w:rsidRPr="00470DFB">
        <w:rPr>
          <w:rFonts w:asciiTheme="majorHAnsi" w:hAnsiTheme="majorHAnsi"/>
        </w:rPr>
        <w:sym w:font="Symbol" w:char="F0B7"/>
      </w:r>
      <w:r w:rsidRPr="00470DFB">
        <w:rPr>
          <w:rFonts w:asciiTheme="majorHAnsi" w:hAnsiTheme="majorHAnsi"/>
        </w:rPr>
        <w:t xml:space="preserve"> To study the system and process of effective controlling in the organization.</w:t>
      </w:r>
    </w:p>
    <w:p w:rsidR="001D3E5E" w:rsidRPr="00470DFB" w:rsidRDefault="001D3E5E" w:rsidP="001D3E5E">
      <w:pPr>
        <w:shd w:val="clear" w:color="auto" w:fill="D9D9D9"/>
        <w:jc w:val="both"/>
        <w:rPr>
          <w:rFonts w:asciiTheme="majorHAnsi" w:hAnsiTheme="majorHAnsi"/>
          <w:b/>
        </w:rPr>
      </w:pPr>
      <w:r w:rsidRPr="00470DFB">
        <w:rPr>
          <w:rFonts w:asciiTheme="majorHAnsi" w:hAnsiTheme="majorHAnsi"/>
          <w:b/>
        </w:rPr>
        <w:t>Course Content:</w:t>
      </w:r>
    </w:p>
    <w:tbl>
      <w:tblPr>
        <w:tblW w:w="8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2"/>
        <w:gridCol w:w="975"/>
        <w:gridCol w:w="896"/>
      </w:tblGrid>
      <w:tr w:rsidR="001D3E5E" w:rsidRPr="00470DFB" w:rsidTr="009E1960">
        <w:trPr>
          <w:trHeight w:val="114"/>
          <w:jc w:val="center"/>
        </w:trPr>
        <w:tc>
          <w:tcPr>
            <w:tcW w:w="6552" w:type="dxa"/>
          </w:tcPr>
          <w:p w:rsidR="001D3E5E" w:rsidRPr="00470DFB" w:rsidRDefault="001D3E5E" w:rsidP="009E1960">
            <w:pPr>
              <w:jc w:val="center"/>
              <w:rPr>
                <w:rFonts w:asciiTheme="majorHAnsi" w:hAnsiTheme="majorHAnsi"/>
                <w:b/>
              </w:rPr>
            </w:pPr>
            <w:r w:rsidRPr="00470DFB">
              <w:rPr>
                <w:rFonts w:asciiTheme="majorHAnsi" w:hAnsiTheme="majorHAnsi"/>
                <w:b/>
              </w:rPr>
              <w:t>Topic and Contents</w:t>
            </w:r>
          </w:p>
        </w:tc>
        <w:tc>
          <w:tcPr>
            <w:tcW w:w="975" w:type="dxa"/>
          </w:tcPr>
          <w:p w:rsidR="001D3E5E" w:rsidRPr="00470DFB" w:rsidRDefault="001D3E5E" w:rsidP="009E1960">
            <w:pPr>
              <w:jc w:val="center"/>
              <w:rPr>
                <w:rFonts w:asciiTheme="majorHAnsi" w:hAnsiTheme="majorHAnsi"/>
                <w:b/>
              </w:rPr>
            </w:pPr>
            <w:r w:rsidRPr="00470DFB">
              <w:rPr>
                <w:rFonts w:asciiTheme="majorHAnsi" w:hAnsiTheme="majorHAnsi"/>
                <w:b/>
              </w:rPr>
              <w:t xml:space="preserve">Hours </w:t>
            </w:r>
          </w:p>
        </w:tc>
        <w:tc>
          <w:tcPr>
            <w:tcW w:w="896" w:type="dxa"/>
          </w:tcPr>
          <w:p w:rsidR="001D3E5E" w:rsidRPr="00470DFB" w:rsidRDefault="001D3E5E" w:rsidP="009E1960">
            <w:pPr>
              <w:jc w:val="center"/>
              <w:rPr>
                <w:rFonts w:asciiTheme="majorHAnsi" w:hAnsiTheme="majorHAnsi"/>
                <w:b/>
              </w:rPr>
            </w:pPr>
            <w:r w:rsidRPr="00470DFB">
              <w:rPr>
                <w:rFonts w:asciiTheme="majorHAnsi" w:hAnsiTheme="majorHAnsi"/>
                <w:b/>
              </w:rPr>
              <w:t>Marks</w:t>
            </w:r>
          </w:p>
        </w:tc>
      </w:tr>
      <w:tr w:rsidR="001D3E5E" w:rsidRPr="00470DFB" w:rsidTr="009E1960">
        <w:trPr>
          <w:trHeight w:val="248"/>
          <w:jc w:val="center"/>
        </w:trPr>
        <w:tc>
          <w:tcPr>
            <w:tcW w:w="6552"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p>
        </w:tc>
        <w:tc>
          <w:tcPr>
            <w:tcW w:w="975"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8</w:t>
            </w: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20</w:t>
            </w:r>
          </w:p>
        </w:tc>
      </w:tr>
      <w:tr w:rsidR="001D3E5E" w:rsidRPr="00470DFB" w:rsidTr="009E1960">
        <w:trPr>
          <w:trHeight w:val="300"/>
          <w:jc w:val="center"/>
        </w:trPr>
        <w:tc>
          <w:tcPr>
            <w:tcW w:w="6552"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UNIT-1</w:t>
            </w:r>
          </w:p>
        </w:tc>
        <w:tc>
          <w:tcPr>
            <w:tcW w:w="975"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p>
        </w:tc>
      </w:tr>
      <w:tr w:rsidR="001D3E5E" w:rsidRPr="00470DFB" w:rsidTr="009E1960">
        <w:trPr>
          <w:trHeight w:val="300"/>
          <w:jc w:val="center"/>
        </w:trPr>
        <w:tc>
          <w:tcPr>
            <w:tcW w:w="6552" w:type="dxa"/>
            <w:tcBorders>
              <w:top w:val="single" w:sz="4" w:space="0" w:color="auto"/>
              <w:bottom w:val="single" w:sz="4" w:space="0" w:color="auto"/>
            </w:tcBorders>
          </w:tcPr>
          <w:p w:rsidR="001D3E5E" w:rsidRPr="00470DFB" w:rsidRDefault="001D3E5E" w:rsidP="009E1960">
            <w:pPr>
              <w:pStyle w:val="ListParagraph"/>
              <w:spacing w:after="0" w:line="240" w:lineRule="auto"/>
              <w:ind w:left="0"/>
              <w:jc w:val="both"/>
              <w:rPr>
                <w:rFonts w:asciiTheme="majorHAnsi" w:hAnsiTheme="majorHAnsi"/>
              </w:rPr>
            </w:pPr>
            <w:r w:rsidRPr="00470DFB">
              <w:rPr>
                <w:rFonts w:asciiTheme="majorHAnsi" w:hAnsiTheme="majorHAnsi"/>
              </w:rPr>
              <w:t>Introduction: Objective, scope and outcome of the course, Basic concepts of management: Definition – Need and Scope – Different schools of management thought – Behavioral, Scientific, Systems, and Contingency Contribution of Management Thinkers: Kautilya, Taylor, Fayol, Peter Drucker and C.K. Prahlad.</w:t>
            </w:r>
          </w:p>
        </w:tc>
        <w:tc>
          <w:tcPr>
            <w:tcW w:w="975"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p>
        </w:tc>
      </w:tr>
      <w:tr w:rsidR="001D3E5E" w:rsidRPr="00470DFB" w:rsidTr="009E1960">
        <w:trPr>
          <w:trHeight w:val="300"/>
          <w:jc w:val="center"/>
        </w:trPr>
        <w:tc>
          <w:tcPr>
            <w:tcW w:w="6552"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lastRenderedPageBreak/>
              <w:t>UNITS-2</w:t>
            </w:r>
          </w:p>
        </w:tc>
        <w:tc>
          <w:tcPr>
            <w:tcW w:w="975"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07</w:t>
            </w: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20</w:t>
            </w:r>
          </w:p>
        </w:tc>
      </w:tr>
      <w:tr w:rsidR="001D3E5E" w:rsidRPr="00470DFB" w:rsidTr="009E1960">
        <w:trPr>
          <w:trHeight w:val="780"/>
          <w:jc w:val="center"/>
        </w:trPr>
        <w:tc>
          <w:tcPr>
            <w:tcW w:w="6552" w:type="dxa"/>
            <w:tcBorders>
              <w:top w:val="single" w:sz="4" w:space="0" w:color="auto"/>
            </w:tcBorders>
          </w:tcPr>
          <w:p w:rsidR="001D3E5E" w:rsidRPr="00470DFB" w:rsidRDefault="001D3E5E" w:rsidP="009E1960">
            <w:pPr>
              <w:pStyle w:val="ListParagraph"/>
              <w:spacing w:after="0" w:line="240" w:lineRule="auto"/>
              <w:ind w:left="0"/>
              <w:jc w:val="both"/>
              <w:rPr>
                <w:rFonts w:asciiTheme="majorHAnsi" w:hAnsiTheme="majorHAnsi"/>
              </w:rPr>
            </w:pPr>
            <w:r w:rsidRPr="00470DFB">
              <w:rPr>
                <w:rFonts w:asciiTheme="majorHAnsi" w:hAnsiTheme="majorHAnsi"/>
              </w:rPr>
              <w:t>Functions of Management: Planning: Essentials of Planning and Managing by Objectives; Strategies, Policies and Planning Premises; Decision making. Organizing The Nature of organizing, Entrepreneuring, and Reengineering; Organizational Structure, Departmentation; Line/staff authority, empowerment, and decentralization; Effective organizing and organization culture;</w:t>
            </w:r>
          </w:p>
        </w:tc>
        <w:tc>
          <w:tcPr>
            <w:tcW w:w="975" w:type="dxa"/>
            <w:tcBorders>
              <w:top w:val="single" w:sz="4" w:space="0" w:color="auto"/>
              <w:bottom w:val="single" w:sz="4" w:space="0" w:color="auto"/>
            </w:tcBorders>
          </w:tcPr>
          <w:p w:rsidR="001D3E5E" w:rsidRPr="00470DFB" w:rsidRDefault="001D3E5E" w:rsidP="009E1960">
            <w:pPr>
              <w:rPr>
                <w:rFonts w:asciiTheme="majorHAnsi" w:hAnsiTheme="majorHAnsi"/>
              </w:rPr>
            </w:pP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rPr>
            </w:pPr>
          </w:p>
        </w:tc>
      </w:tr>
      <w:tr w:rsidR="001D3E5E" w:rsidRPr="00470DFB" w:rsidTr="009E1960">
        <w:trPr>
          <w:trHeight w:val="279"/>
          <w:jc w:val="center"/>
        </w:trPr>
        <w:tc>
          <w:tcPr>
            <w:tcW w:w="6552" w:type="dxa"/>
            <w:tcBorders>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UNITS-3</w:t>
            </w:r>
          </w:p>
        </w:tc>
        <w:tc>
          <w:tcPr>
            <w:tcW w:w="975"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07</w:t>
            </w:r>
          </w:p>
        </w:tc>
        <w:tc>
          <w:tcPr>
            <w:tcW w:w="896" w:type="dxa"/>
            <w:tcBorders>
              <w:top w:val="single" w:sz="4" w:space="0" w:color="auto"/>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20</w:t>
            </w:r>
          </w:p>
        </w:tc>
      </w:tr>
      <w:tr w:rsidR="001D3E5E" w:rsidRPr="00470DFB" w:rsidTr="009E1960">
        <w:trPr>
          <w:trHeight w:val="890"/>
          <w:jc w:val="center"/>
        </w:trPr>
        <w:tc>
          <w:tcPr>
            <w:tcW w:w="6552" w:type="dxa"/>
            <w:tcBorders>
              <w:top w:val="single" w:sz="4" w:space="0" w:color="auto"/>
            </w:tcBorders>
          </w:tcPr>
          <w:p w:rsidR="001D3E5E" w:rsidRPr="00470DFB" w:rsidRDefault="001D3E5E" w:rsidP="009E1960">
            <w:pPr>
              <w:pStyle w:val="ListParagraph"/>
              <w:spacing w:after="0" w:line="240" w:lineRule="auto"/>
              <w:ind w:left="0"/>
              <w:jc w:val="both"/>
              <w:rPr>
                <w:rFonts w:asciiTheme="majorHAnsi" w:hAnsiTheme="majorHAnsi"/>
              </w:rPr>
            </w:pPr>
            <w:r w:rsidRPr="00470DFB">
              <w:rPr>
                <w:rFonts w:asciiTheme="majorHAnsi" w:hAnsiTheme="majorHAnsi"/>
              </w:rPr>
              <w:t>Staffing Human resource Management and Selection; Performance Appraisal and Career Strategy; managing change through Manager and Organization Development.</w:t>
            </w:r>
          </w:p>
        </w:tc>
        <w:tc>
          <w:tcPr>
            <w:tcW w:w="975" w:type="dxa"/>
            <w:tcBorders>
              <w:top w:val="single" w:sz="4" w:space="0" w:color="auto"/>
            </w:tcBorders>
          </w:tcPr>
          <w:p w:rsidR="001D3E5E" w:rsidRPr="00470DFB" w:rsidRDefault="001D3E5E" w:rsidP="009E1960">
            <w:pPr>
              <w:rPr>
                <w:rFonts w:asciiTheme="majorHAnsi" w:hAnsiTheme="majorHAnsi"/>
              </w:rPr>
            </w:pPr>
          </w:p>
        </w:tc>
        <w:tc>
          <w:tcPr>
            <w:tcW w:w="896" w:type="dxa"/>
            <w:tcBorders>
              <w:top w:val="single" w:sz="4" w:space="0" w:color="auto"/>
            </w:tcBorders>
          </w:tcPr>
          <w:p w:rsidR="001D3E5E" w:rsidRPr="00470DFB" w:rsidRDefault="001D3E5E" w:rsidP="009E1960">
            <w:pPr>
              <w:rPr>
                <w:rFonts w:asciiTheme="majorHAnsi" w:hAnsiTheme="majorHAnsi"/>
              </w:rPr>
            </w:pPr>
          </w:p>
        </w:tc>
      </w:tr>
      <w:tr w:rsidR="001D3E5E" w:rsidRPr="00470DFB" w:rsidTr="009E1960">
        <w:trPr>
          <w:trHeight w:val="403"/>
          <w:jc w:val="center"/>
        </w:trPr>
        <w:tc>
          <w:tcPr>
            <w:tcW w:w="6552" w:type="dxa"/>
            <w:tcBorders>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UNIT-4</w:t>
            </w:r>
          </w:p>
        </w:tc>
        <w:tc>
          <w:tcPr>
            <w:tcW w:w="975" w:type="dxa"/>
            <w:tcBorders>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7</w:t>
            </w:r>
          </w:p>
        </w:tc>
        <w:tc>
          <w:tcPr>
            <w:tcW w:w="896" w:type="dxa"/>
            <w:tcBorders>
              <w:bottom w:val="single" w:sz="4" w:space="0" w:color="auto"/>
            </w:tcBorders>
          </w:tcPr>
          <w:p w:rsidR="001D3E5E" w:rsidRPr="00470DFB" w:rsidRDefault="001D3E5E" w:rsidP="009E1960">
            <w:pPr>
              <w:jc w:val="center"/>
              <w:rPr>
                <w:rFonts w:asciiTheme="majorHAnsi" w:hAnsiTheme="majorHAnsi"/>
                <w:b/>
              </w:rPr>
            </w:pPr>
            <w:r w:rsidRPr="00470DFB">
              <w:rPr>
                <w:rFonts w:asciiTheme="majorHAnsi" w:hAnsiTheme="majorHAnsi"/>
                <w:b/>
              </w:rPr>
              <w:t>20</w:t>
            </w:r>
          </w:p>
        </w:tc>
      </w:tr>
      <w:tr w:rsidR="001D3E5E" w:rsidRPr="00470DFB" w:rsidTr="009E1960">
        <w:trPr>
          <w:trHeight w:val="657"/>
          <w:jc w:val="center"/>
        </w:trPr>
        <w:tc>
          <w:tcPr>
            <w:tcW w:w="6552" w:type="dxa"/>
            <w:tcBorders>
              <w:top w:val="single" w:sz="4" w:space="0" w:color="auto"/>
            </w:tcBorders>
          </w:tcPr>
          <w:p w:rsidR="001D3E5E" w:rsidRPr="00470DFB" w:rsidRDefault="001D3E5E" w:rsidP="009E1960">
            <w:pPr>
              <w:pStyle w:val="ListParagraph"/>
              <w:spacing w:after="0" w:line="240" w:lineRule="auto"/>
              <w:ind w:left="0"/>
              <w:jc w:val="both"/>
              <w:rPr>
                <w:rFonts w:asciiTheme="majorHAnsi" w:hAnsiTheme="majorHAnsi"/>
              </w:rPr>
            </w:pPr>
            <w:r w:rsidRPr="00470DFB">
              <w:rPr>
                <w:rFonts w:asciiTheme="majorHAnsi" w:hAnsiTheme="majorHAnsi"/>
              </w:rPr>
              <w:t>Leading Human Factors and Motivation; Leadership: Committees, Terms, and Group Decision making; Communication. Controlling The system and process of controlling; Control Techniques and Information Technology; Productivity, Operations Management and Total Quality Management.</w:t>
            </w:r>
          </w:p>
          <w:p w:rsidR="001D3E5E" w:rsidRPr="00470DFB" w:rsidRDefault="001D3E5E" w:rsidP="009E1960">
            <w:pPr>
              <w:pStyle w:val="ListParagraph"/>
              <w:spacing w:after="0" w:line="240" w:lineRule="auto"/>
              <w:ind w:left="0"/>
              <w:jc w:val="both"/>
              <w:rPr>
                <w:rFonts w:asciiTheme="majorHAnsi" w:hAnsiTheme="majorHAnsi"/>
              </w:rPr>
            </w:pPr>
          </w:p>
        </w:tc>
        <w:tc>
          <w:tcPr>
            <w:tcW w:w="975" w:type="dxa"/>
            <w:tcBorders>
              <w:top w:val="single" w:sz="4" w:space="0" w:color="auto"/>
            </w:tcBorders>
          </w:tcPr>
          <w:p w:rsidR="001D3E5E" w:rsidRPr="00470DFB" w:rsidRDefault="001D3E5E" w:rsidP="009E1960">
            <w:pPr>
              <w:jc w:val="center"/>
              <w:rPr>
                <w:rFonts w:asciiTheme="majorHAnsi" w:hAnsiTheme="majorHAnsi"/>
              </w:rPr>
            </w:pPr>
          </w:p>
        </w:tc>
        <w:tc>
          <w:tcPr>
            <w:tcW w:w="896" w:type="dxa"/>
            <w:tcBorders>
              <w:top w:val="single" w:sz="4" w:space="0" w:color="auto"/>
            </w:tcBorders>
          </w:tcPr>
          <w:p w:rsidR="001D3E5E" w:rsidRPr="00470DFB" w:rsidRDefault="001D3E5E" w:rsidP="009E1960">
            <w:pPr>
              <w:jc w:val="center"/>
              <w:rPr>
                <w:rFonts w:asciiTheme="majorHAnsi" w:hAnsiTheme="majorHAnsi"/>
              </w:rPr>
            </w:pPr>
          </w:p>
        </w:tc>
      </w:tr>
      <w:tr w:rsidR="001D3E5E" w:rsidRPr="00470DFB" w:rsidTr="009E1960">
        <w:trPr>
          <w:trHeight w:val="215"/>
          <w:jc w:val="center"/>
        </w:trPr>
        <w:tc>
          <w:tcPr>
            <w:tcW w:w="6552" w:type="dxa"/>
          </w:tcPr>
          <w:p w:rsidR="001D3E5E" w:rsidRPr="00470DFB" w:rsidRDefault="001D3E5E" w:rsidP="009E1960">
            <w:pPr>
              <w:jc w:val="center"/>
              <w:rPr>
                <w:rFonts w:asciiTheme="majorHAnsi" w:hAnsiTheme="majorHAnsi"/>
                <w:b/>
              </w:rPr>
            </w:pPr>
            <w:r w:rsidRPr="00470DFB">
              <w:rPr>
                <w:rFonts w:asciiTheme="majorHAnsi" w:hAnsiTheme="majorHAnsi"/>
                <w:b/>
              </w:rPr>
              <w:t>UNIT 5</w:t>
            </w:r>
          </w:p>
        </w:tc>
        <w:tc>
          <w:tcPr>
            <w:tcW w:w="975" w:type="dxa"/>
          </w:tcPr>
          <w:p w:rsidR="001D3E5E" w:rsidRPr="00470DFB" w:rsidRDefault="001D3E5E" w:rsidP="009E1960">
            <w:pPr>
              <w:jc w:val="center"/>
              <w:rPr>
                <w:rFonts w:asciiTheme="majorHAnsi" w:hAnsiTheme="majorHAnsi"/>
                <w:b/>
              </w:rPr>
            </w:pPr>
            <w:r w:rsidRPr="00470DFB">
              <w:rPr>
                <w:rFonts w:asciiTheme="majorHAnsi" w:hAnsiTheme="majorHAnsi"/>
                <w:b/>
              </w:rPr>
              <w:t>07</w:t>
            </w:r>
          </w:p>
        </w:tc>
        <w:tc>
          <w:tcPr>
            <w:tcW w:w="896" w:type="dxa"/>
          </w:tcPr>
          <w:p w:rsidR="001D3E5E" w:rsidRPr="00470DFB" w:rsidRDefault="001D3E5E" w:rsidP="009E1960">
            <w:pPr>
              <w:jc w:val="center"/>
              <w:rPr>
                <w:rFonts w:asciiTheme="majorHAnsi" w:hAnsiTheme="majorHAnsi"/>
                <w:b/>
              </w:rPr>
            </w:pPr>
            <w:r w:rsidRPr="00470DFB">
              <w:rPr>
                <w:rFonts w:asciiTheme="majorHAnsi" w:hAnsiTheme="majorHAnsi"/>
                <w:b/>
              </w:rPr>
              <w:t>20</w:t>
            </w:r>
          </w:p>
        </w:tc>
      </w:tr>
      <w:tr w:rsidR="001D3E5E" w:rsidRPr="00470DFB" w:rsidTr="009E1960">
        <w:trPr>
          <w:trHeight w:val="848"/>
          <w:jc w:val="center"/>
        </w:trPr>
        <w:tc>
          <w:tcPr>
            <w:tcW w:w="6552" w:type="dxa"/>
          </w:tcPr>
          <w:p w:rsidR="001D3E5E" w:rsidRPr="00470DFB" w:rsidRDefault="001D3E5E" w:rsidP="009E1960">
            <w:pPr>
              <w:pStyle w:val="ListParagraph"/>
              <w:spacing w:after="0" w:line="240" w:lineRule="auto"/>
              <w:ind w:left="0"/>
              <w:jc w:val="both"/>
              <w:rPr>
                <w:rFonts w:asciiTheme="majorHAnsi" w:hAnsiTheme="majorHAnsi"/>
              </w:rPr>
            </w:pPr>
            <w:r w:rsidRPr="00470DFB">
              <w:rPr>
                <w:rFonts w:asciiTheme="majorHAnsi" w:hAnsiTheme="majorHAnsi"/>
              </w:rPr>
              <w:t>Management practices of: Dhirubhai Ambani, Narayan Murthy, Premji, Ratan Tata, Steve Jobs, Bill Gates.  Studying organizational structures of any 10 companies and classifying them into different types of organizations which are studied above and justifying why such structures are chosen by those organizations. Preparing the leadership profiles of any 5 business leaders and studying their leadership qualities.</w:t>
            </w:r>
          </w:p>
        </w:tc>
        <w:tc>
          <w:tcPr>
            <w:tcW w:w="975" w:type="dxa"/>
          </w:tcPr>
          <w:p w:rsidR="001D3E5E" w:rsidRPr="00470DFB" w:rsidRDefault="001D3E5E" w:rsidP="009E1960">
            <w:pPr>
              <w:jc w:val="center"/>
              <w:rPr>
                <w:rFonts w:asciiTheme="majorHAnsi" w:hAnsiTheme="majorHAnsi"/>
              </w:rPr>
            </w:pPr>
          </w:p>
        </w:tc>
        <w:tc>
          <w:tcPr>
            <w:tcW w:w="896" w:type="dxa"/>
          </w:tcPr>
          <w:p w:rsidR="001D3E5E" w:rsidRPr="00470DFB" w:rsidRDefault="001D3E5E" w:rsidP="009E1960">
            <w:pPr>
              <w:jc w:val="center"/>
              <w:rPr>
                <w:rFonts w:asciiTheme="majorHAnsi" w:hAnsiTheme="majorHAnsi"/>
              </w:rPr>
            </w:pPr>
          </w:p>
        </w:tc>
      </w:tr>
      <w:tr w:rsidR="001D3E5E" w:rsidRPr="00470DFB" w:rsidTr="009E1960">
        <w:trPr>
          <w:trHeight w:val="227"/>
          <w:jc w:val="center"/>
        </w:trPr>
        <w:tc>
          <w:tcPr>
            <w:tcW w:w="6552" w:type="dxa"/>
          </w:tcPr>
          <w:p w:rsidR="001D3E5E" w:rsidRPr="00470DFB" w:rsidRDefault="001D3E5E" w:rsidP="009E1960">
            <w:pPr>
              <w:pStyle w:val="ListParagraph"/>
              <w:spacing w:after="0" w:line="240" w:lineRule="auto"/>
              <w:jc w:val="right"/>
              <w:rPr>
                <w:rFonts w:asciiTheme="majorHAnsi" w:hAnsiTheme="majorHAnsi"/>
                <w:b/>
              </w:rPr>
            </w:pPr>
            <w:r w:rsidRPr="00470DFB">
              <w:rPr>
                <w:rFonts w:asciiTheme="majorHAnsi" w:hAnsiTheme="majorHAnsi"/>
                <w:b/>
              </w:rPr>
              <w:t>TOTAL</w:t>
            </w:r>
          </w:p>
        </w:tc>
        <w:tc>
          <w:tcPr>
            <w:tcW w:w="975" w:type="dxa"/>
          </w:tcPr>
          <w:p w:rsidR="001D3E5E" w:rsidRPr="00470DFB" w:rsidRDefault="001D3E5E" w:rsidP="009E1960">
            <w:pPr>
              <w:jc w:val="center"/>
              <w:rPr>
                <w:rFonts w:asciiTheme="majorHAnsi" w:hAnsiTheme="majorHAnsi"/>
                <w:b/>
              </w:rPr>
            </w:pPr>
            <w:r w:rsidRPr="00470DFB">
              <w:rPr>
                <w:rFonts w:asciiTheme="majorHAnsi" w:hAnsiTheme="majorHAnsi"/>
                <w:b/>
              </w:rPr>
              <w:t>36</w:t>
            </w:r>
          </w:p>
        </w:tc>
        <w:tc>
          <w:tcPr>
            <w:tcW w:w="896" w:type="dxa"/>
          </w:tcPr>
          <w:p w:rsidR="001D3E5E" w:rsidRPr="00470DFB" w:rsidRDefault="001D3E5E" w:rsidP="009E1960">
            <w:pPr>
              <w:jc w:val="center"/>
              <w:rPr>
                <w:rFonts w:asciiTheme="majorHAnsi" w:hAnsiTheme="majorHAnsi"/>
                <w:b/>
              </w:rPr>
            </w:pPr>
            <w:r w:rsidRPr="00470DFB">
              <w:rPr>
                <w:rFonts w:asciiTheme="majorHAnsi" w:hAnsiTheme="majorHAnsi"/>
                <w:b/>
              </w:rPr>
              <w:t>100</w:t>
            </w:r>
          </w:p>
        </w:tc>
      </w:tr>
    </w:tbl>
    <w:p w:rsidR="001D3E5E" w:rsidRPr="00470DFB" w:rsidRDefault="001D3E5E" w:rsidP="001D3E5E">
      <w:pPr>
        <w:tabs>
          <w:tab w:val="num" w:pos="1800"/>
        </w:tabs>
        <w:rPr>
          <w:rFonts w:asciiTheme="majorHAnsi" w:hAnsiTheme="majorHAnsi"/>
        </w:rPr>
      </w:pPr>
    </w:p>
    <w:p w:rsidR="001D3E5E" w:rsidRPr="00470DFB" w:rsidRDefault="001D3E5E" w:rsidP="001D3E5E">
      <w:pPr>
        <w:tabs>
          <w:tab w:val="num" w:pos="1800"/>
        </w:tabs>
        <w:rPr>
          <w:rFonts w:asciiTheme="majorHAnsi" w:hAnsiTheme="majorHAnsi"/>
        </w:rPr>
      </w:pPr>
    </w:p>
    <w:p w:rsidR="001D3E5E" w:rsidRPr="00470DFB" w:rsidRDefault="001D3E5E" w:rsidP="001D3E5E">
      <w:pPr>
        <w:shd w:val="clear" w:color="auto" w:fill="D9D9D9"/>
        <w:jc w:val="both"/>
        <w:rPr>
          <w:rFonts w:asciiTheme="majorHAnsi" w:hAnsiTheme="majorHAnsi"/>
          <w:b/>
        </w:rPr>
      </w:pPr>
      <w:r w:rsidRPr="00470DFB">
        <w:rPr>
          <w:rFonts w:asciiTheme="majorHAnsi" w:hAnsiTheme="majorHAnsi"/>
          <w:b/>
        </w:rPr>
        <w:t>Reference:</w:t>
      </w:r>
    </w:p>
    <w:p w:rsidR="001D3E5E" w:rsidRPr="00470DFB" w:rsidRDefault="001D3E5E" w:rsidP="001D3E5E">
      <w:pPr>
        <w:shd w:val="clear" w:color="auto" w:fill="FFFFFF"/>
        <w:tabs>
          <w:tab w:val="left" w:pos="540"/>
        </w:tabs>
        <w:outlineLvl w:val="0"/>
        <w:rPr>
          <w:rFonts w:asciiTheme="majorHAnsi" w:hAnsiTheme="majorHAnsi"/>
        </w:rPr>
      </w:pPr>
      <w:r w:rsidRPr="00470DFB">
        <w:rPr>
          <w:rFonts w:asciiTheme="majorHAnsi" w:hAnsiTheme="majorHAnsi"/>
        </w:rPr>
        <w:t xml:space="preserve">1. Charles W L Hill, Steven L McShane, 'Principles of Management', Mcgraw Hill Education, Special Indian Edition, 2007. </w:t>
      </w:r>
    </w:p>
    <w:p w:rsidR="001D3E5E" w:rsidRPr="00470DFB" w:rsidRDefault="001D3E5E" w:rsidP="001D3E5E">
      <w:pPr>
        <w:shd w:val="clear" w:color="auto" w:fill="FFFFFF"/>
        <w:tabs>
          <w:tab w:val="left" w:pos="540"/>
        </w:tabs>
        <w:outlineLvl w:val="0"/>
        <w:rPr>
          <w:rFonts w:asciiTheme="majorHAnsi" w:hAnsiTheme="majorHAnsi"/>
        </w:rPr>
      </w:pPr>
      <w:r w:rsidRPr="00470DFB">
        <w:rPr>
          <w:rFonts w:asciiTheme="majorHAnsi" w:hAnsiTheme="majorHAnsi"/>
        </w:rPr>
        <w:t>2. Stephen P. Robbins and Mary Coulter, 'Management', Prentice Hall of India, 8th edition</w:t>
      </w:r>
    </w:p>
    <w:p w:rsidR="001D3E5E" w:rsidRPr="00470DFB" w:rsidRDefault="001D3E5E" w:rsidP="001D3E5E">
      <w:pPr>
        <w:shd w:val="clear" w:color="auto" w:fill="FFFFFF"/>
        <w:tabs>
          <w:tab w:val="left" w:pos="540"/>
        </w:tabs>
        <w:outlineLvl w:val="0"/>
        <w:rPr>
          <w:rFonts w:asciiTheme="majorHAnsi" w:hAnsiTheme="majorHAnsi"/>
        </w:rPr>
      </w:pPr>
      <w:r w:rsidRPr="00470DFB">
        <w:rPr>
          <w:rFonts w:asciiTheme="majorHAnsi" w:hAnsiTheme="majorHAnsi"/>
        </w:rPr>
        <w:t xml:space="preserve">3. Hellriegel, Slocum &amp; Jackson, ' Management - A Competency Based Approach', Thomson South Western, 10th edition, 2007. </w:t>
      </w:r>
    </w:p>
    <w:p w:rsidR="001D3E5E" w:rsidRPr="00470DFB" w:rsidRDefault="001D3E5E" w:rsidP="001D3E5E">
      <w:pPr>
        <w:shd w:val="clear" w:color="auto" w:fill="FFFFFF"/>
        <w:tabs>
          <w:tab w:val="left" w:pos="540"/>
        </w:tabs>
        <w:outlineLvl w:val="0"/>
        <w:rPr>
          <w:rFonts w:asciiTheme="majorHAnsi" w:hAnsiTheme="majorHAnsi"/>
        </w:rPr>
      </w:pPr>
      <w:r w:rsidRPr="00470DFB">
        <w:rPr>
          <w:rFonts w:asciiTheme="majorHAnsi" w:hAnsiTheme="majorHAnsi"/>
        </w:rPr>
        <w:t xml:space="preserve">4. Harold Koontz, Heinz Weihrich, ‘Essential of Management’, Tata Mcgraw Hill, 13th edition, 2001. </w:t>
      </w:r>
    </w:p>
    <w:p w:rsidR="001D3E5E" w:rsidRPr="00470DFB" w:rsidRDefault="001D3E5E" w:rsidP="001D3E5E">
      <w:pPr>
        <w:shd w:val="clear" w:color="auto" w:fill="FFFFFF"/>
        <w:tabs>
          <w:tab w:val="left" w:pos="540"/>
        </w:tabs>
        <w:outlineLvl w:val="0"/>
        <w:rPr>
          <w:rFonts w:asciiTheme="majorHAnsi" w:hAnsiTheme="majorHAnsi"/>
        </w:rPr>
      </w:pPr>
      <w:r w:rsidRPr="00470DFB">
        <w:rPr>
          <w:rFonts w:asciiTheme="majorHAnsi" w:hAnsiTheme="majorHAnsi"/>
        </w:rPr>
        <w:t xml:space="preserve">5. S.Bagad, 'Principles of Management', Techinical Publications, 4th edition, 2013. </w:t>
      </w:r>
    </w:p>
    <w:p w:rsidR="001D3E5E" w:rsidRPr="00470DFB" w:rsidRDefault="001D3E5E" w:rsidP="001D3E5E">
      <w:pPr>
        <w:shd w:val="clear" w:color="auto" w:fill="FFFFFF"/>
        <w:tabs>
          <w:tab w:val="left" w:pos="540"/>
        </w:tabs>
        <w:outlineLvl w:val="0"/>
        <w:rPr>
          <w:rFonts w:asciiTheme="majorHAnsi" w:hAnsiTheme="majorHAnsi"/>
          <w:b/>
          <w:bCs/>
          <w:color w:val="0F1111"/>
          <w:kern w:val="36"/>
          <w:sz w:val="42"/>
          <w:szCs w:val="42"/>
        </w:rPr>
      </w:pPr>
      <w:r w:rsidRPr="00470DFB">
        <w:rPr>
          <w:rFonts w:asciiTheme="majorHAnsi" w:hAnsiTheme="majorHAnsi"/>
        </w:rPr>
        <w:t>6. P.C.Tripathi &amp; P.N.Reddy,’Principles of Management’, Tata Mcgraw Hill, 4th edition, 2008. 7. Thomas S.Bateman &amp; Scott A.Snell,’ Management’, Tata Mcgraw Hill, 5th edition, 2002</w:t>
      </w:r>
    </w:p>
    <w:p w:rsidR="001D3E5E" w:rsidRPr="00470DFB" w:rsidRDefault="001D3E5E" w:rsidP="001D3E5E">
      <w:pPr>
        <w:shd w:val="clear" w:color="auto" w:fill="D9D9D9"/>
        <w:rPr>
          <w:rFonts w:asciiTheme="majorHAnsi" w:hAnsiTheme="majorHAnsi"/>
          <w:b/>
        </w:rPr>
      </w:pPr>
      <w:r w:rsidRPr="00470DFB">
        <w:rPr>
          <w:rFonts w:asciiTheme="majorHAnsi" w:hAnsiTheme="majorHAnsi"/>
          <w:b/>
        </w:rPr>
        <w:lastRenderedPageBreak/>
        <w:t xml:space="preserve">Course outcomes: </w:t>
      </w:r>
    </w:p>
    <w:p w:rsidR="001D3E5E" w:rsidRPr="00470DFB" w:rsidRDefault="001D3E5E" w:rsidP="001D3E5E">
      <w:pPr>
        <w:rPr>
          <w:rFonts w:asciiTheme="majorHAnsi" w:hAnsiTheme="majorHAnsi"/>
          <w:i/>
        </w:rPr>
      </w:pPr>
      <w:r w:rsidRPr="00470DFB">
        <w:rPr>
          <w:rFonts w:asciiTheme="majorHAnsi" w:hAnsiTheme="majorHAnsi"/>
          <w:i/>
        </w:rPr>
        <w:t>On successful completion of the course, the student will be able to:</w:t>
      </w:r>
    </w:p>
    <w:p w:rsidR="001D3E5E" w:rsidRPr="00470DFB" w:rsidRDefault="001D3E5E" w:rsidP="00F55F17">
      <w:pPr>
        <w:pStyle w:val="ListParagraph"/>
        <w:numPr>
          <w:ilvl w:val="0"/>
          <w:numId w:val="65"/>
        </w:numPr>
        <w:ind w:left="360"/>
        <w:jc w:val="both"/>
        <w:rPr>
          <w:rFonts w:asciiTheme="majorHAnsi" w:hAnsiTheme="majorHAnsi"/>
        </w:rPr>
      </w:pPr>
      <w:r w:rsidRPr="00470DFB">
        <w:rPr>
          <w:rFonts w:asciiTheme="majorHAnsi" w:hAnsiTheme="majorHAnsi"/>
        </w:rPr>
        <w:t>To understanding of managerial functions like planning, and have same basic knowledge on international aspect of management</w:t>
      </w:r>
    </w:p>
    <w:p w:rsidR="001D3E5E" w:rsidRPr="00470DFB" w:rsidRDefault="001D3E5E" w:rsidP="00F55F17">
      <w:pPr>
        <w:pStyle w:val="ListParagraph"/>
        <w:numPr>
          <w:ilvl w:val="0"/>
          <w:numId w:val="65"/>
        </w:numPr>
        <w:ind w:left="360"/>
        <w:jc w:val="both"/>
        <w:rPr>
          <w:rFonts w:asciiTheme="majorHAnsi" w:hAnsiTheme="majorHAnsi"/>
        </w:rPr>
      </w:pPr>
      <w:r w:rsidRPr="00470DFB">
        <w:rPr>
          <w:rFonts w:asciiTheme="majorHAnsi" w:hAnsiTheme="majorHAnsi"/>
        </w:rPr>
        <w:t>To understand the planning process in the organization</w:t>
      </w:r>
    </w:p>
    <w:p w:rsidR="001D3E5E" w:rsidRPr="00470DFB" w:rsidRDefault="001D3E5E" w:rsidP="00F55F17">
      <w:pPr>
        <w:pStyle w:val="ListParagraph"/>
        <w:numPr>
          <w:ilvl w:val="0"/>
          <w:numId w:val="65"/>
        </w:numPr>
        <w:ind w:left="360"/>
        <w:jc w:val="both"/>
        <w:rPr>
          <w:rFonts w:asciiTheme="majorHAnsi" w:hAnsiTheme="majorHAnsi"/>
        </w:rPr>
      </w:pPr>
      <w:r w:rsidRPr="00470DFB">
        <w:rPr>
          <w:rFonts w:asciiTheme="majorHAnsi" w:hAnsiTheme="majorHAnsi"/>
        </w:rPr>
        <w:t>To understand the concept of organization</w:t>
      </w:r>
    </w:p>
    <w:p w:rsidR="001D3E5E" w:rsidRPr="00470DFB" w:rsidRDefault="001D3E5E" w:rsidP="00F55F17">
      <w:pPr>
        <w:pStyle w:val="ListParagraph"/>
        <w:numPr>
          <w:ilvl w:val="0"/>
          <w:numId w:val="65"/>
        </w:numPr>
        <w:ind w:left="360"/>
        <w:jc w:val="both"/>
        <w:rPr>
          <w:rFonts w:asciiTheme="majorHAnsi" w:hAnsiTheme="majorHAnsi"/>
        </w:rPr>
      </w:pPr>
      <w:r w:rsidRPr="00470DFB">
        <w:rPr>
          <w:rFonts w:asciiTheme="majorHAnsi" w:hAnsiTheme="majorHAnsi"/>
        </w:rPr>
        <w:t>Demonstrate the ability to directing ,leadership and communicate effectively</w:t>
      </w:r>
    </w:p>
    <w:p w:rsidR="001D3E5E" w:rsidRPr="00470DFB" w:rsidRDefault="001D3E5E" w:rsidP="00F55F17">
      <w:pPr>
        <w:pStyle w:val="ListParagraph"/>
        <w:numPr>
          <w:ilvl w:val="0"/>
          <w:numId w:val="65"/>
        </w:numPr>
        <w:ind w:left="360"/>
        <w:jc w:val="both"/>
        <w:rPr>
          <w:rFonts w:asciiTheme="majorHAnsi" w:hAnsiTheme="majorHAnsi"/>
        </w:rPr>
      </w:pPr>
      <w:r w:rsidRPr="00470DFB">
        <w:rPr>
          <w:rFonts w:asciiTheme="majorHAnsi" w:hAnsiTheme="majorHAnsi"/>
        </w:rPr>
        <w:t>To analysis isolate issues and formulate best control methods.</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D3E5E" w:rsidRPr="00470DFB" w:rsidTr="001D3E5E">
        <w:trPr>
          <w:trHeight w:val="600"/>
        </w:trPr>
        <w:tc>
          <w:tcPr>
            <w:tcW w:w="3066" w:type="pct"/>
            <w:shd w:val="clear" w:color="auto" w:fill="EAF1DD"/>
            <w:vAlign w:val="center"/>
            <w:hideMark/>
          </w:tcPr>
          <w:p w:rsidR="001D3E5E" w:rsidRPr="00470DFB" w:rsidRDefault="001D3E5E" w:rsidP="001D3E5E">
            <w:pPr>
              <w:spacing w:line="240" w:lineRule="auto"/>
              <w:jc w:val="center"/>
              <w:rPr>
                <w:rFonts w:asciiTheme="majorHAnsi" w:hAnsiTheme="majorHAnsi"/>
                <w:b/>
                <w:sz w:val="20"/>
              </w:rPr>
            </w:pPr>
            <w:r w:rsidRPr="00470DFB">
              <w:rPr>
                <w:rFonts w:asciiTheme="majorHAnsi" w:hAnsiTheme="majorHAnsi"/>
              </w:rPr>
              <w:t xml:space="preserve">Course Title:  </w:t>
            </w:r>
            <w:r w:rsidRPr="00470DFB">
              <w:rPr>
                <w:rFonts w:asciiTheme="majorHAnsi" w:hAnsiTheme="majorHAnsi"/>
                <w:b/>
                <w:sz w:val="20"/>
              </w:rPr>
              <w:t xml:space="preserve"> Computer Aided Machine Drawing Lab-II (Software CREO/CATIA/Solidwork)</w:t>
            </w:r>
          </w:p>
          <w:p w:rsidR="001D3E5E" w:rsidRPr="00470DFB" w:rsidRDefault="001D3E5E" w:rsidP="001D3E5E">
            <w:pPr>
              <w:tabs>
                <w:tab w:val="left" w:pos="3240"/>
              </w:tabs>
              <w:spacing w:line="240" w:lineRule="auto"/>
              <w:ind w:left="3420" w:hanging="3420"/>
              <w:rPr>
                <w:rFonts w:asciiTheme="majorHAnsi" w:hAnsiTheme="majorHAnsi"/>
              </w:rPr>
            </w:pPr>
          </w:p>
        </w:tc>
        <w:tc>
          <w:tcPr>
            <w:tcW w:w="1934" w:type="pct"/>
            <w:shd w:val="clear" w:color="auto" w:fill="EAF1DD"/>
            <w:vAlign w:val="center"/>
            <w:hideMark/>
          </w:tcPr>
          <w:p w:rsidR="001D3E5E" w:rsidRPr="00470DFB" w:rsidRDefault="001D3E5E" w:rsidP="001D3E5E">
            <w:pPr>
              <w:tabs>
                <w:tab w:val="left" w:pos="2053"/>
              </w:tabs>
              <w:spacing w:line="240" w:lineRule="auto"/>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000000"/>
              </w:rPr>
              <w:t xml:space="preserve">  ME 260</w:t>
            </w:r>
          </w:p>
        </w:tc>
      </w:tr>
      <w:tr w:rsidR="001D3E5E" w:rsidRPr="00470DFB" w:rsidTr="009E1960">
        <w:tc>
          <w:tcPr>
            <w:tcW w:w="3066" w:type="pct"/>
            <w:shd w:val="clear" w:color="auto" w:fill="EAF1DD"/>
          </w:tcPr>
          <w:p w:rsidR="001D3E5E" w:rsidRPr="00470DFB" w:rsidRDefault="001D3E5E" w:rsidP="001D3E5E">
            <w:pPr>
              <w:tabs>
                <w:tab w:val="left" w:pos="3240"/>
              </w:tabs>
              <w:spacing w:line="240" w:lineRule="auto"/>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color w:val="C00000"/>
              </w:rPr>
              <w:t>V</w:t>
            </w:r>
          </w:p>
        </w:tc>
        <w:tc>
          <w:tcPr>
            <w:tcW w:w="1934" w:type="pct"/>
            <w:shd w:val="clear" w:color="auto" w:fill="EAF1DD"/>
          </w:tcPr>
          <w:p w:rsidR="001D3E5E" w:rsidRPr="00470DFB" w:rsidRDefault="001D3E5E" w:rsidP="001D3E5E">
            <w:pPr>
              <w:tabs>
                <w:tab w:val="left" w:pos="2053"/>
              </w:tabs>
              <w:spacing w:line="240" w:lineRule="auto"/>
              <w:rPr>
                <w:rFonts w:asciiTheme="majorHAnsi" w:hAnsiTheme="majorHAnsi"/>
              </w:rPr>
            </w:pPr>
            <w:r w:rsidRPr="00470DFB">
              <w:rPr>
                <w:rFonts w:asciiTheme="majorHAnsi" w:hAnsiTheme="majorHAnsi"/>
              </w:rPr>
              <w:t xml:space="preserve">Core / Elective: </w:t>
            </w:r>
            <w:r w:rsidRPr="00470DFB">
              <w:rPr>
                <w:rFonts w:asciiTheme="majorHAnsi" w:hAnsiTheme="majorHAnsi"/>
                <w:color w:val="C00000"/>
              </w:rPr>
              <w:t>PROGRAME CORE</w:t>
            </w:r>
          </w:p>
        </w:tc>
      </w:tr>
      <w:tr w:rsidR="001D3E5E" w:rsidRPr="00470DFB" w:rsidTr="009E1960">
        <w:tc>
          <w:tcPr>
            <w:tcW w:w="3066" w:type="pct"/>
            <w:shd w:val="clear" w:color="auto" w:fill="EAF1DD"/>
            <w:hideMark/>
          </w:tcPr>
          <w:p w:rsidR="001D3E5E" w:rsidRPr="00470DFB" w:rsidRDefault="001D3E5E" w:rsidP="001D3E5E">
            <w:pPr>
              <w:tabs>
                <w:tab w:val="left" w:pos="3240"/>
              </w:tabs>
              <w:spacing w:line="240" w:lineRule="auto"/>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color w:val="C00000"/>
              </w:rPr>
              <w:t>0:0:3</w:t>
            </w:r>
          </w:p>
        </w:tc>
        <w:tc>
          <w:tcPr>
            <w:tcW w:w="1934" w:type="pct"/>
            <w:shd w:val="clear" w:color="auto" w:fill="EAF1DD"/>
            <w:hideMark/>
          </w:tcPr>
          <w:p w:rsidR="001D3E5E" w:rsidRPr="00470DFB" w:rsidRDefault="001D3E5E" w:rsidP="001D3E5E">
            <w:pPr>
              <w:tabs>
                <w:tab w:val="left" w:pos="2053"/>
              </w:tabs>
              <w:spacing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C00000"/>
              </w:rPr>
              <w:t>01 Credits</w:t>
            </w:r>
          </w:p>
        </w:tc>
      </w:tr>
      <w:tr w:rsidR="001D3E5E" w:rsidRPr="00470DFB" w:rsidTr="009E1960">
        <w:tc>
          <w:tcPr>
            <w:tcW w:w="3066" w:type="pct"/>
            <w:shd w:val="clear" w:color="auto" w:fill="EAF1DD"/>
            <w:hideMark/>
          </w:tcPr>
          <w:p w:rsidR="001D3E5E" w:rsidRPr="00470DFB" w:rsidRDefault="001D3E5E" w:rsidP="001D3E5E">
            <w:pPr>
              <w:tabs>
                <w:tab w:val="left" w:pos="3240"/>
              </w:tabs>
              <w:spacing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C00000"/>
              </w:rPr>
              <w:t>Lab Experiment</w:t>
            </w:r>
          </w:p>
        </w:tc>
        <w:tc>
          <w:tcPr>
            <w:tcW w:w="1934" w:type="pct"/>
            <w:shd w:val="clear" w:color="auto" w:fill="EAF1DD"/>
            <w:hideMark/>
          </w:tcPr>
          <w:p w:rsidR="001D3E5E" w:rsidRPr="00470DFB" w:rsidRDefault="001D3E5E" w:rsidP="001D3E5E">
            <w:pPr>
              <w:tabs>
                <w:tab w:val="left" w:pos="2053"/>
              </w:tabs>
              <w:spacing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C00000"/>
              </w:rPr>
              <w:t>20</w:t>
            </w:r>
          </w:p>
        </w:tc>
      </w:tr>
      <w:tr w:rsidR="001D3E5E" w:rsidRPr="00470DFB" w:rsidTr="009E1960">
        <w:tc>
          <w:tcPr>
            <w:tcW w:w="3066" w:type="pct"/>
            <w:shd w:val="clear" w:color="auto" w:fill="EAF1DD"/>
          </w:tcPr>
          <w:p w:rsidR="001D3E5E" w:rsidRPr="00470DFB" w:rsidRDefault="001D3E5E" w:rsidP="001D3E5E">
            <w:pPr>
              <w:tabs>
                <w:tab w:val="left" w:pos="3240"/>
              </w:tabs>
              <w:spacing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C00000"/>
              </w:rPr>
              <w:t>60 Marks</w:t>
            </w:r>
          </w:p>
        </w:tc>
        <w:tc>
          <w:tcPr>
            <w:tcW w:w="1934" w:type="pct"/>
            <w:shd w:val="clear" w:color="auto" w:fill="EAF1DD"/>
          </w:tcPr>
          <w:p w:rsidR="001D3E5E" w:rsidRPr="00470DFB" w:rsidRDefault="001D3E5E" w:rsidP="001D3E5E">
            <w:pPr>
              <w:tabs>
                <w:tab w:val="left" w:pos="2053"/>
              </w:tabs>
              <w:spacing w:line="240" w:lineRule="auto"/>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C00000"/>
              </w:rPr>
              <w:t>40 Marks</w:t>
            </w:r>
          </w:p>
        </w:tc>
      </w:tr>
      <w:tr w:rsidR="001D3E5E" w:rsidRPr="00470DFB" w:rsidTr="009E1960">
        <w:tc>
          <w:tcPr>
            <w:tcW w:w="5000" w:type="pct"/>
            <w:gridSpan w:val="2"/>
            <w:shd w:val="clear" w:color="auto" w:fill="EAF1DD"/>
          </w:tcPr>
          <w:p w:rsidR="001D3E5E" w:rsidRPr="00470DFB" w:rsidRDefault="001D3E5E" w:rsidP="001D3E5E">
            <w:pPr>
              <w:tabs>
                <w:tab w:val="left" w:pos="2053"/>
              </w:tabs>
              <w:spacing w:line="240" w:lineRule="auto"/>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C00000"/>
              </w:rPr>
              <w:t>B.Tech Mechanical Engineering</w:t>
            </w:r>
          </w:p>
        </w:tc>
      </w:tr>
    </w:tbl>
    <w:p w:rsidR="001D3E5E" w:rsidRPr="00470DFB" w:rsidRDefault="001D3E5E" w:rsidP="001D3E5E">
      <w:pPr>
        <w:tabs>
          <w:tab w:val="left" w:pos="1576"/>
        </w:tabs>
        <w:rPr>
          <w:rFonts w:asciiTheme="majorHAnsi" w:hAnsiTheme="majorHAnsi"/>
          <w:sz w:val="20"/>
        </w:rPr>
      </w:pPr>
    </w:p>
    <w:p w:rsidR="001D3E5E" w:rsidRPr="00470DFB" w:rsidRDefault="001D3E5E" w:rsidP="001D3E5E">
      <w:pPr>
        <w:autoSpaceDE w:val="0"/>
        <w:autoSpaceDN w:val="0"/>
        <w:adjustRightInd w:val="0"/>
        <w:rPr>
          <w:rFonts w:asciiTheme="majorHAnsi" w:hAnsiTheme="majorHAnsi"/>
          <w:b/>
          <w:bCs/>
          <w:lang w:val="quz-EC"/>
        </w:rPr>
      </w:pPr>
      <w:r w:rsidRPr="00470DFB">
        <w:rPr>
          <w:rFonts w:asciiTheme="majorHAnsi" w:hAnsiTheme="majorHAnsi"/>
          <w:b/>
          <w:bCs/>
          <w:lang w:val="quz-EC"/>
        </w:rPr>
        <w:t>LIST OF  EXPERIMENTS</w:t>
      </w:r>
    </w:p>
    <w:p w:rsidR="001D3E5E" w:rsidRPr="00470DFB" w:rsidRDefault="001D3E5E" w:rsidP="001D3E5E">
      <w:pPr>
        <w:autoSpaceDE w:val="0"/>
        <w:autoSpaceDN w:val="0"/>
        <w:adjustRightInd w:val="0"/>
        <w:rPr>
          <w:rFonts w:asciiTheme="majorHAnsi" w:hAnsiTheme="majorHAnsi"/>
          <w:bCs/>
          <w:lang w:val="quz-EC"/>
        </w:rPr>
      </w:pPr>
      <w:r w:rsidRPr="00470DFB">
        <w:rPr>
          <w:rFonts w:asciiTheme="majorHAnsi" w:hAnsiTheme="majorHAnsi"/>
          <w:bCs/>
          <w:lang w:val="quz-EC"/>
        </w:rPr>
        <w:t>Introduction and different features of the CAD Software.</w:t>
      </w:r>
    </w:p>
    <w:p w:rsidR="001D3E5E" w:rsidRPr="00470DF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470DFB">
        <w:rPr>
          <w:rFonts w:asciiTheme="majorHAnsi" w:hAnsiTheme="majorHAnsi"/>
          <w:bCs/>
          <w:sz w:val="24"/>
          <w:szCs w:val="24"/>
          <w:lang w:val="quz-EC"/>
        </w:rPr>
        <w:t>2-D Drafting.</w:t>
      </w:r>
    </w:p>
    <w:p w:rsidR="001D3E5E" w:rsidRPr="00470DF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470DFB">
        <w:rPr>
          <w:rFonts w:asciiTheme="majorHAnsi" w:hAnsiTheme="majorHAnsi"/>
          <w:bCs/>
          <w:sz w:val="24"/>
          <w:szCs w:val="24"/>
          <w:lang w:val="quz-EC"/>
        </w:rPr>
        <w:t>3-D Modeling.</w:t>
      </w:r>
    </w:p>
    <w:p w:rsidR="001D3E5E" w:rsidRPr="00470DF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470DFB">
        <w:rPr>
          <w:rFonts w:asciiTheme="majorHAnsi" w:hAnsiTheme="majorHAnsi"/>
          <w:bCs/>
          <w:sz w:val="24"/>
          <w:szCs w:val="24"/>
          <w:lang w:val="quz-EC"/>
        </w:rPr>
        <w:t>3-D Advanced Modeling.</w:t>
      </w:r>
    </w:p>
    <w:p w:rsidR="001D3E5E" w:rsidRPr="00470DF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470DFB">
        <w:rPr>
          <w:rFonts w:asciiTheme="majorHAnsi" w:hAnsiTheme="majorHAnsi"/>
          <w:bCs/>
          <w:sz w:val="24"/>
          <w:szCs w:val="24"/>
          <w:lang w:val="quz-EC"/>
        </w:rPr>
        <w:t>Assembly modeling.</w:t>
      </w:r>
    </w:p>
    <w:p w:rsidR="001D3E5E" w:rsidRPr="00470DF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470DFB">
        <w:rPr>
          <w:rFonts w:asciiTheme="majorHAnsi" w:hAnsiTheme="majorHAnsi"/>
          <w:bCs/>
          <w:sz w:val="24"/>
          <w:szCs w:val="24"/>
          <w:lang w:val="quz-EC"/>
        </w:rPr>
        <w:t>Feature Modification and Manipulation</w:t>
      </w:r>
    </w:p>
    <w:p w:rsidR="001D3E5E" w:rsidRPr="00470DF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470DFB">
        <w:rPr>
          <w:rFonts w:asciiTheme="majorHAnsi" w:hAnsiTheme="majorHAnsi"/>
          <w:bCs/>
          <w:sz w:val="24"/>
          <w:szCs w:val="24"/>
          <w:lang w:val="quz-EC"/>
        </w:rPr>
        <w:t>Detailing.</w:t>
      </w:r>
    </w:p>
    <w:p w:rsidR="001D3E5E" w:rsidRPr="00470DF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470DFB">
        <w:rPr>
          <w:rFonts w:asciiTheme="majorHAnsi" w:hAnsiTheme="majorHAnsi"/>
          <w:bCs/>
          <w:sz w:val="24"/>
          <w:szCs w:val="24"/>
          <w:lang w:val="quz-EC"/>
        </w:rPr>
        <w:t>Sheet Metal Operations.</w:t>
      </w:r>
    </w:p>
    <w:p w:rsidR="001D3E5E" w:rsidRPr="00470DFB" w:rsidRDefault="001D3E5E" w:rsidP="00F55F17">
      <w:pPr>
        <w:pStyle w:val="ListParagraph"/>
        <w:numPr>
          <w:ilvl w:val="0"/>
          <w:numId w:val="30"/>
        </w:numPr>
        <w:autoSpaceDE w:val="0"/>
        <w:autoSpaceDN w:val="0"/>
        <w:adjustRightInd w:val="0"/>
        <w:spacing w:after="0" w:line="240" w:lineRule="auto"/>
        <w:rPr>
          <w:rFonts w:asciiTheme="majorHAnsi" w:hAnsiTheme="majorHAnsi"/>
          <w:bCs/>
          <w:sz w:val="24"/>
          <w:szCs w:val="24"/>
          <w:lang w:val="quz-EC"/>
        </w:rPr>
      </w:pPr>
      <w:r w:rsidRPr="00470DFB">
        <w:rPr>
          <w:rFonts w:asciiTheme="majorHAnsi" w:hAnsiTheme="majorHAnsi"/>
          <w:bCs/>
          <w:sz w:val="24"/>
          <w:szCs w:val="24"/>
          <w:lang w:val="quz-EC"/>
        </w:rPr>
        <w:t>Surface Modeling</w:t>
      </w:r>
    </w:p>
    <w:p w:rsidR="001D3E5E" w:rsidRPr="00470DFB" w:rsidRDefault="001D3E5E" w:rsidP="001D3E5E">
      <w:pPr>
        <w:tabs>
          <w:tab w:val="left" w:pos="1576"/>
        </w:tabs>
        <w:rPr>
          <w:rFonts w:asciiTheme="majorHAnsi" w:hAnsiTheme="majorHAnsi"/>
          <w:sz w:val="20"/>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417"/>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b/>
                <w:color w:val="FF0000"/>
              </w:rPr>
              <w:t>EMPLOYABILITY SKILL</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b/>
                <w:bCs/>
                <w:lang w:val="quz-EC"/>
              </w:rPr>
              <w:t xml:space="preserve"> </w:t>
            </w:r>
            <w:r w:rsidRPr="00470DFB">
              <w:rPr>
                <w:rFonts w:asciiTheme="majorHAnsi" w:hAnsiTheme="majorHAnsi"/>
                <w:b/>
              </w:rPr>
              <w:t xml:space="preserve"> EM-302</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Program</w:t>
            </w:r>
            <w:r w:rsidRPr="00470DFB">
              <w:rPr>
                <w:rFonts w:asciiTheme="majorHAnsi" w:hAnsiTheme="majorHAnsi"/>
              </w:rPr>
              <w:t xml:space="preserve">  </w:t>
            </w:r>
            <w:r w:rsidRPr="00470DFB">
              <w:rPr>
                <w:rFonts w:asciiTheme="majorHAnsi" w:hAnsiTheme="majorHAnsi"/>
                <w:b/>
                <w:color w:val="0000CC"/>
              </w:rPr>
              <w:t>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color w:val="0000CC"/>
              </w:rPr>
              <w:t>3:1:0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4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lastRenderedPageBreak/>
              <w:t xml:space="preserve">Programmes: </w:t>
            </w:r>
            <w:r w:rsidRPr="00470DFB">
              <w:rPr>
                <w:rFonts w:asciiTheme="majorHAnsi" w:hAnsiTheme="majorHAnsi"/>
                <w:b/>
                <w:color w:val="0000CC"/>
              </w:rPr>
              <w:t>B.Tech (Mechanical Engineering)</w:t>
            </w:r>
          </w:p>
        </w:tc>
      </w:tr>
    </w:tbl>
    <w:p w:rsidR="00176B95" w:rsidRPr="00665F26" w:rsidRDefault="00176B95" w:rsidP="00176B95">
      <w:pPr>
        <w:rPr>
          <w:rFonts w:asciiTheme="majorHAnsi" w:hAnsiTheme="majorHAnsi"/>
          <w:b/>
          <w:sz w:val="2"/>
          <w:szCs w:val="2"/>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1890"/>
        <w:gridCol w:w="6030"/>
        <w:gridCol w:w="1620"/>
      </w:tblGrid>
      <w:tr w:rsidR="00176B95" w:rsidRPr="00470DFB" w:rsidTr="009E1960">
        <w:tc>
          <w:tcPr>
            <w:tcW w:w="810" w:type="dxa"/>
          </w:tcPr>
          <w:p w:rsidR="00176B95" w:rsidRPr="00470DFB" w:rsidRDefault="00176B95" w:rsidP="009E1960">
            <w:pPr>
              <w:jc w:val="center"/>
              <w:rPr>
                <w:rFonts w:asciiTheme="majorHAnsi" w:hAnsiTheme="majorHAnsi"/>
                <w:b/>
              </w:rPr>
            </w:pPr>
            <w:r w:rsidRPr="00470DFB">
              <w:rPr>
                <w:rFonts w:asciiTheme="majorHAnsi" w:hAnsiTheme="majorHAnsi"/>
                <w:b/>
              </w:rPr>
              <w:t>S.No.</w:t>
            </w:r>
          </w:p>
        </w:tc>
        <w:tc>
          <w:tcPr>
            <w:tcW w:w="1890" w:type="dxa"/>
          </w:tcPr>
          <w:p w:rsidR="00176B95" w:rsidRPr="00470DFB" w:rsidRDefault="00176B95" w:rsidP="009E1960">
            <w:pPr>
              <w:jc w:val="center"/>
              <w:rPr>
                <w:rFonts w:asciiTheme="majorHAnsi" w:hAnsiTheme="majorHAnsi"/>
                <w:b/>
              </w:rPr>
            </w:pPr>
            <w:r w:rsidRPr="00470DFB">
              <w:rPr>
                <w:rFonts w:asciiTheme="majorHAnsi" w:hAnsiTheme="majorHAnsi"/>
                <w:b/>
              </w:rPr>
              <w:t>Topic</w:t>
            </w:r>
          </w:p>
        </w:tc>
        <w:tc>
          <w:tcPr>
            <w:tcW w:w="6030" w:type="dxa"/>
          </w:tcPr>
          <w:p w:rsidR="00176B95" w:rsidRPr="00470DFB" w:rsidRDefault="00176B95" w:rsidP="009E1960">
            <w:pPr>
              <w:jc w:val="center"/>
              <w:rPr>
                <w:rFonts w:asciiTheme="majorHAnsi" w:hAnsiTheme="majorHAnsi"/>
                <w:b/>
              </w:rPr>
            </w:pPr>
            <w:r w:rsidRPr="00470DFB">
              <w:rPr>
                <w:rFonts w:asciiTheme="majorHAnsi" w:hAnsiTheme="majorHAnsi"/>
                <w:b/>
              </w:rPr>
              <w:t>Details</w:t>
            </w:r>
          </w:p>
        </w:tc>
        <w:tc>
          <w:tcPr>
            <w:tcW w:w="1620" w:type="dxa"/>
          </w:tcPr>
          <w:p w:rsidR="00176B95" w:rsidRPr="00470DFB" w:rsidRDefault="00176B95" w:rsidP="009E1960">
            <w:pPr>
              <w:jc w:val="center"/>
              <w:rPr>
                <w:rFonts w:asciiTheme="majorHAnsi" w:hAnsiTheme="majorHAnsi"/>
                <w:b/>
              </w:rPr>
            </w:pPr>
            <w:r w:rsidRPr="00470DFB">
              <w:rPr>
                <w:rFonts w:asciiTheme="majorHAnsi" w:hAnsiTheme="majorHAnsi"/>
                <w:b/>
              </w:rPr>
              <w:t>Contact Hours</w:t>
            </w:r>
          </w:p>
        </w:tc>
      </w:tr>
      <w:tr w:rsidR="00176B95" w:rsidRPr="00470DFB" w:rsidTr="009E1960">
        <w:tc>
          <w:tcPr>
            <w:tcW w:w="810" w:type="dxa"/>
          </w:tcPr>
          <w:p w:rsidR="00176B95" w:rsidRPr="00470DFB" w:rsidRDefault="00176B95" w:rsidP="009E1960">
            <w:pPr>
              <w:rPr>
                <w:rFonts w:asciiTheme="majorHAnsi" w:hAnsiTheme="majorHAnsi"/>
              </w:rPr>
            </w:pPr>
            <w:r w:rsidRPr="00470DFB">
              <w:rPr>
                <w:rFonts w:asciiTheme="majorHAnsi" w:hAnsiTheme="majorHAnsi"/>
              </w:rPr>
              <w:t>1</w:t>
            </w:r>
          </w:p>
        </w:tc>
        <w:tc>
          <w:tcPr>
            <w:tcW w:w="1890" w:type="dxa"/>
          </w:tcPr>
          <w:p w:rsidR="00176B95" w:rsidRPr="00470DFB" w:rsidRDefault="00176B95" w:rsidP="009E1960">
            <w:pPr>
              <w:rPr>
                <w:rFonts w:asciiTheme="majorHAnsi" w:hAnsiTheme="majorHAnsi"/>
              </w:rPr>
            </w:pPr>
            <w:r w:rsidRPr="00470DFB">
              <w:rPr>
                <w:rFonts w:asciiTheme="majorHAnsi" w:hAnsiTheme="majorHAnsi"/>
              </w:rPr>
              <w:t>Group Discussions &amp; PI</w:t>
            </w:r>
          </w:p>
        </w:tc>
        <w:tc>
          <w:tcPr>
            <w:tcW w:w="6030" w:type="dxa"/>
          </w:tcPr>
          <w:p w:rsidR="00176B95" w:rsidRPr="00470DFB" w:rsidRDefault="00176B95" w:rsidP="009E1960">
            <w:pPr>
              <w:rPr>
                <w:rFonts w:asciiTheme="majorHAnsi" w:hAnsiTheme="majorHAnsi"/>
              </w:rPr>
            </w:pPr>
            <w:r w:rsidRPr="00470DFB">
              <w:rPr>
                <w:rFonts w:asciiTheme="majorHAnsi" w:hAnsiTheme="majorHAnsi"/>
                <w:color w:val="000000"/>
              </w:rPr>
              <w:t>Objective and Managing GD/PI, GD/PI-Technical/Mkt/HR/IT/Gen round, Factual, Argumentative, Opinion, Abstract GDs, Practice, Mock, Recorded PI/GD.</w:t>
            </w:r>
          </w:p>
        </w:tc>
        <w:tc>
          <w:tcPr>
            <w:tcW w:w="1620" w:type="dxa"/>
          </w:tcPr>
          <w:p w:rsidR="00176B95" w:rsidRPr="00470DFB" w:rsidRDefault="00176B95" w:rsidP="009E1960">
            <w:pPr>
              <w:rPr>
                <w:rFonts w:asciiTheme="majorHAnsi" w:hAnsiTheme="majorHAnsi"/>
              </w:rPr>
            </w:pPr>
            <w:r w:rsidRPr="00470DFB">
              <w:rPr>
                <w:rFonts w:asciiTheme="majorHAnsi" w:hAnsiTheme="majorHAnsi"/>
              </w:rPr>
              <w:t>10</w:t>
            </w:r>
          </w:p>
        </w:tc>
      </w:tr>
      <w:tr w:rsidR="00176B95" w:rsidRPr="00470DFB" w:rsidTr="009E1960">
        <w:tc>
          <w:tcPr>
            <w:tcW w:w="810" w:type="dxa"/>
          </w:tcPr>
          <w:p w:rsidR="00176B95" w:rsidRPr="00470DFB" w:rsidRDefault="00176B95" w:rsidP="009E1960">
            <w:pPr>
              <w:rPr>
                <w:rFonts w:asciiTheme="majorHAnsi" w:hAnsiTheme="majorHAnsi"/>
              </w:rPr>
            </w:pPr>
            <w:r w:rsidRPr="00470DFB">
              <w:rPr>
                <w:rFonts w:asciiTheme="majorHAnsi" w:hAnsiTheme="majorHAnsi"/>
              </w:rPr>
              <w:t>2</w:t>
            </w:r>
          </w:p>
        </w:tc>
        <w:tc>
          <w:tcPr>
            <w:tcW w:w="1890" w:type="dxa"/>
          </w:tcPr>
          <w:p w:rsidR="00176B95" w:rsidRPr="00470DFB" w:rsidRDefault="00176B95" w:rsidP="009E1960">
            <w:pPr>
              <w:rPr>
                <w:rFonts w:asciiTheme="majorHAnsi" w:hAnsiTheme="majorHAnsi"/>
              </w:rPr>
            </w:pPr>
            <w:r w:rsidRPr="00470DFB">
              <w:rPr>
                <w:rFonts w:asciiTheme="majorHAnsi" w:hAnsiTheme="majorHAnsi"/>
              </w:rPr>
              <w:t>Industry</w:t>
            </w:r>
          </w:p>
        </w:tc>
        <w:tc>
          <w:tcPr>
            <w:tcW w:w="6030" w:type="dxa"/>
          </w:tcPr>
          <w:p w:rsidR="00176B95" w:rsidRPr="00470DFB" w:rsidRDefault="00176B95" w:rsidP="009E1960">
            <w:pPr>
              <w:rPr>
                <w:rFonts w:asciiTheme="majorHAnsi" w:hAnsiTheme="majorHAnsi"/>
              </w:rPr>
            </w:pPr>
            <w:r w:rsidRPr="00470DFB">
              <w:rPr>
                <w:rFonts w:asciiTheme="majorHAnsi" w:hAnsiTheme="majorHAnsi"/>
                <w:color w:val="000000"/>
              </w:rPr>
              <w:t>Importance of SIP &amp; Networking, Workplace Competency, Value and Ethics, Problem Solving &amp; Decision Making, Resume Writing/ Sample Resumes, , Business Sectoral Information</w:t>
            </w:r>
          </w:p>
        </w:tc>
        <w:tc>
          <w:tcPr>
            <w:tcW w:w="1620" w:type="dxa"/>
          </w:tcPr>
          <w:p w:rsidR="00176B95" w:rsidRPr="00470DFB" w:rsidRDefault="00176B95" w:rsidP="009E1960">
            <w:pPr>
              <w:rPr>
                <w:rFonts w:asciiTheme="majorHAnsi" w:hAnsiTheme="majorHAnsi"/>
              </w:rPr>
            </w:pPr>
            <w:r w:rsidRPr="00470DFB">
              <w:rPr>
                <w:rFonts w:asciiTheme="majorHAnsi" w:hAnsiTheme="majorHAnsi"/>
              </w:rPr>
              <w:t>6</w:t>
            </w:r>
          </w:p>
        </w:tc>
      </w:tr>
      <w:tr w:rsidR="00176B95" w:rsidRPr="00470DFB" w:rsidTr="009E1960">
        <w:tc>
          <w:tcPr>
            <w:tcW w:w="810" w:type="dxa"/>
          </w:tcPr>
          <w:p w:rsidR="00176B95" w:rsidRPr="00470DFB" w:rsidRDefault="00176B95" w:rsidP="009E1960">
            <w:pPr>
              <w:rPr>
                <w:rFonts w:asciiTheme="majorHAnsi" w:hAnsiTheme="majorHAnsi"/>
              </w:rPr>
            </w:pPr>
            <w:r w:rsidRPr="00470DFB">
              <w:rPr>
                <w:rFonts w:asciiTheme="majorHAnsi" w:hAnsiTheme="majorHAnsi"/>
              </w:rPr>
              <w:t>3</w:t>
            </w:r>
          </w:p>
        </w:tc>
        <w:tc>
          <w:tcPr>
            <w:tcW w:w="1890" w:type="dxa"/>
          </w:tcPr>
          <w:p w:rsidR="00176B95" w:rsidRPr="00470DFB" w:rsidRDefault="00176B95" w:rsidP="009E1960">
            <w:pPr>
              <w:jc w:val="both"/>
              <w:rPr>
                <w:rFonts w:asciiTheme="majorHAnsi" w:hAnsiTheme="majorHAnsi"/>
              </w:rPr>
            </w:pPr>
            <w:r w:rsidRPr="00470DFB">
              <w:rPr>
                <w:rFonts w:asciiTheme="majorHAnsi" w:hAnsiTheme="majorHAnsi"/>
              </w:rPr>
              <w:t>General Awareness</w:t>
            </w:r>
          </w:p>
        </w:tc>
        <w:tc>
          <w:tcPr>
            <w:tcW w:w="6030" w:type="dxa"/>
          </w:tcPr>
          <w:p w:rsidR="00176B95" w:rsidRPr="00470DFB" w:rsidRDefault="00176B95" w:rsidP="009E1960">
            <w:pPr>
              <w:rPr>
                <w:rFonts w:asciiTheme="majorHAnsi" w:hAnsiTheme="majorHAnsi"/>
              </w:rPr>
            </w:pPr>
            <w:r w:rsidRPr="00470DFB">
              <w:rPr>
                <w:rFonts w:asciiTheme="majorHAnsi" w:hAnsiTheme="majorHAnsi"/>
              </w:rPr>
              <w:t>News paper reading &amp; interpretation, Quiz, Current topics, Small Talks, Discussions, Speak Smart, Current affairs,</w:t>
            </w:r>
            <w:r w:rsidRPr="00470DFB">
              <w:rPr>
                <w:rFonts w:asciiTheme="majorHAnsi" w:hAnsiTheme="majorHAnsi"/>
                <w:color w:val="000000"/>
              </w:rPr>
              <w:t xml:space="preserve"> Current Political Issues/Topics</w:t>
            </w:r>
          </w:p>
        </w:tc>
        <w:tc>
          <w:tcPr>
            <w:tcW w:w="1620" w:type="dxa"/>
          </w:tcPr>
          <w:p w:rsidR="00176B95" w:rsidRPr="00470DFB" w:rsidRDefault="00176B95" w:rsidP="009E1960">
            <w:pPr>
              <w:rPr>
                <w:rFonts w:asciiTheme="majorHAnsi" w:hAnsiTheme="majorHAnsi"/>
              </w:rPr>
            </w:pPr>
            <w:r w:rsidRPr="00470DFB">
              <w:rPr>
                <w:rFonts w:asciiTheme="majorHAnsi" w:hAnsiTheme="majorHAnsi"/>
              </w:rPr>
              <w:t>6</w:t>
            </w:r>
          </w:p>
        </w:tc>
      </w:tr>
      <w:tr w:rsidR="00176B95" w:rsidRPr="00470DFB" w:rsidTr="009E1960">
        <w:tc>
          <w:tcPr>
            <w:tcW w:w="810" w:type="dxa"/>
          </w:tcPr>
          <w:p w:rsidR="00176B95" w:rsidRPr="00470DFB" w:rsidRDefault="00176B95" w:rsidP="009E1960">
            <w:pPr>
              <w:rPr>
                <w:rFonts w:asciiTheme="majorHAnsi" w:hAnsiTheme="majorHAnsi"/>
              </w:rPr>
            </w:pPr>
            <w:r w:rsidRPr="00470DFB">
              <w:rPr>
                <w:rFonts w:asciiTheme="majorHAnsi" w:hAnsiTheme="majorHAnsi"/>
              </w:rPr>
              <w:t>4</w:t>
            </w:r>
          </w:p>
        </w:tc>
        <w:tc>
          <w:tcPr>
            <w:tcW w:w="1890" w:type="dxa"/>
          </w:tcPr>
          <w:p w:rsidR="00176B95" w:rsidRPr="00470DFB" w:rsidRDefault="00176B95" w:rsidP="009E1960">
            <w:pPr>
              <w:rPr>
                <w:rFonts w:asciiTheme="majorHAnsi" w:hAnsiTheme="majorHAnsi"/>
              </w:rPr>
            </w:pPr>
            <w:r w:rsidRPr="00470DFB">
              <w:rPr>
                <w:rFonts w:asciiTheme="majorHAnsi" w:hAnsiTheme="majorHAnsi"/>
              </w:rPr>
              <w:t>Preparation Presentation</w:t>
            </w:r>
          </w:p>
        </w:tc>
        <w:tc>
          <w:tcPr>
            <w:tcW w:w="6030" w:type="dxa"/>
          </w:tcPr>
          <w:p w:rsidR="00176B95" w:rsidRPr="00470DFB" w:rsidRDefault="00176B95" w:rsidP="009E1960">
            <w:pPr>
              <w:rPr>
                <w:rFonts w:asciiTheme="majorHAnsi" w:hAnsiTheme="majorHAnsi"/>
              </w:rPr>
            </w:pPr>
            <w:r w:rsidRPr="00470DFB">
              <w:rPr>
                <w:rFonts w:asciiTheme="majorHAnsi" w:hAnsiTheme="majorHAnsi"/>
              </w:rPr>
              <w:t>Role play Presentation skills &amp; Preparation</w:t>
            </w:r>
          </w:p>
        </w:tc>
        <w:tc>
          <w:tcPr>
            <w:tcW w:w="1620" w:type="dxa"/>
          </w:tcPr>
          <w:p w:rsidR="00176B95" w:rsidRPr="00470DFB" w:rsidRDefault="00176B95" w:rsidP="009E1960">
            <w:pPr>
              <w:rPr>
                <w:rFonts w:asciiTheme="majorHAnsi" w:hAnsiTheme="majorHAnsi"/>
              </w:rPr>
            </w:pPr>
            <w:r w:rsidRPr="00470DFB">
              <w:rPr>
                <w:rFonts w:asciiTheme="majorHAnsi" w:hAnsiTheme="majorHAnsi"/>
              </w:rPr>
              <w:t>3</w:t>
            </w:r>
          </w:p>
        </w:tc>
      </w:tr>
    </w:tbl>
    <w:p w:rsidR="00176B95" w:rsidRPr="00470DFB" w:rsidRDefault="00176B95" w:rsidP="00176B95">
      <w:pPr>
        <w:rPr>
          <w:rFonts w:asciiTheme="majorHAnsi" w:hAnsiTheme="majorHAnsi"/>
          <w:b/>
          <w:sz w:val="20"/>
          <w:szCs w:val="20"/>
        </w:rPr>
      </w:pPr>
    </w:p>
    <w:p w:rsidR="00176B95" w:rsidRPr="00470DFB" w:rsidRDefault="00176B95" w:rsidP="00176B95">
      <w:pPr>
        <w:rPr>
          <w:rFonts w:asciiTheme="majorHAnsi" w:hAnsiTheme="majorHAnsi"/>
          <w:b/>
          <w:sz w:val="20"/>
          <w:szCs w:val="20"/>
        </w:rPr>
      </w:pPr>
    </w:p>
    <w:p w:rsidR="00176B95" w:rsidRPr="00470DFB" w:rsidRDefault="00176B95" w:rsidP="00176B95">
      <w:pPr>
        <w:rPr>
          <w:rFonts w:asciiTheme="majorHAnsi" w:hAnsiTheme="majorHAnsi"/>
          <w:b/>
          <w:sz w:val="20"/>
          <w:szCs w:val="20"/>
        </w:rPr>
      </w:pPr>
    </w:p>
    <w:p w:rsidR="00176B95" w:rsidRDefault="00176B95" w:rsidP="00176B95">
      <w:pPr>
        <w:rPr>
          <w:rFonts w:asciiTheme="majorHAnsi" w:hAnsiTheme="majorHAnsi"/>
          <w:b/>
        </w:rPr>
      </w:pPr>
    </w:p>
    <w:p w:rsidR="00665F26" w:rsidRDefault="00665F26" w:rsidP="00176B95">
      <w:pPr>
        <w:rPr>
          <w:rFonts w:asciiTheme="majorHAnsi" w:hAnsiTheme="majorHAnsi"/>
          <w:b/>
        </w:rPr>
      </w:pPr>
    </w:p>
    <w:p w:rsidR="00665F26" w:rsidRPr="00470DFB" w:rsidRDefault="00665F26" w:rsidP="00176B95">
      <w:pP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color w:val="FF0000"/>
              </w:rPr>
              <w:t>HEAT AND MASS TRANSFER</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b/>
                <w:bCs/>
                <w:lang w:val="quz-EC"/>
              </w:rPr>
              <w:t xml:space="preserve"> </w:t>
            </w:r>
            <w:r w:rsidRPr="00470DFB">
              <w:rPr>
                <w:rFonts w:asciiTheme="majorHAnsi" w:hAnsiTheme="majorHAnsi"/>
                <w:bCs/>
                <w:lang w:val="quz-EC"/>
              </w:rPr>
              <w:t>ME 302</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Program</w:t>
            </w:r>
            <w:r w:rsidRPr="00470DFB">
              <w:rPr>
                <w:rFonts w:asciiTheme="majorHAnsi" w:hAnsiTheme="majorHAnsi"/>
              </w:rPr>
              <w:t xml:space="preserve">  </w:t>
            </w:r>
            <w:r w:rsidRPr="00470DFB">
              <w:rPr>
                <w:rFonts w:asciiTheme="majorHAnsi" w:hAnsiTheme="majorHAnsi"/>
                <w:b/>
                <w:color w:val="0000CC"/>
              </w:rPr>
              <w:t>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color w:val="0000CC"/>
              </w:rPr>
              <w:t>3:1:0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4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176B95" w:rsidP="00176B95">
      <w:pPr>
        <w:shd w:val="clear" w:color="auto" w:fill="D9D9D9"/>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firstLine="288"/>
        <w:rPr>
          <w:rFonts w:asciiTheme="majorHAnsi" w:hAnsiTheme="majorHAnsi"/>
        </w:rPr>
      </w:pPr>
      <w:r w:rsidRPr="00470DFB">
        <w:rPr>
          <w:rFonts w:asciiTheme="majorHAnsi" w:hAnsiTheme="majorHAnsi"/>
        </w:rPr>
        <w:t xml:space="preserve">ENGINEERING THERMODYNAMICS, </w:t>
      </w:r>
      <w:r w:rsidRPr="00470DFB">
        <w:rPr>
          <w:rFonts w:asciiTheme="majorHAnsi" w:hAnsiTheme="majorHAnsi"/>
          <w:color w:val="000000"/>
        </w:rPr>
        <w:t>INDUSTRY ORIENTED THERMAL ENGINEERING LABORATORY</w:t>
      </w:r>
    </w:p>
    <w:p w:rsidR="00176B95" w:rsidRPr="00470DFB" w:rsidRDefault="00176B95" w:rsidP="00176B95">
      <w:pPr>
        <w:shd w:val="clear" w:color="auto" w:fill="D9D9D9"/>
        <w:rPr>
          <w:rFonts w:asciiTheme="majorHAnsi" w:hAnsiTheme="majorHAnsi"/>
        </w:rPr>
      </w:pPr>
      <w:r w:rsidRPr="00470DFB">
        <w:rPr>
          <w:rFonts w:asciiTheme="majorHAnsi" w:hAnsiTheme="majorHAnsi"/>
          <w:b/>
        </w:rPr>
        <w:lastRenderedPageBreak/>
        <w:t xml:space="preserve">Course Objectives: </w:t>
      </w:r>
    </w:p>
    <w:p w:rsidR="00176B95" w:rsidRPr="00470DFB" w:rsidRDefault="00176B95" w:rsidP="00176B95">
      <w:pPr>
        <w:pStyle w:val="ListParagraph"/>
        <w:spacing w:after="0" w:line="240" w:lineRule="auto"/>
        <w:ind w:left="792"/>
        <w:jc w:val="both"/>
        <w:rPr>
          <w:rFonts w:asciiTheme="majorHAnsi" w:hAnsiTheme="majorHAnsi"/>
          <w:sz w:val="24"/>
          <w:szCs w:val="24"/>
        </w:rPr>
      </w:pPr>
    </w:p>
    <w:p w:rsidR="00176B95" w:rsidRPr="00470DFB" w:rsidRDefault="00176B95" w:rsidP="00F55F17">
      <w:pPr>
        <w:pStyle w:val="NormalWeb"/>
        <w:numPr>
          <w:ilvl w:val="0"/>
          <w:numId w:val="67"/>
        </w:numPr>
        <w:autoSpaceDE w:val="0"/>
        <w:autoSpaceDN w:val="0"/>
        <w:adjustRightInd w:val="0"/>
        <w:spacing w:before="0" w:beforeAutospacing="0" w:after="0" w:afterAutospacing="0"/>
        <w:jc w:val="left"/>
        <w:rPr>
          <w:rFonts w:asciiTheme="majorHAnsi" w:hAnsiTheme="majorHAnsi"/>
          <w:color w:val="auto"/>
          <w:sz w:val="24"/>
          <w:szCs w:val="24"/>
        </w:rPr>
      </w:pPr>
      <w:r w:rsidRPr="00470DFB">
        <w:rPr>
          <w:rFonts w:asciiTheme="majorHAnsi" w:hAnsiTheme="majorHAnsi"/>
          <w:color w:val="auto"/>
          <w:sz w:val="24"/>
          <w:szCs w:val="24"/>
        </w:rPr>
        <w:t>Understand the basic concept of  laws of heat transfer</w:t>
      </w:r>
    </w:p>
    <w:p w:rsidR="00176B95" w:rsidRPr="00470DFB" w:rsidRDefault="00176B95" w:rsidP="00F55F17">
      <w:pPr>
        <w:pStyle w:val="NormalWeb"/>
        <w:numPr>
          <w:ilvl w:val="0"/>
          <w:numId w:val="67"/>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Analyze the laws of heat transfer in different heat exchangers of different shapes.</w:t>
      </w:r>
    </w:p>
    <w:p w:rsidR="00176B95" w:rsidRPr="00470DFB" w:rsidRDefault="00176B95" w:rsidP="00F55F17">
      <w:pPr>
        <w:pStyle w:val="NormalWeb"/>
        <w:numPr>
          <w:ilvl w:val="0"/>
          <w:numId w:val="67"/>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Have detailed understanding of natural and forced convection.</w:t>
      </w:r>
    </w:p>
    <w:p w:rsidR="00176B95" w:rsidRPr="00470DFB" w:rsidRDefault="00176B95" w:rsidP="00F55F17">
      <w:pPr>
        <w:pStyle w:val="NormalWeb"/>
        <w:numPr>
          <w:ilvl w:val="0"/>
          <w:numId w:val="67"/>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Have an understanding of thermal radiation.</w:t>
      </w:r>
    </w:p>
    <w:p w:rsidR="00176B95" w:rsidRPr="00470DFB" w:rsidRDefault="00176B95" w:rsidP="00F55F17">
      <w:pPr>
        <w:pStyle w:val="NormalWeb"/>
        <w:numPr>
          <w:ilvl w:val="0"/>
          <w:numId w:val="67"/>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Understand basic principles of mass transfer.</w:t>
      </w:r>
    </w:p>
    <w:p w:rsidR="00176B95" w:rsidRPr="00470DFB" w:rsidRDefault="00176B95" w:rsidP="00176B95">
      <w:pPr>
        <w:pStyle w:val="ListParagraph"/>
        <w:spacing w:after="0" w:line="240" w:lineRule="auto"/>
        <w:ind w:left="432"/>
        <w:jc w:val="both"/>
        <w:rPr>
          <w:rFonts w:asciiTheme="majorHAnsi" w:hAnsiTheme="majorHAnsi"/>
          <w:sz w:val="24"/>
          <w:szCs w:val="24"/>
        </w:rPr>
      </w:pP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p w:rsidR="00176B95" w:rsidRPr="00470DFB" w:rsidRDefault="00176B95" w:rsidP="00176B95">
      <w:pPr>
        <w:shd w:val="clear" w:color="auto" w:fill="FFFFFF"/>
        <w:jc w:val="both"/>
        <w:rPr>
          <w:rFonts w:asciiTheme="majorHAnsi" w:hAnsiTheme="majorHAnsi"/>
          <w:b/>
        </w:rPr>
      </w:pP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4"/>
        <w:gridCol w:w="983"/>
        <w:gridCol w:w="1010"/>
      </w:tblGrid>
      <w:tr w:rsidR="00176B95" w:rsidRPr="00470DFB" w:rsidTr="00665F26">
        <w:tc>
          <w:tcPr>
            <w:tcW w:w="7544"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665F26">
        <w:trPr>
          <w:trHeight w:val="310"/>
        </w:trPr>
        <w:tc>
          <w:tcPr>
            <w:tcW w:w="7544"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UNIT-1: CONDUCTION</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8</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665F26">
        <w:trPr>
          <w:trHeight w:val="1577"/>
        </w:trPr>
        <w:tc>
          <w:tcPr>
            <w:tcW w:w="7544" w:type="dxa"/>
            <w:tcBorders>
              <w:top w:val="single" w:sz="4" w:space="0" w:color="auto"/>
              <w:bottom w:val="single" w:sz="4" w:space="0" w:color="auto"/>
            </w:tcBorders>
          </w:tcPr>
          <w:p w:rsidR="00176B95" w:rsidRPr="00470DFB" w:rsidRDefault="00176B95" w:rsidP="00665F26">
            <w:pPr>
              <w:autoSpaceDE w:val="0"/>
              <w:autoSpaceDN w:val="0"/>
              <w:adjustRightInd w:val="0"/>
              <w:jc w:val="both"/>
              <w:rPr>
                <w:rFonts w:asciiTheme="majorHAnsi" w:hAnsiTheme="majorHAnsi"/>
              </w:rPr>
            </w:pPr>
            <w:r w:rsidRPr="00470DFB">
              <w:rPr>
                <w:rFonts w:asciiTheme="majorHAnsi" w:eastAsia="Calibri" w:hAnsiTheme="majorHAnsi"/>
                <w:b/>
                <w:bCs/>
              </w:rPr>
              <w:t xml:space="preserve">Conduction: </w:t>
            </w:r>
            <w:r w:rsidRPr="00470DFB">
              <w:rPr>
                <w:rFonts w:asciiTheme="majorHAnsi" w:eastAsia="Calibri" w:hAnsiTheme="majorHAnsi"/>
              </w:rPr>
              <w:t>One dimensional steady state conduction. Simple convection. Overall heat transfer coefficient. Simple cases of Heat Transfer through, homogenous and composite plane walls,cylinders and spheres with constant and variable thermal conductivity. Critical thickness of insulation. Heat transfer from Fins of uniform cross section.</w:t>
            </w:r>
          </w:p>
        </w:tc>
        <w:tc>
          <w:tcPr>
            <w:tcW w:w="983" w:type="dxa"/>
            <w:tcBorders>
              <w:top w:val="single" w:sz="4" w:space="0" w:color="auto"/>
              <w:bottom w:val="single" w:sz="4" w:space="0" w:color="auto"/>
            </w:tcBorders>
          </w:tcPr>
          <w:p w:rsidR="00176B95" w:rsidRPr="00470DFB" w:rsidRDefault="00176B95" w:rsidP="009E1960">
            <w:pP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665F26">
        <w:trPr>
          <w:trHeight w:val="376"/>
        </w:trPr>
        <w:tc>
          <w:tcPr>
            <w:tcW w:w="7544"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UNITS-2:  CONVECTION</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665F26">
        <w:trPr>
          <w:trHeight w:val="350"/>
        </w:trPr>
        <w:tc>
          <w:tcPr>
            <w:tcW w:w="7544" w:type="dxa"/>
            <w:tcBorders>
              <w:top w:val="single" w:sz="4" w:space="0" w:color="auto"/>
            </w:tcBorders>
          </w:tcPr>
          <w:p w:rsidR="00176B95" w:rsidRPr="00470DFB" w:rsidRDefault="00176B95" w:rsidP="009E1960">
            <w:pPr>
              <w:autoSpaceDE w:val="0"/>
              <w:autoSpaceDN w:val="0"/>
              <w:adjustRightInd w:val="0"/>
              <w:jc w:val="both"/>
              <w:rPr>
                <w:rFonts w:asciiTheme="majorHAnsi" w:hAnsiTheme="majorHAnsi"/>
              </w:rPr>
            </w:pPr>
            <w:r w:rsidRPr="00470DFB">
              <w:rPr>
                <w:rFonts w:asciiTheme="majorHAnsi" w:hAnsiTheme="majorHAnsi"/>
              </w:rPr>
              <w:t>Heat convection, basic equations, boundary layers- Forced convection, external and internal flows- Natural convective heat transfer- Dimensionless parameters for forced and free convection heat transfer-Correlations for forced and free convection- Approximate solutions to laminar boundary layer equations (momentum and energy) for both internal and external</w:t>
            </w:r>
          </w:p>
          <w:p w:rsidR="00176B95" w:rsidRPr="00470DFB" w:rsidRDefault="00176B95" w:rsidP="009E1960">
            <w:pPr>
              <w:autoSpaceDE w:val="0"/>
              <w:autoSpaceDN w:val="0"/>
              <w:adjustRightInd w:val="0"/>
              <w:rPr>
                <w:rFonts w:asciiTheme="majorHAnsi" w:hAnsiTheme="majorHAnsi"/>
              </w:rPr>
            </w:pPr>
            <w:r w:rsidRPr="00470DFB">
              <w:rPr>
                <w:rFonts w:asciiTheme="majorHAnsi" w:hAnsiTheme="majorHAnsi"/>
              </w:rPr>
              <w:t>flow- Estimating heat transfer rates in laminar and turbulent flow situations using appropriate correlations for free and forced convection.</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665F26">
        <w:trPr>
          <w:trHeight w:val="350"/>
        </w:trPr>
        <w:tc>
          <w:tcPr>
            <w:tcW w:w="7544" w:type="dxa"/>
            <w:tcBorders>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UNITS-3:  THERMAL RADIATION</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665F26">
        <w:trPr>
          <w:trHeight w:val="1403"/>
        </w:trPr>
        <w:tc>
          <w:tcPr>
            <w:tcW w:w="7544"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b/>
                <w:bCs/>
                <w:sz w:val="24"/>
                <w:szCs w:val="24"/>
              </w:rPr>
              <w:t xml:space="preserve">Thermal Radiation: </w:t>
            </w:r>
            <w:r w:rsidRPr="00470DFB">
              <w:rPr>
                <w:rFonts w:asciiTheme="majorHAnsi" w:hAnsiTheme="majorHAnsi"/>
                <w:sz w:val="24"/>
                <w:szCs w:val="24"/>
              </w:rPr>
              <w:t>Plank distribution law, Krichoff's law; radiation properties, diffuse radiations; Lambert's law. Radiation intensity, heat exchange between two black bodies heat exchanger between gray bodies. Shape factor; electrical analogy; reradiating surfaces heat transfer in presence of reradiating surfaces.</w:t>
            </w:r>
          </w:p>
        </w:tc>
        <w:tc>
          <w:tcPr>
            <w:tcW w:w="983" w:type="dxa"/>
            <w:tcBorders>
              <w:top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665F26">
        <w:trPr>
          <w:trHeight w:val="506"/>
        </w:trPr>
        <w:tc>
          <w:tcPr>
            <w:tcW w:w="7544"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UNIT-4:  HEAT EXCHANGERS</w:t>
            </w:r>
          </w:p>
        </w:tc>
        <w:tc>
          <w:tcPr>
            <w:tcW w:w="983"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665F26">
        <w:trPr>
          <w:trHeight w:val="1448"/>
        </w:trPr>
        <w:tc>
          <w:tcPr>
            <w:tcW w:w="7544" w:type="dxa"/>
            <w:tcBorders>
              <w:top w:val="single" w:sz="4" w:space="0" w:color="auto"/>
            </w:tcBorders>
          </w:tcPr>
          <w:p w:rsidR="00176B95" w:rsidRPr="00470DFB" w:rsidRDefault="00176B95" w:rsidP="009E1960">
            <w:pPr>
              <w:autoSpaceDE w:val="0"/>
              <w:autoSpaceDN w:val="0"/>
              <w:adjustRightInd w:val="0"/>
              <w:rPr>
                <w:rFonts w:asciiTheme="majorHAnsi" w:eastAsia="Calibri" w:hAnsiTheme="majorHAnsi"/>
              </w:rPr>
            </w:pPr>
            <w:r w:rsidRPr="00470DFB">
              <w:rPr>
                <w:rFonts w:asciiTheme="majorHAnsi" w:eastAsia="Calibri" w:hAnsiTheme="majorHAnsi"/>
                <w:b/>
                <w:bCs/>
              </w:rPr>
              <w:t xml:space="preserve">Heat transfer during Change of Phase: </w:t>
            </w:r>
            <w:r w:rsidRPr="00470DFB">
              <w:rPr>
                <w:rFonts w:asciiTheme="majorHAnsi" w:eastAsia="Calibri" w:hAnsiTheme="majorHAnsi"/>
              </w:rPr>
              <w:t>Film condensation and Drop wise condensation. Flow regimes. Heat transfer coefficient for Film Condensation. Boiling: Classification. Boiling regimes. Heat transfer correlations in boiling.</w:t>
            </w:r>
          </w:p>
          <w:p w:rsidR="00176B95" w:rsidRPr="00470DFB" w:rsidRDefault="00176B95" w:rsidP="009E1960">
            <w:pPr>
              <w:jc w:val="both"/>
              <w:rPr>
                <w:rFonts w:asciiTheme="majorHAnsi" w:hAnsiTheme="majorHAnsi"/>
              </w:rPr>
            </w:pPr>
            <w:r w:rsidRPr="00470DFB">
              <w:rPr>
                <w:rFonts w:asciiTheme="majorHAnsi" w:hAnsiTheme="majorHAnsi"/>
                <w:b/>
                <w:bCs/>
              </w:rPr>
              <w:t xml:space="preserve">Heat exchangers: </w:t>
            </w:r>
            <w:r w:rsidRPr="00470DFB">
              <w:rPr>
                <w:rFonts w:asciiTheme="majorHAnsi" w:hAnsiTheme="majorHAnsi"/>
              </w:rPr>
              <w:t>Types of Heat exchangers. LMTD and NTU methods exchangers Design. Simple calculations.</w:t>
            </w:r>
          </w:p>
        </w:tc>
        <w:tc>
          <w:tcPr>
            <w:tcW w:w="983" w:type="dxa"/>
            <w:tcBorders>
              <w:top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665F26">
        <w:tc>
          <w:tcPr>
            <w:tcW w:w="7544" w:type="dxa"/>
          </w:tcPr>
          <w:p w:rsidR="00176B95" w:rsidRPr="00470DFB" w:rsidRDefault="00176B95" w:rsidP="009E1960">
            <w:pPr>
              <w:jc w:val="center"/>
              <w:rPr>
                <w:rFonts w:asciiTheme="majorHAnsi" w:hAnsiTheme="majorHAnsi"/>
              </w:rPr>
            </w:pPr>
            <w:r w:rsidRPr="00470DFB">
              <w:rPr>
                <w:rFonts w:asciiTheme="majorHAnsi" w:hAnsiTheme="majorHAnsi"/>
              </w:rPr>
              <w:lastRenderedPageBreak/>
              <w:t>UNIT 5: MASS TRANSFER</w:t>
            </w:r>
          </w:p>
        </w:tc>
        <w:tc>
          <w:tcPr>
            <w:tcW w:w="983" w:type="dxa"/>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665F26">
        <w:tc>
          <w:tcPr>
            <w:tcW w:w="7544" w:type="dxa"/>
          </w:tcPr>
          <w:p w:rsidR="00176B95" w:rsidRPr="00470DFB" w:rsidRDefault="00176B95" w:rsidP="009E1960">
            <w:pPr>
              <w:jc w:val="both"/>
              <w:rPr>
                <w:rFonts w:asciiTheme="majorHAnsi" w:hAnsiTheme="majorHAnsi"/>
              </w:rPr>
            </w:pPr>
            <w:r w:rsidRPr="00470DFB">
              <w:rPr>
                <w:rFonts w:asciiTheme="majorHAnsi" w:hAnsiTheme="majorHAnsi"/>
                <w:b/>
              </w:rPr>
              <w:t>Mass Transfer :</w:t>
            </w:r>
            <w:r w:rsidRPr="00470DFB">
              <w:rPr>
                <w:rFonts w:asciiTheme="majorHAnsi" w:hAnsiTheme="majorHAnsi"/>
              </w:rPr>
              <w:t xml:space="preserve"> Mass transfer by molecular diffusion- Fick’s law of diffusion- diffusion coefficient Steady state diffusion of gases and liquids through solid- equimolar diffusion, Isothermal evaporation of water through air- simple problems. Convective mass transfer- Evaluation of mass transfer coefficient- empirical relations- simple problems- analogy between heat and mass transfer.</w:t>
            </w:r>
          </w:p>
        </w:tc>
        <w:tc>
          <w:tcPr>
            <w:tcW w:w="983" w:type="dxa"/>
          </w:tcPr>
          <w:p w:rsidR="00176B95" w:rsidRPr="00470DFB" w:rsidRDefault="00176B95" w:rsidP="009E1960">
            <w:pPr>
              <w:jc w:val="center"/>
              <w:rPr>
                <w:rFonts w:asciiTheme="majorHAnsi" w:hAnsiTheme="majorHAnsi"/>
              </w:rPr>
            </w:pPr>
          </w:p>
        </w:tc>
        <w:tc>
          <w:tcPr>
            <w:tcW w:w="1010" w:type="dxa"/>
          </w:tcPr>
          <w:p w:rsidR="00176B95" w:rsidRPr="00470DFB" w:rsidRDefault="00176B95" w:rsidP="009E1960">
            <w:pPr>
              <w:jc w:val="center"/>
              <w:rPr>
                <w:rFonts w:asciiTheme="majorHAnsi" w:hAnsiTheme="majorHAnsi"/>
              </w:rPr>
            </w:pPr>
          </w:p>
        </w:tc>
      </w:tr>
      <w:tr w:rsidR="00176B95" w:rsidRPr="00470DFB" w:rsidTr="00665F26">
        <w:tc>
          <w:tcPr>
            <w:tcW w:w="7544"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jc w:val="both"/>
        <w:rPr>
          <w:rFonts w:asciiTheme="majorHAnsi" w:hAnsiTheme="majorHAnsi"/>
          <w:b/>
        </w:rPr>
      </w:pP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68"/>
        </w:numPr>
        <w:spacing w:after="0" w:line="240" w:lineRule="auto"/>
        <w:rPr>
          <w:rFonts w:asciiTheme="majorHAnsi" w:hAnsiTheme="majorHAnsi"/>
        </w:rPr>
      </w:pPr>
      <w:r w:rsidRPr="00470DFB">
        <w:rPr>
          <w:rFonts w:asciiTheme="majorHAnsi" w:hAnsiTheme="majorHAnsi"/>
        </w:rPr>
        <w:t>F.P. Incropera and D.P. Dewitt, Fundamentals of Heat and Mass Transfer, 4e, John Wiley and Sons. 1996.</w:t>
      </w:r>
    </w:p>
    <w:p w:rsidR="00176B95" w:rsidRPr="00470DFB" w:rsidRDefault="00176B95" w:rsidP="00F55F17">
      <w:pPr>
        <w:numPr>
          <w:ilvl w:val="0"/>
          <w:numId w:val="68"/>
        </w:numPr>
        <w:spacing w:after="0" w:line="240" w:lineRule="auto"/>
        <w:rPr>
          <w:rFonts w:asciiTheme="majorHAnsi" w:hAnsiTheme="majorHAnsi"/>
        </w:rPr>
      </w:pPr>
      <w:r w:rsidRPr="00470DFB">
        <w:rPr>
          <w:rFonts w:asciiTheme="majorHAnsi" w:hAnsiTheme="majorHAnsi"/>
        </w:rPr>
        <w:t>J.P. Holman, Heat Transfer, 8e, McGraw Hill, 1997.</w:t>
      </w:r>
    </w:p>
    <w:p w:rsidR="00176B95" w:rsidRPr="00470DFB" w:rsidRDefault="00176B95" w:rsidP="00F55F17">
      <w:pPr>
        <w:numPr>
          <w:ilvl w:val="0"/>
          <w:numId w:val="68"/>
        </w:numPr>
        <w:spacing w:after="0" w:line="240" w:lineRule="auto"/>
        <w:rPr>
          <w:rFonts w:asciiTheme="majorHAnsi" w:hAnsiTheme="majorHAnsi"/>
        </w:rPr>
      </w:pPr>
      <w:r w:rsidRPr="00470DFB">
        <w:rPr>
          <w:rFonts w:asciiTheme="majorHAnsi" w:hAnsiTheme="majorHAnsi"/>
        </w:rPr>
        <w:t>M.N. Ozisik, Heat Transfer - A basic approach, McGraw Hill, 1985.</w:t>
      </w:r>
    </w:p>
    <w:p w:rsidR="00176B95" w:rsidRPr="00470DFB" w:rsidRDefault="00176B95" w:rsidP="00F55F17">
      <w:pPr>
        <w:pStyle w:val="ListParagraph"/>
        <w:numPr>
          <w:ilvl w:val="0"/>
          <w:numId w:val="79"/>
        </w:numPr>
        <w:spacing w:after="0" w:line="240" w:lineRule="auto"/>
        <w:rPr>
          <w:rFonts w:asciiTheme="majorHAnsi" w:hAnsiTheme="majorHAnsi"/>
          <w:sz w:val="24"/>
          <w:szCs w:val="24"/>
        </w:rPr>
      </w:pPr>
      <w:r w:rsidRPr="00470DFB">
        <w:rPr>
          <w:rFonts w:asciiTheme="majorHAnsi" w:hAnsiTheme="majorHAnsi"/>
        </w:rPr>
        <w:t xml:space="preserve">  </w:t>
      </w:r>
      <w:r w:rsidRPr="00470DFB">
        <w:rPr>
          <w:rFonts w:asciiTheme="majorHAnsi" w:hAnsiTheme="majorHAnsi"/>
          <w:sz w:val="24"/>
          <w:szCs w:val="24"/>
        </w:rPr>
        <w:t>Bejan, Convection Heat Transfer, 2e, Interscience, 1994.</w:t>
      </w:r>
    </w:p>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NormalWeb"/>
        <w:numPr>
          <w:ilvl w:val="0"/>
          <w:numId w:val="69"/>
        </w:numPr>
        <w:autoSpaceDE w:val="0"/>
        <w:autoSpaceDN w:val="0"/>
        <w:adjustRightInd w:val="0"/>
        <w:spacing w:before="0" w:beforeAutospacing="0" w:after="0" w:afterAutospacing="0"/>
        <w:jc w:val="left"/>
        <w:rPr>
          <w:rFonts w:asciiTheme="majorHAnsi" w:hAnsiTheme="majorHAnsi"/>
          <w:color w:val="auto"/>
          <w:sz w:val="24"/>
          <w:szCs w:val="24"/>
        </w:rPr>
      </w:pPr>
      <w:r w:rsidRPr="00470DFB">
        <w:rPr>
          <w:rFonts w:asciiTheme="majorHAnsi" w:hAnsiTheme="majorHAnsi"/>
          <w:color w:val="auto"/>
          <w:sz w:val="24"/>
          <w:szCs w:val="24"/>
        </w:rPr>
        <w:t>Understand the basic concept of  laws of heat transfer</w:t>
      </w:r>
    </w:p>
    <w:p w:rsidR="00176B95" w:rsidRPr="00470DFB" w:rsidRDefault="00176B95" w:rsidP="00F55F17">
      <w:pPr>
        <w:pStyle w:val="NormalWeb"/>
        <w:numPr>
          <w:ilvl w:val="0"/>
          <w:numId w:val="69"/>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Analyze the laws of heat transfer in different heat exchangers of different shapes.</w:t>
      </w:r>
    </w:p>
    <w:p w:rsidR="00176B95" w:rsidRPr="00470DFB" w:rsidRDefault="00176B95" w:rsidP="00F55F17">
      <w:pPr>
        <w:pStyle w:val="NormalWeb"/>
        <w:numPr>
          <w:ilvl w:val="0"/>
          <w:numId w:val="69"/>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Have detailed understanding of natural and forced convection.</w:t>
      </w:r>
    </w:p>
    <w:p w:rsidR="00176B95" w:rsidRPr="00470DFB" w:rsidRDefault="00176B95" w:rsidP="00F55F17">
      <w:pPr>
        <w:pStyle w:val="NormalWeb"/>
        <w:numPr>
          <w:ilvl w:val="0"/>
          <w:numId w:val="69"/>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Have an understanding of thermal radiation.</w:t>
      </w:r>
    </w:p>
    <w:p w:rsidR="00176B95" w:rsidRPr="00470DFB" w:rsidRDefault="00176B95" w:rsidP="00F55F17">
      <w:pPr>
        <w:pStyle w:val="NormalWeb"/>
        <w:numPr>
          <w:ilvl w:val="0"/>
          <w:numId w:val="69"/>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Understand basic principles of mass transfer.</w:t>
      </w:r>
    </w:p>
    <w:p w:rsidR="00176B95" w:rsidRPr="00470DFB" w:rsidRDefault="00176B95" w:rsidP="00176B95">
      <w:pPr>
        <w:jc w:val="center"/>
        <w:rPr>
          <w:rFonts w:asciiTheme="majorHAnsi" w:hAnsiTheme="majorHAnsi"/>
          <w:b/>
        </w:rPr>
      </w:pPr>
    </w:p>
    <w:p w:rsidR="00176B95" w:rsidRPr="00470DFB" w:rsidRDefault="00176B95" w:rsidP="00176B95">
      <w:pPr>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jc w:val="center"/>
              <w:rPr>
                <w:rFonts w:asciiTheme="majorHAnsi" w:hAnsiTheme="majorHAnsi"/>
                <w:b/>
                <w:color w:val="FF0000"/>
                <w:sz w:val="28"/>
                <w:szCs w:val="28"/>
              </w:rPr>
            </w:pPr>
            <w:r w:rsidRPr="00470DFB">
              <w:rPr>
                <w:rFonts w:asciiTheme="majorHAnsi" w:hAnsiTheme="majorHAnsi"/>
              </w:rPr>
              <w:t xml:space="preserve">Course Title: </w:t>
            </w:r>
            <w:r w:rsidRPr="00470DFB">
              <w:rPr>
                <w:rFonts w:asciiTheme="majorHAnsi" w:hAnsiTheme="majorHAnsi"/>
                <w:b/>
                <w:bCs/>
                <w:lang w:val="quz-EC"/>
              </w:rPr>
              <w:t xml:space="preserve"> </w:t>
            </w:r>
            <w:r w:rsidRPr="00470DFB">
              <w:rPr>
                <w:rFonts w:asciiTheme="majorHAnsi" w:hAnsiTheme="majorHAnsi"/>
                <w:b/>
                <w:color w:val="FF0000"/>
                <w:sz w:val="28"/>
                <w:szCs w:val="28"/>
              </w:rPr>
              <w:t xml:space="preserve"> MACHINE ELEMENT DESIGN-II</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ME303</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:1:0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4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665F26" w:rsidRDefault="00176B95" w:rsidP="00176B95">
      <w:pPr>
        <w:rPr>
          <w:rFonts w:asciiTheme="majorHAnsi" w:hAnsiTheme="majorHAnsi"/>
          <w:b/>
          <w:sz w:val="10"/>
          <w:szCs w:val="10"/>
        </w:rPr>
      </w:pPr>
    </w:p>
    <w:p w:rsidR="00176B95" w:rsidRPr="00470DFB" w:rsidRDefault="00176B95" w:rsidP="00665F26">
      <w:pPr>
        <w:shd w:val="clear" w:color="auto" w:fill="D9D9D9"/>
        <w:spacing w:line="240" w:lineRule="auto"/>
        <w:rPr>
          <w:rFonts w:asciiTheme="majorHAnsi" w:hAnsiTheme="majorHAnsi"/>
          <w:b/>
        </w:rPr>
      </w:pPr>
      <w:r w:rsidRPr="00470DFB">
        <w:rPr>
          <w:rFonts w:asciiTheme="majorHAnsi" w:hAnsiTheme="majorHAnsi"/>
          <w:b/>
        </w:rPr>
        <w:t xml:space="preserve">Pre-requisites: </w:t>
      </w:r>
    </w:p>
    <w:p w:rsidR="00176B95" w:rsidRPr="00470DFB" w:rsidRDefault="00176B95" w:rsidP="00665F26">
      <w:pPr>
        <w:spacing w:line="240" w:lineRule="auto"/>
        <w:ind w:left="432" w:firstLine="288"/>
        <w:rPr>
          <w:rFonts w:asciiTheme="majorHAnsi" w:hAnsiTheme="majorHAnsi"/>
        </w:rPr>
      </w:pPr>
      <w:r w:rsidRPr="00470DFB">
        <w:rPr>
          <w:rFonts w:asciiTheme="majorHAnsi" w:hAnsiTheme="majorHAnsi"/>
        </w:rPr>
        <w:t>Properties of metal and nonmetal, strength of materials</w:t>
      </w:r>
    </w:p>
    <w:p w:rsidR="00176B95" w:rsidRPr="00470DFB" w:rsidRDefault="00176B95" w:rsidP="00665F26">
      <w:pPr>
        <w:shd w:val="clear" w:color="auto" w:fill="D9D9D9"/>
        <w:spacing w:line="240" w:lineRule="auto"/>
        <w:rPr>
          <w:rFonts w:asciiTheme="majorHAnsi" w:hAnsiTheme="majorHAnsi"/>
        </w:rPr>
      </w:pPr>
      <w:r w:rsidRPr="00470DFB">
        <w:rPr>
          <w:rFonts w:asciiTheme="majorHAnsi" w:hAnsiTheme="majorHAnsi"/>
          <w:b/>
        </w:rPr>
        <w:lastRenderedPageBreak/>
        <w:t xml:space="preserve">Course Objectives: </w:t>
      </w:r>
    </w:p>
    <w:p w:rsidR="00176B95" w:rsidRPr="00470DFB" w:rsidRDefault="00176B95" w:rsidP="00F55F17">
      <w:pPr>
        <w:pStyle w:val="ListParagraph"/>
        <w:numPr>
          <w:ilvl w:val="0"/>
          <w:numId w:val="133"/>
        </w:numPr>
        <w:spacing w:after="0" w:line="240" w:lineRule="auto"/>
        <w:jc w:val="both"/>
        <w:rPr>
          <w:rFonts w:asciiTheme="majorHAnsi" w:hAnsiTheme="majorHAnsi"/>
          <w:sz w:val="24"/>
          <w:szCs w:val="24"/>
        </w:rPr>
      </w:pPr>
      <w:r w:rsidRPr="00470DFB">
        <w:rPr>
          <w:rFonts w:asciiTheme="majorHAnsi" w:hAnsiTheme="majorHAnsi"/>
          <w:sz w:val="24"/>
          <w:szCs w:val="24"/>
        </w:rPr>
        <w:t xml:space="preserve">Develop an ability to apply knowledge of mathematics, science, and engineering </w:t>
      </w:r>
    </w:p>
    <w:p w:rsidR="00176B95" w:rsidRPr="00470DFB" w:rsidRDefault="00176B95" w:rsidP="00F55F17">
      <w:pPr>
        <w:pStyle w:val="ListParagraph"/>
        <w:numPr>
          <w:ilvl w:val="0"/>
          <w:numId w:val="133"/>
        </w:numPr>
        <w:spacing w:after="0" w:line="240" w:lineRule="auto"/>
        <w:jc w:val="both"/>
        <w:rPr>
          <w:rFonts w:asciiTheme="majorHAnsi" w:hAnsiTheme="majorHAnsi"/>
          <w:sz w:val="24"/>
          <w:szCs w:val="24"/>
        </w:rPr>
      </w:pPr>
      <w:r w:rsidRPr="00470DFB">
        <w:rPr>
          <w:rFonts w:asciiTheme="majorHAnsi" w:hAnsiTheme="majorHAnsi"/>
          <w:sz w:val="24"/>
          <w:szCs w:val="24"/>
        </w:rPr>
        <w:t xml:space="preserve">To develop an ability to design a system, component, or process to meet desired needs within realistic constraints. </w:t>
      </w:r>
    </w:p>
    <w:p w:rsidR="00176B95" w:rsidRPr="00470DFB" w:rsidRDefault="00176B95" w:rsidP="00F55F17">
      <w:pPr>
        <w:pStyle w:val="ListParagraph"/>
        <w:numPr>
          <w:ilvl w:val="0"/>
          <w:numId w:val="133"/>
        </w:numPr>
        <w:spacing w:after="0" w:line="240" w:lineRule="auto"/>
        <w:jc w:val="both"/>
        <w:rPr>
          <w:rFonts w:asciiTheme="majorHAnsi" w:hAnsiTheme="majorHAnsi"/>
          <w:sz w:val="24"/>
          <w:szCs w:val="24"/>
        </w:rPr>
      </w:pPr>
      <w:r w:rsidRPr="00470DFB">
        <w:rPr>
          <w:rFonts w:asciiTheme="majorHAnsi" w:hAnsiTheme="majorHAnsi"/>
          <w:sz w:val="24"/>
          <w:szCs w:val="24"/>
        </w:rPr>
        <w:t xml:space="preserve">To develop an ability to identify, formulate, and solve engineering problems.  </w:t>
      </w:r>
    </w:p>
    <w:p w:rsidR="00176B95" w:rsidRPr="00470DFB" w:rsidRDefault="00176B95" w:rsidP="00F55F17">
      <w:pPr>
        <w:pStyle w:val="ListParagraph"/>
        <w:numPr>
          <w:ilvl w:val="0"/>
          <w:numId w:val="133"/>
        </w:numPr>
        <w:spacing w:after="0" w:line="240" w:lineRule="auto"/>
        <w:jc w:val="both"/>
        <w:rPr>
          <w:rFonts w:asciiTheme="majorHAnsi" w:hAnsiTheme="majorHAnsi"/>
          <w:sz w:val="24"/>
          <w:szCs w:val="24"/>
        </w:rPr>
      </w:pPr>
      <w:r w:rsidRPr="00470DFB">
        <w:rPr>
          <w:rFonts w:asciiTheme="majorHAnsi" w:hAnsiTheme="majorHAnsi"/>
          <w:sz w:val="24"/>
          <w:szCs w:val="24"/>
        </w:rPr>
        <w:t xml:space="preserve">To develop an ability to use the techniques, skills, and modern engineering tools necessary for engineering practice. </w:t>
      </w:r>
    </w:p>
    <w:p w:rsidR="00176B95" w:rsidRPr="00470DFB" w:rsidRDefault="00176B95" w:rsidP="00665F26">
      <w:pPr>
        <w:pStyle w:val="ListParagraph"/>
        <w:spacing w:after="0" w:line="240" w:lineRule="auto"/>
        <w:ind w:left="792"/>
        <w:jc w:val="both"/>
        <w:rPr>
          <w:rFonts w:asciiTheme="majorHAnsi" w:hAnsiTheme="majorHAnsi"/>
          <w:sz w:val="24"/>
          <w:szCs w:val="24"/>
        </w:rPr>
      </w:pPr>
    </w:p>
    <w:p w:rsidR="00176B95" w:rsidRPr="00470DFB" w:rsidRDefault="00176B95" w:rsidP="00665F26">
      <w:pPr>
        <w:shd w:val="clear" w:color="auto" w:fill="D9D9D9"/>
        <w:spacing w:line="240" w:lineRule="auto"/>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2"/>
        <w:gridCol w:w="983"/>
        <w:gridCol w:w="1010"/>
      </w:tblGrid>
      <w:tr w:rsidR="00176B95" w:rsidRPr="00470DFB" w:rsidTr="00665F26">
        <w:trPr>
          <w:jc w:val="center"/>
        </w:trPr>
        <w:tc>
          <w:tcPr>
            <w:tcW w:w="7382" w:type="dxa"/>
          </w:tcPr>
          <w:p w:rsidR="00176B95" w:rsidRPr="00470DFB" w:rsidRDefault="00176B95" w:rsidP="00665F26">
            <w:pPr>
              <w:spacing w:line="240" w:lineRule="auto"/>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665F26">
            <w:pPr>
              <w:spacing w:line="240" w:lineRule="auto"/>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665F26">
            <w:pPr>
              <w:spacing w:line="240" w:lineRule="auto"/>
              <w:jc w:val="center"/>
              <w:rPr>
                <w:rFonts w:asciiTheme="majorHAnsi" w:hAnsiTheme="majorHAnsi"/>
                <w:b/>
              </w:rPr>
            </w:pPr>
            <w:r w:rsidRPr="00470DFB">
              <w:rPr>
                <w:rFonts w:asciiTheme="majorHAnsi" w:hAnsiTheme="majorHAnsi"/>
                <w:b/>
              </w:rPr>
              <w:t>Marks</w:t>
            </w:r>
          </w:p>
        </w:tc>
      </w:tr>
      <w:tr w:rsidR="00176B95" w:rsidRPr="00470DFB" w:rsidTr="00665F26">
        <w:trPr>
          <w:trHeight w:val="310"/>
          <w:jc w:val="center"/>
        </w:trPr>
        <w:tc>
          <w:tcPr>
            <w:tcW w:w="7382"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b/>
              </w:rPr>
            </w:pPr>
            <w:r w:rsidRPr="00470DFB">
              <w:rPr>
                <w:rFonts w:asciiTheme="majorHAnsi" w:hAnsiTheme="majorHAnsi"/>
              </w:rPr>
              <w:t>UNIT-1</w:t>
            </w:r>
          </w:p>
        </w:tc>
        <w:tc>
          <w:tcPr>
            <w:tcW w:w="983"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8</w:t>
            </w:r>
          </w:p>
        </w:tc>
        <w:tc>
          <w:tcPr>
            <w:tcW w:w="1010"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20</w:t>
            </w:r>
          </w:p>
        </w:tc>
      </w:tr>
      <w:tr w:rsidR="00176B95" w:rsidRPr="00470DFB" w:rsidTr="00665F26">
        <w:trPr>
          <w:trHeight w:val="1550"/>
          <w:jc w:val="center"/>
        </w:trPr>
        <w:tc>
          <w:tcPr>
            <w:tcW w:w="7382" w:type="dxa"/>
            <w:tcBorders>
              <w:top w:val="single" w:sz="4" w:space="0" w:color="auto"/>
              <w:bottom w:val="single" w:sz="4" w:space="0" w:color="auto"/>
            </w:tcBorders>
          </w:tcPr>
          <w:p w:rsidR="00176B95" w:rsidRPr="00470DFB" w:rsidRDefault="00176B95" w:rsidP="00665F26">
            <w:pPr>
              <w:pStyle w:val="ListParagraph"/>
              <w:spacing w:after="0" w:line="240" w:lineRule="auto"/>
              <w:ind w:left="0"/>
              <w:jc w:val="both"/>
              <w:rPr>
                <w:rFonts w:asciiTheme="majorHAnsi" w:hAnsiTheme="majorHAnsi"/>
                <w:sz w:val="24"/>
                <w:szCs w:val="24"/>
              </w:rPr>
            </w:pPr>
            <w:r w:rsidRPr="00470DFB">
              <w:rPr>
                <w:rFonts w:asciiTheme="majorHAnsi" w:hAnsiTheme="majorHAnsi"/>
                <w:b/>
                <w:bCs/>
                <w:color w:val="231F20"/>
                <w:sz w:val="24"/>
                <w:szCs w:val="24"/>
              </w:rPr>
              <w:t>Design of springs</w:t>
            </w:r>
            <w:r w:rsidRPr="00470DFB">
              <w:rPr>
                <w:rFonts w:asciiTheme="majorHAnsi" w:hAnsiTheme="majorHAnsi"/>
                <w:color w:val="231F20"/>
                <w:sz w:val="24"/>
                <w:szCs w:val="24"/>
              </w:rPr>
              <w:t>-</w:t>
            </w:r>
            <w:r w:rsidRPr="00470DFB">
              <w:rPr>
                <w:rFonts w:asciiTheme="majorHAnsi" w:eastAsia="Times New Roman" w:hAnsiTheme="majorHAnsi"/>
                <w:sz w:val="20"/>
                <w:szCs w:val="20"/>
              </w:rPr>
              <w:t xml:space="preserve"> </w:t>
            </w:r>
            <w:r w:rsidRPr="00470DFB">
              <w:rPr>
                <w:rFonts w:asciiTheme="majorHAnsi" w:hAnsiTheme="majorHAnsi"/>
                <w:color w:val="231F20"/>
                <w:sz w:val="24"/>
                <w:szCs w:val="24"/>
              </w:rPr>
              <w:t>Types of Helical Springs,</w:t>
            </w:r>
            <w:r w:rsidRPr="00470DFB">
              <w:rPr>
                <w:rFonts w:asciiTheme="majorHAnsi" w:eastAsia="Times New Roman" w:hAnsiTheme="majorHAnsi"/>
                <w:sz w:val="20"/>
                <w:szCs w:val="20"/>
              </w:rPr>
              <w:t xml:space="preserve"> </w:t>
            </w:r>
            <w:r w:rsidRPr="00470DFB">
              <w:rPr>
                <w:rFonts w:asciiTheme="majorHAnsi" w:hAnsiTheme="majorHAnsi"/>
                <w:color w:val="231F20"/>
                <w:sz w:val="24"/>
                <w:szCs w:val="24"/>
              </w:rPr>
              <w:t>Terminologies,</w:t>
            </w:r>
            <w:r w:rsidRPr="00470DFB">
              <w:rPr>
                <w:rFonts w:asciiTheme="majorHAnsi" w:eastAsia="Times New Roman" w:hAnsiTheme="majorHAnsi"/>
                <w:sz w:val="20"/>
                <w:szCs w:val="20"/>
              </w:rPr>
              <w:t xml:space="preserve"> </w:t>
            </w:r>
            <w:r w:rsidRPr="00470DFB">
              <w:rPr>
                <w:rFonts w:asciiTheme="majorHAnsi" w:hAnsiTheme="majorHAnsi"/>
                <w:color w:val="231F20"/>
                <w:sz w:val="24"/>
                <w:szCs w:val="24"/>
              </w:rPr>
              <w:t>Stress and Deﬂection Equations, Series and Parallel Connections    ,</w:t>
            </w:r>
            <w:r w:rsidRPr="00470DFB">
              <w:rPr>
                <w:rFonts w:asciiTheme="majorHAnsi" w:eastAsia="Times New Roman" w:hAnsiTheme="majorHAnsi"/>
                <w:sz w:val="20"/>
                <w:szCs w:val="20"/>
              </w:rPr>
              <w:t xml:space="preserve"> </w:t>
            </w:r>
            <w:r w:rsidRPr="00470DFB">
              <w:rPr>
                <w:rFonts w:asciiTheme="majorHAnsi" w:hAnsiTheme="majorHAnsi"/>
                <w:color w:val="231F20"/>
                <w:sz w:val="24"/>
                <w:szCs w:val="24"/>
              </w:rPr>
              <w:t>Spring Materials,</w:t>
            </w:r>
            <w:r w:rsidRPr="00470DFB">
              <w:rPr>
                <w:rFonts w:asciiTheme="majorHAnsi" w:eastAsia="Times New Roman" w:hAnsiTheme="majorHAnsi"/>
                <w:sz w:val="20"/>
                <w:szCs w:val="20"/>
              </w:rPr>
              <w:t xml:space="preserve"> </w:t>
            </w:r>
            <w:r w:rsidRPr="00470DFB">
              <w:rPr>
                <w:rFonts w:asciiTheme="majorHAnsi" w:hAnsiTheme="majorHAnsi"/>
                <w:color w:val="231F20"/>
                <w:sz w:val="24"/>
                <w:szCs w:val="24"/>
              </w:rPr>
              <w:t>Surge in Spring    helical torsional springs,</w:t>
            </w:r>
            <w:r w:rsidRPr="00470DFB">
              <w:rPr>
                <w:rFonts w:asciiTheme="majorHAnsi" w:eastAsia="Times New Roman" w:hAnsiTheme="majorHAnsi"/>
                <w:sz w:val="20"/>
                <w:szCs w:val="20"/>
              </w:rPr>
              <w:t xml:space="preserve"> </w:t>
            </w:r>
            <w:r w:rsidRPr="00470DFB">
              <w:rPr>
                <w:rFonts w:asciiTheme="majorHAnsi" w:hAnsiTheme="majorHAnsi"/>
                <w:color w:val="231F20"/>
                <w:sz w:val="24"/>
                <w:szCs w:val="24"/>
              </w:rPr>
              <w:t>Spiral Springs ,</w:t>
            </w:r>
            <w:r w:rsidRPr="00470DFB">
              <w:rPr>
                <w:rFonts w:asciiTheme="majorHAnsi" w:hAnsiTheme="majorHAnsi"/>
                <w:sz w:val="24"/>
                <w:szCs w:val="24"/>
              </w:rPr>
              <w:t>Design of laminated springs,</w:t>
            </w:r>
            <w:r w:rsidRPr="00470DFB">
              <w:rPr>
                <w:rFonts w:asciiTheme="majorHAnsi" w:eastAsia="Times New Roman" w:hAnsiTheme="majorHAnsi"/>
                <w:sz w:val="20"/>
                <w:szCs w:val="20"/>
              </w:rPr>
              <w:t xml:space="preserve"> </w:t>
            </w:r>
            <w:r w:rsidRPr="00470DFB">
              <w:rPr>
                <w:rFonts w:asciiTheme="majorHAnsi" w:hAnsiTheme="majorHAnsi"/>
                <w:sz w:val="24"/>
                <w:szCs w:val="24"/>
              </w:rPr>
              <w:t>Multi-Leaf Spring ,</w:t>
            </w:r>
            <w:r w:rsidRPr="00470DFB">
              <w:rPr>
                <w:rFonts w:asciiTheme="majorHAnsi" w:eastAsia="Times New Roman" w:hAnsiTheme="majorHAnsi"/>
                <w:sz w:val="20"/>
                <w:szCs w:val="20"/>
              </w:rPr>
              <w:t xml:space="preserve"> </w:t>
            </w:r>
            <w:r w:rsidRPr="00470DFB">
              <w:rPr>
                <w:rFonts w:asciiTheme="majorHAnsi" w:hAnsiTheme="majorHAnsi"/>
                <w:sz w:val="24"/>
                <w:szCs w:val="24"/>
              </w:rPr>
              <w:t>Nipping of Leaf Springs ,</w:t>
            </w:r>
            <w:r w:rsidRPr="00470DFB">
              <w:rPr>
                <w:rFonts w:asciiTheme="majorHAnsi" w:eastAsia="Times New Roman" w:hAnsiTheme="majorHAnsi"/>
                <w:sz w:val="20"/>
                <w:szCs w:val="20"/>
              </w:rPr>
              <w:t xml:space="preserve"> </w:t>
            </w:r>
            <w:r w:rsidRPr="00470DFB">
              <w:rPr>
                <w:rFonts w:asciiTheme="majorHAnsi" w:hAnsiTheme="majorHAnsi"/>
                <w:sz w:val="24"/>
                <w:szCs w:val="24"/>
              </w:rPr>
              <w:t xml:space="preserve">Shot Peening          </w:t>
            </w:r>
          </w:p>
        </w:tc>
        <w:tc>
          <w:tcPr>
            <w:tcW w:w="983"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rPr>
            </w:pPr>
          </w:p>
        </w:tc>
      </w:tr>
      <w:tr w:rsidR="00176B95" w:rsidRPr="00470DFB" w:rsidTr="00665F26">
        <w:trPr>
          <w:trHeight w:val="287"/>
          <w:jc w:val="center"/>
        </w:trPr>
        <w:tc>
          <w:tcPr>
            <w:tcW w:w="7382"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b/>
              </w:rPr>
            </w:pPr>
            <w:r w:rsidRPr="00470DFB">
              <w:rPr>
                <w:rFonts w:asciiTheme="majorHAnsi" w:hAnsiTheme="majorHAnsi"/>
              </w:rPr>
              <w:t>UNITS-2</w:t>
            </w:r>
          </w:p>
        </w:tc>
        <w:tc>
          <w:tcPr>
            <w:tcW w:w="983"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20</w:t>
            </w:r>
          </w:p>
        </w:tc>
      </w:tr>
      <w:tr w:rsidR="00176B95" w:rsidRPr="00470DFB" w:rsidTr="00665F26">
        <w:trPr>
          <w:trHeight w:val="701"/>
          <w:jc w:val="center"/>
        </w:trPr>
        <w:tc>
          <w:tcPr>
            <w:tcW w:w="7382" w:type="dxa"/>
            <w:tcBorders>
              <w:top w:val="single" w:sz="4" w:space="0" w:color="auto"/>
            </w:tcBorders>
          </w:tcPr>
          <w:p w:rsidR="00176B95" w:rsidRPr="00470DFB" w:rsidRDefault="00176B95" w:rsidP="00665F26">
            <w:pPr>
              <w:pStyle w:val="ListParagraph"/>
              <w:spacing w:after="0" w:line="240" w:lineRule="auto"/>
              <w:ind w:left="0"/>
              <w:jc w:val="both"/>
              <w:rPr>
                <w:rFonts w:asciiTheme="majorHAnsi" w:hAnsiTheme="majorHAnsi"/>
                <w:bCs/>
                <w:sz w:val="24"/>
                <w:szCs w:val="24"/>
              </w:rPr>
            </w:pPr>
            <w:r w:rsidRPr="00470DFB">
              <w:rPr>
                <w:rFonts w:asciiTheme="majorHAnsi" w:hAnsiTheme="majorHAnsi"/>
                <w:b/>
                <w:sz w:val="24"/>
                <w:szCs w:val="24"/>
              </w:rPr>
              <w:t>Design of gear teeth</w:t>
            </w:r>
            <w:r w:rsidRPr="00470DFB">
              <w:rPr>
                <w:rFonts w:asciiTheme="majorHAnsi" w:hAnsiTheme="majorHAnsi"/>
                <w:bCs/>
                <w:sz w:val="24"/>
                <w:szCs w:val="24"/>
              </w:rPr>
              <w:t>:  Lewis and Buckingham equations, wear and dynamic load considerations.</w:t>
            </w:r>
          </w:p>
          <w:p w:rsidR="00176B95" w:rsidRPr="00470DFB" w:rsidRDefault="00176B95" w:rsidP="00665F26">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Design and force analysis of spur, helical, bevel and worm gears, Bearing reactions due to gear tooth forces.</w:t>
            </w:r>
          </w:p>
        </w:tc>
        <w:tc>
          <w:tcPr>
            <w:tcW w:w="983"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rPr>
            </w:pPr>
          </w:p>
        </w:tc>
      </w:tr>
      <w:tr w:rsidR="00176B95" w:rsidRPr="00470DFB" w:rsidTr="00665F26">
        <w:trPr>
          <w:trHeight w:val="350"/>
          <w:jc w:val="center"/>
        </w:trPr>
        <w:tc>
          <w:tcPr>
            <w:tcW w:w="7382" w:type="dxa"/>
            <w:tcBorders>
              <w:bottom w:val="single" w:sz="4" w:space="0" w:color="auto"/>
            </w:tcBorders>
          </w:tcPr>
          <w:p w:rsidR="00176B95" w:rsidRPr="00470DFB" w:rsidRDefault="00176B95" w:rsidP="00665F26">
            <w:pPr>
              <w:spacing w:line="240" w:lineRule="auto"/>
              <w:jc w:val="center"/>
              <w:rPr>
                <w:rFonts w:asciiTheme="majorHAnsi" w:hAnsiTheme="majorHAnsi"/>
                <w:b/>
              </w:rPr>
            </w:pPr>
            <w:r w:rsidRPr="00470DFB">
              <w:rPr>
                <w:rFonts w:asciiTheme="majorHAnsi" w:hAnsiTheme="majorHAnsi"/>
              </w:rPr>
              <w:t>UNITS-3</w:t>
            </w:r>
          </w:p>
        </w:tc>
        <w:tc>
          <w:tcPr>
            <w:tcW w:w="983"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20</w:t>
            </w:r>
          </w:p>
        </w:tc>
      </w:tr>
      <w:tr w:rsidR="00176B95" w:rsidRPr="00470DFB" w:rsidTr="00665F26">
        <w:trPr>
          <w:trHeight w:val="70"/>
          <w:jc w:val="center"/>
        </w:trPr>
        <w:tc>
          <w:tcPr>
            <w:tcW w:w="7382" w:type="dxa"/>
            <w:tcBorders>
              <w:top w:val="single" w:sz="4" w:space="0" w:color="auto"/>
            </w:tcBorders>
          </w:tcPr>
          <w:p w:rsidR="00176B95" w:rsidRPr="00470DFB" w:rsidRDefault="00176B95" w:rsidP="00665F26">
            <w:pPr>
              <w:pStyle w:val="ListParagraph"/>
              <w:spacing w:after="0" w:line="240" w:lineRule="auto"/>
              <w:ind w:left="0"/>
              <w:jc w:val="both"/>
              <w:rPr>
                <w:rFonts w:asciiTheme="majorHAnsi" w:hAnsiTheme="majorHAnsi"/>
                <w:bCs/>
                <w:sz w:val="24"/>
                <w:szCs w:val="24"/>
              </w:rPr>
            </w:pPr>
            <w:r w:rsidRPr="00470DFB">
              <w:rPr>
                <w:rFonts w:asciiTheme="majorHAnsi" w:hAnsiTheme="majorHAnsi"/>
                <w:b/>
                <w:sz w:val="24"/>
                <w:szCs w:val="24"/>
              </w:rPr>
              <w:t>Design   of   Sliding   and     Journal   Bearing:</w:t>
            </w:r>
            <w:r w:rsidRPr="00470DFB">
              <w:rPr>
                <w:rFonts w:asciiTheme="majorHAnsi" w:hAnsiTheme="majorHAnsi"/>
                <w:bCs/>
                <w:sz w:val="24"/>
                <w:szCs w:val="24"/>
              </w:rPr>
              <w:t xml:space="preserve">   Methods    of lubrication, hydrodynamic, hydrostatic, boundary etc. Minimum film thickness and thermal equilibrium.</w:t>
            </w:r>
          </w:p>
          <w:p w:rsidR="00176B95" w:rsidRPr="00470DFB" w:rsidRDefault="00176B95" w:rsidP="00665F26">
            <w:pPr>
              <w:pStyle w:val="ListParagraph"/>
              <w:spacing w:after="0" w:line="240" w:lineRule="auto"/>
              <w:ind w:left="0"/>
              <w:jc w:val="both"/>
              <w:rPr>
                <w:rFonts w:asciiTheme="majorHAnsi" w:hAnsiTheme="majorHAnsi"/>
                <w:b/>
                <w:bCs/>
                <w:color w:val="FF0000"/>
                <w:sz w:val="24"/>
                <w:szCs w:val="24"/>
              </w:rPr>
            </w:pPr>
            <w:r w:rsidRPr="00470DFB">
              <w:rPr>
                <w:rFonts w:asciiTheme="majorHAnsi" w:hAnsiTheme="majorHAnsi"/>
                <w:bCs/>
                <w:sz w:val="24"/>
                <w:szCs w:val="24"/>
              </w:rPr>
              <w:t>Selection of anti-friction bearings for different loads and load cycles, Mounting of the bearings, Method of lubrication.</w:t>
            </w:r>
          </w:p>
          <w:p w:rsidR="00176B95" w:rsidRPr="00470DFB" w:rsidRDefault="00176B95" w:rsidP="00665F26">
            <w:pPr>
              <w:pStyle w:val="ListParagraph"/>
              <w:spacing w:after="0" w:line="240" w:lineRule="auto"/>
              <w:ind w:left="0"/>
              <w:jc w:val="both"/>
              <w:rPr>
                <w:rFonts w:asciiTheme="majorHAnsi" w:hAnsiTheme="majorHAnsi"/>
                <w:sz w:val="24"/>
                <w:szCs w:val="24"/>
              </w:rPr>
            </w:pPr>
          </w:p>
        </w:tc>
        <w:tc>
          <w:tcPr>
            <w:tcW w:w="983" w:type="dxa"/>
            <w:tcBorders>
              <w:top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7</w:t>
            </w:r>
          </w:p>
        </w:tc>
        <w:tc>
          <w:tcPr>
            <w:tcW w:w="1010" w:type="dxa"/>
            <w:tcBorders>
              <w:top w:val="single" w:sz="4" w:space="0" w:color="auto"/>
            </w:tcBorders>
          </w:tcPr>
          <w:p w:rsidR="00176B95" w:rsidRPr="00470DFB" w:rsidRDefault="00176B95" w:rsidP="00665F26">
            <w:pPr>
              <w:spacing w:line="240" w:lineRule="auto"/>
              <w:rPr>
                <w:rFonts w:asciiTheme="majorHAnsi" w:hAnsiTheme="majorHAnsi"/>
              </w:rPr>
            </w:pPr>
          </w:p>
        </w:tc>
      </w:tr>
      <w:tr w:rsidR="00176B95" w:rsidRPr="00470DFB" w:rsidTr="00665F26">
        <w:trPr>
          <w:trHeight w:val="359"/>
          <w:jc w:val="center"/>
        </w:trPr>
        <w:tc>
          <w:tcPr>
            <w:tcW w:w="7382" w:type="dxa"/>
            <w:tcBorders>
              <w:bottom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UNIT-4</w:t>
            </w:r>
          </w:p>
        </w:tc>
        <w:tc>
          <w:tcPr>
            <w:tcW w:w="983" w:type="dxa"/>
            <w:tcBorders>
              <w:bottom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7</w:t>
            </w:r>
          </w:p>
        </w:tc>
        <w:tc>
          <w:tcPr>
            <w:tcW w:w="1010" w:type="dxa"/>
            <w:tcBorders>
              <w:bottom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20</w:t>
            </w:r>
          </w:p>
        </w:tc>
      </w:tr>
      <w:tr w:rsidR="00176B95" w:rsidRPr="00470DFB" w:rsidTr="00665F26">
        <w:trPr>
          <w:trHeight w:val="917"/>
          <w:jc w:val="center"/>
        </w:trPr>
        <w:tc>
          <w:tcPr>
            <w:tcW w:w="7382" w:type="dxa"/>
            <w:tcBorders>
              <w:top w:val="single" w:sz="4" w:space="0" w:color="auto"/>
            </w:tcBorders>
          </w:tcPr>
          <w:p w:rsidR="00176B95" w:rsidRPr="00470DFB" w:rsidRDefault="00176B95" w:rsidP="00665F26">
            <w:pPr>
              <w:pStyle w:val="ListParagraph"/>
              <w:spacing w:after="0" w:line="240" w:lineRule="auto"/>
              <w:ind w:left="0"/>
              <w:jc w:val="both"/>
              <w:rPr>
                <w:rFonts w:asciiTheme="majorHAnsi" w:hAnsiTheme="majorHAnsi"/>
                <w:bCs/>
                <w:sz w:val="24"/>
                <w:szCs w:val="24"/>
              </w:rPr>
            </w:pPr>
            <w:r w:rsidRPr="00470DFB">
              <w:rPr>
                <w:rFonts w:asciiTheme="majorHAnsi" w:hAnsiTheme="majorHAnsi"/>
                <w:b/>
                <w:bCs/>
                <w:sz w:val="24"/>
                <w:szCs w:val="24"/>
              </w:rPr>
              <w:t>Design of Friction Clutches &amp; Brakes</w:t>
            </w:r>
            <w:r w:rsidRPr="00470DFB">
              <w:rPr>
                <w:rFonts w:asciiTheme="majorHAnsi" w:hAnsiTheme="majorHAnsi"/>
                <w:sz w:val="24"/>
                <w:szCs w:val="24"/>
              </w:rPr>
              <w:t>: Common friction materials, shoe, band, cone and disc brakes their characteristics and design, friction clutches.</w:t>
            </w:r>
          </w:p>
        </w:tc>
        <w:tc>
          <w:tcPr>
            <w:tcW w:w="983" w:type="dxa"/>
            <w:tcBorders>
              <w:top w:val="single" w:sz="4" w:space="0" w:color="auto"/>
            </w:tcBorders>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7</w:t>
            </w:r>
          </w:p>
        </w:tc>
        <w:tc>
          <w:tcPr>
            <w:tcW w:w="1010" w:type="dxa"/>
            <w:tcBorders>
              <w:top w:val="single" w:sz="4" w:space="0" w:color="auto"/>
            </w:tcBorders>
          </w:tcPr>
          <w:p w:rsidR="00176B95" w:rsidRPr="00470DFB" w:rsidRDefault="00176B95" w:rsidP="00665F26">
            <w:pPr>
              <w:spacing w:line="240" w:lineRule="auto"/>
              <w:jc w:val="center"/>
              <w:rPr>
                <w:rFonts w:asciiTheme="majorHAnsi" w:hAnsiTheme="majorHAnsi"/>
              </w:rPr>
            </w:pPr>
          </w:p>
        </w:tc>
      </w:tr>
      <w:tr w:rsidR="00176B95" w:rsidRPr="00470DFB" w:rsidTr="00665F26">
        <w:trPr>
          <w:jc w:val="center"/>
        </w:trPr>
        <w:tc>
          <w:tcPr>
            <w:tcW w:w="7382" w:type="dxa"/>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UNIT 5</w:t>
            </w:r>
          </w:p>
        </w:tc>
        <w:tc>
          <w:tcPr>
            <w:tcW w:w="983" w:type="dxa"/>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7</w:t>
            </w:r>
          </w:p>
        </w:tc>
        <w:tc>
          <w:tcPr>
            <w:tcW w:w="1010" w:type="dxa"/>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20</w:t>
            </w:r>
          </w:p>
        </w:tc>
      </w:tr>
      <w:tr w:rsidR="00176B95" w:rsidRPr="00470DFB" w:rsidTr="00665F26">
        <w:trPr>
          <w:jc w:val="center"/>
        </w:trPr>
        <w:tc>
          <w:tcPr>
            <w:tcW w:w="7382" w:type="dxa"/>
          </w:tcPr>
          <w:p w:rsidR="00176B95" w:rsidRPr="00470DFB" w:rsidRDefault="00176B95" w:rsidP="00665F26">
            <w:pPr>
              <w:autoSpaceDE w:val="0"/>
              <w:autoSpaceDN w:val="0"/>
              <w:adjustRightInd w:val="0"/>
              <w:spacing w:line="240" w:lineRule="auto"/>
              <w:jc w:val="both"/>
              <w:rPr>
                <w:rFonts w:asciiTheme="majorHAnsi" w:eastAsia="Calibri" w:hAnsiTheme="majorHAnsi"/>
                <w:b/>
                <w:bCs/>
              </w:rPr>
            </w:pPr>
            <w:r w:rsidRPr="00470DFB">
              <w:rPr>
                <w:rFonts w:asciiTheme="majorHAnsi" w:eastAsia="Calibri" w:hAnsiTheme="majorHAnsi"/>
                <w:b/>
                <w:bCs/>
              </w:rPr>
              <w:t>Design of I.C. Engine components:</w:t>
            </w:r>
          </w:p>
          <w:p w:rsidR="00176B95" w:rsidRPr="00470DFB" w:rsidRDefault="00176B95" w:rsidP="00665F26">
            <w:pPr>
              <w:autoSpaceDE w:val="0"/>
              <w:autoSpaceDN w:val="0"/>
              <w:adjustRightInd w:val="0"/>
              <w:spacing w:line="240" w:lineRule="auto"/>
              <w:jc w:val="both"/>
              <w:rPr>
                <w:rFonts w:asciiTheme="majorHAnsi" w:eastAsia="Calibri" w:hAnsiTheme="majorHAnsi"/>
              </w:rPr>
            </w:pPr>
            <w:r w:rsidRPr="00470DFB">
              <w:rPr>
                <w:rFonts w:asciiTheme="majorHAnsi" w:eastAsia="Calibri" w:hAnsiTheme="majorHAnsi"/>
              </w:rPr>
              <w:t>Piston, Cylinder, Connecting Rod and Crank Shaft.</w:t>
            </w:r>
          </w:p>
        </w:tc>
        <w:tc>
          <w:tcPr>
            <w:tcW w:w="983" w:type="dxa"/>
          </w:tcPr>
          <w:p w:rsidR="00176B95" w:rsidRPr="00470DFB" w:rsidRDefault="00176B95" w:rsidP="00665F26">
            <w:pPr>
              <w:spacing w:line="240" w:lineRule="auto"/>
              <w:jc w:val="center"/>
              <w:rPr>
                <w:rFonts w:asciiTheme="majorHAnsi" w:hAnsiTheme="majorHAnsi"/>
              </w:rPr>
            </w:pPr>
            <w:r w:rsidRPr="00470DFB">
              <w:rPr>
                <w:rFonts w:asciiTheme="majorHAnsi" w:hAnsiTheme="majorHAnsi"/>
              </w:rPr>
              <w:t>7</w:t>
            </w:r>
          </w:p>
        </w:tc>
        <w:tc>
          <w:tcPr>
            <w:tcW w:w="1010" w:type="dxa"/>
          </w:tcPr>
          <w:p w:rsidR="00176B95" w:rsidRPr="00470DFB" w:rsidRDefault="00176B95" w:rsidP="00665F26">
            <w:pPr>
              <w:spacing w:line="240" w:lineRule="auto"/>
              <w:jc w:val="center"/>
              <w:rPr>
                <w:rFonts w:asciiTheme="majorHAnsi" w:hAnsiTheme="majorHAnsi"/>
              </w:rPr>
            </w:pPr>
          </w:p>
        </w:tc>
      </w:tr>
      <w:tr w:rsidR="00176B95" w:rsidRPr="00470DFB" w:rsidTr="00665F26">
        <w:trPr>
          <w:jc w:val="center"/>
        </w:trPr>
        <w:tc>
          <w:tcPr>
            <w:tcW w:w="7382"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r w:rsidR="00176B95" w:rsidRPr="00470DFB" w:rsidTr="00665F26">
        <w:trPr>
          <w:jc w:val="center"/>
        </w:trPr>
        <w:tc>
          <w:tcPr>
            <w:tcW w:w="7382" w:type="dxa"/>
          </w:tcPr>
          <w:p w:rsidR="00176B95" w:rsidRPr="00470DFB" w:rsidRDefault="00176B95" w:rsidP="009E1960">
            <w:pPr>
              <w:pStyle w:val="ListParagraph"/>
              <w:spacing w:after="0" w:line="240" w:lineRule="auto"/>
              <w:jc w:val="right"/>
              <w:rPr>
                <w:rFonts w:asciiTheme="majorHAnsi" w:hAnsiTheme="majorHAnsi"/>
                <w:b/>
                <w:sz w:val="24"/>
                <w:szCs w:val="24"/>
              </w:rPr>
            </w:pPr>
          </w:p>
        </w:tc>
        <w:tc>
          <w:tcPr>
            <w:tcW w:w="983" w:type="dxa"/>
          </w:tcPr>
          <w:p w:rsidR="00176B95" w:rsidRPr="00470DFB" w:rsidRDefault="00176B95" w:rsidP="009E1960">
            <w:pPr>
              <w:jc w:val="center"/>
              <w:rPr>
                <w:rFonts w:asciiTheme="majorHAnsi" w:hAnsiTheme="majorHAnsi"/>
                <w:b/>
              </w:rPr>
            </w:pPr>
          </w:p>
        </w:tc>
        <w:tc>
          <w:tcPr>
            <w:tcW w:w="1010" w:type="dxa"/>
          </w:tcPr>
          <w:p w:rsidR="00176B95" w:rsidRPr="00470DFB" w:rsidRDefault="00176B95" w:rsidP="009E1960">
            <w:pPr>
              <w:jc w:val="center"/>
              <w:rPr>
                <w:rFonts w:asciiTheme="majorHAnsi" w:hAnsiTheme="majorHAnsi"/>
                <w:b/>
              </w:rPr>
            </w:pPr>
          </w:p>
        </w:tc>
      </w:tr>
    </w:tbl>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176B95">
      <w:pPr>
        <w:autoSpaceDE w:val="0"/>
        <w:autoSpaceDN w:val="0"/>
        <w:adjustRightInd w:val="0"/>
        <w:rPr>
          <w:rFonts w:asciiTheme="majorHAnsi" w:eastAsia="Calibri" w:hAnsiTheme="majorHAnsi"/>
          <w:b/>
          <w:bCs/>
          <w:lang w:val="quz-EC"/>
        </w:rPr>
      </w:pPr>
      <w:r w:rsidRPr="00470DFB">
        <w:rPr>
          <w:rFonts w:asciiTheme="majorHAnsi" w:eastAsia="Calibri" w:hAnsiTheme="majorHAnsi"/>
          <w:b/>
          <w:bCs/>
          <w:lang w:val="quz-EC"/>
        </w:rPr>
        <w:t>Text Books:</w:t>
      </w:r>
    </w:p>
    <w:p w:rsidR="00176B95" w:rsidRPr="00470DFB" w:rsidRDefault="00176B95" w:rsidP="00176B95">
      <w:pPr>
        <w:autoSpaceDE w:val="0"/>
        <w:autoSpaceDN w:val="0"/>
        <w:adjustRightInd w:val="0"/>
        <w:rPr>
          <w:rFonts w:asciiTheme="majorHAnsi" w:eastAsia="Calibri" w:hAnsiTheme="majorHAnsi"/>
          <w:lang w:val="quz-EC"/>
        </w:rPr>
      </w:pPr>
      <w:r w:rsidRPr="00470DFB">
        <w:rPr>
          <w:rFonts w:asciiTheme="majorHAnsi" w:eastAsia="Calibri" w:hAnsiTheme="majorHAnsi"/>
          <w:lang w:val="quz-EC"/>
        </w:rPr>
        <w:lastRenderedPageBreak/>
        <w:t>1. Maleeve Hartman and O.P.Grover, “Machine Design”, CBS Publication &amp; Publishers</w:t>
      </w:r>
    </w:p>
    <w:p w:rsidR="00176B95" w:rsidRPr="00470DFB" w:rsidRDefault="00176B95" w:rsidP="00176B95">
      <w:pPr>
        <w:autoSpaceDE w:val="0"/>
        <w:autoSpaceDN w:val="0"/>
        <w:adjustRightInd w:val="0"/>
        <w:rPr>
          <w:rFonts w:asciiTheme="majorHAnsi" w:eastAsia="Calibri" w:hAnsiTheme="majorHAnsi"/>
          <w:lang w:val="quz-EC"/>
        </w:rPr>
      </w:pPr>
      <w:r w:rsidRPr="00470DFB">
        <w:rPr>
          <w:rFonts w:asciiTheme="majorHAnsi" w:eastAsia="Calibri" w:hAnsiTheme="majorHAnsi"/>
          <w:lang w:val="quz-EC"/>
        </w:rPr>
        <w:t>2. V.B. Bhandari, “Machine Design”, Tata McGraw Hill</w:t>
      </w:r>
    </w:p>
    <w:p w:rsidR="00176B95" w:rsidRPr="00470DFB" w:rsidRDefault="00176B95" w:rsidP="00176B95">
      <w:pPr>
        <w:autoSpaceDE w:val="0"/>
        <w:autoSpaceDN w:val="0"/>
        <w:adjustRightInd w:val="0"/>
        <w:rPr>
          <w:rFonts w:asciiTheme="majorHAnsi" w:eastAsia="Calibri" w:hAnsiTheme="majorHAnsi"/>
          <w:lang w:val="quz-EC"/>
        </w:rPr>
      </w:pPr>
      <w:r w:rsidRPr="00470DFB">
        <w:rPr>
          <w:rFonts w:asciiTheme="majorHAnsi" w:eastAsia="Calibri" w:hAnsiTheme="majorHAnsi"/>
          <w:lang w:val="quz-EC"/>
        </w:rPr>
        <w:t>3. P.C. Sharma and D.K Aggarwal., “Machine Design”, S.K. Kataria &amp; Sons.</w:t>
      </w:r>
    </w:p>
    <w:p w:rsidR="00176B95" w:rsidRPr="00470DFB" w:rsidRDefault="00176B95" w:rsidP="00176B95">
      <w:pPr>
        <w:autoSpaceDE w:val="0"/>
        <w:autoSpaceDN w:val="0"/>
        <w:adjustRightInd w:val="0"/>
        <w:rPr>
          <w:rFonts w:asciiTheme="majorHAnsi" w:eastAsia="Calibri" w:hAnsiTheme="majorHAnsi"/>
          <w:b/>
          <w:bCs/>
          <w:lang w:val="quz-EC"/>
        </w:rPr>
      </w:pPr>
      <w:r w:rsidRPr="00470DFB">
        <w:rPr>
          <w:rFonts w:asciiTheme="majorHAnsi" w:eastAsia="Calibri" w:hAnsiTheme="majorHAnsi"/>
          <w:b/>
          <w:bCs/>
          <w:lang w:val="quz-EC"/>
        </w:rPr>
        <w:t>Reference Book:</w:t>
      </w:r>
    </w:p>
    <w:p w:rsidR="00176B95" w:rsidRPr="00470DFB" w:rsidRDefault="00176B95" w:rsidP="00176B95">
      <w:pPr>
        <w:autoSpaceDE w:val="0"/>
        <w:autoSpaceDN w:val="0"/>
        <w:adjustRightInd w:val="0"/>
        <w:rPr>
          <w:rFonts w:asciiTheme="majorHAnsi" w:eastAsia="Calibri" w:hAnsiTheme="majorHAnsi"/>
          <w:lang w:val="quz-EC"/>
        </w:rPr>
      </w:pPr>
      <w:r w:rsidRPr="00470DFB">
        <w:rPr>
          <w:rFonts w:asciiTheme="majorHAnsi" w:eastAsia="Calibri" w:hAnsiTheme="majorHAnsi"/>
          <w:lang w:val="quz-EC"/>
        </w:rPr>
        <w:t>1. Mahadevan, “Design Data Book”, CBS Publishers &amp; Distributors</w:t>
      </w:r>
    </w:p>
    <w:p w:rsidR="00176B95" w:rsidRPr="00470DFB" w:rsidRDefault="00176B95" w:rsidP="00176B95">
      <w:pPr>
        <w:autoSpaceDE w:val="0"/>
        <w:autoSpaceDN w:val="0"/>
        <w:adjustRightInd w:val="0"/>
        <w:rPr>
          <w:rFonts w:asciiTheme="majorHAnsi" w:eastAsia="Calibri" w:hAnsiTheme="majorHAnsi"/>
          <w:lang w:val="quz-EC"/>
        </w:rPr>
      </w:pPr>
      <w:r w:rsidRPr="00470DFB">
        <w:rPr>
          <w:rFonts w:asciiTheme="majorHAnsi" w:eastAsia="Calibri" w:hAnsiTheme="majorHAnsi"/>
          <w:lang w:val="quz-EC"/>
        </w:rPr>
        <w:t>2. I.E. Shigley &amp; C.R. Mischke, "Mechanical Engineering Design”, Tata McGraw Hill</w:t>
      </w:r>
    </w:p>
    <w:p w:rsidR="00176B95" w:rsidRPr="00470DFB" w:rsidRDefault="00176B95" w:rsidP="00176B95">
      <w:pPr>
        <w:tabs>
          <w:tab w:val="num" w:pos="1800"/>
        </w:tabs>
        <w:ind w:left="1800"/>
        <w:rPr>
          <w:rFonts w:asciiTheme="majorHAnsi" w:hAnsiTheme="majorHAnsi"/>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ListParagraph"/>
        <w:numPr>
          <w:ilvl w:val="0"/>
          <w:numId w:val="134"/>
        </w:numPr>
        <w:spacing w:after="0" w:line="240" w:lineRule="auto"/>
        <w:jc w:val="both"/>
        <w:rPr>
          <w:rFonts w:asciiTheme="majorHAnsi" w:hAnsiTheme="majorHAnsi"/>
          <w:sz w:val="24"/>
          <w:szCs w:val="24"/>
        </w:rPr>
      </w:pPr>
      <w:r w:rsidRPr="00470DFB">
        <w:rPr>
          <w:rFonts w:asciiTheme="majorHAnsi" w:hAnsiTheme="majorHAnsi"/>
          <w:sz w:val="24"/>
          <w:szCs w:val="24"/>
        </w:rPr>
        <w:t>Be able to analyze the stress and strain on mechanical components; and understand, identify and quantify failure modes for mechanical parts</w:t>
      </w:r>
    </w:p>
    <w:p w:rsidR="00176B95" w:rsidRPr="00470DFB" w:rsidRDefault="00176B95" w:rsidP="00F55F17">
      <w:pPr>
        <w:pStyle w:val="ListParagraph"/>
        <w:numPr>
          <w:ilvl w:val="0"/>
          <w:numId w:val="134"/>
        </w:numPr>
        <w:spacing w:after="0" w:line="240" w:lineRule="auto"/>
        <w:jc w:val="both"/>
        <w:rPr>
          <w:rFonts w:asciiTheme="majorHAnsi" w:hAnsiTheme="majorHAnsi"/>
          <w:sz w:val="24"/>
          <w:szCs w:val="24"/>
        </w:rPr>
      </w:pPr>
      <w:r w:rsidRPr="00470DFB">
        <w:rPr>
          <w:rFonts w:asciiTheme="majorHAnsi" w:hAnsiTheme="majorHAnsi"/>
          <w:sz w:val="24"/>
          <w:szCs w:val="24"/>
        </w:rPr>
        <w:t>Demonstrate knowledge on basic machine elements used in machine design; design machine elements to withstand the loads and deformations for a given application, while considering additional specifications.</w:t>
      </w:r>
    </w:p>
    <w:p w:rsidR="00176B95" w:rsidRPr="00470DFB" w:rsidRDefault="00176B95" w:rsidP="00F55F17">
      <w:pPr>
        <w:pStyle w:val="ListParagraph"/>
        <w:numPr>
          <w:ilvl w:val="0"/>
          <w:numId w:val="134"/>
        </w:numPr>
        <w:spacing w:after="0" w:line="240" w:lineRule="auto"/>
        <w:jc w:val="both"/>
        <w:rPr>
          <w:rFonts w:asciiTheme="majorHAnsi" w:hAnsiTheme="majorHAnsi"/>
          <w:sz w:val="24"/>
          <w:szCs w:val="24"/>
        </w:rPr>
      </w:pPr>
      <w:r w:rsidRPr="00470DFB">
        <w:rPr>
          <w:rFonts w:asciiTheme="majorHAnsi" w:hAnsiTheme="majorHAnsi"/>
          <w:sz w:val="24"/>
          <w:szCs w:val="24"/>
        </w:rPr>
        <w:t>Be able to approach a design problem successfully, taking decisions when there is not a unique answer</w:t>
      </w:r>
    </w:p>
    <w:p w:rsidR="00176B95" w:rsidRPr="00470DFB" w:rsidRDefault="00176B95" w:rsidP="00F55F17">
      <w:pPr>
        <w:pStyle w:val="ListParagraph"/>
        <w:numPr>
          <w:ilvl w:val="0"/>
          <w:numId w:val="134"/>
        </w:numPr>
        <w:spacing w:after="0" w:line="240" w:lineRule="auto"/>
        <w:jc w:val="both"/>
        <w:rPr>
          <w:rFonts w:asciiTheme="majorHAnsi" w:hAnsiTheme="majorHAnsi"/>
          <w:sz w:val="24"/>
          <w:szCs w:val="24"/>
        </w:rPr>
      </w:pPr>
      <w:r w:rsidRPr="00470DFB">
        <w:rPr>
          <w:rFonts w:asciiTheme="majorHAnsi" w:hAnsiTheme="majorHAnsi"/>
          <w:sz w:val="24"/>
          <w:szCs w:val="24"/>
        </w:rPr>
        <w:t xml:space="preserve">Be proficient in the use of software for analysis and design. </w:t>
      </w:r>
    </w:p>
    <w:p w:rsidR="00176B95" w:rsidRDefault="00176B95" w:rsidP="00176B95">
      <w:pPr>
        <w:rPr>
          <w:rFonts w:asciiTheme="majorHAnsi" w:hAnsiTheme="majorHAnsi"/>
          <w:b/>
        </w:rPr>
      </w:pPr>
    </w:p>
    <w:p w:rsidR="00665F26" w:rsidRDefault="00665F26" w:rsidP="00176B95">
      <w:pPr>
        <w:rPr>
          <w:rFonts w:asciiTheme="majorHAnsi" w:hAnsiTheme="majorHAnsi"/>
          <w:b/>
        </w:rPr>
      </w:pPr>
    </w:p>
    <w:p w:rsidR="00665F26" w:rsidRPr="00470DFB" w:rsidRDefault="00665F26" w:rsidP="00176B95">
      <w:pPr>
        <w:rPr>
          <w:rFonts w:asciiTheme="majorHAnsi" w:hAnsiTheme="majorHAnsi"/>
          <w:b/>
        </w:rPr>
      </w:pPr>
    </w:p>
    <w:p w:rsidR="00176B95" w:rsidRPr="00470DFB" w:rsidRDefault="00176B95" w:rsidP="00176B95">
      <w:pPr>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b/>
                <w:color w:val="C00000"/>
              </w:rPr>
              <w:t>FINITE ELEMENT ANALYSIS</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000000"/>
              </w:rPr>
              <w:t xml:space="preserve">  ME 316</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color w:val="C00000"/>
              </w:rPr>
              <w:t>VI</w:t>
            </w:r>
          </w:p>
        </w:tc>
        <w:tc>
          <w:tcPr>
            <w:tcW w:w="1934" w:type="pct"/>
            <w:shd w:val="clear" w:color="auto" w:fill="EAF1DD"/>
          </w:tcPr>
          <w:p w:rsidR="00176B95" w:rsidRPr="00470DFB" w:rsidRDefault="00176B95" w:rsidP="009E1960">
            <w:pPr>
              <w:tabs>
                <w:tab w:val="left" w:pos="2053"/>
              </w:tabs>
              <w:rPr>
                <w:rFonts w:asciiTheme="majorHAnsi" w:hAnsiTheme="majorHAnsi"/>
              </w:rPr>
            </w:pPr>
            <w:r w:rsidRPr="00470DFB">
              <w:rPr>
                <w:rFonts w:asciiTheme="majorHAnsi" w:hAnsiTheme="majorHAnsi"/>
              </w:rPr>
              <w:t xml:space="preserve">Core / Elective: </w:t>
            </w:r>
            <w:r w:rsidRPr="00470DFB">
              <w:rPr>
                <w:rFonts w:asciiTheme="majorHAnsi" w:hAnsiTheme="majorHAnsi"/>
                <w:color w:val="C00000"/>
              </w:rPr>
              <w:t>PROGRAME 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color w:val="C00000"/>
              </w:rPr>
              <w:t>3:0:0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C00000"/>
              </w:rPr>
              <w:t>3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C00000"/>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C00000"/>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C00000"/>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color w:val="C00000"/>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C00000"/>
              </w:rPr>
              <w:t>B.Tech Mechanical Engineering</w:t>
            </w:r>
          </w:p>
        </w:tc>
      </w:tr>
    </w:tbl>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firstLine="288"/>
        <w:rPr>
          <w:rFonts w:asciiTheme="majorHAnsi" w:hAnsiTheme="majorHAnsi"/>
        </w:rPr>
      </w:pPr>
      <w:r w:rsidRPr="00470DFB">
        <w:rPr>
          <w:rFonts w:asciiTheme="majorHAnsi" w:hAnsiTheme="majorHAnsi"/>
        </w:rPr>
        <w:t>Mathematics-I &amp; II, DOM-I, Mechanics of solids. KOM, Engineering Drawing, Machine Drawing, Numerical Methods.</w:t>
      </w:r>
    </w:p>
    <w:p w:rsidR="00176B95" w:rsidRPr="00470DFB" w:rsidRDefault="00176B95" w:rsidP="00176B95">
      <w:pPr>
        <w:ind w:left="432" w:firstLine="288"/>
        <w:rPr>
          <w:rFonts w:asciiTheme="majorHAnsi" w:hAnsiTheme="majorHAnsi"/>
        </w:rPr>
      </w:pP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176B95">
      <w:pPr>
        <w:ind w:left="432" w:firstLine="288"/>
        <w:rPr>
          <w:rFonts w:asciiTheme="majorHAnsi" w:hAnsiTheme="majorHAnsi"/>
        </w:rPr>
      </w:pPr>
      <w:r w:rsidRPr="00470DFB">
        <w:rPr>
          <w:rFonts w:asciiTheme="majorHAnsi" w:hAnsiTheme="majorHAnsi"/>
        </w:rPr>
        <w:t>To introduce the concepts of Mathematical Modeling of Engineering Problems.</w:t>
      </w:r>
    </w:p>
    <w:p w:rsidR="00176B95" w:rsidRPr="00470DFB" w:rsidRDefault="00176B95" w:rsidP="00176B95">
      <w:pPr>
        <w:ind w:left="432" w:firstLine="288"/>
        <w:rPr>
          <w:rFonts w:asciiTheme="majorHAnsi" w:hAnsiTheme="majorHAnsi"/>
        </w:rPr>
      </w:pPr>
      <w:r w:rsidRPr="00470DFB">
        <w:rPr>
          <w:rFonts w:asciiTheme="majorHAnsi" w:hAnsiTheme="majorHAnsi"/>
        </w:rPr>
        <w:t>To appreciate the use of FEM to a range of Engineering Problems</w:t>
      </w:r>
    </w:p>
    <w:p w:rsidR="00176B95" w:rsidRPr="00470DFB" w:rsidRDefault="00176B95" w:rsidP="00176B95">
      <w:pPr>
        <w:pStyle w:val="ListParagraph"/>
        <w:spacing w:after="0" w:line="240" w:lineRule="auto"/>
        <w:ind w:left="792"/>
        <w:jc w:val="both"/>
        <w:rPr>
          <w:rFonts w:asciiTheme="majorHAnsi" w:hAnsiTheme="majorHAnsi"/>
          <w:sz w:val="24"/>
          <w:szCs w:val="24"/>
        </w:rPr>
      </w:pP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p w:rsidR="00176B95" w:rsidRPr="00470DFB" w:rsidRDefault="00176B95" w:rsidP="00176B95">
      <w:pPr>
        <w:shd w:val="clear" w:color="auto" w:fill="FFFFFF"/>
        <w:jc w:val="both"/>
        <w:rPr>
          <w:rFonts w:asciiTheme="majorHAnsi" w:hAnsiTheme="majorHAnsi"/>
          <w:b/>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7993"/>
        <w:gridCol w:w="834"/>
      </w:tblGrid>
      <w:tr w:rsidR="00176B95" w:rsidRPr="00470DFB" w:rsidTr="009E1960">
        <w:trPr>
          <w:trHeight w:val="107"/>
        </w:trPr>
        <w:tc>
          <w:tcPr>
            <w:tcW w:w="312" w:type="pct"/>
          </w:tcPr>
          <w:p w:rsidR="00176B95" w:rsidRPr="00470DFB" w:rsidRDefault="00176B95" w:rsidP="009E1960">
            <w:pPr>
              <w:rPr>
                <w:rFonts w:asciiTheme="majorHAnsi" w:hAnsiTheme="majorHAnsi"/>
                <w:b/>
              </w:rPr>
            </w:pPr>
            <w:r w:rsidRPr="00470DFB">
              <w:rPr>
                <w:rFonts w:asciiTheme="majorHAnsi" w:hAnsiTheme="majorHAnsi"/>
                <w:b/>
              </w:rPr>
              <w:t>Units</w:t>
            </w:r>
          </w:p>
        </w:tc>
        <w:tc>
          <w:tcPr>
            <w:tcW w:w="4314" w:type="pct"/>
          </w:tcPr>
          <w:p w:rsidR="00176B95" w:rsidRPr="00470DFB" w:rsidRDefault="00176B95" w:rsidP="009E1960">
            <w:pPr>
              <w:rPr>
                <w:rFonts w:asciiTheme="majorHAnsi" w:hAnsiTheme="majorHAnsi"/>
                <w:b/>
              </w:rPr>
            </w:pPr>
            <w:r w:rsidRPr="00470DFB">
              <w:rPr>
                <w:rFonts w:asciiTheme="majorHAnsi" w:hAnsiTheme="majorHAnsi"/>
                <w:b/>
              </w:rPr>
              <w:t xml:space="preserve">Course Contents </w:t>
            </w:r>
          </w:p>
        </w:tc>
        <w:tc>
          <w:tcPr>
            <w:tcW w:w="374" w:type="pct"/>
          </w:tcPr>
          <w:p w:rsidR="00176B95" w:rsidRPr="00470DFB" w:rsidRDefault="00176B95" w:rsidP="009E1960">
            <w:pPr>
              <w:jc w:val="center"/>
              <w:rPr>
                <w:rFonts w:asciiTheme="majorHAnsi" w:hAnsiTheme="majorHAnsi"/>
                <w:b/>
              </w:rPr>
            </w:pPr>
            <w:r w:rsidRPr="00470DFB">
              <w:rPr>
                <w:rFonts w:asciiTheme="majorHAnsi" w:hAnsiTheme="majorHAnsi"/>
                <w:b/>
              </w:rPr>
              <w:t>Hours</w:t>
            </w:r>
          </w:p>
        </w:tc>
      </w:tr>
      <w:tr w:rsidR="00176B95" w:rsidRPr="00470DFB" w:rsidTr="009E1960">
        <w:tc>
          <w:tcPr>
            <w:tcW w:w="312" w:type="pct"/>
          </w:tcPr>
          <w:p w:rsidR="00176B95" w:rsidRPr="00470DFB" w:rsidRDefault="00176B95" w:rsidP="009E1960">
            <w:pPr>
              <w:jc w:val="center"/>
              <w:rPr>
                <w:rFonts w:asciiTheme="majorHAnsi" w:hAnsiTheme="majorHAnsi"/>
                <w:b/>
              </w:rPr>
            </w:pPr>
            <w:r w:rsidRPr="00470DFB">
              <w:rPr>
                <w:rFonts w:asciiTheme="majorHAnsi" w:hAnsiTheme="majorHAnsi"/>
                <w:b/>
              </w:rPr>
              <w:t>I</w:t>
            </w:r>
          </w:p>
        </w:tc>
        <w:tc>
          <w:tcPr>
            <w:tcW w:w="4314" w:type="pct"/>
          </w:tcPr>
          <w:p w:rsidR="00176B95" w:rsidRPr="00470DFB" w:rsidRDefault="00176B95" w:rsidP="009E1960">
            <w:pPr>
              <w:autoSpaceDE w:val="0"/>
              <w:autoSpaceDN w:val="0"/>
              <w:adjustRightInd w:val="0"/>
              <w:rPr>
                <w:rFonts w:asciiTheme="majorHAnsi" w:hAnsiTheme="majorHAnsi"/>
              </w:rPr>
            </w:pPr>
            <w:r w:rsidRPr="00470DFB">
              <w:rPr>
                <w:rFonts w:asciiTheme="majorHAnsi" w:hAnsiTheme="majorHAnsi"/>
              </w:rPr>
              <w:t>Stress strain and deformation relations, plane - stress, planes strain, Principles of minimum Potential Energy, principle of virtual work.</w:t>
            </w:r>
          </w:p>
        </w:tc>
        <w:tc>
          <w:tcPr>
            <w:tcW w:w="374" w:type="pct"/>
            <w:vAlign w:val="center"/>
          </w:tcPr>
          <w:p w:rsidR="00176B95" w:rsidRPr="00470DFB" w:rsidRDefault="00176B95" w:rsidP="009E1960">
            <w:pPr>
              <w:jc w:val="center"/>
              <w:rPr>
                <w:rFonts w:asciiTheme="majorHAnsi" w:hAnsiTheme="majorHAnsi"/>
              </w:rPr>
            </w:pPr>
            <w:r w:rsidRPr="00470DFB">
              <w:rPr>
                <w:rFonts w:asciiTheme="majorHAnsi" w:hAnsiTheme="majorHAnsi"/>
              </w:rPr>
              <w:t>7</w:t>
            </w:r>
          </w:p>
        </w:tc>
      </w:tr>
      <w:tr w:rsidR="00176B95" w:rsidRPr="00470DFB" w:rsidTr="009E1960">
        <w:tc>
          <w:tcPr>
            <w:tcW w:w="312" w:type="pct"/>
          </w:tcPr>
          <w:p w:rsidR="00176B95" w:rsidRPr="00470DFB" w:rsidRDefault="00176B95" w:rsidP="009E1960">
            <w:pPr>
              <w:jc w:val="center"/>
              <w:rPr>
                <w:rFonts w:asciiTheme="majorHAnsi" w:hAnsiTheme="majorHAnsi"/>
                <w:b/>
              </w:rPr>
            </w:pPr>
            <w:r w:rsidRPr="00470DFB">
              <w:rPr>
                <w:rFonts w:asciiTheme="majorHAnsi" w:hAnsiTheme="majorHAnsi"/>
                <w:b/>
              </w:rPr>
              <w:t>II</w:t>
            </w:r>
          </w:p>
        </w:tc>
        <w:tc>
          <w:tcPr>
            <w:tcW w:w="4314" w:type="pct"/>
          </w:tcPr>
          <w:p w:rsidR="00176B95" w:rsidRPr="00470DFB" w:rsidRDefault="00176B95" w:rsidP="009E1960">
            <w:pPr>
              <w:rPr>
                <w:rFonts w:asciiTheme="majorHAnsi" w:hAnsiTheme="majorHAnsi"/>
              </w:rPr>
            </w:pPr>
            <w:r w:rsidRPr="00470DFB">
              <w:rPr>
                <w:rFonts w:asciiTheme="majorHAnsi" w:hAnsiTheme="majorHAnsi"/>
                <w:bCs/>
              </w:rPr>
              <w:t>Stiffness method for steady state problems of discrete systems (Bar, trusses, one dimensional heat transfer system) Element stiffness matrix, Assembly of elements, global stiffness matrix and its properties, Node numbering, Displacement and force Boundary conditions, Transformations matrix, Gauss elimination method</w:t>
            </w:r>
          </w:p>
        </w:tc>
        <w:tc>
          <w:tcPr>
            <w:tcW w:w="374" w:type="pct"/>
            <w:vAlign w:val="center"/>
          </w:tcPr>
          <w:p w:rsidR="00176B95" w:rsidRPr="00470DFB" w:rsidRDefault="00176B95" w:rsidP="009E1960">
            <w:pPr>
              <w:jc w:val="center"/>
              <w:rPr>
                <w:rFonts w:asciiTheme="majorHAnsi" w:hAnsiTheme="majorHAnsi"/>
              </w:rPr>
            </w:pPr>
            <w:r w:rsidRPr="00470DFB">
              <w:rPr>
                <w:rFonts w:asciiTheme="majorHAnsi" w:hAnsiTheme="majorHAnsi"/>
              </w:rPr>
              <w:t>7</w:t>
            </w:r>
          </w:p>
        </w:tc>
      </w:tr>
      <w:tr w:rsidR="00176B95" w:rsidRPr="00470DFB" w:rsidTr="009E1960">
        <w:tc>
          <w:tcPr>
            <w:tcW w:w="312" w:type="pct"/>
          </w:tcPr>
          <w:p w:rsidR="00176B95" w:rsidRPr="00470DFB" w:rsidRDefault="00176B95" w:rsidP="009E1960">
            <w:pPr>
              <w:jc w:val="center"/>
              <w:rPr>
                <w:rFonts w:asciiTheme="majorHAnsi" w:hAnsiTheme="majorHAnsi"/>
                <w:b/>
              </w:rPr>
            </w:pPr>
            <w:r w:rsidRPr="00470DFB">
              <w:rPr>
                <w:rFonts w:asciiTheme="majorHAnsi" w:hAnsiTheme="majorHAnsi"/>
                <w:b/>
              </w:rPr>
              <w:t>III</w:t>
            </w:r>
          </w:p>
        </w:tc>
        <w:tc>
          <w:tcPr>
            <w:tcW w:w="4314" w:type="pct"/>
          </w:tcPr>
          <w:p w:rsidR="00176B95" w:rsidRPr="00470DFB" w:rsidRDefault="00176B95" w:rsidP="009E1960">
            <w:pPr>
              <w:pStyle w:val="Heading7"/>
              <w:jc w:val="both"/>
              <w:rPr>
                <w:rFonts w:asciiTheme="majorHAnsi" w:hAnsiTheme="majorHAnsi"/>
                <w:b w:val="0"/>
                <w:szCs w:val="24"/>
              </w:rPr>
            </w:pPr>
            <w:r w:rsidRPr="00470DFB">
              <w:rPr>
                <w:rFonts w:asciiTheme="majorHAnsi" w:hAnsiTheme="majorHAnsi"/>
                <w:b w:val="0"/>
                <w:szCs w:val="24"/>
              </w:rPr>
              <w:t>Displacement - Based FEM for solid mechanics;Derivation of finite element equilibrium equations, Langrangian elements (I-D &amp; 2-D elements); CST, rectangle, aspect ratio shape functions, lumping of loads, computability and convergence requirements. Stress calculations Isopohmetric Derivation of Stiffness matrices, bar and plane bilinear elements, Seredipity elements, natural coordinates, numerical integration, Co-continuity p and h refinement</w:t>
            </w:r>
          </w:p>
        </w:tc>
        <w:tc>
          <w:tcPr>
            <w:tcW w:w="374" w:type="pct"/>
            <w:vAlign w:val="center"/>
          </w:tcPr>
          <w:p w:rsidR="00176B95" w:rsidRPr="00470DFB" w:rsidRDefault="00176B95" w:rsidP="009E1960">
            <w:pPr>
              <w:jc w:val="center"/>
              <w:rPr>
                <w:rFonts w:asciiTheme="majorHAnsi" w:hAnsiTheme="majorHAnsi"/>
              </w:rPr>
            </w:pPr>
            <w:r w:rsidRPr="00470DFB">
              <w:rPr>
                <w:rFonts w:asciiTheme="majorHAnsi" w:hAnsiTheme="majorHAnsi"/>
              </w:rPr>
              <w:t>8</w:t>
            </w:r>
          </w:p>
        </w:tc>
      </w:tr>
      <w:tr w:rsidR="00176B95" w:rsidRPr="00470DFB" w:rsidTr="009E1960">
        <w:tc>
          <w:tcPr>
            <w:tcW w:w="312" w:type="pct"/>
          </w:tcPr>
          <w:p w:rsidR="00176B95" w:rsidRPr="00470DFB" w:rsidRDefault="00176B95" w:rsidP="009E1960">
            <w:pPr>
              <w:jc w:val="center"/>
              <w:rPr>
                <w:rFonts w:asciiTheme="majorHAnsi" w:hAnsiTheme="majorHAnsi"/>
                <w:b/>
              </w:rPr>
            </w:pPr>
            <w:r w:rsidRPr="00470DFB">
              <w:rPr>
                <w:rFonts w:asciiTheme="majorHAnsi" w:hAnsiTheme="majorHAnsi"/>
                <w:b/>
              </w:rPr>
              <w:t>IV</w:t>
            </w:r>
          </w:p>
        </w:tc>
        <w:tc>
          <w:tcPr>
            <w:tcW w:w="4314" w:type="pct"/>
          </w:tcPr>
          <w:p w:rsidR="00176B95" w:rsidRPr="00470DFB" w:rsidRDefault="00176B95" w:rsidP="009E1960">
            <w:pPr>
              <w:rPr>
                <w:rFonts w:asciiTheme="majorHAnsi" w:hAnsiTheme="majorHAnsi"/>
              </w:rPr>
            </w:pPr>
            <w:r w:rsidRPr="00470DFB">
              <w:rPr>
                <w:rFonts w:asciiTheme="majorHAnsi" w:hAnsiTheme="majorHAnsi"/>
                <w:bCs/>
              </w:rPr>
              <w:t xml:space="preserve">Variational Method: Variational Approach for known functional of field problems. Weighted Reidual Methods: Point collection, subdomain collocation, methods of least square, Galerkin. Application of these methods to one dimensional boundary value problems; Structures, fluid mechanics and heat transfer. </w:t>
            </w:r>
          </w:p>
        </w:tc>
        <w:tc>
          <w:tcPr>
            <w:tcW w:w="374" w:type="pct"/>
            <w:vAlign w:val="center"/>
          </w:tcPr>
          <w:p w:rsidR="00176B95" w:rsidRPr="00470DFB" w:rsidRDefault="00176B95" w:rsidP="009E1960">
            <w:pPr>
              <w:jc w:val="center"/>
              <w:rPr>
                <w:rFonts w:asciiTheme="majorHAnsi" w:hAnsiTheme="majorHAnsi"/>
              </w:rPr>
            </w:pPr>
            <w:r w:rsidRPr="00470DFB">
              <w:rPr>
                <w:rFonts w:asciiTheme="majorHAnsi" w:hAnsiTheme="majorHAnsi"/>
              </w:rPr>
              <w:t>7</w:t>
            </w:r>
          </w:p>
        </w:tc>
      </w:tr>
      <w:tr w:rsidR="00176B95" w:rsidRPr="00470DFB" w:rsidTr="009E1960">
        <w:tc>
          <w:tcPr>
            <w:tcW w:w="312" w:type="pct"/>
          </w:tcPr>
          <w:p w:rsidR="00176B95" w:rsidRPr="00470DFB" w:rsidRDefault="00176B95" w:rsidP="009E1960">
            <w:pPr>
              <w:jc w:val="center"/>
              <w:rPr>
                <w:rFonts w:asciiTheme="majorHAnsi" w:hAnsiTheme="majorHAnsi"/>
                <w:b/>
              </w:rPr>
            </w:pPr>
            <w:r w:rsidRPr="00470DFB">
              <w:rPr>
                <w:rFonts w:asciiTheme="majorHAnsi" w:hAnsiTheme="majorHAnsi"/>
                <w:b/>
              </w:rPr>
              <w:t>V</w:t>
            </w:r>
          </w:p>
        </w:tc>
        <w:tc>
          <w:tcPr>
            <w:tcW w:w="4314" w:type="pct"/>
          </w:tcPr>
          <w:p w:rsidR="00176B95" w:rsidRPr="00470DFB" w:rsidRDefault="00176B95" w:rsidP="009E1960">
            <w:pPr>
              <w:rPr>
                <w:rFonts w:asciiTheme="majorHAnsi" w:hAnsiTheme="majorHAnsi"/>
              </w:rPr>
            </w:pPr>
            <w:r w:rsidRPr="00470DFB">
              <w:rPr>
                <w:rFonts w:asciiTheme="majorHAnsi" w:hAnsiTheme="majorHAnsi"/>
                <w:bCs/>
              </w:rPr>
              <w:t>Finite Elements in Dynamics and Vibrations: Introduction, Dynamic Equations, Mass and Damping Matrics, Mass Matrics, Consistent and Diagonal, Damping, Natural frequencies and Mode Shapes.</w:t>
            </w:r>
          </w:p>
        </w:tc>
        <w:tc>
          <w:tcPr>
            <w:tcW w:w="374" w:type="pct"/>
            <w:vAlign w:val="center"/>
          </w:tcPr>
          <w:p w:rsidR="00176B95" w:rsidRPr="00470DFB" w:rsidRDefault="00176B95" w:rsidP="009E1960">
            <w:pPr>
              <w:jc w:val="center"/>
              <w:rPr>
                <w:rFonts w:asciiTheme="majorHAnsi" w:hAnsiTheme="majorHAnsi"/>
              </w:rPr>
            </w:pPr>
            <w:r w:rsidRPr="00470DFB">
              <w:rPr>
                <w:rFonts w:asciiTheme="majorHAnsi" w:hAnsiTheme="majorHAnsi"/>
              </w:rPr>
              <w:t>7</w:t>
            </w:r>
          </w:p>
        </w:tc>
      </w:tr>
      <w:tr w:rsidR="00176B95" w:rsidRPr="00470DFB" w:rsidTr="009E1960">
        <w:tc>
          <w:tcPr>
            <w:tcW w:w="312" w:type="pct"/>
          </w:tcPr>
          <w:p w:rsidR="00176B95" w:rsidRPr="00470DFB" w:rsidRDefault="00176B95" w:rsidP="009E1960">
            <w:pPr>
              <w:jc w:val="center"/>
              <w:rPr>
                <w:rFonts w:asciiTheme="majorHAnsi" w:hAnsiTheme="majorHAnsi"/>
                <w:b/>
              </w:rPr>
            </w:pPr>
          </w:p>
        </w:tc>
        <w:tc>
          <w:tcPr>
            <w:tcW w:w="4314" w:type="pct"/>
          </w:tcPr>
          <w:p w:rsidR="00176B95" w:rsidRPr="00470DFB" w:rsidRDefault="00176B95" w:rsidP="009E1960">
            <w:pPr>
              <w:jc w:val="right"/>
              <w:rPr>
                <w:rFonts w:asciiTheme="majorHAnsi" w:hAnsiTheme="majorHAnsi"/>
                <w:b/>
              </w:rPr>
            </w:pPr>
            <w:r w:rsidRPr="00470DFB">
              <w:rPr>
                <w:rFonts w:asciiTheme="majorHAnsi" w:hAnsiTheme="majorHAnsi"/>
                <w:b/>
              </w:rPr>
              <w:t>Total</w:t>
            </w:r>
          </w:p>
        </w:tc>
        <w:tc>
          <w:tcPr>
            <w:tcW w:w="374" w:type="pct"/>
            <w:vAlign w:val="center"/>
          </w:tcPr>
          <w:p w:rsidR="00176B95" w:rsidRPr="00470DFB" w:rsidRDefault="00176B95" w:rsidP="009E1960">
            <w:pPr>
              <w:jc w:val="center"/>
              <w:rPr>
                <w:rFonts w:asciiTheme="majorHAnsi" w:hAnsiTheme="majorHAnsi"/>
                <w:b/>
              </w:rPr>
            </w:pPr>
            <w:r w:rsidRPr="00470DFB">
              <w:rPr>
                <w:rFonts w:asciiTheme="majorHAnsi" w:hAnsiTheme="majorHAnsi"/>
                <w:b/>
              </w:rPr>
              <w:t>36</w:t>
            </w:r>
          </w:p>
        </w:tc>
      </w:tr>
    </w:tbl>
    <w:p w:rsidR="00176B95" w:rsidRPr="000B1775" w:rsidRDefault="00176B95" w:rsidP="00176B95">
      <w:pPr>
        <w:shd w:val="clear" w:color="auto" w:fill="FFFFFF"/>
        <w:jc w:val="both"/>
        <w:rPr>
          <w:rFonts w:asciiTheme="majorHAnsi" w:hAnsiTheme="majorHAnsi"/>
          <w:b/>
          <w:sz w:val="6"/>
          <w:szCs w:val="6"/>
        </w:rPr>
      </w:pP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71"/>
        </w:numPr>
        <w:spacing w:after="0" w:line="240" w:lineRule="auto"/>
        <w:rPr>
          <w:rFonts w:asciiTheme="majorHAnsi" w:hAnsiTheme="majorHAnsi"/>
          <w:bCs/>
        </w:rPr>
      </w:pPr>
      <w:r w:rsidRPr="00470DFB">
        <w:rPr>
          <w:rFonts w:asciiTheme="majorHAnsi" w:hAnsiTheme="majorHAnsi"/>
        </w:rPr>
        <w:t xml:space="preserve"> </w:t>
      </w:r>
      <w:r w:rsidRPr="00470DFB">
        <w:rPr>
          <w:rFonts w:asciiTheme="majorHAnsi" w:hAnsiTheme="majorHAnsi"/>
          <w:bCs/>
        </w:rPr>
        <w:t xml:space="preserve">Introduction to Finite Elements in Engineering, Tirupathi R. Chandrapatla and Ashok D. Belagundu, Prentice Hall of India. Ltd. </w:t>
      </w:r>
    </w:p>
    <w:p w:rsidR="00176B95" w:rsidRPr="00470DFB" w:rsidRDefault="00176B95" w:rsidP="00F55F17">
      <w:pPr>
        <w:numPr>
          <w:ilvl w:val="0"/>
          <w:numId w:val="71"/>
        </w:numPr>
        <w:spacing w:after="0" w:line="240" w:lineRule="auto"/>
        <w:rPr>
          <w:rFonts w:asciiTheme="majorHAnsi" w:hAnsiTheme="majorHAnsi"/>
          <w:bCs/>
        </w:rPr>
      </w:pPr>
      <w:r w:rsidRPr="00470DFB">
        <w:rPr>
          <w:rFonts w:asciiTheme="majorHAnsi" w:hAnsiTheme="majorHAnsi"/>
          <w:bCs/>
        </w:rPr>
        <w:t xml:space="preserve"> Comcept and Applications of Finite Element Analysis, Robert D. Cook. David S. Malkus. Michaiel E. Palesha, John Wiley &amp; Sons. </w:t>
      </w:r>
    </w:p>
    <w:p w:rsidR="00176B95" w:rsidRPr="00470DFB" w:rsidRDefault="00176B95" w:rsidP="00F55F17">
      <w:pPr>
        <w:numPr>
          <w:ilvl w:val="0"/>
          <w:numId w:val="71"/>
        </w:numPr>
        <w:spacing w:after="0" w:line="240" w:lineRule="auto"/>
        <w:rPr>
          <w:rFonts w:asciiTheme="majorHAnsi" w:hAnsiTheme="majorHAnsi"/>
          <w:bCs/>
        </w:rPr>
      </w:pPr>
      <w:r w:rsidRPr="00470DFB">
        <w:rPr>
          <w:rFonts w:asciiTheme="majorHAnsi" w:hAnsiTheme="majorHAnsi"/>
          <w:bCs/>
        </w:rPr>
        <w:t xml:space="preserve"> Finite Element Procedures, Klaus Jurgan Bathe, Prentice Hall of India, New Delhi</w:t>
      </w:r>
    </w:p>
    <w:p w:rsidR="00176B95" w:rsidRPr="00470DFB" w:rsidRDefault="00176B95" w:rsidP="00665F26">
      <w:pPr>
        <w:tabs>
          <w:tab w:val="left" w:pos="2355"/>
        </w:tabs>
        <w:spacing w:after="0" w:line="240" w:lineRule="auto"/>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665F26">
            <w:pPr>
              <w:tabs>
                <w:tab w:val="left" w:pos="3240"/>
              </w:tabs>
              <w:spacing w:after="0" w:line="240" w:lineRule="auto"/>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color w:val="FF0000"/>
              </w:rPr>
              <w:t>TURBOMACHINES</w:t>
            </w:r>
          </w:p>
        </w:tc>
        <w:tc>
          <w:tcPr>
            <w:tcW w:w="1934" w:type="pct"/>
            <w:shd w:val="clear" w:color="auto" w:fill="EAF1DD"/>
            <w:vAlign w:val="center"/>
            <w:hideMark/>
          </w:tcPr>
          <w:p w:rsidR="00176B95" w:rsidRPr="00470DFB" w:rsidRDefault="00176B95" w:rsidP="00665F26">
            <w:pPr>
              <w:tabs>
                <w:tab w:val="left" w:pos="2053"/>
              </w:tabs>
              <w:spacing w:after="0" w:line="240" w:lineRule="auto"/>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FF0000"/>
              </w:rPr>
              <w:t>*******</w:t>
            </w:r>
          </w:p>
        </w:tc>
      </w:tr>
      <w:tr w:rsidR="00176B95" w:rsidRPr="00470DFB" w:rsidTr="009E1960">
        <w:tc>
          <w:tcPr>
            <w:tcW w:w="3066" w:type="pct"/>
            <w:shd w:val="clear" w:color="auto" w:fill="EAF1DD"/>
          </w:tcPr>
          <w:p w:rsidR="00176B95" w:rsidRPr="00470DFB" w:rsidRDefault="00176B95" w:rsidP="00665F26">
            <w:pPr>
              <w:tabs>
                <w:tab w:val="left" w:pos="3240"/>
              </w:tabs>
              <w:spacing w:after="0" w:line="240" w:lineRule="auto"/>
              <w:ind w:left="3420" w:hanging="3420"/>
              <w:rPr>
                <w:rFonts w:asciiTheme="majorHAnsi" w:hAnsiTheme="majorHAnsi"/>
              </w:rPr>
            </w:pPr>
            <w:r w:rsidRPr="00470DFB">
              <w:rPr>
                <w:rFonts w:asciiTheme="majorHAnsi" w:hAnsiTheme="majorHAnsi"/>
              </w:rPr>
              <w:lastRenderedPageBreak/>
              <w:t>Semester</w:t>
            </w:r>
            <w:r w:rsidRPr="00470DFB">
              <w:rPr>
                <w:rFonts w:asciiTheme="majorHAnsi" w:hAnsiTheme="majorHAnsi"/>
              </w:rPr>
              <w:tab/>
              <w:t xml:space="preserve">: </w:t>
            </w:r>
            <w:r w:rsidRPr="00470DFB">
              <w:rPr>
                <w:rFonts w:asciiTheme="majorHAnsi" w:hAnsiTheme="majorHAnsi"/>
                <w:b/>
                <w:color w:val="0000CC"/>
              </w:rPr>
              <w:t>VI</w:t>
            </w:r>
          </w:p>
        </w:tc>
        <w:tc>
          <w:tcPr>
            <w:tcW w:w="1934" w:type="pct"/>
            <w:shd w:val="clear" w:color="auto" w:fill="EAF1DD"/>
          </w:tcPr>
          <w:p w:rsidR="00176B95" w:rsidRPr="00470DFB" w:rsidRDefault="00176B95" w:rsidP="00665F26">
            <w:pPr>
              <w:tabs>
                <w:tab w:val="left" w:pos="2053"/>
              </w:tabs>
              <w:spacing w:after="0" w:line="240" w:lineRule="auto"/>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Program</w:t>
            </w:r>
            <w:r w:rsidRPr="00470DFB">
              <w:rPr>
                <w:rFonts w:asciiTheme="majorHAnsi" w:hAnsiTheme="majorHAnsi"/>
              </w:rPr>
              <w:t xml:space="preserve"> </w:t>
            </w:r>
            <w:r w:rsidRPr="00470DFB">
              <w:rPr>
                <w:rFonts w:asciiTheme="majorHAnsi" w:hAnsiTheme="majorHAnsi"/>
                <w:b/>
                <w:color w:val="0000CC"/>
              </w:rPr>
              <w:t>Elective</w:t>
            </w:r>
          </w:p>
        </w:tc>
      </w:tr>
      <w:tr w:rsidR="00176B95" w:rsidRPr="00470DFB" w:rsidTr="009E1960">
        <w:tc>
          <w:tcPr>
            <w:tcW w:w="3066" w:type="pct"/>
            <w:shd w:val="clear" w:color="auto" w:fill="EAF1DD"/>
            <w:hideMark/>
          </w:tcPr>
          <w:p w:rsidR="00176B95" w:rsidRPr="00470DFB" w:rsidRDefault="00176B95" w:rsidP="00665F26">
            <w:pPr>
              <w:tabs>
                <w:tab w:val="left" w:pos="3240"/>
              </w:tabs>
              <w:spacing w:after="0" w:line="240" w:lineRule="auto"/>
              <w:jc w:val="both"/>
              <w:rPr>
                <w:rFonts w:asciiTheme="majorHAnsi" w:hAnsiTheme="majorHAnsi"/>
              </w:rPr>
            </w:pPr>
            <w:r w:rsidRPr="00470DFB">
              <w:rPr>
                <w:rFonts w:asciiTheme="majorHAnsi" w:hAnsiTheme="majorHAnsi"/>
              </w:rPr>
              <w:t xml:space="preserve">Teaching Scheme in Hrs. (L: T:P) </w:t>
            </w:r>
            <w:r w:rsidRPr="00470DFB">
              <w:rPr>
                <w:rFonts w:asciiTheme="majorHAnsi" w:hAnsiTheme="majorHAnsi"/>
              </w:rPr>
              <w:tab/>
              <w:t>: 3</w:t>
            </w:r>
            <w:r w:rsidRPr="00470DFB">
              <w:rPr>
                <w:rFonts w:asciiTheme="majorHAnsi" w:hAnsiTheme="majorHAnsi"/>
                <w:b/>
                <w:color w:val="0000CC"/>
              </w:rPr>
              <w:t>:0:0</w:t>
            </w:r>
          </w:p>
        </w:tc>
        <w:tc>
          <w:tcPr>
            <w:tcW w:w="1934" w:type="pct"/>
            <w:shd w:val="clear" w:color="auto" w:fill="EAF1DD"/>
            <w:hideMark/>
          </w:tcPr>
          <w:p w:rsidR="00176B95" w:rsidRPr="00470DFB" w:rsidRDefault="00176B95" w:rsidP="00665F26">
            <w:pPr>
              <w:tabs>
                <w:tab w:val="left" w:pos="2053"/>
              </w:tabs>
              <w:spacing w:after="0"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9E1960">
        <w:tc>
          <w:tcPr>
            <w:tcW w:w="3066" w:type="pct"/>
            <w:shd w:val="clear" w:color="auto" w:fill="EAF1DD"/>
            <w:hideMark/>
          </w:tcPr>
          <w:p w:rsidR="00176B95" w:rsidRPr="00470DFB" w:rsidRDefault="00176B95" w:rsidP="00665F26">
            <w:pPr>
              <w:tabs>
                <w:tab w:val="left" w:pos="3240"/>
              </w:tabs>
              <w:spacing w:after="0"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665F26">
            <w:pPr>
              <w:tabs>
                <w:tab w:val="left" w:pos="2053"/>
              </w:tabs>
              <w:spacing w:after="0"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665F26">
            <w:pPr>
              <w:tabs>
                <w:tab w:val="left" w:pos="3240"/>
              </w:tabs>
              <w:spacing w:after="0"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665F26">
            <w:pPr>
              <w:tabs>
                <w:tab w:val="left" w:pos="2053"/>
              </w:tabs>
              <w:spacing w:after="0" w:line="240" w:lineRule="auto"/>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665F26">
            <w:pPr>
              <w:tabs>
                <w:tab w:val="left" w:pos="2053"/>
              </w:tabs>
              <w:spacing w:after="0" w:line="240" w:lineRule="auto"/>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176B95" w:rsidP="00665F26">
      <w:pPr>
        <w:spacing w:after="0" w:line="240" w:lineRule="auto"/>
        <w:rPr>
          <w:rFonts w:asciiTheme="majorHAnsi" w:hAnsiTheme="majorHAnsi"/>
          <w:b/>
        </w:rPr>
      </w:pPr>
    </w:p>
    <w:p w:rsidR="00176B95" w:rsidRPr="00470DFB" w:rsidRDefault="00176B95" w:rsidP="00665F26">
      <w:pPr>
        <w:shd w:val="clear" w:color="auto" w:fill="D9D9D9"/>
        <w:spacing w:after="0" w:line="240" w:lineRule="auto"/>
        <w:jc w:val="both"/>
        <w:rPr>
          <w:rFonts w:asciiTheme="majorHAnsi" w:hAnsiTheme="majorHAnsi"/>
          <w:b/>
        </w:rPr>
      </w:pPr>
      <w:r w:rsidRPr="00470DFB">
        <w:rPr>
          <w:rFonts w:asciiTheme="majorHAnsi" w:hAnsiTheme="majorHAnsi"/>
          <w:b/>
        </w:rPr>
        <w:t xml:space="preserve">Pre-requisites: </w:t>
      </w:r>
    </w:p>
    <w:p w:rsidR="00176B95" w:rsidRPr="00470DFB" w:rsidRDefault="00176B95" w:rsidP="00665F26">
      <w:pPr>
        <w:spacing w:after="0" w:line="240" w:lineRule="auto"/>
        <w:jc w:val="both"/>
        <w:rPr>
          <w:rFonts w:asciiTheme="majorHAnsi" w:hAnsiTheme="majorHAnsi"/>
        </w:rPr>
      </w:pPr>
      <w:r w:rsidRPr="00470DFB">
        <w:rPr>
          <w:rFonts w:asciiTheme="majorHAnsi" w:hAnsiTheme="majorHAnsi"/>
        </w:rPr>
        <w:t xml:space="preserve">Fluid Mechanics, Physics in Secondary Education, Thermodynamics, </w:t>
      </w:r>
    </w:p>
    <w:p w:rsidR="00176B95" w:rsidRPr="00470DFB" w:rsidRDefault="00176B95" w:rsidP="00665F26">
      <w:pPr>
        <w:spacing w:after="0" w:line="240" w:lineRule="auto"/>
        <w:ind w:left="432" w:firstLine="288"/>
        <w:jc w:val="both"/>
        <w:rPr>
          <w:rFonts w:asciiTheme="majorHAnsi" w:hAnsiTheme="majorHAnsi"/>
        </w:rPr>
      </w:pPr>
    </w:p>
    <w:p w:rsidR="00176B95" w:rsidRPr="00470DFB" w:rsidRDefault="00176B95" w:rsidP="00665F26">
      <w:pPr>
        <w:shd w:val="clear" w:color="auto" w:fill="D9D9D9"/>
        <w:spacing w:after="0" w:line="240" w:lineRule="auto"/>
        <w:jc w:val="both"/>
        <w:rPr>
          <w:rFonts w:asciiTheme="majorHAnsi" w:hAnsiTheme="majorHAnsi"/>
        </w:rPr>
      </w:pPr>
      <w:r w:rsidRPr="00470DFB">
        <w:rPr>
          <w:rFonts w:asciiTheme="majorHAnsi" w:hAnsiTheme="majorHAnsi"/>
          <w:b/>
        </w:rPr>
        <w:t xml:space="preserve">Course Objectives: </w:t>
      </w:r>
    </w:p>
    <w:p w:rsidR="00176B95" w:rsidRPr="00470DFB" w:rsidRDefault="00176B95" w:rsidP="00665F26">
      <w:pPr>
        <w:spacing w:after="0" w:line="240" w:lineRule="auto"/>
        <w:jc w:val="both"/>
        <w:rPr>
          <w:rFonts w:asciiTheme="majorHAnsi" w:hAnsiTheme="majorHAnsi"/>
        </w:rPr>
      </w:pPr>
      <w:r w:rsidRPr="00470DFB">
        <w:rPr>
          <w:rFonts w:asciiTheme="majorHAnsi" w:hAnsiTheme="majorHAnsi"/>
        </w:rPr>
        <w:t xml:space="preserve">1. Provide students with opportunities to apply basic flow equations; </w:t>
      </w:r>
    </w:p>
    <w:p w:rsidR="00176B95" w:rsidRPr="00470DFB" w:rsidRDefault="00176B95" w:rsidP="00665F26">
      <w:pPr>
        <w:spacing w:after="0" w:line="240" w:lineRule="auto"/>
        <w:jc w:val="both"/>
        <w:rPr>
          <w:rFonts w:asciiTheme="majorHAnsi" w:hAnsiTheme="majorHAnsi"/>
        </w:rPr>
      </w:pPr>
      <w:r w:rsidRPr="00470DFB">
        <w:rPr>
          <w:rFonts w:asciiTheme="majorHAnsi" w:hAnsiTheme="majorHAnsi"/>
        </w:rPr>
        <w:t>2. How to compare and chose machines for various operations.</w:t>
      </w:r>
    </w:p>
    <w:p w:rsidR="00176B95" w:rsidRPr="00470DFB" w:rsidRDefault="00176B95" w:rsidP="00665F26">
      <w:pPr>
        <w:shd w:val="clear" w:color="auto" w:fill="D9D9D9"/>
        <w:spacing w:after="0" w:line="240" w:lineRule="auto"/>
        <w:jc w:val="both"/>
        <w:rPr>
          <w:rFonts w:asciiTheme="majorHAnsi" w:hAnsiTheme="majorHAnsi"/>
          <w:b/>
        </w:rPr>
      </w:pPr>
      <w:r w:rsidRPr="00470DFB">
        <w:rPr>
          <w:rFonts w:asciiTheme="majorHAnsi" w:hAnsiTheme="majorHAnsi"/>
          <w:b/>
        </w:rPr>
        <w:t>Course Content:</w:t>
      </w:r>
    </w:p>
    <w:p w:rsidR="00176B95" w:rsidRPr="00470DFB" w:rsidRDefault="00176B95" w:rsidP="00665F26">
      <w:pPr>
        <w:shd w:val="clear" w:color="auto" w:fill="FFFFFF"/>
        <w:spacing w:after="0" w:line="240" w:lineRule="auto"/>
        <w:jc w:val="both"/>
        <w:rPr>
          <w:rFonts w:asciiTheme="majorHAnsi" w:hAnsiTheme="majorHAns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65"/>
        <w:gridCol w:w="834"/>
        <w:gridCol w:w="1077"/>
      </w:tblGrid>
      <w:tr w:rsidR="00176B95" w:rsidRPr="00470DFB" w:rsidTr="000B1775">
        <w:tc>
          <w:tcPr>
            <w:tcW w:w="7758" w:type="dxa"/>
          </w:tcPr>
          <w:p w:rsidR="00176B95" w:rsidRPr="00470DFB" w:rsidRDefault="00176B95" w:rsidP="00665F26">
            <w:pPr>
              <w:spacing w:after="0" w:line="240" w:lineRule="auto"/>
              <w:jc w:val="center"/>
              <w:rPr>
                <w:rFonts w:asciiTheme="majorHAnsi" w:hAnsiTheme="majorHAnsi"/>
                <w:b/>
              </w:rPr>
            </w:pPr>
            <w:r w:rsidRPr="00470DFB">
              <w:rPr>
                <w:rFonts w:asciiTheme="majorHAnsi" w:hAnsiTheme="majorHAnsi"/>
                <w:b/>
              </w:rPr>
              <w:t>Topic and Contents</w:t>
            </w:r>
          </w:p>
        </w:tc>
        <w:tc>
          <w:tcPr>
            <w:tcW w:w="720" w:type="dxa"/>
          </w:tcPr>
          <w:p w:rsidR="00176B95" w:rsidRPr="00470DFB" w:rsidRDefault="00176B95" w:rsidP="00665F26">
            <w:pPr>
              <w:spacing w:after="0" w:line="240" w:lineRule="auto"/>
              <w:jc w:val="center"/>
              <w:rPr>
                <w:rFonts w:asciiTheme="majorHAnsi" w:hAnsiTheme="majorHAnsi"/>
                <w:b/>
              </w:rPr>
            </w:pPr>
            <w:r w:rsidRPr="00470DFB">
              <w:rPr>
                <w:rFonts w:asciiTheme="majorHAnsi" w:hAnsiTheme="majorHAnsi"/>
                <w:b/>
              </w:rPr>
              <w:t xml:space="preserve">Hours </w:t>
            </w:r>
          </w:p>
        </w:tc>
        <w:tc>
          <w:tcPr>
            <w:tcW w:w="1080" w:type="dxa"/>
          </w:tcPr>
          <w:p w:rsidR="00176B95" w:rsidRPr="00470DFB" w:rsidRDefault="00176B95" w:rsidP="00665F26">
            <w:pPr>
              <w:spacing w:after="0" w:line="240" w:lineRule="auto"/>
              <w:jc w:val="center"/>
              <w:rPr>
                <w:rFonts w:asciiTheme="majorHAnsi" w:hAnsiTheme="majorHAnsi"/>
                <w:b/>
              </w:rPr>
            </w:pPr>
            <w:r w:rsidRPr="00470DFB">
              <w:rPr>
                <w:rFonts w:asciiTheme="majorHAnsi" w:hAnsiTheme="majorHAnsi"/>
                <w:b/>
              </w:rPr>
              <w:t>Marks</w:t>
            </w:r>
          </w:p>
        </w:tc>
      </w:tr>
      <w:tr w:rsidR="00176B95" w:rsidRPr="00470DFB" w:rsidTr="000B1775">
        <w:trPr>
          <w:trHeight w:val="360"/>
        </w:trPr>
        <w:tc>
          <w:tcPr>
            <w:tcW w:w="9558" w:type="dxa"/>
            <w:gridSpan w:val="3"/>
            <w:tcBorders>
              <w:bottom w:val="single" w:sz="4" w:space="0" w:color="auto"/>
            </w:tcBorders>
          </w:tcPr>
          <w:p w:rsidR="00176B95" w:rsidRPr="00470DFB" w:rsidRDefault="00176B95" w:rsidP="00665F26">
            <w:pPr>
              <w:spacing w:after="0" w:line="240" w:lineRule="auto"/>
              <w:ind w:left="2365" w:right="2384"/>
              <w:jc w:val="center"/>
              <w:rPr>
                <w:rFonts w:asciiTheme="majorHAnsi" w:hAnsiTheme="majorHAnsi"/>
              </w:rPr>
            </w:pPr>
            <w:r w:rsidRPr="00470DFB">
              <w:rPr>
                <w:rFonts w:asciiTheme="majorHAnsi" w:hAnsiTheme="majorHAnsi"/>
                <w:b/>
              </w:rPr>
              <w:t>T</w:t>
            </w:r>
            <w:r w:rsidRPr="00470DFB">
              <w:rPr>
                <w:rFonts w:asciiTheme="majorHAnsi" w:hAnsiTheme="majorHAnsi"/>
                <w:b/>
                <w:spacing w:val="-6"/>
              </w:rPr>
              <w:t>U</w:t>
            </w:r>
            <w:r w:rsidRPr="00470DFB">
              <w:rPr>
                <w:rFonts w:asciiTheme="majorHAnsi" w:hAnsiTheme="majorHAnsi"/>
                <w:b/>
                <w:spacing w:val="2"/>
              </w:rPr>
              <w:t>R</w:t>
            </w:r>
            <w:r w:rsidRPr="00470DFB">
              <w:rPr>
                <w:rFonts w:asciiTheme="majorHAnsi" w:hAnsiTheme="majorHAnsi"/>
                <w:b/>
                <w:spacing w:val="-1"/>
              </w:rPr>
              <w:t>B</w:t>
            </w:r>
            <w:r w:rsidRPr="00470DFB">
              <w:rPr>
                <w:rFonts w:asciiTheme="majorHAnsi" w:hAnsiTheme="majorHAnsi"/>
                <w:b/>
                <w:spacing w:val="-4"/>
              </w:rPr>
              <w:t>OM</w:t>
            </w:r>
            <w:r w:rsidRPr="00470DFB">
              <w:rPr>
                <w:rFonts w:asciiTheme="majorHAnsi" w:hAnsiTheme="majorHAnsi"/>
                <w:b/>
              </w:rPr>
              <w:t>A</w:t>
            </w:r>
            <w:r w:rsidRPr="00470DFB">
              <w:rPr>
                <w:rFonts w:asciiTheme="majorHAnsi" w:hAnsiTheme="majorHAnsi"/>
                <w:b/>
                <w:spacing w:val="2"/>
              </w:rPr>
              <w:t>C</w:t>
            </w:r>
            <w:r w:rsidRPr="00470DFB">
              <w:rPr>
                <w:rFonts w:asciiTheme="majorHAnsi" w:hAnsiTheme="majorHAnsi"/>
                <w:b/>
                <w:spacing w:val="-1"/>
              </w:rPr>
              <w:t>H</w:t>
            </w:r>
            <w:r w:rsidRPr="00470DFB">
              <w:rPr>
                <w:rFonts w:asciiTheme="majorHAnsi" w:hAnsiTheme="majorHAnsi"/>
                <w:b/>
                <w:spacing w:val="2"/>
              </w:rPr>
              <w:t>I</w:t>
            </w:r>
            <w:r w:rsidRPr="00470DFB">
              <w:rPr>
                <w:rFonts w:asciiTheme="majorHAnsi" w:hAnsiTheme="majorHAnsi"/>
                <w:b/>
                <w:spacing w:val="-1"/>
              </w:rPr>
              <w:t>NES</w:t>
            </w:r>
          </w:p>
        </w:tc>
      </w:tr>
      <w:tr w:rsidR="00176B95" w:rsidRPr="00470DFB" w:rsidTr="000B1775">
        <w:trPr>
          <w:trHeight w:val="310"/>
        </w:trPr>
        <w:tc>
          <w:tcPr>
            <w:tcW w:w="7758" w:type="dxa"/>
            <w:tcBorders>
              <w:top w:val="single" w:sz="4" w:space="0" w:color="auto"/>
              <w:bottom w:val="single" w:sz="4" w:space="0" w:color="auto"/>
            </w:tcBorders>
          </w:tcPr>
          <w:p w:rsidR="00176B95" w:rsidRPr="00470DFB" w:rsidRDefault="00176B95" w:rsidP="00665F26">
            <w:pPr>
              <w:widowControl w:val="0"/>
              <w:autoSpaceDE w:val="0"/>
              <w:autoSpaceDN w:val="0"/>
              <w:spacing w:after="0" w:line="240" w:lineRule="auto"/>
              <w:rPr>
                <w:rFonts w:asciiTheme="majorHAnsi" w:hAnsiTheme="majorHAnsi"/>
                <w:b/>
              </w:rPr>
            </w:pPr>
            <w:r w:rsidRPr="00470DFB">
              <w:rPr>
                <w:rFonts w:asciiTheme="majorHAnsi" w:hAnsiTheme="majorHAnsi"/>
                <w:b/>
              </w:rPr>
              <w:t>UNIT 1: ENERGY TRANSFER IN TURBO MACHINES</w:t>
            </w:r>
          </w:p>
        </w:tc>
        <w:tc>
          <w:tcPr>
            <w:tcW w:w="720" w:type="dxa"/>
            <w:tcBorders>
              <w:top w:val="single" w:sz="4" w:space="0" w:color="auto"/>
              <w:bottom w:val="single" w:sz="4" w:space="0" w:color="auto"/>
            </w:tcBorders>
          </w:tcPr>
          <w:p w:rsidR="00176B95" w:rsidRPr="00470DFB" w:rsidRDefault="00176B95" w:rsidP="00665F26">
            <w:pPr>
              <w:spacing w:after="0" w:line="240" w:lineRule="auto"/>
              <w:jc w:val="center"/>
              <w:rPr>
                <w:rFonts w:asciiTheme="majorHAnsi" w:hAnsiTheme="majorHAnsi"/>
              </w:rPr>
            </w:pPr>
            <w:r w:rsidRPr="00470DFB">
              <w:rPr>
                <w:rFonts w:asciiTheme="majorHAnsi" w:hAnsiTheme="majorHAnsi"/>
              </w:rPr>
              <w:t>08</w:t>
            </w:r>
          </w:p>
        </w:tc>
        <w:tc>
          <w:tcPr>
            <w:tcW w:w="1080" w:type="dxa"/>
            <w:tcBorders>
              <w:top w:val="single" w:sz="4" w:space="0" w:color="auto"/>
              <w:bottom w:val="single" w:sz="4" w:space="0" w:color="auto"/>
            </w:tcBorders>
          </w:tcPr>
          <w:p w:rsidR="00176B95" w:rsidRPr="00470DFB" w:rsidRDefault="00176B95" w:rsidP="00665F26">
            <w:pPr>
              <w:spacing w:after="0" w:line="240" w:lineRule="auto"/>
              <w:jc w:val="center"/>
              <w:rPr>
                <w:rFonts w:asciiTheme="majorHAnsi" w:hAnsiTheme="majorHAnsi"/>
              </w:rPr>
            </w:pPr>
            <w:r w:rsidRPr="00470DFB">
              <w:rPr>
                <w:rFonts w:asciiTheme="majorHAnsi" w:hAnsiTheme="majorHAnsi"/>
              </w:rPr>
              <w:t>20</w:t>
            </w:r>
          </w:p>
        </w:tc>
      </w:tr>
      <w:tr w:rsidR="00176B95" w:rsidRPr="00470DFB" w:rsidTr="000B1775">
        <w:trPr>
          <w:trHeight w:val="1052"/>
        </w:trPr>
        <w:tc>
          <w:tcPr>
            <w:tcW w:w="7758" w:type="dxa"/>
            <w:tcBorders>
              <w:top w:val="single" w:sz="4" w:space="0" w:color="auto"/>
              <w:bottom w:val="single" w:sz="4" w:space="0" w:color="auto"/>
            </w:tcBorders>
          </w:tcPr>
          <w:p w:rsidR="00176B95" w:rsidRPr="00470DFB" w:rsidRDefault="00176B95" w:rsidP="00665F26">
            <w:pPr>
              <w:widowControl w:val="0"/>
              <w:autoSpaceDE w:val="0"/>
              <w:autoSpaceDN w:val="0"/>
              <w:spacing w:after="0" w:line="240" w:lineRule="auto"/>
              <w:jc w:val="both"/>
              <w:rPr>
                <w:rFonts w:asciiTheme="majorHAnsi" w:hAnsiTheme="majorHAnsi"/>
                <w:spacing w:val="14"/>
              </w:rPr>
            </w:pPr>
            <w:r w:rsidRPr="00470DFB">
              <w:rPr>
                <w:rFonts w:asciiTheme="majorHAnsi" w:hAnsiTheme="majorHAnsi"/>
                <w:lang w:eastAsia="quz-EC"/>
              </w:rPr>
              <w:t>Application of first and second laws of thermodynamics to turbo machines, moment of momentum equation and Euler turbine equation, principles of impulse and reaction machines, degree of reaction, energy equation for relative velocities, one dimensional analysis only.</w:t>
            </w:r>
          </w:p>
        </w:tc>
        <w:tc>
          <w:tcPr>
            <w:tcW w:w="720" w:type="dxa"/>
            <w:tcBorders>
              <w:top w:val="single" w:sz="4" w:space="0" w:color="auto"/>
              <w:bottom w:val="single" w:sz="4" w:space="0" w:color="auto"/>
            </w:tcBorders>
          </w:tcPr>
          <w:p w:rsidR="00176B95" w:rsidRPr="00470DFB" w:rsidRDefault="00176B95" w:rsidP="00665F26">
            <w:pPr>
              <w:spacing w:after="0" w:line="240" w:lineRule="auto"/>
              <w:jc w:val="center"/>
              <w:rPr>
                <w:rFonts w:asciiTheme="majorHAnsi" w:hAnsiTheme="majorHAnsi"/>
              </w:rPr>
            </w:pPr>
          </w:p>
          <w:p w:rsidR="00176B95" w:rsidRPr="00470DFB" w:rsidRDefault="00176B95" w:rsidP="00665F26">
            <w:pPr>
              <w:spacing w:after="0" w:line="240" w:lineRule="auto"/>
              <w:jc w:val="center"/>
              <w:rPr>
                <w:rFonts w:asciiTheme="majorHAnsi" w:hAnsiTheme="majorHAnsi"/>
              </w:rPr>
            </w:pPr>
          </w:p>
        </w:tc>
        <w:tc>
          <w:tcPr>
            <w:tcW w:w="1080" w:type="dxa"/>
            <w:tcBorders>
              <w:top w:val="single" w:sz="4" w:space="0" w:color="auto"/>
              <w:bottom w:val="single" w:sz="4" w:space="0" w:color="auto"/>
            </w:tcBorders>
          </w:tcPr>
          <w:p w:rsidR="00176B95" w:rsidRPr="00470DFB" w:rsidRDefault="00176B95" w:rsidP="00665F26">
            <w:pPr>
              <w:spacing w:after="0" w:line="240" w:lineRule="auto"/>
              <w:jc w:val="center"/>
              <w:rPr>
                <w:rFonts w:asciiTheme="majorHAnsi" w:hAnsiTheme="majorHAnsi"/>
              </w:rPr>
            </w:pPr>
          </w:p>
        </w:tc>
      </w:tr>
      <w:tr w:rsidR="00176B95" w:rsidRPr="00470DFB" w:rsidTr="000B1775">
        <w:trPr>
          <w:trHeight w:val="376"/>
        </w:trPr>
        <w:tc>
          <w:tcPr>
            <w:tcW w:w="7758" w:type="dxa"/>
            <w:tcBorders>
              <w:top w:val="single" w:sz="4" w:space="0" w:color="auto"/>
              <w:bottom w:val="single" w:sz="4" w:space="0" w:color="auto"/>
            </w:tcBorders>
          </w:tcPr>
          <w:p w:rsidR="00176B95" w:rsidRPr="00470DFB" w:rsidRDefault="00176B95" w:rsidP="00665F26">
            <w:pPr>
              <w:spacing w:after="0" w:line="240" w:lineRule="auto"/>
              <w:rPr>
                <w:rFonts w:asciiTheme="majorHAnsi" w:hAnsiTheme="majorHAnsi"/>
                <w:b/>
              </w:rPr>
            </w:pPr>
            <w:r w:rsidRPr="00470DFB">
              <w:rPr>
                <w:rFonts w:asciiTheme="majorHAnsi" w:hAnsiTheme="majorHAnsi"/>
                <w:b/>
              </w:rPr>
              <w:t xml:space="preserve">UNIT 2: STEAM TURBINES </w:t>
            </w:r>
          </w:p>
        </w:tc>
        <w:tc>
          <w:tcPr>
            <w:tcW w:w="720" w:type="dxa"/>
            <w:tcBorders>
              <w:top w:val="single" w:sz="4" w:space="0" w:color="auto"/>
              <w:bottom w:val="single" w:sz="4" w:space="0" w:color="auto"/>
            </w:tcBorders>
          </w:tcPr>
          <w:p w:rsidR="00176B95" w:rsidRPr="00470DFB" w:rsidRDefault="00176B95" w:rsidP="00665F26">
            <w:pPr>
              <w:spacing w:after="0" w:line="240" w:lineRule="auto"/>
              <w:jc w:val="center"/>
              <w:rPr>
                <w:rFonts w:asciiTheme="majorHAnsi" w:hAnsiTheme="majorHAnsi"/>
              </w:rPr>
            </w:pPr>
            <w:r w:rsidRPr="00470DFB">
              <w:rPr>
                <w:rFonts w:asciiTheme="majorHAnsi" w:hAnsiTheme="majorHAnsi"/>
              </w:rPr>
              <w:t>07</w:t>
            </w:r>
          </w:p>
        </w:tc>
        <w:tc>
          <w:tcPr>
            <w:tcW w:w="1080" w:type="dxa"/>
            <w:tcBorders>
              <w:top w:val="single" w:sz="4" w:space="0" w:color="auto"/>
              <w:bottom w:val="single" w:sz="4" w:space="0" w:color="auto"/>
            </w:tcBorders>
          </w:tcPr>
          <w:p w:rsidR="00176B95" w:rsidRPr="00470DFB" w:rsidRDefault="00176B95" w:rsidP="00665F26">
            <w:pPr>
              <w:spacing w:after="0" w:line="240" w:lineRule="auto"/>
              <w:jc w:val="center"/>
              <w:rPr>
                <w:rFonts w:asciiTheme="majorHAnsi" w:hAnsiTheme="majorHAnsi"/>
              </w:rPr>
            </w:pPr>
            <w:r w:rsidRPr="00470DFB">
              <w:rPr>
                <w:rFonts w:asciiTheme="majorHAnsi" w:hAnsiTheme="majorHAnsi"/>
              </w:rPr>
              <w:t>20</w:t>
            </w:r>
          </w:p>
        </w:tc>
      </w:tr>
      <w:tr w:rsidR="00176B95" w:rsidRPr="00470DFB" w:rsidTr="000B1775">
        <w:trPr>
          <w:trHeight w:val="170"/>
        </w:trPr>
        <w:tc>
          <w:tcPr>
            <w:tcW w:w="7758" w:type="dxa"/>
            <w:tcBorders>
              <w:top w:val="single" w:sz="4" w:space="0" w:color="auto"/>
            </w:tcBorders>
          </w:tcPr>
          <w:p w:rsidR="00176B95" w:rsidRPr="00470DFB" w:rsidRDefault="00176B95" w:rsidP="00665F26">
            <w:pPr>
              <w:widowControl w:val="0"/>
              <w:autoSpaceDE w:val="0"/>
              <w:autoSpaceDN w:val="0"/>
              <w:spacing w:after="0" w:line="240" w:lineRule="auto"/>
              <w:jc w:val="both"/>
              <w:rPr>
                <w:rFonts w:asciiTheme="majorHAnsi" w:hAnsiTheme="majorHAnsi"/>
                <w:lang w:eastAsia="quz-EC"/>
              </w:rPr>
            </w:pPr>
            <w:r w:rsidRPr="00470DFB">
              <w:rPr>
                <w:rFonts w:asciiTheme="majorHAnsi" w:hAnsiTheme="majorHAnsi"/>
                <w:lang w:eastAsia="quz-EC"/>
              </w:rPr>
              <w:t>Impulse staging, velocity and pressure compounding, utilization factor, analysis for optimum U.F Curtis stage, and Rateau stage, include qualitative analysis, effect of blade and nozzle losses on vane efficiency, stage efficiency, analysis for optimum efficiency, mass flow and blade height. Reactions staging: Parson’s stages, degree of reaction, nozzle efficiency, velocity coefficient, stator efficiency, carry over efficiency, stage efficiency, vane efficiency, conditions for optimum efficiency, speed ratio, axial thrust, reheat factor in turbines, problem of radial equilibrium, free and forced vortex types of flow, flow with constant reaction, governing and performance characteristics of steam turbines.</w:t>
            </w:r>
          </w:p>
          <w:p w:rsidR="00176B95" w:rsidRPr="00470DFB" w:rsidRDefault="00176B95" w:rsidP="00665F26">
            <w:pPr>
              <w:autoSpaceDE w:val="0"/>
              <w:autoSpaceDN w:val="0"/>
              <w:adjustRightInd w:val="0"/>
              <w:spacing w:after="0" w:line="240" w:lineRule="auto"/>
              <w:jc w:val="both"/>
              <w:rPr>
                <w:rFonts w:asciiTheme="majorHAnsi" w:hAnsiTheme="majorHAnsi"/>
              </w:rPr>
            </w:pPr>
          </w:p>
        </w:tc>
        <w:tc>
          <w:tcPr>
            <w:tcW w:w="720" w:type="dxa"/>
            <w:tcBorders>
              <w:top w:val="single" w:sz="4" w:space="0" w:color="auto"/>
              <w:bottom w:val="single" w:sz="4" w:space="0" w:color="auto"/>
            </w:tcBorders>
          </w:tcPr>
          <w:p w:rsidR="00176B95" w:rsidRPr="00470DFB" w:rsidRDefault="00176B95" w:rsidP="00665F26">
            <w:pPr>
              <w:spacing w:after="0" w:line="240" w:lineRule="auto"/>
              <w:jc w:val="center"/>
              <w:rPr>
                <w:rFonts w:asciiTheme="majorHAnsi" w:hAnsiTheme="majorHAnsi"/>
              </w:rPr>
            </w:pPr>
          </w:p>
        </w:tc>
        <w:tc>
          <w:tcPr>
            <w:tcW w:w="1080" w:type="dxa"/>
            <w:tcBorders>
              <w:top w:val="single" w:sz="4" w:space="0" w:color="auto"/>
              <w:bottom w:val="single" w:sz="4" w:space="0" w:color="auto"/>
            </w:tcBorders>
          </w:tcPr>
          <w:p w:rsidR="00176B95" w:rsidRPr="00470DFB" w:rsidRDefault="00176B95" w:rsidP="00665F26">
            <w:pPr>
              <w:spacing w:after="0" w:line="240" w:lineRule="auto"/>
              <w:jc w:val="center"/>
              <w:rPr>
                <w:rFonts w:asciiTheme="majorHAnsi" w:hAnsiTheme="majorHAnsi"/>
              </w:rPr>
            </w:pPr>
          </w:p>
        </w:tc>
      </w:tr>
      <w:tr w:rsidR="00176B95" w:rsidRPr="00470DFB" w:rsidTr="000B1775">
        <w:trPr>
          <w:trHeight w:val="350"/>
        </w:trPr>
        <w:tc>
          <w:tcPr>
            <w:tcW w:w="7758" w:type="dxa"/>
            <w:tcBorders>
              <w:bottom w:val="single" w:sz="4" w:space="0" w:color="auto"/>
            </w:tcBorders>
          </w:tcPr>
          <w:p w:rsidR="00176B95" w:rsidRPr="00470DFB" w:rsidRDefault="00176B95" w:rsidP="00665F26">
            <w:pPr>
              <w:spacing w:after="0" w:line="240" w:lineRule="auto"/>
              <w:rPr>
                <w:rFonts w:asciiTheme="majorHAnsi" w:hAnsiTheme="majorHAnsi"/>
                <w:b/>
              </w:rPr>
            </w:pPr>
            <w:r w:rsidRPr="00470DFB">
              <w:rPr>
                <w:rFonts w:asciiTheme="majorHAnsi" w:hAnsiTheme="majorHAnsi"/>
                <w:b/>
              </w:rPr>
              <w:t xml:space="preserve">UNIT 3: WATER TURBINES </w:t>
            </w:r>
          </w:p>
        </w:tc>
        <w:tc>
          <w:tcPr>
            <w:tcW w:w="720" w:type="dxa"/>
            <w:tcBorders>
              <w:top w:val="single" w:sz="4" w:space="0" w:color="auto"/>
              <w:bottom w:val="single" w:sz="4" w:space="0" w:color="auto"/>
            </w:tcBorders>
          </w:tcPr>
          <w:p w:rsidR="00176B95" w:rsidRPr="00470DFB" w:rsidRDefault="00176B95" w:rsidP="00665F26">
            <w:pPr>
              <w:spacing w:after="0" w:line="240" w:lineRule="auto"/>
              <w:jc w:val="center"/>
              <w:rPr>
                <w:rFonts w:asciiTheme="majorHAnsi" w:hAnsiTheme="majorHAnsi"/>
              </w:rPr>
            </w:pPr>
            <w:r w:rsidRPr="00470DFB">
              <w:rPr>
                <w:rFonts w:asciiTheme="majorHAnsi" w:hAnsiTheme="majorHAnsi"/>
              </w:rPr>
              <w:t>07</w:t>
            </w:r>
          </w:p>
        </w:tc>
        <w:tc>
          <w:tcPr>
            <w:tcW w:w="1080" w:type="dxa"/>
            <w:tcBorders>
              <w:top w:val="single" w:sz="4" w:space="0" w:color="auto"/>
              <w:bottom w:val="single" w:sz="4" w:space="0" w:color="auto"/>
            </w:tcBorders>
          </w:tcPr>
          <w:p w:rsidR="00176B95" w:rsidRPr="00470DFB" w:rsidRDefault="00176B95" w:rsidP="00665F26">
            <w:pPr>
              <w:spacing w:after="0" w:line="240" w:lineRule="auto"/>
              <w:jc w:val="center"/>
              <w:rPr>
                <w:rFonts w:asciiTheme="majorHAnsi" w:hAnsiTheme="majorHAnsi"/>
              </w:rPr>
            </w:pPr>
            <w:r w:rsidRPr="00470DFB">
              <w:rPr>
                <w:rFonts w:asciiTheme="majorHAnsi" w:hAnsiTheme="majorHAnsi"/>
              </w:rPr>
              <w:t>20</w:t>
            </w:r>
          </w:p>
        </w:tc>
      </w:tr>
      <w:tr w:rsidR="00176B95" w:rsidRPr="00470DFB" w:rsidTr="000B1775">
        <w:trPr>
          <w:trHeight w:val="629"/>
        </w:trPr>
        <w:tc>
          <w:tcPr>
            <w:tcW w:w="7758" w:type="dxa"/>
            <w:tcBorders>
              <w:top w:val="single" w:sz="4" w:space="0" w:color="auto"/>
            </w:tcBorders>
          </w:tcPr>
          <w:p w:rsidR="00176B95" w:rsidRPr="00470DFB" w:rsidRDefault="00176B95" w:rsidP="00665F26">
            <w:pPr>
              <w:widowControl w:val="0"/>
              <w:autoSpaceDE w:val="0"/>
              <w:autoSpaceDN w:val="0"/>
              <w:spacing w:after="0" w:line="240" w:lineRule="auto"/>
              <w:jc w:val="both"/>
              <w:rPr>
                <w:rFonts w:asciiTheme="majorHAnsi" w:hAnsiTheme="majorHAnsi"/>
                <w:lang w:eastAsia="quz-EC"/>
              </w:rPr>
            </w:pPr>
            <w:r w:rsidRPr="00470DFB">
              <w:rPr>
                <w:rFonts w:asciiTheme="majorHAnsi" w:hAnsiTheme="majorHAnsi"/>
                <w:lang w:eastAsia="quz-EC"/>
              </w:rPr>
              <w:t>Classification, Pelton, Francis and Kaplan turbines, vector diagrams and work-done, draft tubes, governing of water turbines. Centrifugal Pumps: classification, advantage over reciprocating type, definition of mano-metric head, gross head, static head, vector diagram and work done. Performance and characteristics: Application of dimensional analysis and similarity to water turbines and centrifugal pumps, unit and specific quantities, selection of machines, Hydraulic, volumetric, mechanical and overall efficiencies, Main and operating characteristics of the machines, cavitation.</w:t>
            </w:r>
          </w:p>
          <w:p w:rsidR="00176B95" w:rsidRPr="00470DFB" w:rsidRDefault="00176B95" w:rsidP="00665F26">
            <w:pPr>
              <w:pStyle w:val="ListParagraph"/>
              <w:spacing w:after="0" w:line="240" w:lineRule="auto"/>
              <w:jc w:val="both"/>
              <w:rPr>
                <w:rFonts w:asciiTheme="majorHAnsi" w:hAnsiTheme="majorHAnsi"/>
                <w:sz w:val="24"/>
                <w:szCs w:val="24"/>
              </w:rPr>
            </w:pPr>
          </w:p>
        </w:tc>
        <w:tc>
          <w:tcPr>
            <w:tcW w:w="720" w:type="dxa"/>
            <w:tcBorders>
              <w:top w:val="single" w:sz="4" w:space="0" w:color="auto"/>
            </w:tcBorders>
          </w:tcPr>
          <w:p w:rsidR="00176B95" w:rsidRPr="00470DFB" w:rsidRDefault="00176B95" w:rsidP="00665F26">
            <w:pPr>
              <w:spacing w:after="0" w:line="240" w:lineRule="auto"/>
              <w:jc w:val="center"/>
              <w:rPr>
                <w:rFonts w:asciiTheme="majorHAnsi" w:hAnsiTheme="majorHAnsi"/>
              </w:rPr>
            </w:pPr>
          </w:p>
          <w:p w:rsidR="00176B95" w:rsidRPr="00470DFB" w:rsidRDefault="00176B95" w:rsidP="00665F26">
            <w:pPr>
              <w:spacing w:after="0" w:line="240" w:lineRule="auto"/>
              <w:jc w:val="center"/>
              <w:rPr>
                <w:rFonts w:asciiTheme="majorHAnsi" w:hAnsiTheme="majorHAnsi"/>
              </w:rPr>
            </w:pPr>
          </w:p>
          <w:p w:rsidR="00176B95" w:rsidRPr="00470DFB" w:rsidRDefault="00176B95" w:rsidP="00665F26">
            <w:pPr>
              <w:spacing w:after="0" w:line="240" w:lineRule="auto"/>
              <w:jc w:val="center"/>
              <w:rPr>
                <w:rFonts w:asciiTheme="majorHAnsi" w:hAnsiTheme="majorHAnsi"/>
              </w:rPr>
            </w:pPr>
          </w:p>
          <w:p w:rsidR="00176B95" w:rsidRPr="00470DFB" w:rsidRDefault="00176B95" w:rsidP="00665F26">
            <w:pPr>
              <w:spacing w:after="0" w:line="240" w:lineRule="auto"/>
              <w:jc w:val="center"/>
              <w:rPr>
                <w:rFonts w:asciiTheme="majorHAnsi" w:hAnsiTheme="majorHAnsi"/>
              </w:rPr>
            </w:pPr>
          </w:p>
          <w:p w:rsidR="00176B95" w:rsidRPr="00470DFB" w:rsidRDefault="00176B95" w:rsidP="00665F26">
            <w:pPr>
              <w:spacing w:after="0" w:line="240" w:lineRule="auto"/>
              <w:jc w:val="center"/>
              <w:rPr>
                <w:rFonts w:asciiTheme="majorHAnsi" w:hAnsiTheme="majorHAnsi"/>
              </w:rPr>
            </w:pPr>
          </w:p>
        </w:tc>
        <w:tc>
          <w:tcPr>
            <w:tcW w:w="1080" w:type="dxa"/>
            <w:tcBorders>
              <w:top w:val="single" w:sz="4" w:space="0" w:color="auto"/>
            </w:tcBorders>
          </w:tcPr>
          <w:p w:rsidR="00176B95" w:rsidRPr="00470DFB" w:rsidRDefault="00176B95" w:rsidP="00665F26">
            <w:pPr>
              <w:spacing w:after="0" w:line="240" w:lineRule="auto"/>
              <w:rPr>
                <w:rFonts w:asciiTheme="majorHAnsi" w:hAnsiTheme="majorHAnsi"/>
              </w:rPr>
            </w:pPr>
          </w:p>
        </w:tc>
      </w:tr>
      <w:tr w:rsidR="00176B95" w:rsidRPr="00470DFB" w:rsidTr="000B1775">
        <w:trPr>
          <w:trHeight w:val="506"/>
        </w:trPr>
        <w:tc>
          <w:tcPr>
            <w:tcW w:w="7758" w:type="dxa"/>
            <w:tcBorders>
              <w:bottom w:val="single" w:sz="4" w:space="0" w:color="auto"/>
            </w:tcBorders>
          </w:tcPr>
          <w:p w:rsidR="00176B95" w:rsidRPr="00470DFB" w:rsidRDefault="00176B95" w:rsidP="00665F26">
            <w:pPr>
              <w:widowControl w:val="0"/>
              <w:tabs>
                <w:tab w:val="left" w:pos="1350"/>
                <w:tab w:val="center" w:pos="3140"/>
              </w:tabs>
              <w:autoSpaceDE w:val="0"/>
              <w:autoSpaceDN w:val="0"/>
              <w:spacing w:after="0" w:line="240" w:lineRule="auto"/>
              <w:rPr>
                <w:rFonts w:asciiTheme="majorHAnsi" w:hAnsiTheme="majorHAnsi"/>
              </w:rPr>
            </w:pPr>
            <w:r w:rsidRPr="00470DFB">
              <w:rPr>
                <w:rFonts w:asciiTheme="majorHAnsi" w:hAnsiTheme="majorHAnsi"/>
                <w:b/>
              </w:rPr>
              <w:t>UNIT 4 : ROTARY FANS, BLOWERS AND COMPRESSORS</w:t>
            </w:r>
          </w:p>
        </w:tc>
        <w:tc>
          <w:tcPr>
            <w:tcW w:w="720" w:type="dxa"/>
            <w:tcBorders>
              <w:bottom w:val="single" w:sz="4" w:space="0" w:color="auto"/>
            </w:tcBorders>
          </w:tcPr>
          <w:p w:rsidR="00176B95" w:rsidRPr="00470DFB" w:rsidRDefault="00176B95" w:rsidP="00665F26">
            <w:pPr>
              <w:spacing w:after="0" w:line="240" w:lineRule="auto"/>
              <w:jc w:val="center"/>
              <w:rPr>
                <w:rFonts w:asciiTheme="majorHAnsi" w:hAnsiTheme="majorHAnsi"/>
              </w:rPr>
            </w:pPr>
            <w:r w:rsidRPr="00470DFB">
              <w:rPr>
                <w:rFonts w:asciiTheme="majorHAnsi" w:hAnsiTheme="majorHAnsi"/>
              </w:rPr>
              <w:t>07</w:t>
            </w:r>
          </w:p>
        </w:tc>
        <w:tc>
          <w:tcPr>
            <w:tcW w:w="1080" w:type="dxa"/>
            <w:tcBorders>
              <w:bottom w:val="single" w:sz="4" w:space="0" w:color="auto"/>
            </w:tcBorders>
          </w:tcPr>
          <w:p w:rsidR="00176B95" w:rsidRPr="00470DFB" w:rsidRDefault="00176B95" w:rsidP="00665F26">
            <w:pPr>
              <w:spacing w:after="0" w:line="240" w:lineRule="auto"/>
              <w:jc w:val="center"/>
              <w:rPr>
                <w:rFonts w:asciiTheme="majorHAnsi" w:hAnsiTheme="majorHAnsi"/>
              </w:rPr>
            </w:pPr>
            <w:r w:rsidRPr="00470DFB">
              <w:rPr>
                <w:rFonts w:asciiTheme="majorHAnsi" w:hAnsiTheme="majorHAnsi"/>
              </w:rPr>
              <w:t>20</w:t>
            </w:r>
          </w:p>
        </w:tc>
      </w:tr>
      <w:tr w:rsidR="00176B95" w:rsidRPr="00470DFB" w:rsidTr="000B1775">
        <w:trPr>
          <w:trHeight w:val="2186"/>
        </w:trPr>
        <w:tc>
          <w:tcPr>
            <w:tcW w:w="7758" w:type="dxa"/>
            <w:tcBorders>
              <w:top w:val="single" w:sz="4" w:space="0" w:color="auto"/>
            </w:tcBorders>
          </w:tcPr>
          <w:p w:rsidR="00176B95" w:rsidRPr="00470DFB" w:rsidRDefault="00176B95" w:rsidP="00665F26">
            <w:pPr>
              <w:widowControl w:val="0"/>
              <w:autoSpaceDE w:val="0"/>
              <w:autoSpaceDN w:val="0"/>
              <w:spacing w:after="0" w:line="240" w:lineRule="auto"/>
              <w:jc w:val="both"/>
              <w:rPr>
                <w:rFonts w:asciiTheme="majorHAnsi" w:hAnsiTheme="majorHAnsi"/>
                <w:lang w:eastAsia="quz-EC"/>
              </w:rPr>
            </w:pPr>
            <w:r w:rsidRPr="00470DFB">
              <w:rPr>
                <w:rFonts w:asciiTheme="majorHAnsi" w:hAnsiTheme="majorHAnsi"/>
                <w:lang w:eastAsia="quz-EC"/>
              </w:rPr>
              <w:lastRenderedPageBreak/>
              <w:t>Classification based on pressure rise, centrifugal and axial flow machines. Centrifugal Blowers Vane shape, velocity triangle, degree of reactions, slip coefficient, size and speed of machine, vane shape and stresses, efficiency, characteristics, fan laws and characteristics. Centrifugal Compressor – Vector diagrams, work done, temp and pressure ratio, slip factor, work input factor, pressure coefficient, Dimensions of inlet eye, impeller and diffuser.  Axial flow Compressors-Vector diagrams, work done factor, temp and pressure ratio, degree of reaction, Dimensional Analysis, Characteristics, surging, Polytrophic and isentropic efficiencies.</w:t>
            </w:r>
          </w:p>
          <w:p w:rsidR="00176B95" w:rsidRPr="00470DFB" w:rsidRDefault="00176B95" w:rsidP="00665F26">
            <w:pPr>
              <w:pStyle w:val="ListParagraph"/>
              <w:spacing w:after="0" w:line="240" w:lineRule="auto"/>
              <w:ind w:left="861"/>
              <w:jc w:val="both"/>
              <w:rPr>
                <w:rFonts w:asciiTheme="majorHAnsi" w:hAnsiTheme="majorHAnsi"/>
                <w:sz w:val="24"/>
                <w:szCs w:val="24"/>
              </w:rPr>
            </w:pPr>
          </w:p>
        </w:tc>
        <w:tc>
          <w:tcPr>
            <w:tcW w:w="720" w:type="dxa"/>
            <w:tcBorders>
              <w:top w:val="single" w:sz="4" w:space="0" w:color="auto"/>
            </w:tcBorders>
          </w:tcPr>
          <w:p w:rsidR="00176B95" w:rsidRPr="00470DFB" w:rsidRDefault="00176B95" w:rsidP="00665F26">
            <w:pPr>
              <w:spacing w:after="0" w:line="240" w:lineRule="auto"/>
              <w:jc w:val="center"/>
              <w:rPr>
                <w:rFonts w:asciiTheme="majorHAnsi" w:hAnsiTheme="majorHAnsi"/>
              </w:rPr>
            </w:pPr>
          </w:p>
          <w:p w:rsidR="00176B95" w:rsidRPr="00470DFB" w:rsidRDefault="00176B95" w:rsidP="00665F26">
            <w:pPr>
              <w:spacing w:after="0" w:line="240" w:lineRule="auto"/>
              <w:jc w:val="center"/>
              <w:rPr>
                <w:rFonts w:asciiTheme="majorHAnsi" w:hAnsiTheme="majorHAnsi"/>
              </w:rPr>
            </w:pPr>
          </w:p>
          <w:p w:rsidR="00176B95" w:rsidRPr="00470DFB" w:rsidRDefault="00176B95" w:rsidP="00665F26">
            <w:pPr>
              <w:spacing w:after="0" w:line="240" w:lineRule="auto"/>
              <w:jc w:val="center"/>
              <w:rPr>
                <w:rFonts w:asciiTheme="majorHAnsi" w:hAnsiTheme="majorHAnsi"/>
              </w:rPr>
            </w:pPr>
          </w:p>
          <w:p w:rsidR="00176B95" w:rsidRPr="00470DFB" w:rsidRDefault="00176B95" w:rsidP="00665F26">
            <w:pPr>
              <w:spacing w:after="0" w:line="240" w:lineRule="auto"/>
              <w:jc w:val="center"/>
              <w:rPr>
                <w:rFonts w:asciiTheme="majorHAnsi" w:hAnsiTheme="majorHAnsi"/>
              </w:rPr>
            </w:pPr>
          </w:p>
          <w:p w:rsidR="00176B95" w:rsidRPr="00470DFB" w:rsidRDefault="00176B95" w:rsidP="00665F26">
            <w:pPr>
              <w:spacing w:after="0" w:line="240" w:lineRule="auto"/>
              <w:rPr>
                <w:rFonts w:asciiTheme="majorHAnsi" w:hAnsiTheme="majorHAnsi"/>
              </w:rPr>
            </w:pPr>
          </w:p>
        </w:tc>
        <w:tc>
          <w:tcPr>
            <w:tcW w:w="1080" w:type="dxa"/>
            <w:tcBorders>
              <w:top w:val="single" w:sz="4" w:space="0" w:color="auto"/>
            </w:tcBorders>
          </w:tcPr>
          <w:p w:rsidR="00176B95" w:rsidRPr="00470DFB" w:rsidRDefault="00176B95" w:rsidP="00665F26">
            <w:pPr>
              <w:spacing w:after="0" w:line="240" w:lineRule="auto"/>
              <w:jc w:val="center"/>
              <w:rPr>
                <w:rFonts w:asciiTheme="majorHAnsi" w:hAnsiTheme="majorHAnsi"/>
              </w:rPr>
            </w:pPr>
          </w:p>
        </w:tc>
      </w:tr>
      <w:tr w:rsidR="00176B95" w:rsidRPr="00470DFB" w:rsidTr="000B1775">
        <w:trPr>
          <w:trHeight w:val="347"/>
        </w:trPr>
        <w:tc>
          <w:tcPr>
            <w:tcW w:w="7758" w:type="dxa"/>
          </w:tcPr>
          <w:p w:rsidR="00176B95" w:rsidRPr="00470DFB" w:rsidRDefault="00176B95" w:rsidP="00665F26">
            <w:pPr>
              <w:widowControl w:val="0"/>
              <w:tabs>
                <w:tab w:val="left" w:pos="1350"/>
                <w:tab w:val="center" w:pos="3140"/>
              </w:tabs>
              <w:autoSpaceDE w:val="0"/>
              <w:autoSpaceDN w:val="0"/>
              <w:spacing w:after="0" w:line="240" w:lineRule="auto"/>
              <w:rPr>
                <w:rFonts w:asciiTheme="majorHAnsi" w:hAnsiTheme="majorHAnsi"/>
              </w:rPr>
            </w:pPr>
            <w:r w:rsidRPr="00470DFB">
              <w:rPr>
                <w:rFonts w:asciiTheme="majorHAnsi" w:hAnsiTheme="majorHAnsi"/>
                <w:b/>
              </w:rPr>
              <w:t>UNIT 5: POWER TRANSMITTING TURBO MACHINE</w:t>
            </w:r>
          </w:p>
        </w:tc>
        <w:tc>
          <w:tcPr>
            <w:tcW w:w="720" w:type="dxa"/>
          </w:tcPr>
          <w:p w:rsidR="00176B95" w:rsidRPr="00470DFB" w:rsidRDefault="00176B95" w:rsidP="00665F26">
            <w:pPr>
              <w:spacing w:after="0" w:line="240" w:lineRule="auto"/>
              <w:jc w:val="center"/>
              <w:rPr>
                <w:rFonts w:asciiTheme="majorHAnsi" w:hAnsiTheme="majorHAnsi"/>
              </w:rPr>
            </w:pPr>
            <w:r w:rsidRPr="00470DFB">
              <w:rPr>
                <w:rFonts w:asciiTheme="majorHAnsi" w:hAnsiTheme="majorHAnsi"/>
              </w:rPr>
              <w:t>07</w:t>
            </w:r>
          </w:p>
        </w:tc>
        <w:tc>
          <w:tcPr>
            <w:tcW w:w="1080" w:type="dxa"/>
          </w:tcPr>
          <w:p w:rsidR="00176B95" w:rsidRPr="00470DFB" w:rsidRDefault="00176B95" w:rsidP="00665F26">
            <w:pPr>
              <w:spacing w:after="0" w:line="240" w:lineRule="auto"/>
              <w:jc w:val="center"/>
              <w:rPr>
                <w:rFonts w:asciiTheme="majorHAnsi" w:hAnsiTheme="majorHAnsi"/>
              </w:rPr>
            </w:pPr>
            <w:r w:rsidRPr="00470DFB">
              <w:rPr>
                <w:rFonts w:asciiTheme="majorHAnsi" w:hAnsiTheme="majorHAnsi"/>
              </w:rPr>
              <w:t>20</w:t>
            </w:r>
          </w:p>
        </w:tc>
      </w:tr>
      <w:tr w:rsidR="00176B95" w:rsidRPr="00470DFB" w:rsidTr="000B1775">
        <w:trPr>
          <w:trHeight w:val="1538"/>
        </w:trPr>
        <w:tc>
          <w:tcPr>
            <w:tcW w:w="7758" w:type="dxa"/>
          </w:tcPr>
          <w:p w:rsidR="00176B95" w:rsidRPr="00470DFB" w:rsidRDefault="00176B95" w:rsidP="00665F26">
            <w:pPr>
              <w:autoSpaceDE w:val="0"/>
              <w:autoSpaceDN w:val="0"/>
              <w:adjustRightInd w:val="0"/>
              <w:spacing w:after="0" w:line="240" w:lineRule="auto"/>
              <w:jc w:val="both"/>
              <w:rPr>
                <w:rFonts w:asciiTheme="majorHAnsi" w:eastAsiaTheme="minorHAnsi" w:hAnsiTheme="majorHAnsi"/>
              </w:rPr>
            </w:pPr>
            <w:r w:rsidRPr="00470DFB">
              <w:rPr>
                <w:rFonts w:asciiTheme="majorHAnsi" w:hAnsiTheme="majorHAnsi"/>
                <w:lang w:eastAsia="quz-EC"/>
              </w:rPr>
              <w:t>Application and general theory, their torque ratio, speed ratio, slip and efficiency, velocity diagrams, fluid coupling and Torque converter, characteristics, Positive displacement machines and turbo machines, their distinction. Positive displacement pumps with fixed and variable displacements, Hydrostatic systems hydraulic intensifier, accumulator, press and crane.</w:t>
            </w:r>
          </w:p>
        </w:tc>
        <w:tc>
          <w:tcPr>
            <w:tcW w:w="720" w:type="dxa"/>
          </w:tcPr>
          <w:p w:rsidR="00176B95" w:rsidRPr="00470DFB" w:rsidRDefault="00176B95" w:rsidP="00665F26">
            <w:pPr>
              <w:spacing w:after="0" w:line="240" w:lineRule="auto"/>
              <w:jc w:val="center"/>
              <w:rPr>
                <w:rFonts w:asciiTheme="majorHAnsi" w:hAnsiTheme="majorHAnsi"/>
              </w:rPr>
            </w:pPr>
          </w:p>
        </w:tc>
        <w:tc>
          <w:tcPr>
            <w:tcW w:w="1080" w:type="dxa"/>
          </w:tcPr>
          <w:p w:rsidR="00176B95" w:rsidRPr="00470DFB" w:rsidRDefault="00176B95" w:rsidP="00665F26">
            <w:pPr>
              <w:spacing w:after="0" w:line="240" w:lineRule="auto"/>
              <w:jc w:val="center"/>
              <w:rPr>
                <w:rFonts w:asciiTheme="majorHAnsi" w:hAnsiTheme="majorHAnsi"/>
              </w:rPr>
            </w:pPr>
          </w:p>
        </w:tc>
      </w:tr>
      <w:tr w:rsidR="00176B95" w:rsidRPr="00470DFB" w:rsidTr="000B1775">
        <w:tc>
          <w:tcPr>
            <w:tcW w:w="7758" w:type="dxa"/>
          </w:tcPr>
          <w:p w:rsidR="00176B95" w:rsidRPr="00470DFB" w:rsidRDefault="00176B95" w:rsidP="00665F26">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720" w:type="dxa"/>
          </w:tcPr>
          <w:p w:rsidR="00176B95" w:rsidRPr="00470DFB" w:rsidRDefault="00176B95" w:rsidP="00665F26">
            <w:pPr>
              <w:spacing w:after="0" w:line="240" w:lineRule="auto"/>
              <w:jc w:val="center"/>
              <w:rPr>
                <w:rFonts w:asciiTheme="majorHAnsi" w:hAnsiTheme="majorHAnsi"/>
                <w:b/>
              </w:rPr>
            </w:pPr>
            <w:r w:rsidRPr="00470DFB">
              <w:rPr>
                <w:rFonts w:asciiTheme="majorHAnsi" w:hAnsiTheme="majorHAnsi"/>
                <w:b/>
              </w:rPr>
              <w:t>36</w:t>
            </w:r>
          </w:p>
        </w:tc>
        <w:tc>
          <w:tcPr>
            <w:tcW w:w="1080" w:type="dxa"/>
          </w:tcPr>
          <w:p w:rsidR="00176B95" w:rsidRPr="00470DFB" w:rsidRDefault="00176B95" w:rsidP="00665F26">
            <w:pPr>
              <w:spacing w:after="0" w:line="240" w:lineRule="auto"/>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tabs>
          <w:tab w:val="left" w:pos="7887"/>
        </w:tabs>
        <w:jc w:val="both"/>
        <w:rPr>
          <w:rFonts w:asciiTheme="majorHAnsi" w:hAnsiTheme="majorHAnsi"/>
          <w:b/>
        </w:rPr>
      </w:pPr>
      <w:r w:rsidRPr="00470DFB">
        <w:rPr>
          <w:rFonts w:asciiTheme="majorHAnsi" w:hAnsiTheme="majorHAnsi"/>
          <w:b/>
        </w:rPr>
        <w:t>Reference:</w:t>
      </w:r>
      <w:r w:rsidRPr="00470DFB">
        <w:rPr>
          <w:rFonts w:asciiTheme="majorHAnsi" w:hAnsiTheme="majorHAnsi"/>
          <w:b/>
        </w:rPr>
        <w:tab/>
      </w:r>
    </w:p>
    <w:p w:rsidR="00176B95" w:rsidRPr="00470DFB" w:rsidRDefault="00176B95" w:rsidP="00176B95">
      <w:pPr>
        <w:rPr>
          <w:rFonts w:asciiTheme="majorHAnsi" w:hAnsiTheme="majorHAnsi"/>
          <w:lang w:eastAsia="quz-EC"/>
        </w:rPr>
      </w:pPr>
      <w:r w:rsidRPr="00470DFB">
        <w:rPr>
          <w:rFonts w:asciiTheme="majorHAnsi" w:hAnsiTheme="majorHAnsi"/>
          <w:lang w:eastAsia="quz-EC"/>
        </w:rPr>
        <w:t>1. Venkanna BK; turbomachinery; PHI</w:t>
      </w:r>
    </w:p>
    <w:p w:rsidR="00176B95" w:rsidRPr="00470DFB" w:rsidRDefault="00176B95" w:rsidP="00176B95">
      <w:pPr>
        <w:rPr>
          <w:rFonts w:asciiTheme="majorHAnsi" w:hAnsiTheme="majorHAnsi"/>
          <w:lang w:eastAsia="quz-EC"/>
        </w:rPr>
      </w:pPr>
      <w:r w:rsidRPr="00470DFB">
        <w:rPr>
          <w:rFonts w:asciiTheme="majorHAnsi" w:hAnsiTheme="majorHAnsi"/>
          <w:lang w:eastAsia="quz-EC"/>
        </w:rPr>
        <w:t>2. Shepherd DG; Turbo machinery</w:t>
      </w:r>
    </w:p>
    <w:p w:rsidR="00176B95" w:rsidRPr="00470DFB" w:rsidRDefault="00176B95" w:rsidP="00176B95">
      <w:pPr>
        <w:rPr>
          <w:rFonts w:asciiTheme="majorHAnsi" w:hAnsiTheme="majorHAnsi"/>
          <w:lang w:eastAsia="quz-EC"/>
        </w:rPr>
      </w:pPr>
      <w:r w:rsidRPr="00470DFB">
        <w:rPr>
          <w:rFonts w:asciiTheme="majorHAnsi" w:hAnsiTheme="majorHAnsi"/>
          <w:lang w:eastAsia="quz-EC"/>
        </w:rPr>
        <w:t>3. Csanady; Turbo machines</w:t>
      </w:r>
    </w:p>
    <w:p w:rsidR="00176B95" w:rsidRPr="00470DFB" w:rsidRDefault="00176B95" w:rsidP="00176B95">
      <w:pPr>
        <w:rPr>
          <w:rFonts w:asciiTheme="majorHAnsi" w:hAnsiTheme="majorHAnsi"/>
          <w:lang w:eastAsia="quz-EC"/>
        </w:rPr>
      </w:pPr>
      <w:r w:rsidRPr="00470DFB">
        <w:rPr>
          <w:rFonts w:asciiTheme="majorHAnsi" w:hAnsiTheme="majorHAnsi"/>
          <w:lang w:eastAsia="quz-EC"/>
        </w:rPr>
        <w:t>4. Bansal R. K; Fluid Mechanics &amp; Fluid Machines;</w:t>
      </w:r>
    </w:p>
    <w:p w:rsidR="00176B95" w:rsidRPr="00470DFB" w:rsidRDefault="00176B95" w:rsidP="00176B95">
      <w:pPr>
        <w:rPr>
          <w:rFonts w:asciiTheme="majorHAnsi" w:hAnsiTheme="majorHAnsi"/>
          <w:lang w:eastAsia="quz-EC"/>
        </w:rPr>
      </w:pPr>
      <w:r w:rsidRPr="00470DFB">
        <w:rPr>
          <w:rFonts w:asciiTheme="majorHAnsi" w:hAnsiTheme="majorHAnsi"/>
          <w:lang w:eastAsia="quz-EC"/>
        </w:rPr>
        <w:t>5. Rogers Cohen &amp; Sarvan Multo Gas Turbine Theory</w:t>
      </w:r>
    </w:p>
    <w:p w:rsidR="00176B95" w:rsidRPr="00470DFB" w:rsidRDefault="00176B95" w:rsidP="00176B95">
      <w:pPr>
        <w:rPr>
          <w:rFonts w:asciiTheme="majorHAnsi" w:hAnsiTheme="majorHAnsi"/>
          <w:lang w:eastAsia="quz-EC"/>
        </w:rPr>
      </w:pPr>
      <w:r w:rsidRPr="00470DFB">
        <w:rPr>
          <w:rFonts w:asciiTheme="majorHAnsi" w:hAnsiTheme="majorHAnsi"/>
          <w:lang w:eastAsia="quz-EC"/>
        </w:rPr>
        <w:t>6. Kearton W. J; Steam Turbine: Theory &amp; Practice</w:t>
      </w:r>
    </w:p>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176B95">
      <w:pPr>
        <w:jc w:val="both"/>
        <w:rPr>
          <w:rFonts w:asciiTheme="majorHAnsi" w:eastAsia="Calibri" w:hAnsiTheme="majorHAnsi"/>
        </w:rPr>
      </w:pPr>
      <w:r w:rsidRPr="00470DFB">
        <w:rPr>
          <w:rFonts w:asciiTheme="majorHAnsi" w:eastAsia="Calibri" w:hAnsiTheme="majorHAnsi"/>
        </w:rPr>
        <w:t>1. Explain basic concepts of turbomachines and visualize dimensional analysis.</w:t>
      </w:r>
    </w:p>
    <w:p w:rsidR="00176B95" w:rsidRPr="00470DFB" w:rsidRDefault="00176B95" w:rsidP="00176B95">
      <w:pPr>
        <w:jc w:val="both"/>
        <w:rPr>
          <w:rFonts w:asciiTheme="majorHAnsi" w:eastAsia="Calibri" w:hAnsiTheme="majorHAnsi"/>
        </w:rPr>
      </w:pPr>
      <w:r w:rsidRPr="00470DFB">
        <w:rPr>
          <w:rFonts w:asciiTheme="majorHAnsi" w:eastAsia="Calibri" w:hAnsiTheme="majorHAnsi"/>
        </w:rPr>
        <w:t>2. Describe the working of Pelton, Francis and Kaplan along their performance parameters.</w:t>
      </w:r>
    </w:p>
    <w:p w:rsidR="00176B95" w:rsidRPr="00470DFB" w:rsidRDefault="00176B95" w:rsidP="00176B95">
      <w:pPr>
        <w:jc w:val="both"/>
        <w:rPr>
          <w:rFonts w:asciiTheme="majorHAnsi" w:eastAsia="Calibri" w:hAnsiTheme="majorHAnsi"/>
        </w:rPr>
      </w:pPr>
      <w:r w:rsidRPr="00470DFB">
        <w:rPr>
          <w:rFonts w:asciiTheme="majorHAnsi" w:eastAsia="Calibri" w:hAnsiTheme="majorHAnsi"/>
        </w:rPr>
        <w:t>3. Discuss the operation of centrifugal pumps, centrifugal and axial compressors.</w:t>
      </w:r>
    </w:p>
    <w:p w:rsidR="00176B95" w:rsidRPr="00470DFB" w:rsidRDefault="00176B95" w:rsidP="00176B95">
      <w:pPr>
        <w:jc w:val="both"/>
        <w:rPr>
          <w:rFonts w:asciiTheme="majorHAnsi" w:eastAsia="Calibri" w:hAnsiTheme="majorHAnsi"/>
        </w:rPr>
      </w:pPr>
      <w:r w:rsidRPr="00470DFB">
        <w:rPr>
          <w:rFonts w:asciiTheme="majorHAnsi" w:eastAsia="Calibri" w:hAnsiTheme="majorHAnsi"/>
        </w:rPr>
        <w:t>4. Associate the effect of cavitation in turbines and pumps.</w:t>
      </w:r>
    </w:p>
    <w:p w:rsidR="00176B95" w:rsidRPr="00470DFB" w:rsidRDefault="00176B95" w:rsidP="00176B95">
      <w:pPr>
        <w:jc w:val="both"/>
        <w:rPr>
          <w:rFonts w:asciiTheme="majorHAnsi" w:hAnsiTheme="majorHAnsi"/>
        </w:rPr>
      </w:pPr>
      <w:r w:rsidRPr="00470DFB">
        <w:rPr>
          <w:rFonts w:asciiTheme="majorHAnsi" w:eastAsia="Calibri" w:hAnsiTheme="majorHAnsi"/>
        </w:rPr>
        <w:t>5. Express the basic cycles and calculations involved in the operation of steam and gas turbines.</w:t>
      </w:r>
    </w:p>
    <w:p w:rsidR="00176B95" w:rsidRPr="00470DFB" w:rsidRDefault="00176B95" w:rsidP="00176B95">
      <w:pP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0B1775">
            <w:pPr>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b/>
                <w:color w:val="FF0000"/>
              </w:rPr>
              <w:t>ENGINEERING METROLOGY AND MEASUREMENT</w:t>
            </w:r>
          </w:p>
        </w:tc>
        <w:tc>
          <w:tcPr>
            <w:tcW w:w="1934" w:type="pct"/>
            <w:shd w:val="clear" w:color="auto" w:fill="EAF1DD"/>
            <w:vAlign w:val="center"/>
            <w:hideMark/>
          </w:tcPr>
          <w:p w:rsidR="00176B95" w:rsidRPr="00470DFB" w:rsidRDefault="00176B95" w:rsidP="009E1960">
            <w:pPr>
              <w:rPr>
                <w:rFonts w:asciiTheme="majorHAnsi" w:hAnsiTheme="majorHAnsi"/>
              </w:rPr>
            </w:pPr>
            <w:r w:rsidRPr="00470DFB">
              <w:rPr>
                <w:rFonts w:asciiTheme="majorHAnsi" w:hAnsiTheme="majorHAnsi"/>
              </w:rPr>
              <w:t>Course Code</w:t>
            </w:r>
            <w:r w:rsidRPr="00470DFB">
              <w:rPr>
                <w:rFonts w:asciiTheme="majorHAnsi" w:hAnsiTheme="majorHAnsi"/>
              </w:rPr>
              <w:tab/>
              <w:t>:  ME 320</w:t>
            </w:r>
          </w:p>
        </w:tc>
      </w:tr>
      <w:tr w:rsidR="00176B95" w:rsidRPr="00470DFB" w:rsidTr="009E1960">
        <w:tc>
          <w:tcPr>
            <w:tcW w:w="3066" w:type="pct"/>
            <w:shd w:val="clear" w:color="auto" w:fill="EAF1DD"/>
          </w:tcPr>
          <w:p w:rsidR="00176B95" w:rsidRPr="00470DFB" w:rsidRDefault="00176B95" w:rsidP="009E1960">
            <w:pPr>
              <w:rPr>
                <w:rFonts w:asciiTheme="majorHAnsi" w:hAnsiTheme="majorHAnsi"/>
              </w:rPr>
            </w:pPr>
            <w:r w:rsidRPr="00470DFB">
              <w:rPr>
                <w:rFonts w:asciiTheme="majorHAnsi" w:hAnsiTheme="majorHAnsi"/>
              </w:rPr>
              <w:lastRenderedPageBreak/>
              <w:t>Semester</w:t>
            </w:r>
            <w:r w:rsidRPr="00470DFB">
              <w:rPr>
                <w:rFonts w:asciiTheme="majorHAnsi" w:hAnsiTheme="majorHAnsi"/>
              </w:rPr>
              <w:tab/>
              <w:t xml:space="preserve">: </w:t>
            </w:r>
            <w:r w:rsidRPr="00470DFB">
              <w:rPr>
                <w:rFonts w:asciiTheme="majorHAnsi" w:hAnsiTheme="majorHAnsi"/>
                <w:b/>
              </w:rPr>
              <w:t>VI</w:t>
            </w:r>
          </w:p>
        </w:tc>
        <w:tc>
          <w:tcPr>
            <w:tcW w:w="1934" w:type="pct"/>
            <w:shd w:val="clear" w:color="auto" w:fill="EAF1DD"/>
          </w:tcPr>
          <w:p w:rsidR="00176B95" w:rsidRPr="00470DFB" w:rsidRDefault="00176B95" w:rsidP="009E1960">
            <w:pPr>
              <w:rPr>
                <w:rFonts w:asciiTheme="majorHAnsi" w:hAnsiTheme="majorHAnsi"/>
              </w:rPr>
            </w:pPr>
            <w:r w:rsidRPr="00470DFB">
              <w:rPr>
                <w:rFonts w:asciiTheme="majorHAnsi" w:hAnsiTheme="majorHAnsi"/>
              </w:rPr>
              <w:t>Core / Elective</w:t>
            </w:r>
            <w:r w:rsidRPr="00470DFB">
              <w:rPr>
                <w:rFonts w:asciiTheme="majorHAnsi" w:hAnsiTheme="majorHAnsi"/>
              </w:rPr>
              <w:tab/>
              <w:t>: Program Elective</w:t>
            </w:r>
          </w:p>
        </w:tc>
      </w:tr>
      <w:tr w:rsidR="00176B95" w:rsidRPr="00470DFB" w:rsidTr="009E1960">
        <w:tc>
          <w:tcPr>
            <w:tcW w:w="3066" w:type="pct"/>
            <w:shd w:val="clear" w:color="auto" w:fill="EAF1DD"/>
            <w:hideMark/>
          </w:tcPr>
          <w:p w:rsidR="00176B95" w:rsidRPr="00470DFB" w:rsidRDefault="00176B95" w:rsidP="009E1960">
            <w:pPr>
              <w:rPr>
                <w:rFonts w:asciiTheme="majorHAnsi" w:hAnsiTheme="majorHAnsi"/>
              </w:rPr>
            </w:pPr>
            <w:r w:rsidRPr="00470DFB">
              <w:rPr>
                <w:rFonts w:asciiTheme="majorHAnsi" w:hAnsiTheme="majorHAnsi"/>
              </w:rPr>
              <w:t xml:space="preserve">Teaching Scheme in Hrs (L: T:P) </w:t>
            </w:r>
            <w:r w:rsidRPr="00470DFB">
              <w:rPr>
                <w:rFonts w:asciiTheme="majorHAnsi" w:hAnsiTheme="majorHAnsi"/>
              </w:rPr>
              <w:tab/>
              <w:t>: 3</w:t>
            </w:r>
            <w:r w:rsidRPr="00470DFB">
              <w:rPr>
                <w:rFonts w:asciiTheme="majorHAnsi" w:hAnsiTheme="majorHAnsi"/>
                <w:b/>
              </w:rPr>
              <w:t>:0:0</w:t>
            </w:r>
          </w:p>
        </w:tc>
        <w:tc>
          <w:tcPr>
            <w:tcW w:w="1934" w:type="pct"/>
            <w:shd w:val="clear" w:color="auto" w:fill="EAF1DD"/>
            <w:hideMark/>
          </w:tcPr>
          <w:p w:rsidR="00176B95" w:rsidRPr="00470DFB" w:rsidRDefault="00176B95" w:rsidP="009E1960">
            <w:pPr>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3 Credits</w:t>
            </w:r>
          </w:p>
        </w:tc>
      </w:tr>
      <w:tr w:rsidR="00176B95" w:rsidRPr="00470DFB" w:rsidTr="009E1960">
        <w:tc>
          <w:tcPr>
            <w:tcW w:w="3066" w:type="pct"/>
            <w:shd w:val="clear" w:color="auto" w:fill="EAF1DD"/>
            <w:hideMark/>
          </w:tcPr>
          <w:p w:rsidR="00176B95" w:rsidRPr="00470DFB" w:rsidRDefault="00176B95" w:rsidP="009E1960">
            <w:pPr>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Lecture + Assignments</w:t>
            </w:r>
          </w:p>
        </w:tc>
        <w:tc>
          <w:tcPr>
            <w:tcW w:w="1934" w:type="pct"/>
            <w:shd w:val="clear" w:color="auto" w:fill="EAF1DD"/>
            <w:hideMark/>
          </w:tcPr>
          <w:p w:rsidR="00176B95" w:rsidRPr="00470DFB" w:rsidRDefault="00176B95" w:rsidP="009E1960">
            <w:pPr>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36</w:t>
            </w:r>
          </w:p>
        </w:tc>
      </w:tr>
      <w:tr w:rsidR="00176B95" w:rsidRPr="00470DFB" w:rsidTr="009E1960">
        <w:tc>
          <w:tcPr>
            <w:tcW w:w="3066" w:type="pct"/>
            <w:shd w:val="clear" w:color="auto" w:fill="EAF1DD"/>
          </w:tcPr>
          <w:p w:rsidR="00176B95" w:rsidRPr="00470DFB" w:rsidRDefault="00176B95" w:rsidP="009E1960">
            <w:pPr>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40 Marks</w:t>
            </w:r>
          </w:p>
        </w:tc>
        <w:tc>
          <w:tcPr>
            <w:tcW w:w="1934" w:type="pct"/>
            <w:shd w:val="clear" w:color="auto" w:fill="EAF1DD"/>
          </w:tcPr>
          <w:p w:rsidR="00176B95" w:rsidRPr="00470DFB" w:rsidRDefault="00176B95" w:rsidP="009E1960">
            <w:pPr>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rPr>
              <w:t>60 Marks</w:t>
            </w:r>
          </w:p>
        </w:tc>
      </w:tr>
      <w:tr w:rsidR="00176B95" w:rsidRPr="00470DFB" w:rsidTr="009E1960">
        <w:tc>
          <w:tcPr>
            <w:tcW w:w="5000" w:type="pct"/>
            <w:gridSpan w:val="2"/>
            <w:shd w:val="clear" w:color="auto" w:fill="EAF1DD"/>
          </w:tcPr>
          <w:p w:rsidR="00176B95" w:rsidRPr="00470DFB" w:rsidRDefault="00176B95" w:rsidP="009E1960">
            <w:pPr>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ENGINEERING)</w:t>
            </w:r>
          </w:p>
        </w:tc>
      </w:tr>
    </w:tbl>
    <w:p w:rsidR="00176B95" w:rsidRPr="00470DFB" w:rsidRDefault="00176B95" w:rsidP="00176B95">
      <w:pPr>
        <w:rPr>
          <w:rFonts w:asciiTheme="majorHAnsi" w:hAnsiTheme="majorHAnsi"/>
          <w:b/>
        </w:rPr>
      </w:pPr>
    </w:p>
    <w:p w:rsidR="00176B95" w:rsidRPr="00470DFB" w:rsidRDefault="00176B95" w:rsidP="00176B95">
      <w:pPr>
        <w:rPr>
          <w:rFonts w:asciiTheme="majorHAnsi" w:hAnsiTheme="majorHAnsi"/>
          <w:b/>
        </w:rPr>
      </w:pPr>
      <w:r w:rsidRPr="00470DFB">
        <w:rPr>
          <w:rFonts w:asciiTheme="majorHAnsi" w:hAnsiTheme="majorHAnsi"/>
          <w:b/>
        </w:rPr>
        <w:t xml:space="preserve">Pre-requisites: </w:t>
      </w:r>
    </w:p>
    <w:p w:rsidR="00176B95" w:rsidRPr="00470DFB" w:rsidRDefault="00176B95" w:rsidP="00176B95">
      <w:pPr>
        <w:rPr>
          <w:rFonts w:asciiTheme="majorHAnsi" w:hAnsiTheme="majorHAnsi"/>
        </w:rPr>
      </w:pPr>
      <w:r w:rsidRPr="00470DFB">
        <w:rPr>
          <w:rFonts w:asciiTheme="majorHAnsi" w:hAnsiTheme="majorHAnsi"/>
        </w:rPr>
        <w:t>Basics physics and physical instrument.</w:t>
      </w:r>
    </w:p>
    <w:p w:rsidR="00176B95" w:rsidRPr="00470DFB" w:rsidRDefault="00176B95" w:rsidP="00176B95">
      <w:pPr>
        <w:rPr>
          <w:rFonts w:asciiTheme="majorHAnsi" w:hAnsiTheme="majorHAnsi"/>
        </w:rPr>
      </w:pPr>
      <w:r w:rsidRPr="00470DFB">
        <w:rPr>
          <w:rFonts w:asciiTheme="majorHAnsi" w:hAnsiTheme="majorHAnsi"/>
          <w:b/>
        </w:rPr>
        <w:t xml:space="preserve">Course Objectives: </w:t>
      </w:r>
    </w:p>
    <w:p w:rsidR="00176B95" w:rsidRPr="00470DFB" w:rsidRDefault="00176B95" w:rsidP="00F55F17">
      <w:pPr>
        <w:numPr>
          <w:ilvl w:val="0"/>
          <w:numId w:val="75"/>
        </w:numPr>
        <w:spacing w:after="0" w:line="240" w:lineRule="auto"/>
        <w:rPr>
          <w:rFonts w:asciiTheme="majorHAnsi" w:hAnsiTheme="majorHAnsi"/>
        </w:rPr>
      </w:pPr>
      <w:r w:rsidRPr="00470DFB">
        <w:rPr>
          <w:rFonts w:asciiTheme="majorHAnsi" w:hAnsiTheme="majorHAnsi"/>
        </w:rPr>
        <w:t>To provide to the students an understanding and appreciation of the science of Measurement.</w:t>
      </w:r>
    </w:p>
    <w:p w:rsidR="00176B95" w:rsidRPr="00470DFB" w:rsidRDefault="00176B95" w:rsidP="00F55F17">
      <w:pPr>
        <w:numPr>
          <w:ilvl w:val="0"/>
          <w:numId w:val="75"/>
        </w:numPr>
        <w:spacing w:after="0" w:line="240" w:lineRule="auto"/>
        <w:rPr>
          <w:rFonts w:asciiTheme="majorHAnsi" w:hAnsiTheme="majorHAnsi"/>
        </w:rPr>
      </w:pPr>
      <w:r w:rsidRPr="00470DFB">
        <w:rPr>
          <w:rFonts w:asciiTheme="majorHAnsi" w:hAnsiTheme="majorHAnsi"/>
        </w:rPr>
        <w:t>To expose the students to various mechanical and electrical engineering measuring devices, and understand the different degree of accuracy obtained from different types of instruments.</w:t>
      </w:r>
    </w:p>
    <w:p w:rsidR="00176B95" w:rsidRPr="00470DFB" w:rsidRDefault="00176B95" w:rsidP="00176B95">
      <w:pPr>
        <w:rPr>
          <w:rFonts w:asciiTheme="majorHAnsi" w:hAnsiTheme="majorHAnsi"/>
        </w:rPr>
      </w:pPr>
    </w:p>
    <w:p w:rsidR="00176B95" w:rsidRPr="00470DFB" w:rsidRDefault="00176B95" w:rsidP="00176B95">
      <w:pPr>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5"/>
        <w:gridCol w:w="834"/>
        <w:gridCol w:w="1010"/>
      </w:tblGrid>
      <w:tr w:rsidR="00176B95" w:rsidRPr="00470DFB" w:rsidTr="000B1775">
        <w:trPr>
          <w:jc w:val="center"/>
        </w:trPr>
        <w:tc>
          <w:tcPr>
            <w:tcW w:w="6855" w:type="dxa"/>
          </w:tcPr>
          <w:p w:rsidR="00176B95" w:rsidRPr="00470DFB" w:rsidRDefault="00176B95" w:rsidP="009E1960">
            <w:pPr>
              <w:rPr>
                <w:rFonts w:asciiTheme="majorHAnsi" w:hAnsiTheme="majorHAnsi"/>
                <w:b/>
              </w:rPr>
            </w:pPr>
            <w:r w:rsidRPr="00470DFB">
              <w:rPr>
                <w:rFonts w:asciiTheme="majorHAnsi" w:hAnsiTheme="majorHAnsi"/>
                <w:b/>
              </w:rPr>
              <w:t>Topic and Contents</w:t>
            </w:r>
          </w:p>
        </w:tc>
        <w:tc>
          <w:tcPr>
            <w:tcW w:w="625" w:type="dxa"/>
          </w:tcPr>
          <w:p w:rsidR="00176B95" w:rsidRPr="00470DFB" w:rsidRDefault="00176B95" w:rsidP="009E1960">
            <w:pP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rPr>
                <w:rFonts w:asciiTheme="majorHAnsi" w:hAnsiTheme="majorHAnsi"/>
                <w:b/>
              </w:rPr>
            </w:pPr>
            <w:r w:rsidRPr="00470DFB">
              <w:rPr>
                <w:rFonts w:asciiTheme="majorHAnsi" w:hAnsiTheme="majorHAnsi"/>
                <w:b/>
              </w:rPr>
              <w:t>Marks</w:t>
            </w:r>
          </w:p>
        </w:tc>
      </w:tr>
      <w:tr w:rsidR="00176B95" w:rsidRPr="00470DFB" w:rsidTr="000B1775">
        <w:trPr>
          <w:trHeight w:val="310"/>
          <w:jc w:val="center"/>
        </w:trPr>
        <w:tc>
          <w:tcPr>
            <w:tcW w:w="6855" w:type="dxa"/>
            <w:tcBorders>
              <w:top w:val="single" w:sz="4" w:space="0" w:color="auto"/>
              <w:bottom w:val="single" w:sz="4" w:space="0" w:color="auto"/>
            </w:tcBorders>
          </w:tcPr>
          <w:p w:rsidR="00176B95" w:rsidRPr="00470DFB" w:rsidRDefault="00176B95" w:rsidP="009E1960">
            <w:pPr>
              <w:rPr>
                <w:rFonts w:asciiTheme="majorHAnsi" w:hAnsiTheme="majorHAnsi"/>
                <w:b/>
              </w:rPr>
            </w:pPr>
            <w:r w:rsidRPr="00470DFB">
              <w:rPr>
                <w:rFonts w:asciiTheme="majorHAnsi" w:hAnsiTheme="majorHAnsi"/>
              </w:rPr>
              <w:t>UNIT-1</w:t>
            </w:r>
          </w:p>
        </w:tc>
        <w:tc>
          <w:tcPr>
            <w:tcW w:w="625" w:type="dxa"/>
            <w:tcBorders>
              <w:top w:val="single" w:sz="4" w:space="0" w:color="auto"/>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8</w:t>
            </w:r>
          </w:p>
        </w:tc>
        <w:tc>
          <w:tcPr>
            <w:tcW w:w="1010" w:type="dxa"/>
            <w:tcBorders>
              <w:top w:val="single" w:sz="4" w:space="0" w:color="auto"/>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20</w:t>
            </w:r>
          </w:p>
        </w:tc>
      </w:tr>
      <w:tr w:rsidR="00176B95" w:rsidRPr="00470DFB" w:rsidTr="000B1775">
        <w:trPr>
          <w:trHeight w:val="1160"/>
          <w:jc w:val="center"/>
        </w:trPr>
        <w:tc>
          <w:tcPr>
            <w:tcW w:w="6855" w:type="dxa"/>
            <w:tcBorders>
              <w:top w:val="single" w:sz="4" w:space="0" w:color="auto"/>
              <w:bottom w:val="single" w:sz="4" w:space="0" w:color="auto"/>
            </w:tcBorders>
          </w:tcPr>
          <w:p w:rsidR="00176B95" w:rsidRPr="00470DFB" w:rsidRDefault="00176B95" w:rsidP="009E1960">
            <w:pPr>
              <w:rPr>
                <w:rFonts w:asciiTheme="majorHAnsi" w:hAnsiTheme="majorHAnsi"/>
                <w:lang w:val="quz-EC"/>
              </w:rPr>
            </w:pPr>
            <w:r w:rsidRPr="00470DFB">
              <w:rPr>
                <w:rFonts w:asciiTheme="majorHAnsi" w:hAnsiTheme="majorHAnsi"/>
                <w:b/>
                <w:bCs/>
                <w:lang w:val="quz-EC"/>
              </w:rPr>
              <w:t>Principles of measurement</w:t>
            </w:r>
            <w:r w:rsidRPr="00470DFB">
              <w:rPr>
                <w:rFonts w:asciiTheme="majorHAnsi" w:hAnsiTheme="majorHAnsi"/>
                <w:lang w:val="quz-EC"/>
              </w:rPr>
              <w:t>: Definition of Metrology, difference between precision andaccuracy. Sources of errors: Controllable and Random Errors, Effects of Environment and Temperature, Effects of support, alignment errors, application of Least Square principles, errors in measurement of a quality which is function of other variables.</w:t>
            </w:r>
          </w:p>
          <w:p w:rsidR="00176B95" w:rsidRPr="00470DFB" w:rsidRDefault="00176B95" w:rsidP="009E1960">
            <w:pPr>
              <w:rPr>
                <w:rFonts w:asciiTheme="majorHAnsi" w:hAnsiTheme="majorHAnsi"/>
                <w:lang w:val="quz-EC"/>
              </w:rPr>
            </w:pPr>
            <w:r w:rsidRPr="00470DFB">
              <w:rPr>
                <w:rFonts w:asciiTheme="majorHAnsi" w:hAnsiTheme="majorHAnsi"/>
                <w:b/>
                <w:bCs/>
                <w:lang w:val="quz-EC"/>
              </w:rPr>
              <w:t xml:space="preserve">Length Standards: </w:t>
            </w:r>
            <w:r w:rsidRPr="00470DFB">
              <w:rPr>
                <w:rFonts w:asciiTheme="majorHAnsi" w:hAnsiTheme="majorHAnsi"/>
                <w:lang w:val="quz-EC"/>
              </w:rPr>
              <w:t>Line standards, end standards and wavelength standards, transfer from line standards to end standards. Numerical based on line standards. Slip gauges – its use and care, methods of building different heights using different sets of slip gauges.</w:t>
            </w:r>
          </w:p>
          <w:p w:rsidR="00176B95" w:rsidRPr="00470DFB" w:rsidRDefault="00176B95" w:rsidP="009E1960">
            <w:pPr>
              <w:rPr>
                <w:rFonts w:asciiTheme="majorHAnsi" w:hAnsiTheme="majorHAnsi"/>
                <w:lang w:val="quz-EC"/>
              </w:rPr>
            </w:pPr>
            <w:r w:rsidRPr="00470DFB">
              <w:rPr>
                <w:rFonts w:asciiTheme="majorHAnsi" w:hAnsiTheme="majorHAnsi"/>
                <w:b/>
                <w:bCs/>
                <w:lang w:val="quz-EC"/>
              </w:rPr>
              <w:t>Limits, fits and tolerances</w:t>
            </w:r>
            <w:r w:rsidRPr="00470DFB">
              <w:rPr>
                <w:rFonts w:asciiTheme="majorHAnsi" w:hAnsiTheme="majorHAnsi"/>
                <w:lang w:val="quz-EC"/>
              </w:rPr>
              <w:t>: Various definitions, IS919-1963, different types of fits and methods to provide these fits. Numerical to calculate the limits, fits and tolerances as per IS 919- 1963. ISO system of limits and fits; Gauges and its types, limit gauges – plug and ring gauges. Gauge Design – Taylor’s Principle, wear allowance on gauges. Different methods of giving tolerances on gauges, Numericals.</w:t>
            </w:r>
          </w:p>
        </w:tc>
        <w:tc>
          <w:tcPr>
            <w:tcW w:w="625" w:type="dxa"/>
            <w:tcBorders>
              <w:top w:val="single" w:sz="4" w:space="0" w:color="auto"/>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2</w:t>
            </w: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r w:rsidRPr="00470DFB">
              <w:rPr>
                <w:rFonts w:asciiTheme="majorHAnsi" w:hAnsiTheme="majorHAnsi"/>
              </w:rPr>
              <w:t>2</w:t>
            </w: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r w:rsidRPr="00470DFB">
              <w:rPr>
                <w:rFonts w:asciiTheme="majorHAnsi" w:hAnsiTheme="majorHAnsi"/>
              </w:rPr>
              <w:t>4</w:t>
            </w:r>
          </w:p>
        </w:tc>
        <w:tc>
          <w:tcPr>
            <w:tcW w:w="1010" w:type="dxa"/>
            <w:tcBorders>
              <w:top w:val="single" w:sz="4" w:space="0" w:color="auto"/>
              <w:bottom w:val="single" w:sz="4" w:space="0" w:color="auto"/>
            </w:tcBorders>
          </w:tcPr>
          <w:p w:rsidR="00176B95" w:rsidRPr="00470DFB" w:rsidRDefault="00176B95" w:rsidP="009E1960">
            <w:pPr>
              <w:rPr>
                <w:rFonts w:asciiTheme="majorHAnsi" w:hAnsiTheme="majorHAnsi"/>
              </w:rPr>
            </w:pPr>
          </w:p>
        </w:tc>
      </w:tr>
      <w:tr w:rsidR="00176B95" w:rsidRPr="00470DFB" w:rsidTr="000B1775">
        <w:trPr>
          <w:trHeight w:val="376"/>
          <w:jc w:val="center"/>
        </w:trPr>
        <w:tc>
          <w:tcPr>
            <w:tcW w:w="6855" w:type="dxa"/>
            <w:tcBorders>
              <w:top w:val="single" w:sz="4" w:space="0" w:color="auto"/>
              <w:bottom w:val="single" w:sz="4" w:space="0" w:color="auto"/>
            </w:tcBorders>
          </w:tcPr>
          <w:p w:rsidR="00176B95" w:rsidRPr="00470DFB" w:rsidRDefault="00176B95" w:rsidP="009E1960">
            <w:pPr>
              <w:rPr>
                <w:rFonts w:asciiTheme="majorHAnsi" w:hAnsiTheme="majorHAnsi"/>
                <w:b/>
              </w:rPr>
            </w:pPr>
            <w:r w:rsidRPr="00470DFB">
              <w:rPr>
                <w:rFonts w:asciiTheme="majorHAnsi" w:hAnsiTheme="majorHAnsi"/>
              </w:rPr>
              <w:t>UNITS-2</w:t>
            </w:r>
          </w:p>
        </w:tc>
        <w:tc>
          <w:tcPr>
            <w:tcW w:w="625" w:type="dxa"/>
            <w:tcBorders>
              <w:top w:val="single" w:sz="4" w:space="0" w:color="auto"/>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20</w:t>
            </w:r>
          </w:p>
        </w:tc>
      </w:tr>
      <w:tr w:rsidR="00176B95" w:rsidRPr="00470DFB" w:rsidTr="000B1775">
        <w:trPr>
          <w:trHeight w:val="980"/>
          <w:jc w:val="center"/>
        </w:trPr>
        <w:tc>
          <w:tcPr>
            <w:tcW w:w="6855" w:type="dxa"/>
            <w:tcBorders>
              <w:top w:val="single" w:sz="4" w:space="0" w:color="auto"/>
            </w:tcBorders>
          </w:tcPr>
          <w:p w:rsidR="00176B95" w:rsidRPr="00470DFB" w:rsidRDefault="00176B95" w:rsidP="009E1960">
            <w:pPr>
              <w:rPr>
                <w:rFonts w:asciiTheme="majorHAnsi" w:hAnsiTheme="majorHAnsi"/>
                <w:lang w:val="quz-EC"/>
              </w:rPr>
            </w:pPr>
            <w:r w:rsidRPr="00470DFB">
              <w:rPr>
                <w:rFonts w:asciiTheme="majorHAnsi" w:hAnsiTheme="majorHAnsi"/>
                <w:b/>
                <w:bCs/>
                <w:lang w:val="quz-EC"/>
              </w:rPr>
              <w:lastRenderedPageBreak/>
              <w:t xml:space="preserve">Comparators: </w:t>
            </w:r>
            <w:r w:rsidRPr="00470DFB">
              <w:rPr>
                <w:rFonts w:asciiTheme="majorHAnsi" w:hAnsiTheme="majorHAnsi"/>
                <w:lang w:val="quz-EC"/>
              </w:rPr>
              <w:t>Mechanical Comparators: Johanson Mikrokator and Signma Mechanical Comparator. Mechanical – optical comparator. Principles of Electrical and electronic comparators. Pneumatic comparators – advantages, systems of Penumatic gauging:- Flow type and back pressure type, Principle of working of back pressure gauges, different type of sensitivities and overall magnification, Solex Penumatic gauges and differential comparators. Numericals based on pneumatic comparators.</w:t>
            </w:r>
          </w:p>
          <w:p w:rsidR="00176B95" w:rsidRPr="00470DFB" w:rsidRDefault="00176B95" w:rsidP="009E1960">
            <w:pPr>
              <w:rPr>
                <w:rFonts w:asciiTheme="majorHAnsi" w:hAnsiTheme="majorHAnsi"/>
              </w:rPr>
            </w:pPr>
            <w:r w:rsidRPr="00470DFB">
              <w:rPr>
                <w:rFonts w:asciiTheme="majorHAnsi" w:hAnsiTheme="majorHAnsi"/>
                <w:b/>
                <w:bCs/>
                <w:lang w:val="quz-EC"/>
              </w:rPr>
              <w:t>Angular Measurement</w:t>
            </w:r>
            <w:r w:rsidRPr="00470DFB">
              <w:rPr>
                <w:rFonts w:asciiTheme="majorHAnsi" w:hAnsiTheme="majorHAnsi"/>
                <w:lang w:val="quz-EC"/>
              </w:rPr>
              <w:t>: Sine Bar – different types of sine bars, use of sine bars in conjuction with slip gauges, precautions and calibration of sine bars. Use of angle gauges, spirit level, errors in use of sine bars. Numericals. Principle and working of Micro-optic autocollimator. Circular Division: dividing head and circular tables, circular division by precision Polygons. Caliper Principle, Calibration of polygons. Numerical based on circular division.</w:t>
            </w:r>
          </w:p>
        </w:tc>
        <w:tc>
          <w:tcPr>
            <w:tcW w:w="625" w:type="dxa"/>
            <w:tcBorders>
              <w:top w:val="single" w:sz="4" w:space="0" w:color="auto"/>
              <w:bottom w:val="single" w:sz="4" w:space="0" w:color="auto"/>
            </w:tcBorders>
          </w:tcPr>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r w:rsidRPr="00470DFB">
              <w:rPr>
                <w:rFonts w:asciiTheme="majorHAnsi" w:hAnsiTheme="majorHAnsi"/>
              </w:rPr>
              <w:t>4</w:t>
            </w: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r w:rsidRPr="00470DFB">
              <w:rPr>
                <w:rFonts w:asciiTheme="majorHAnsi" w:hAnsiTheme="majorHAnsi"/>
              </w:rPr>
              <w:t>3</w:t>
            </w:r>
          </w:p>
        </w:tc>
        <w:tc>
          <w:tcPr>
            <w:tcW w:w="1010" w:type="dxa"/>
            <w:tcBorders>
              <w:top w:val="single" w:sz="4" w:space="0" w:color="auto"/>
              <w:bottom w:val="single" w:sz="4" w:space="0" w:color="auto"/>
            </w:tcBorders>
          </w:tcPr>
          <w:p w:rsidR="00176B95" w:rsidRPr="00470DFB" w:rsidRDefault="00176B95" w:rsidP="009E1960">
            <w:pPr>
              <w:rPr>
                <w:rFonts w:asciiTheme="majorHAnsi" w:hAnsiTheme="majorHAnsi"/>
              </w:rPr>
            </w:pPr>
          </w:p>
        </w:tc>
      </w:tr>
      <w:tr w:rsidR="00176B95" w:rsidRPr="00470DFB" w:rsidTr="000B1775">
        <w:trPr>
          <w:trHeight w:val="350"/>
          <w:jc w:val="center"/>
        </w:trPr>
        <w:tc>
          <w:tcPr>
            <w:tcW w:w="6855" w:type="dxa"/>
            <w:tcBorders>
              <w:bottom w:val="single" w:sz="4" w:space="0" w:color="auto"/>
            </w:tcBorders>
          </w:tcPr>
          <w:p w:rsidR="00176B95" w:rsidRPr="00470DFB" w:rsidRDefault="00176B95" w:rsidP="009E1960">
            <w:pPr>
              <w:rPr>
                <w:rFonts w:asciiTheme="majorHAnsi" w:hAnsiTheme="majorHAnsi"/>
                <w:b/>
              </w:rPr>
            </w:pPr>
            <w:r w:rsidRPr="00470DFB">
              <w:rPr>
                <w:rFonts w:asciiTheme="majorHAnsi" w:hAnsiTheme="majorHAnsi"/>
              </w:rPr>
              <w:t>UNITS-3</w:t>
            </w:r>
          </w:p>
        </w:tc>
        <w:tc>
          <w:tcPr>
            <w:tcW w:w="625" w:type="dxa"/>
            <w:tcBorders>
              <w:top w:val="single" w:sz="4" w:space="0" w:color="auto"/>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20</w:t>
            </w:r>
          </w:p>
        </w:tc>
      </w:tr>
      <w:tr w:rsidR="00176B95" w:rsidRPr="00470DFB" w:rsidTr="000B1775">
        <w:trPr>
          <w:trHeight w:val="1790"/>
          <w:jc w:val="center"/>
        </w:trPr>
        <w:tc>
          <w:tcPr>
            <w:tcW w:w="6855" w:type="dxa"/>
            <w:tcBorders>
              <w:top w:val="single" w:sz="4" w:space="0" w:color="auto"/>
            </w:tcBorders>
          </w:tcPr>
          <w:p w:rsidR="00176B95" w:rsidRPr="00470DFB" w:rsidRDefault="00176B95" w:rsidP="009E1960">
            <w:pPr>
              <w:rPr>
                <w:rFonts w:asciiTheme="majorHAnsi" w:hAnsiTheme="majorHAnsi"/>
                <w:lang w:val="quz-EC"/>
              </w:rPr>
            </w:pPr>
            <w:r w:rsidRPr="00470DFB">
              <w:rPr>
                <w:rFonts w:asciiTheme="majorHAnsi" w:hAnsiTheme="majorHAnsi"/>
                <w:b/>
                <w:bCs/>
                <w:lang w:val="quz-EC"/>
              </w:rPr>
              <w:t>Straightness and flatness</w:t>
            </w:r>
            <w:r w:rsidRPr="00470DFB">
              <w:rPr>
                <w:rFonts w:asciiTheme="majorHAnsi" w:hAnsiTheme="majorHAnsi"/>
                <w:lang w:val="quz-EC"/>
              </w:rPr>
              <w:t>: Definition of Straightness and Flatness error. Numericals based on determination of straightness error of straight edge with the help of spirit level and auto collimator. Numericals based on determination of flatness error of a surface plate with the help of spirit level or auto collimator.</w:t>
            </w:r>
          </w:p>
          <w:p w:rsidR="00176B95" w:rsidRPr="00470DFB" w:rsidRDefault="00176B95" w:rsidP="009E1960">
            <w:pPr>
              <w:rPr>
                <w:rFonts w:asciiTheme="majorHAnsi" w:hAnsiTheme="majorHAnsi"/>
                <w:lang w:val="quz-EC"/>
              </w:rPr>
            </w:pPr>
            <w:r w:rsidRPr="00470DFB">
              <w:rPr>
                <w:rFonts w:asciiTheme="majorHAnsi" w:hAnsiTheme="majorHAnsi"/>
                <w:b/>
                <w:bCs/>
                <w:lang w:val="quz-EC"/>
              </w:rPr>
              <w:t>Machine Tool Alignment</w:t>
            </w:r>
            <w:r w:rsidRPr="00470DFB">
              <w:rPr>
                <w:rFonts w:asciiTheme="majorHAnsi" w:hAnsiTheme="majorHAnsi"/>
                <w:lang w:val="quz-EC"/>
              </w:rPr>
              <w:t>: Machine tool tests and alignment tests on lathe. Alignment tests on milling machine. Alignment tests on a radial drilling machine.</w:t>
            </w:r>
          </w:p>
        </w:tc>
        <w:tc>
          <w:tcPr>
            <w:tcW w:w="625" w:type="dxa"/>
            <w:tcBorders>
              <w:top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4</w:t>
            </w:r>
          </w:p>
          <w:p w:rsidR="00176B95" w:rsidRPr="00470DFB" w:rsidRDefault="00176B95" w:rsidP="009E1960">
            <w:pPr>
              <w:rPr>
                <w:rFonts w:asciiTheme="majorHAnsi" w:hAnsiTheme="majorHAnsi"/>
              </w:rPr>
            </w:pPr>
          </w:p>
          <w:p w:rsidR="00176B95" w:rsidRDefault="00176B95" w:rsidP="009E1960">
            <w:pPr>
              <w:rPr>
                <w:rFonts w:asciiTheme="majorHAnsi" w:hAnsiTheme="majorHAnsi"/>
              </w:rPr>
            </w:pPr>
          </w:p>
          <w:p w:rsidR="000B1775" w:rsidRPr="00470DFB" w:rsidRDefault="000B1775" w:rsidP="009E1960">
            <w:pPr>
              <w:rPr>
                <w:rFonts w:asciiTheme="majorHAnsi" w:hAnsiTheme="majorHAnsi"/>
              </w:rPr>
            </w:pPr>
          </w:p>
          <w:p w:rsidR="00176B95" w:rsidRPr="00470DFB" w:rsidRDefault="00176B95" w:rsidP="009E1960">
            <w:pPr>
              <w:rPr>
                <w:rFonts w:asciiTheme="majorHAnsi" w:hAnsiTheme="majorHAnsi"/>
              </w:rPr>
            </w:pPr>
            <w:r w:rsidRPr="00470DFB">
              <w:rPr>
                <w:rFonts w:asciiTheme="majorHAnsi" w:hAnsiTheme="majorHAnsi"/>
              </w:rPr>
              <w:t>3</w:t>
            </w: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0B1775">
        <w:trPr>
          <w:trHeight w:val="506"/>
          <w:jc w:val="center"/>
        </w:trPr>
        <w:tc>
          <w:tcPr>
            <w:tcW w:w="6855" w:type="dxa"/>
            <w:tcBorders>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UNIT-4</w:t>
            </w:r>
          </w:p>
        </w:tc>
        <w:tc>
          <w:tcPr>
            <w:tcW w:w="625" w:type="dxa"/>
            <w:tcBorders>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7</w:t>
            </w:r>
          </w:p>
        </w:tc>
        <w:tc>
          <w:tcPr>
            <w:tcW w:w="1010" w:type="dxa"/>
            <w:tcBorders>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20</w:t>
            </w:r>
          </w:p>
        </w:tc>
      </w:tr>
      <w:tr w:rsidR="00176B95" w:rsidRPr="00470DFB" w:rsidTr="000B1775">
        <w:trPr>
          <w:trHeight w:val="1070"/>
          <w:jc w:val="center"/>
        </w:trPr>
        <w:tc>
          <w:tcPr>
            <w:tcW w:w="6855" w:type="dxa"/>
            <w:tcBorders>
              <w:top w:val="single" w:sz="4" w:space="0" w:color="auto"/>
            </w:tcBorders>
          </w:tcPr>
          <w:p w:rsidR="00176B95" w:rsidRPr="00470DFB" w:rsidRDefault="00176B95" w:rsidP="009E1960">
            <w:pPr>
              <w:rPr>
                <w:rFonts w:asciiTheme="majorHAnsi" w:hAnsiTheme="majorHAnsi"/>
                <w:lang w:val="quz-EC"/>
              </w:rPr>
            </w:pPr>
            <w:r w:rsidRPr="00470DFB">
              <w:rPr>
                <w:rFonts w:asciiTheme="majorHAnsi" w:hAnsiTheme="majorHAnsi"/>
                <w:b/>
                <w:bCs/>
                <w:lang w:val="quz-EC"/>
              </w:rPr>
              <w:t xml:space="preserve">Screw Thread Measurement </w:t>
            </w:r>
            <w:r w:rsidRPr="00470DFB">
              <w:rPr>
                <w:rFonts w:asciiTheme="majorHAnsi" w:hAnsiTheme="majorHAnsi"/>
                <w:lang w:val="quz-EC"/>
              </w:rPr>
              <w:t>:Errors in threads, Measurement of elements of screw threads –major dia, minor dia, pitch, flank angle and effective diameter (Two and three wire methods).Effect of errors in pitch and flank angles and its mathematical derivation. Numericals.</w:t>
            </w:r>
          </w:p>
          <w:p w:rsidR="00176B95" w:rsidRPr="00470DFB" w:rsidRDefault="00176B95" w:rsidP="009E1960">
            <w:pPr>
              <w:rPr>
                <w:rFonts w:asciiTheme="majorHAnsi" w:hAnsiTheme="majorHAnsi"/>
              </w:rPr>
            </w:pPr>
            <w:r w:rsidRPr="00470DFB">
              <w:rPr>
                <w:rFonts w:asciiTheme="majorHAnsi" w:hAnsiTheme="majorHAnsi"/>
                <w:b/>
                <w:bCs/>
                <w:lang w:val="quz-EC"/>
              </w:rPr>
              <w:t>Gear Measurement</w:t>
            </w:r>
            <w:r w:rsidRPr="00470DFB">
              <w:rPr>
                <w:rFonts w:asciiTheme="majorHAnsi" w:hAnsiTheme="majorHAnsi"/>
                <w:lang w:val="quz-EC"/>
              </w:rPr>
              <w:t>: Measurement of tooth thickness – Gear tooth vernier caliper, Constant chord method, base tangent method and derivation of mathematical formulae for each method.Test plug method for checking pitch diameter and tooth spacing. Measurement of Gear Pitch,Parkinson Gear Tester, Numericals.</w:t>
            </w:r>
          </w:p>
        </w:tc>
        <w:tc>
          <w:tcPr>
            <w:tcW w:w="625" w:type="dxa"/>
            <w:tcBorders>
              <w:top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4</w:t>
            </w: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r w:rsidRPr="00470DFB">
              <w:rPr>
                <w:rFonts w:asciiTheme="majorHAnsi" w:hAnsiTheme="majorHAnsi"/>
              </w:rPr>
              <w:t>3</w:t>
            </w: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0B1775">
        <w:trPr>
          <w:jc w:val="center"/>
        </w:trPr>
        <w:tc>
          <w:tcPr>
            <w:tcW w:w="6855" w:type="dxa"/>
          </w:tcPr>
          <w:p w:rsidR="00176B95" w:rsidRPr="00470DFB" w:rsidRDefault="00176B95" w:rsidP="009E1960">
            <w:pPr>
              <w:rPr>
                <w:rFonts w:asciiTheme="majorHAnsi" w:hAnsiTheme="majorHAnsi"/>
              </w:rPr>
            </w:pPr>
            <w:r w:rsidRPr="00470DFB">
              <w:rPr>
                <w:rFonts w:asciiTheme="majorHAnsi" w:hAnsiTheme="majorHAnsi"/>
              </w:rPr>
              <w:t>UNIT 5</w:t>
            </w:r>
          </w:p>
        </w:tc>
        <w:tc>
          <w:tcPr>
            <w:tcW w:w="625" w:type="dxa"/>
          </w:tcPr>
          <w:p w:rsidR="00176B95" w:rsidRPr="00470DFB" w:rsidRDefault="00176B95" w:rsidP="009E1960">
            <w:pPr>
              <w:rPr>
                <w:rFonts w:asciiTheme="majorHAnsi" w:hAnsiTheme="majorHAnsi"/>
              </w:rPr>
            </w:pPr>
            <w:r w:rsidRPr="00470DFB">
              <w:rPr>
                <w:rFonts w:asciiTheme="majorHAnsi" w:hAnsiTheme="majorHAnsi"/>
              </w:rPr>
              <w:t>07</w:t>
            </w:r>
          </w:p>
        </w:tc>
        <w:tc>
          <w:tcPr>
            <w:tcW w:w="1010" w:type="dxa"/>
          </w:tcPr>
          <w:p w:rsidR="00176B95" w:rsidRPr="00470DFB" w:rsidRDefault="00176B95" w:rsidP="009E1960">
            <w:pPr>
              <w:rPr>
                <w:rFonts w:asciiTheme="majorHAnsi" w:hAnsiTheme="majorHAnsi"/>
              </w:rPr>
            </w:pPr>
            <w:r w:rsidRPr="00470DFB">
              <w:rPr>
                <w:rFonts w:asciiTheme="majorHAnsi" w:hAnsiTheme="majorHAnsi"/>
              </w:rPr>
              <w:t>20</w:t>
            </w:r>
          </w:p>
        </w:tc>
      </w:tr>
      <w:tr w:rsidR="00176B95" w:rsidRPr="00470DFB" w:rsidTr="000B1775">
        <w:trPr>
          <w:jc w:val="center"/>
        </w:trPr>
        <w:tc>
          <w:tcPr>
            <w:tcW w:w="6855" w:type="dxa"/>
          </w:tcPr>
          <w:p w:rsidR="00176B95" w:rsidRPr="00470DFB" w:rsidRDefault="00176B95" w:rsidP="009E1960">
            <w:pPr>
              <w:rPr>
                <w:rFonts w:asciiTheme="majorHAnsi" w:hAnsiTheme="majorHAnsi"/>
                <w:lang w:val="quz-EC"/>
              </w:rPr>
            </w:pPr>
            <w:r w:rsidRPr="00470DFB">
              <w:rPr>
                <w:rFonts w:asciiTheme="majorHAnsi" w:hAnsiTheme="majorHAnsi"/>
                <w:b/>
                <w:bCs/>
                <w:lang w:val="quz-EC"/>
              </w:rPr>
              <w:t xml:space="preserve">Interferometry: </w:t>
            </w:r>
            <w:r w:rsidRPr="00470DFB">
              <w:rPr>
                <w:rFonts w:asciiTheme="majorHAnsi" w:hAnsiTheme="majorHAnsi"/>
                <w:lang w:val="quz-EC"/>
              </w:rPr>
              <w:t xml:space="preserve">Principle of measurement, Interferometry applied to flatness testing, surface contour tests, opticalflats, testing of parallelism of a surface with the help of optical flat. Quantitative estimate of error in parallelism, Flatness Interferometer NPL-Gauge length interferometer for checking the error in slip gauges. Numericals </w:t>
            </w:r>
            <w:r w:rsidRPr="00470DFB">
              <w:rPr>
                <w:rFonts w:asciiTheme="majorHAnsi" w:hAnsiTheme="majorHAnsi"/>
                <w:lang w:val="quz-EC"/>
              </w:rPr>
              <w:lastRenderedPageBreak/>
              <w:t>based on Interferometry.</w:t>
            </w:r>
          </w:p>
          <w:p w:rsidR="00176B95" w:rsidRPr="00470DFB" w:rsidRDefault="00176B95" w:rsidP="009E1960">
            <w:pPr>
              <w:rPr>
                <w:rFonts w:asciiTheme="majorHAnsi" w:hAnsiTheme="majorHAnsi"/>
              </w:rPr>
            </w:pPr>
            <w:r w:rsidRPr="00470DFB">
              <w:rPr>
                <w:rFonts w:asciiTheme="majorHAnsi" w:hAnsiTheme="majorHAnsi"/>
                <w:b/>
                <w:bCs/>
                <w:lang w:val="quz-EC"/>
              </w:rPr>
              <w:t>Surface texture</w:t>
            </w:r>
            <w:r w:rsidRPr="00470DFB">
              <w:rPr>
                <w:rFonts w:asciiTheme="majorHAnsi" w:hAnsiTheme="majorHAnsi"/>
                <w:lang w:val="quz-EC"/>
              </w:rPr>
              <w:t>: Introduction, different types of irregularities, standard measures for assessment and measurement of surface finish</w:t>
            </w:r>
          </w:p>
        </w:tc>
        <w:tc>
          <w:tcPr>
            <w:tcW w:w="625" w:type="dxa"/>
          </w:tcPr>
          <w:p w:rsidR="00176B95" w:rsidRPr="00470DFB" w:rsidRDefault="00176B95" w:rsidP="009E1960">
            <w:pPr>
              <w:rPr>
                <w:rFonts w:asciiTheme="majorHAnsi" w:hAnsiTheme="majorHAnsi"/>
              </w:rPr>
            </w:pPr>
            <w:r w:rsidRPr="00470DFB">
              <w:rPr>
                <w:rFonts w:asciiTheme="majorHAnsi" w:hAnsiTheme="majorHAnsi"/>
              </w:rPr>
              <w:lastRenderedPageBreak/>
              <w:t>5</w:t>
            </w: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p>
          <w:p w:rsidR="00176B95" w:rsidRPr="00470DFB" w:rsidRDefault="00176B95" w:rsidP="009E1960">
            <w:pPr>
              <w:rPr>
                <w:rFonts w:asciiTheme="majorHAnsi" w:hAnsiTheme="majorHAnsi"/>
              </w:rPr>
            </w:pPr>
            <w:r w:rsidRPr="00470DFB">
              <w:rPr>
                <w:rFonts w:asciiTheme="majorHAnsi" w:hAnsiTheme="majorHAnsi"/>
              </w:rPr>
              <w:t>2</w:t>
            </w:r>
          </w:p>
        </w:tc>
        <w:tc>
          <w:tcPr>
            <w:tcW w:w="1010" w:type="dxa"/>
          </w:tcPr>
          <w:p w:rsidR="00176B95" w:rsidRPr="00470DFB" w:rsidRDefault="00176B95" w:rsidP="009E1960">
            <w:pPr>
              <w:rPr>
                <w:rFonts w:asciiTheme="majorHAnsi" w:hAnsiTheme="majorHAnsi"/>
              </w:rPr>
            </w:pPr>
          </w:p>
        </w:tc>
      </w:tr>
      <w:tr w:rsidR="00176B95" w:rsidRPr="00470DFB" w:rsidTr="000B1775">
        <w:trPr>
          <w:jc w:val="center"/>
        </w:trPr>
        <w:tc>
          <w:tcPr>
            <w:tcW w:w="6855" w:type="dxa"/>
          </w:tcPr>
          <w:p w:rsidR="00176B95" w:rsidRPr="00470DFB" w:rsidRDefault="00176B95" w:rsidP="009E1960">
            <w:pPr>
              <w:rPr>
                <w:rFonts w:asciiTheme="majorHAnsi" w:hAnsiTheme="majorHAnsi"/>
                <w:b/>
              </w:rPr>
            </w:pPr>
            <w:r w:rsidRPr="00470DFB">
              <w:rPr>
                <w:rFonts w:asciiTheme="majorHAnsi" w:hAnsiTheme="majorHAnsi"/>
                <w:b/>
              </w:rPr>
              <w:t>TOTAL</w:t>
            </w:r>
          </w:p>
        </w:tc>
        <w:tc>
          <w:tcPr>
            <w:tcW w:w="625" w:type="dxa"/>
          </w:tcPr>
          <w:p w:rsidR="00176B95" w:rsidRPr="00470DFB" w:rsidRDefault="00176B95" w:rsidP="009E1960">
            <w:pPr>
              <w:rPr>
                <w:rFonts w:asciiTheme="majorHAnsi" w:hAnsiTheme="majorHAnsi"/>
                <w:b/>
              </w:rPr>
            </w:pPr>
            <w:r w:rsidRPr="00470DFB">
              <w:rPr>
                <w:rFonts w:asciiTheme="majorHAnsi" w:hAnsiTheme="majorHAnsi"/>
                <w:b/>
              </w:rPr>
              <w:t>36</w:t>
            </w:r>
          </w:p>
        </w:tc>
        <w:tc>
          <w:tcPr>
            <w:tcW w:w="1010" w:type="dxa"/>
          </w:tcPr>
          <w:p w:rsidR="00176B95" w:rsidRPr="00470DFB" w:rsidRDefault="00176B95" w:rsidP="009E1960">
            <w:pPr>
              <w:rPr>
                <w:rFonts w:asciiTheme="majorHAnsi" w:hAnsiTheme="majorHAnsi"/>
                <w:b/>
              </w:rPr>
            </w:pPr>
            <w:r w:rsidRPr="00470DFB">
              <w:rPr>
                <w:rFonts w:asciiTheme="majorHAnsi" w:hAnsiTheme="majorHAnsi"/>
                <w:b/>
              </w:rPr>
              <w:t>100</w:t>
            </w:r>
          </w:p>
        </w:tc>
      </w:tr>
    </w:tbl>
    <w:p w:rsidR="000B1775" w:rsidRDefault="000B1775" w:rsidP="00176B95">
      <w:pPr>
        <w:rPr>
          <w:rFonts w:asciiTheme="majorHAnsi" w:hAnsiTheme="majorHAnsi"/>
          <w:b/>
        </w:rPr>
      </w:pPr>
    </w:p>
    <w:p w:rsidR="00176B95" w:rsidRPr="00470DFB" w:rsidRDefault="00176B95" w:rsidP="00176B95">
      <w:pPr>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72"/>
        </w:numPr>
        <w:spacing w:after="0" w:line="240" w:lineRule="auto"/>
        <w:rPr>
          <w:rFonts w:asciiTheme="majorHAnsi" w:hAnsiTheme="majorHAnsi"/>
        </w:rPr>
      </w:pPr>
      <w:r w:rsidRPr="00470DFB">
        <w:rPr>
          <w:rFonts w:asciiTheme="majorHAnsi" w:hAnsiTheme="majorHAnsi"/>
        </w:rPr>
        <w:t>J.F.W. Galyer, C.R.Shotbolt,    Metrology for Engineers, 5</w:t>
      </w:r>
      <w:r w:rsidRPr="00470DFB">
        <w:rPr>
          <w:rFonts w:asciiTheme="majorHAnsi" w:hAnsiTheme="majorHAnsi"/>
          <w:vertAlign w:val="superscript"/>
        </w:rPr>
        <w:t>th</w:t>
      </w:r>
      <w:r w:rsidRPr="00470DFB">
        <w:rPr>
          <w:rFonts w:asciiTheme="majorHAnsi" w:hAnsiTheme="majorHAnsi"/>
        </w:rPr>
        <w:t xml:space="preserve"> Edition, ELBS Edition, 1993.</w:t>
      </w:r>
    </w:p>
    <w:p w:rsidR="00176B95" w:rsidRPr="00470DFB" w:rsidRDefault="00176B95" w:rsidP="00F55F17">
      <w:pPr>
        <w:numPr>
          <w:ilvl w:val="0"/>
          <w:numId w:val="72"/>
        </w:numPr>
        <w:spacing w:after="0" w:line="240" w:lineRule="auto"/>
        <w:rPr>
          <w:rFonts w:asciiTheme="majorHAnsi" w:hAnsiTheme="majorHAnsi"/>
        </w:rPr>
      </w:pPr>
      <w:r w:rsidRPr="00470DFB">
        <w:rPr>
          <w:rFonts w:asciiTheme="majorHAnsi" w:hAnsiTheme="majorHAnsi"/>
        </w:rPr>
        <w:t>I .C. Gupta,  A Textbook of Engineering Metrology, 4</w:t>
      </w:r>
      <w:r w:rsidRPr="00470DFB">
        <w:rPr>
          <w:rFonts w:asciiTheme="majorHAnsi" w:hAnsiTheme="majorHAnsi"/>
          <w:vertAlign w:val="superscript"/>
        </w:rPr>
        <w:t>th</w:t>
      </w:r>
      <w:r w:rsidRPr="00470DFB">
        <w:rPr>
          <w:rFonts w:asciiTheme="majorHAnsi" w:hAnsiTheme="majorHAnsi"/>
        </w:rPr>
        <w:t xml:space="preserve"> Edition, Dhanpat Rai Publications, 1994.</w:t>
      </w:r>
    </w:p>
    <w:p w:rsidR="00176B95" w:rsidRPr="00470DFB" w:rsidRDefault="00176B95" w:rsidP="00F55F17">
      <w:pPr>
        <w:numPr>
          <w:ilvl w:val="0"/>
          <w:numId w:val="72"/>
        </w:numPr>
        <w:spacing w:after="0" w:line="240" w:lineRule="auto"/>
        <w:rPr>
          <w:rFonts w:asciiTheme="majorHAnsi" w:hAnsiTheme="majorHAnsi"/>
        </w:rPr>
      </w:pPr>
      <w:r w:rsidRPr="00470DFB">
        <w:rPr>
          <w:rFonts w:asciiTheme="majorHAnsi" w:hAnsiTheme="majorHAnsi"/>
        </w:rPr>
        <w:t>Bentley, J.P,  Principles of Measurement Systems, 3</w:t>
      </w:r>
      <w:r w:rsidRPr="00470DFB">
        <w:rPr>
          <w:rFonts w:asciiTheme="majorHAnsi" w:hAnsiTheme="majorHAnsi"/>
          <w:vertAlign w:val="superscript"/>
        </w:rPr>
        <w:t>rd</w:t>
      </w:r>
      <w:r w:rsidRPr="00470DFB">
        <w:rPr>
          <w:rFonts w:asciiTheme="majorHAnsi" w:hAnsiTheme="majorHAnsi"/>
        </w:rPr>
        <w:t xml:space="preserve"> Edition, Longmans Publishing, 1995.</w:t>
      </w:r>
    </w:p>
    <w:p w:rsidR="00176B95" w:rsidRPr="00470DFB" w:rsidRDefault="00176B95" w:rsidP="00176B95">
      <w:pPr>
        <w:rPr>
          <w:rFonts w:asciiTheme="majorHAnsi" w:hAnsiTheme="majorHAnsi"/>
        </w:rPr>
      </w:pPr>
    </w:p>
    <w:p w:rsidR="00176B95" w:rsidRPr="00470DFB" w:rsidRDefault="00176B95" w:rsidP="00176B95">
      <w:pPr>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numPr>
          <w:ilvl w:val="0"/>
          <w:numId w:val="76"/>
        </w:numPr>
        <w:spacing w:after="0" w:line="240" w:lineRule="auto"/>
        <w:rPr>
          <w:rFonts w:asciiTheme="majorHAnsi" w:hAnsiTheme="majorHAnsi"/>
        </w:rPr>
      </w:pPr>
      <w:r w:rsidRPr="00470DFB">
        <w:rPr>
          <w:rFonts w:asciiTheme="majorHAnsi" w:hAnsiTheme="majorHAnsi"/>
        </w:rPr>
        <w:t>To be familiar with the different instruments that is available for linear, angular, roundness and roughness measurements.</w:t>
      </w:r>
    </w:p>
    <w:p w:rsidR="00176B95" w:rsidRPr="00470DFB" w:rsidRDefault="00176B95" w:rsidP="00F55F17">
      <w:pPr>
        <w:numPr>
          <w:ilvl w:val="0"/>
          <w:numId w:val="76"/>
        </w:numPr>
        <w:spacing w:after="0" w:line="240" w:lineRule="auto"/>
        <w:rPr>
          <w:rFonts w:asciiTheme="majorHAnsi" w:hAnsiTheme="majorHAnsi"/>
        </w:rPr>
      </w:pPr>
      <w:r w:rsidRPr="00470DFB">
        <w:rPr>
          <w:rFonts w:asciiTheme="majorHAnsi" w:hAnsiTheme="majorHAnsi"/>
        </w:rPr>
        <w:t>To be able to select and use the appropriate measuring instrument according to a specific requirement (in terms of accuracy, etc.)</w:t>
      </w:r>
    </w:p>
    <w:p w:rsidR="00176B95" w:rsidRPr="00470DFB" w:rsidRDefault="00176B95" w:rsidP="00F55F17">
      <w:pPr>
        <w:numPr>
          <w:ilvl w:val="0"/>
          <w:numId w:val="76"/>
        </w:numPr>
        <w:spacing w:after="0" w:line="240" w:lineRule="auto"/>
        <w:rPr>
          <w:rFonts w:asciiTheme="majorHAnsi" w:hAnsiTheme="majorHAnsi"/>
        </w:rPr>
      </w:pPr>
      <w:r w:rsidRPr="00470DFB">
        <w:rPr>
          <w:rFonts w:asciiTheme="majorHAnsi" w:hAnsiTheme="majorHAnsi"/>
        </w:rPr>
        <w:t xml:space="preserve">TO </w:t>
      </w:r>
      <w:r w:rsidRPr="00470DFB">
        <w:rPr>
          <w:rFonts w:asciiTheme="majorHAnsi" w:hAnsiTheme="majorHAnsi"/>
          <w:lang w:val="quz-EC"/>
        </w:rPr>
        <w:t>determination of straightness error of straight edge with the help of spirit level and auto collimator</w:t>
      </w:r>
    </w:p>
    <w:p w:rsidR="00176B95" w:rsidRPr="00470DFB" w:rsidRDefault="00176B95" w:rsidP="00F55F17">
      <w:pPr>
        <w:numPr>
          <w:ilvl w:val="0"/>
          <w:numId w:val="76"/>
        </w:numPr>
        <w:spacing w:after="0" w:line="240" w:lineRule="auto"/>
        <w:rPr>
          <w:rFonts w:asciiTheme="majorHAnsi" w:hAnsiTheme="majorHAnsi"/>
        </w:rPr>
      </w:pPr>
      <w:r w:rsidRPr="00470DFB">
        <w:rPr>
          <w:rFonts w:asciiTheme="majorHAnsi" w:hAnsiTheme="majorHAnsi"/>
        </w:rPr>
        <w:t xml:space="preserve">to understand </w:t>
      </w:r>
      <w:r w:rsidRPr="00470DFB">
        <w:rPr>
          <w:rFonts w:asciiTheme="majorHAnsi" w:hAnsiTheme="majorHAnsi"/>
          <w:lang w:val="quz-EC"/>
        </w:rPr>
        <w:t>different types of irregularities, standard measures for assessment and measurement of surface finish.</w:t>
      </w:r>
    </w:p>
    <w:p w:rsidR="00176B95" w:rsidRPr="00470DFB" w:rsidRDefault="00176B95" w:rsidP="00F55F17">
      <w:pPr>
        <w:numPr>
          <w:ilvl w:val="0"/>
          <w:numId w:val="76"/>
        </w:numPr>
        <w:spacing w:after="0" w:line="240" w:lineRule="auto"/>
        <w:rPr>
          <w:rFonts w:asciiTheme="majorHAnsi" w:hAnsiTheme="majorHAnsi"/>
        </w:rPr>
      </w:pPr>
      <w:r w:rsidRPr="00470DFB">
        <w:rPr>
          <w:rFonts w:asciiTheme="majorHAnsi" w:hAnsiTheme="majorHAnsi"/>
          <w:lang w:val="quz-EC"/>
        </w:rPr>
        <w:t>to understand machine tool tests and alignment tests on lathe.</w:t>
      </w:r>
    </w:p>
    <w:p w:rsidR="00176B95" w:rsidRPr="00470DFB" w:rsidRDefault="00176B95" w:rsidP="00176B95">
      <w:pPr>
        <w:rPr>
          <w:rFonts w:asciiTheme="majorHAnsi" w:hAnsiTheme="majorHAnsi"/>
        </w:rPr>
      </w:pPr>
    </w:p>
    <w:p w:rsidR="00176B95" w:rsidRDefault="00176B95" w:rsidP="00176B95">
      <w:pPr>
        <w:rPr>
          <w:rFonts w:asciiTheme="majorHAnsi" w:hAnsiTheme="majorHAnsi"/>
        </w:rPr>
      </w:pPr>
    </w:p>
    <w:p w:rsidR="000B1775" w:rsidRDefault="000B1775" w:rsidP="00176B95">
      <w:pPr>
        <w:rPr>
          <w:rFonts w:asciiTheme="majorHAnsi" w:hAnsiTheme="majorHAnsi"/>
        </w:rPr>
      </w:pPr>
    </w:p>
    <w:p w:rsidR="000B1775" w:rsidRPr="00470DFB" w:rsidRDefault="000B1775" w:rsidP="00176B95">
      <w:pPr>
        <w:rPr>
          <w:rFonts w:asciiTheme="majorHAnsi" w:hAnsiTheme="majorHAnsi"/>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color w:val="000000"/>
              </w:rPr>
              <w:t xml:space="preserve"> </w:t>
            </w:r>
            <w:r w:rsidRPr="00470DFB">
              <w:rPr>
                <w:rFonts w:asciiTheme="majorHAnsi" w:hAnsiTheme="majorHAnsi"/>
              </w:rPr>
              <w:t xml:space="preserve"> </w:t>
            </w:r>
            <w:r w:rsidRPr="00470DFB">
              <w:rPr>
                <w:rFonts w:asciiTheme="majorHAnsi" w:hAnsiTheme="majorHAnsi"/>
                <w:b/>
                <w:bCs/>
                <w:color w:val="FF0000"/>
              </w:rPr>
              <w:t>Project Oriented Heat &amp; Mass Transfer Lab</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000000"/>
              </w:rPr>
              <w:t xml:space="preserve">   ME 352</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color w:val="C00000"/>
              </w:rPr>
              <w:t>VI</w:t>
            </w:r>
          </w:p>
        </w:tc>
        <w:tc>
          <w:tcPr>
            <w:tcW w:w="1934" w:type="pct"/>
            <w:shd w:val="clear" w:color="auto" w:fill="EAF1DD"/>
          </w:tcPr>
          <w:p w:rsidR="00176B95" w:rsidRPr="00470DFB" w:rsidRDefault="00176B95" w:rsidP="009E1960">
            <w:pPr>
              <w:tabs>
                <w:tab w:val="left" w:pos="2053"/>
              </w:tabs>
              <w:rPr>
                <w:rFonts w:asciiTheme="majorHAnsi" w:hAnsiTheme="majorHAnsi"/>
              </w:rPr>
            </w:pPr>
            <w:r w:rsidRPr="00470DFB">
              <w:rPr>
                <w:rFonts w:asciiTheme="majorHAnsi" w:hAnsiTheme="majorHAnsi"/>
              </w:rPr>
              <w:t xml:space="preserve">Core / Elective: </w:t>
            </w:r>
            <w:r w:rsidRPr="00470DFB">
              <w:rPr>
                <w:rFonts w:asciiTheme="majorHAnsi" w:hAnsiTheme="majorHAnsi"/>
                <w:color w:val="C00000"/>
              </w:rPr>
              <w:t>PROGRAME 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color w:val="C00000"/>
              </w:rPr>
              <w:t>0:0:3</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C00000"/>
              </w:rPr>
              <w:t>2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C00000"/>
              </w:rPr>
              <w:t>Lab Experiment</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C00000"/>
              </w:rPr>
              <w:t>20</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C00000"/>
              </w:rPr>
              <w:t>60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color w:val="C00000"/>
              </w:rPr>
              <w:t>40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C00000"/>
              </w:rPr>
              <w:t>B.Tech Mechanical Engineering</w:t>
            </w:r>
          </w:p>
        </w:tc>
      </w:tr>
    </w:tbl>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firstLine="288"/>
        <w:rPr>
          <w:rFonts w:asciiTheme="majorHAnsi" w:hAnsiTheme="majorHAnsi"/>
        </w:rPr>
      </w:pPr>
      <w:r w:rsidRPr="00470DFB">
        <w:rPr>
          <w:rFonts w:asciiTheme="majorHAnsi" w:hAnsiTheme="majorHAnsi"/>
        </w:rPr>
        <w:lastRenderedPageBreak/>
        <w:t>ENGINEERING THERMODYNAMICS, INDUSTRY ORIENTED THERMAL ENGINEERING LABORATORY</w:t>
      </w:r>
    </w:p>
    <w:p w:rsidR="00176B95" w:rsidRPr="00470DFB" w:rsidRDefault="00176B95" w:rsidP="00176B95">
      <w:pPr>
        <w:ind w:left="432" w:firstLine="288"/>
        <w:rPr>
          <w:rFonts w:asciiTheme="majorHAnsi" w:hAnsiTheme="majorHAnsi"/>
        </w:rPr>
      </w:pP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176B95">
      <w:pPr>
        <w:pStyle w:val="ListParagraph"/>
        <w:spacing w:after="0" w:line="240" w:lineRule="auto"/>
        <w:ind w:left="792"/>
        <w:jc w:val="both"/>
        <w:rPr>
          <w:rFonts w:asciiTheme="majorHAnsi" w:hAnsiTheme="majorHAnsi"/>
          <w:sz w:val="24"/>
          <w:szCs w:val="24"/>
        </w:rPr>
      </w:pPr>
      <w:r w:rsidRPr="00470DFB">
        <w:rPr>
          <w:rFonts w:asciiTheme="majorHAnsi" w:hAnsiTheme="majorHAnsi"/>
          <w:sz w:val="24"/>
          <w:szCs w:val="24"/>
        </w:rPr>
        <w:t>TO STUDY &amp; PERFORM VARIOUS EXPERIMENTS ON HEAT AND MASS TRANSFER EQUIPMENTS</w:t>
      </w:r>
    </w:p>
    <w:p w:rsidR="00176B95" w:rsidRPr="00470DFB" w:rsidRDefault="00176B95" w:rsidP="00176B95">
      <w:pPr>
        <w:pStyle w:val="ListParagraph"/>
        <w:spacing w:after="0" w:line="240" w:lineRule="auto"/>
        <w:ind w:left="792"/>
        <w:jc w:val="both"/>
        <w:rPr>
          <w:rFonts w:asciiTheme="majorHAnsi" w:hAnsiTheme="majorHAnsi"/>
          <w:sz w:val="24"/>
          <w:szCs w:val="24"/>
        </w:rPr>
      </w:pP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p w:rsidR="00176B95" w:rsidRPr="00470DFB" w:rsidRDefault="00176B95" w:rsidP="00176B95">
      <w:pPr>
        <w:shd w:val="clear" w:color="auto" w:fill="FFFFFF"/>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00"/>
        <w:gridCol w:w="1010"/>
      </w:tblGrid>
      <w:tr w:rsidR="00176B95" w:rsidRPr="00470DFB" w:rsidTr="009E1960">
        <w:trPr>
          <w:jc w:val="center"/>
        </w:trPr>
        <w:tc>
          <w:tcPr>
            <w:tcW w:w="6497"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983"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Hours</w:t>
            </w:r>
          </w:p>
        </w:tc>
        <w:tc>
          <w:tcPr>
            <w:tcW w:w="1010"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9E1960">
        <w:trPr>
          <w:trHeight w:val="310"/>
          <w:jc w:val="center"/>
        </w:trPr>
        <w:tc>
          <w:tcPr>
            <w:tcW w:w="6497" w:type="dxa"/>
            <w:tcBorders>
              <w:top w:val="single" w:sz="4" w:space="0" w:color="auto"/>
              <w:bottom w:val="single" w:sz="4" w:space="0" w:color="auto"/>
            </w:tcBorders>
            <w:vAlign w:val="center"/>
          </w:tcPr>
          <w:p w:rsidR="00176B95" w:rsidRPr="00470DFB" w:rsidRDefault="00176B95" w:rsidP="009E1960">
            <w:pPr>
              <w:autoSpaceDE w:val="0"/>
              <w:autoSpaceDN w:val="0"/>
              <w:adjustRightInd w:val="0"/>
              <w:jc w:val="center"/>
              <w:rPr>
                <w:rFonts w:asciiTheme="majorHAnsi" w:hAnsiTheme="majorHAnsi"/>
                <w:b/>
              </w:rPr>
            </w:pPr>
            <w:r w:rsidRPr="00470DFB">
              <w:rPr>
                <w:rFonts w:asciiTheme="majorHAnsi" w:hAnsiTheme="majorHAnsi"/>
                <w:b/>
              </w:rPr>
              <w:t>LIST OF  EXPERIMENTS (ANY 10)</w:t>
            </w:r>
          </w:p>
        </w:tc>
        <w:tc>
          <w:tcPr>
            <w:tcW w:w="983"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20</w:t>
            </w:r>
          </w:p>
        </w:tc>
        <w:tc>
          <w:tcPr>
            <w:tcW w:w="1010"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100</w:t>
            </w:r>
          </w:p>
        </w:tc>
      </w:tr>
      <w:tr w:rsidR="00176B95" w:rsidRPr="00470DFB" w:rsidTr="009E1960">
        <w:trPr>
          <w:trHeight w:val="1160"/>
          <w:jc w:val="center"/>
        </w:trPr>
        <w:tc>
          <w:tcPr>
            <w:tcW w:w="6497" w:type="dxa"/>
            <w:tcBorders>
              <w:top w:val="single" w:sz="4" w:space="0" w:color="auto"/>
              <w:bottom w:val="single" w:sz="4" w:space="0" w:color="auto"/>
            </w:tcBorders>
          </w:tcPr>
          <w:p w:rsidR="00176B95" w:rsidRPr="00470DFB" w:rsidRDefault="00176B95" w:rsidP="009E1960">
            <w:pPr>
              <w:tabs>
                <w:tab w:val="num" w:pos="540"/>
              </w:tabs>
              <w:ind w:left="180" w:hanging="180"/>
              <w:jc w:val="both"/>
              <w:rPr>
                <w:rFonts w:asciiTheme="majorHAnsi" w:hAnsiTheme="majorHAnsi"/>
              </w:rPr>
            </w:pPr>
            <w:r w:rsidRPr="00470DFB">
              <w:rPr>
                <w:rFonts w:asciiTheme="majorHAnsi" w:hAnsiTheme="majorHAnsi"/>
              </w:rPr>
              <w:t xml:space="preserve">1. To find emissivity of a grey body relative to a given block body. </w:t>
            </w:r>
          </w:p>
          <w:p w:rsidR="00176B95" w:rsidRPr="00470DFB" w:rsidRDefault="00176B95" w:rsidP="009E1960">
            <w:pPr>
              <w:tabs>
                <w:tab w:val="num" w:pos="540"/>
              </w:tabs>
              <w:ind w:left="180" w:hanging="180"/>
              <w:jc w:val="both"/>
              <w:rPr>
                <w:rFonts w:asciiTheme="majorHAnsi" w:hAnsiTheme="majorHAnsi"/>
              </w:rPr>
            </w:pPr>
            <w:r w:rsidRPr="00470DFB">
              <w:rPr>
                <w:rFonts w:asciiTheme="majorHAnsi" w:hAnsiTheme="majorHAnsi"/>
              </w:rPr>
              <w:t>2. Perform parallel flow heat exchanger.</w:t>
            </w:r>
          </w:p>
          <w:p w:rsidR="00176B95" w:rsidRPr="00470DFB" w:rsidRDefault="00176B95" w:rsidP="009E1960">
            <w:pPr>
              <w:tabs>
                <w:tab w:val="num" w:pos="540"/>
              </w:tabs>
              <w:ind w:left="180" w:hanging="180"/>
              <w:jc w:val="both"/>
              <w:rPr>
                <w:rFonts w:asciiTheme="majorHAnsi" w:hAnsiTheme="majorHAnsi"/>
              </w:rPr>
            </w:pPr>
            <w:r w:rsidRPr="00470DFB">
              <w:rPr>
                <w:rFonts w:asciiTheme="majorHAnsi" w:hAnsiTheme="majorHAnsi"/>
              </w:rPr>
              <w:t>3. Perform counter flow heat exchanger.</w:t>
            </w:r>
          </w:p>
          <w:p w:rsidR="00176B95" w:rsidRPr="00470DFB" w:rsidRDefault="00176B95" w:rsidP="009E1960">
            <w:pPr>
              <w:tabs>
                <w:tab w:val="num" w:pos="540"/>
              </w:tabs>
              <w:ind w:left="180" w:hanging="180"/>
              <w:jc w:val="both"/>
              <w:rPr>
                <w:rFonts w:asciiTheme="majorHAnsi" w:hAnsiTheme="majorHAnsi"/>
              </w:rPr>
            </w:pPr>
            <w:r w:rsidRPr="00470DFB">
              <w:rPr>
                <w:rFonts w:asciiTheme="majorHAnsi" w:hAnsiTheme="majorHAnsi"/>
              </w:rPr>
              <w:t xml:space="preserve">4. To find out the Stefan Boltzmen constant. </w:t>
            </w:r>
          </w:p>
          <w:p w:rsidR="00176B95" w:rsidRPr="00470DFB" w:rsidRDefault="00176B95" w:rsidP="009E1960">
            <w:pPr>
              <w:tabs>
                <w:tab w:val="num" w:pos="540"/>
              </w:tabs>
              <w:ind w:left="180" w:hanging="180"/>
              <w:jc w:val="both"/>
              <w:rPr>
                <w:rFonts w:asciiTheme="majorHAnsi" w:hAnsiTheme="majorHAnsi"/>
              </w:rPr>
            </w:pPr>
            <w:r w:rsidRPr="00470DFB">
              <w:rPr>
                <w:rFonts w:asciiTheme="majorHAnsi" w:hAnsiTheme="majorHAnsi"/>
              </w:rPr>
              <w:t xml:space="preserve">5. To perform experiment on pin fin test rig in forced convection by neglecting radiation losses &amp; to calculate.  Convective heat transfer coefficient. (Experimentally &amp; empirical correlation), Efficiency, Effectiveness, Comparison of experimental &amp; theoretical temperature profile. </w:t>
            </w:r>
          </w:p>
          <w:p w:rsidR="00176B95" w:rsidRPr="00470DFB" w:rsidRDefault="00176B95" w:rsidP="009E1960">
            <w:pPr>
              <w:numPr>
                <w:ilvl w:val="1"/>
                <w:numId w:val="0"/>
              </w:numPr>
              <w:tabs>
                <w:tab w:val="num" w:pos="1440"/>
              </w:tabs>
              <w:ind w:left="180" w:hanging="180"/>
              <w:jc w:val="both"/>
              <w:rPr>
                <w:rFonts w:asciiTheme="majorHAnsi" w:hAnsiTheme="majorHAnsi"/>
              </w:rPr>
            </w:pPr>
            <w:r w:rsidRPr="00470DFB">
              <w:rPr>
                <w:rFonts w:asciiTheme="majorHAnsi" w:hAnsiTheme="majorHAnsi"/>
              </w:rPr>
              <w:t>6. Repeat the same exercise by considering radiation losses</w:t>
            </w:r>
          </w:p>
          <w:p w:rsidR="00176B95" w:rsidRPr="00470DFB" w:rsidRDefault="00176B95" w:rsidP="009E1960">
            <w:pPr>
              <w:tabs>
                <w:tab w:val="num" w:pos="540"/>
              </w:tabs>
              <w:ind w:left="180" w:hanging="180"/>
              <w:jc w:val="both"/>
              <w:rPr>
                <w:rFonts w:asciiTheme="majorHAnsi" w:hAnsiTheme="majorHAnsi"/>
              </w:rPr>
            </w:pPr>
            <w:r w:rsidRPr="00470DFB">
              <w:rPr>
                <w:rFonts w:asciiTheme="majorHAnsi" w:hAnsiTheme="majorHAnsi"/>
              </w:rPr>
              <w:t>7. To find convectively heat transfer coefficient of a given cylinder in vertical position by neglecting radiation losses by assuring, constant surface temperature, constant heat flux &amp; compare with experimental heat transfer coefficient by neglecting radiation losses.</w:t>
            </w:r>
          </w:p>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8.Perform the experiment No.5 by using cylinder in horizontal position.</w:t>
            </w:r>
          </w:p>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9. To find convectively heat transfer coefficient of a given cylinder in vertical position by neglecting radiation losses by assuring, constant surface temperature, constant heat flux &amp; compare with experimental heat transfer coefficient by considering radiation losses.</w:t>
            </w:r>
          </w:p>
          <w:p w:rsidR="00176B95" w:rsidRPr="00470DFB" w:rsidRDefault="00176B95" w:rsidP="009E1960">
            <w:pPr>
              <w:pStyle w:val="ListParagraph"/>
              <w:spacing w:after="0" w:line="240" w:lineRule="auto"/>
              <w:ind w:left="0"/>
              <w:jc w:val="both"/>
              <w:rPr>
                <w:rFonts w:asciiTheme="majorHAnsi" w:hAnsiTheme="majorHAnsi"/>
                <w:sz w:val="24"/>
                <w:szCs w:val="24"/>
              </w:rPr>
            </w:pPr>
          </w:p>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 xml:space="preserve">10. To perform experiment on pin fin test rig in forced convection by considering radiation losses &amp; to calculate.  Convective heat transfer coefficient. (Experimentally &amp; empirical correlation), Efficiency, Effectiveness, Comparison </w:t>
            </w:r>
            <w:r w:rsidRPr="00470DFB">
              <w:rPr>
                <w:rFonts w:asciiTheme="majorHAnsi" w:hAnsiTheme="majorHAnsi"/>
                <w:sz w:val="24"/>
                <w:szCs w:val="24"/>
              </w:rPr>
              <w:lastRenderedPageBreak/>
              <w:t>of experimental &amp; theoretical temperature profile.</w:t>
            </w:r>
          </w:p>
        </w:tc>
        <w:tc>
          <w:tcPr>
            <w:tcW w:w="983"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rPr>
            </w:pPr>
            <w:r w:rsidRPr="00470DFB">
              <w:rPr>
                <w:rFonts w:asciiTheme="majorHAnsi" w:hAnsiTheme="majorHAnsi"/>
              </w:rPr>
              <w:lastRenderedPageBreak/>
              <w:t>TWO hours for each experiment</w:t>
            </w:r>
          </w:p>
          <w:p w:rsidR="00176B95" w:rsidRPr="00470DFB" w:rsidRDefault="00176B95" w:rsidP="009E1960">
            <w:pPr>
              <w:jc w:val="center"/>
              <w:rPr>
                <w:rFonts w:asciiTheme="majorHAnsi" w:hAnsiTheme="majorHAnsi"/>
                <w:b/>
              </w:rPr>
            </w:pPr>
          </w:p>
        </w:tc>
        <w:tc>
          <w:tcPr>
            <w:tcW w:w="1010"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p>
        </w:tc>
      </w:tr>
      <w:tr w:rsidR="00176B95" w:rsidRPr="00470DFB" w:rsidTr="009E1960">
        <w:trPr>
          <w:jc w:val="center"/>
        </w:trPr>
        <w:tc>
          <w:tcPr>
            <w:tcW w:w="6497"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20</w:t>
            </w:r>
          </w:p>
        </w:tc>
        <w:tc>
          <w:tcPr>
            <w:tcW w:w="1010"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74"/>
        </w:numPr>
        <w:spacing w:after="0" w:line="240" w:lineRule="auto"/>
        <w:rPr>
          <w:rFonts w:asciiTheme="majorHAnsi" w:hAnsiTheme="majorHAnsi"/>
        </w:rPr>
      </w:pPr>
      <w:r w:rsidRPr="00470DFB">
        <w:rPr>
          <w:rFonts w:asciiTheme="majorHAnsi" w:hAnsiTheme="majorHAnsi"/>
        </w:rPr>
        <w:t>F.P. Incropera and D.P. Dewitt, Fundamentals of Heat and Mass Transfer, 4e, John Wiley and Sons. 1996.</w:t>
      </w:r>
    </w:p>
    <w:p w:rsidR="00176B95" w:rsidRPr="00470DFB" w:rsidRDefault="00176B95" w:rsidP="00F55F17">
      <w:pPr>
        <w:numPr>
          <w:ilvl w:val="0"/>
          <w:numId w:val="74"/>
        </w:numPr>
        <w:spacing w:after="0" w:line="240" w:lineRule="auto"/>
        <w:rPr>
          <w:rFonts w:asciiTheme="majorHAnsi" w:hAnsiTheme="majorHAnsi"/>
        </w:rPr>
      </w:pPr>
      <w:r w:rsidRPr="00470DFB">
        <w:rPr>
          <w:rFonts w:asciiTheme="majorHAnsi" w:hAnsiTheme="majorHAnsi"/>
        </w:rPr>
        <w:t>J.P. Holman, Heat Transfer, 8e, McGraw Hill, 1997.</w:t>
      </w:r>
    </w:p>
    <w:p w:rsidR="00176B95" w:rsidRPr="00470DFB" w:rsidRDefault="00176B95" w:rsidP="00F55F17">
      <w:pPr>
        <w:numPr>
          <w:ilvl w:val="0"/>
          <w:numId w:val="74"/>
        </w:numPr>
        <w:spacing w:after="0" w:line="240" w:lineRule="auto"/>
        <w:rPr>
          <w:rFonts w:asciiTheme="majorHAnsi" w:hAnsiTheme="majorHAnsi"/>
        </w:rPr>
      </w:pPr>
      <w:r w:rsidRPr="00470DFB">
        <w:rPr>
          <w:rFonts w:asciiTheme="majorHAnsi" w:hAnsiTheme="majorHAnsi"/>
        </w:rPr>
        <w:t>M.N. Ozisik, Heat Transfer - A basic approach, McGraw Hill, 1985.</w:t>
      </w:r>
    </w:p>
    <w:p w:rsidR="00176B95" w:rsidRPr="00470DFB" w:rsidRDefault="00176B95" w:rsidP="00F55F17">
      <w:pPr>
        <w:numPr>
          <w:ilvl w:val="0"/>
          <w:numId w:val="74"/>
        </w:numPr>
        <w:spacing w:after="0" w:line="240" w:lineRule="auto"/>
        <w:rPr>
          <w:rFonts w:asciiTheme="majorHAnsi" w:hAnsiTheme="majorHAnsi"/>
        </w:rPr>
      </w:pPr>
      <w:r w:rsidRPr="00470DFB">
        <w:rPr>
          <w:rFonts w:asciiTheme="majorHAnsi" w:hAnsiTheme="majorHAnsi"/>
        </w:rPr>
        <w:t>Bejan, Convection Heat Transfer, 2e, Interscience, 1994.</w:t>
      </w:r>
    </w:p>
    <w:p w:rsidR="00176B95" w:rsidRPr="00470DFB" w:rsidRDefault="00176B95" w:rsidP="00176B95">
      <w:pPr>
        <w:shd w:val="clear" w:color="auto" w:fill="D9D9D9"/>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NormalWeb"/>
        <w:numPr>
          <w:ilvl w:val="0"/>
          <w:numId w:val="56"/>
        </w:numPr>
        <w:autoSpaceDE w:val="0"/>
        <w:autoSpaceDN w:val="0"/>
        <w:adjustRightInd w:val="0"/>
        <w:spacing w:before="0" w:beforeAutospacing="0" w:after="0" w:afterAutospacing="0"/>
        <w:jc w:val="left"/>
        <w:rPr>
          <w:rFonts w:asciiTheme="majorHAnsi" w:hAnsiTheme="majorHAnsi"/>
          <w:color w:val="auto"/>
          <w:sz w:val="24"/>
          <w:szCs w:val="24"/>
        </w:rPr>
      </w:pPr>
      <w:r w:rsidRPr="00470DFB">
        <w:rPr>
          <w:rFonts w:asciiTheme="majorHAnsi" w:hAnsiTheme="majorHAnsi"/>
          <w:color w:val="auto"/>
          <w:sz w:val="24"/>
          <w:szCs w:val="24"/>
        </w:rPr>
        <w:t>Understand the basic concept of  laws of heat transfer</w:t>
      </w:r>
    </w:p>
    <w:p w:rsidR="00176B95" w:rsidRPr="00470DFB" w:rsidRDefault="00176B95" w:rsidP="00F55F17">
      <w:pPr>
        <w:pStyle w:val="NormalWeb"/>
        <w:numPr>
          <w:ilvl w:val="0"/>
          <w:numId w:val="56"/>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Analyze the laws of heat transfer in different heat exchangers of different shapes.</w:t>
      </w:r>
    </w:p>
    <w:p w:rsidR="00176B95" w:rsidRPr="00470DFB" w:rsidRDefault="00176B95" w:rsidP="00F55F17">
      <w:pPr>
        <w:pStyle w:val="NormalWeb"/>
        <w:numPr>
          <w:ilvl w:val="0"/>
          <w:numId w:val="56"/>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Have detailed understanding of natural and forced convection.</w:t>
      </w:r>
    </w:p>
    <w:p w:rsidR="00176B95" w:rsidRPr="00470DFB" w:rsidRDefault="00176B95" w:rsidP="00F55F17">
      <w:pPr>
        <w:pStyle w:val="NormalWeb"/>
        <w:numPr>
          <w:ilvl w:val="0"/>
          <w:numId w:val="56"/>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Have an understanding of thermal radiation.</w:t>
      </w:r>
    </w:p>
    <w:p w:rsidR="00176B95" w:rsidRPr="00470DFB" w:rsidRDefault="00176B95" w:rsidP="00F55F17">
      <w:pPr>
        <w:pStyle w:val="NormalWeb"/>
        <w:numPr>
          <w:ilvl w:val="0"/>
          <w:numId w:val="56"/>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Understand basic principles of mass transfer.</w:t>
      </w:r>
    </w:p>
    <w:p w:rsidR="00176B95" w:rsidRPr="00470DFB" w:rsidRDefault="00176B95" w:rsidP="00176B95">
      <w:pPr>
        <w:pStyle w:val="NormalWeb"/>
        <w:spacing w:before="0" w:beforeAutospacing="0" w:after="0" w:afterAutospacing="0"/>
        <w:rPr>
          <w:rFonts w:asciiTheme="majorHAnsi" w:hAnsiTheme="majorHAnsi"/>
          <w:color w:val="auto"/>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color w:val="FF0000"/>
                <w:sz w:val="20"/>
                <w:szCs w:val="20"/>
              </w:rPr>
              <w:t xml:space="preserve"> </w:t>
            </w:r>
            <w:r w:rsidRPr="00470DFB">
              <w:rPr>
                <w:rFonts w:asciiTheme="majorHAnsi" w:hAnsiTheme="majorHAnsi"/>
                <w:b/>
                <w:bCs/>
                <w:color w:val="FF0000"/>
              </w:rPr>
              <w:t>FINITE ELEMENT ANALYSIS LAB</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000000"/>
              </w:rPr>
              <w:t xml:space="preserve">  </w:t>
            </w:r>
            <w:r w:rsidRPr="00470DFB">
              <w:rPr>
                <w:rFonts w:asciiTheme="majorHAnsi" w:hAnsiTheme="majorHAnsi"/>
                <w:color w:val="FF0000"/>
              </w:rPr>
              <w:t>*****</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color w:val="C00000"/>
              </w:rPr>
              <w:t>VI</w:t>
            </w:r>
          </w:p>
        </w:tc>
        <w:tc>
          <w:tcPr>
            <w:tcW w:w="1934" w:type="pct"/>
            <w:shd w:val="clear" w:color="auto" w:fill="EAF1DD"/>
          </w:tcPr>
          <w:p w:rsidR="00176B95" w:rsidRPr="00470DFB" w:rsidRDefault="00176B95" w:rsidP="009E1960">
            <w:pPr>
              <w:tabs>
                <w:tab w:val="left" w:pos="2053"/>
              </w:tabs>
              <w:rPr>
                <w:rFonts w:asciiTheme="majorHAnsi" w:hAnsiTheme="majorHAnsi"/>
              </w:rPr>
            </w:pPr>
            <w:r w:rsidRPr="00470DFB">
              <w:rPr>
                <w:rFonts w:asciiTheme="majorHAnsi" w:hAnsiTheme="majorHAnsi"/>
              </w:rPr>
              <w:t xml:space="preserve">Core / Elective: </w:t>
            </w:r>
            <w:r w:rsidRPr="00470DFB">
              <w:rPr>
                <w:rFonts w:asciiTheme="majorHAnsi" w:hAnsiTheme="majorHAnsi"/>
                <w:color w:val="C00000"/>
              </w:rPr>
              <w:t>PROGRAME ELECTIVE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 T:P) </w:t>
            </w:r>
            <w:r w:rsidRPr="00470DFB">
              <w:rPr>
                <w:rFonts w:asciiTheme="majorHAnsi" w:hAnsiTheme="majorHAnsi"/>
              </w:rPr>
              <w:tab/>
              <w:t xml:space="preserve">: </w:t>
            </w:r>
            <w:r w:rsidRPr="00470DFB">
              <w:rPr>
                <w:rFonts w:asciiTheme="majorHAnsi" w:hAnsiTheme="majorHAnsi"/>
                <w:b/>
                <w:color w:val="C00000"/>
              </w:rPr>
              <w:t>0:0:3</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C00000"/>
              </w:rPr>
              <w:t>2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C00000"/>
              </w:rPr>
              <w:t>Lab Experiment</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C00000"/>
              </w:rPr>
              <w:t>20</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C00000"/>
              </w:rPr>
              <w:t>60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color w:val="C00000"/>
              </w:rPr>
              <w:t>40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C00000"/>
              </w:rPr>
              <w:t>B.Tech Mechanical Engineering</w:t>
            </w:r>
          </w:p>
        </w:tc>
      </w:tr>
    </w:tbl>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rPr>
          <w:rFonts w:asciiTheme="majorHAnsi" w:hAnsiTheme="majorHAnsi"/>
        </w:rPr>
      </w:pPr>
      <w:r w:rsidRPr="00470DFB">
        <w:rPr>
          <w:rFonts w:asciiTheme="majorHAnsi" w:hAnsiTheme="majorHAnsi"/>
        </w:rPr>
        <w:t>Engineering Mechanics, Strength of Materials, KOM, DOM, Numerical Methods.</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0B1775">
      <w:pPr>
        <w:tabs>
          <w:tab w:val="left" w:pos="7680"/>
        </w:tabs>
        <w:spacing w:line="240" w:lineRule="auto"/>
        <w:rPr>
          <w:rFonts w:asciiTheme="majorHAnsi" w:hAnsiTheme="majorHAnsi"/>
          <w:b/>
          <w:bCs/>
          <w:color w:val="020202"/>
          <w:bdr w:val="none" w:sz="0" w:space="0" w:color="auto" w:frame="1"/>
        </w:rPr>
      </w:pPr>
      <w:r w:rsidRPr="00470DFB">
        <w:rPr>
          <w:rFonts w:asciiTheme="majorHAnsi" w:hAnsiTheme="majorHAnsi"/>
          <w:b/>
          <w:bCs/>
          <w:color w:val="020202"/>
          <w:bdr w:val="none" w:sz="0" w:space="0" w:color="auto" w:frame="1"/>
        </w:rPr>
        <w:t>Simulation Technology</w:t>
      </w:r>
    </w:p>
    <w:p w:rsidR="00176B95" w:rsidRPr="00470DFB" w:rsidRDefault="00176B95" w:rsidP="000B1775">
      <w:pPr>
        <w:shd w:val="clear" w:color="auto" w:fill="FFFFFF"/>
        <w:spacing w:line="240" w:lineRule="auto"/>
        <w:ind w:left="167"/>
        <w:textAlignment w:val="baseline"/>
        <w:rPr>
          <w:rFonts w:asciiTheme="majorHAnsi" w:hAnsiTheme="majorHAnsi"/>
          <w:color w:val="020202"/>
        </w:rPr>
      </w:pPr>
      <w:r w:rsidRPr="00470DFB">
        <w:rPr>
          <w:rFonts w:asciiTheme="majorHAnsi" w:hAnsiTheme="majorHAnsi"/>
          <w:color w:val="020202"/>
        </w:rPr>
        <w:t>Systems &amp; Multi Physics</w:t>
      </w:r>
    </w:p>
    <w:p w:rsidR="00176B95" w:rsidRPr="00470DFB" w:rsidRDefault="00176B95" w:rsidP="000B1775">
      <w:pPr>
        <w:shd w:val="clear" w:color="auto" w:fill="FFFFFF"/>
        <w:spacing w:line="240" w:lineRule="auto"/>
        <w:ind w:left="167"/>
        <w:textAlignment w:val="baseline"/>
        <w:rPr>
          <w:rFonts w:asciiTheme="majorHAnsi" w:hAnsiTheme="majorHAnsi"/>
          <w:color w:val="020202"/>
        </w:rPr>
      </w:pPr>
      <w:r w:rsidRPr="00470DFB">
        <w:rPr>
          <w:rFonts w:asciiTheme="majorHAnsi" w:hAnsiTheme="majorHAnsi"/>
          <w:color w:val="020202"/>
        </w:rPr>
        <w:t>Electromagnetics</w:t>
      </w:r>
    </w:p>
    <w:p w:rsidR="00176B95" w:rsidRPr="00470DFB" w:rsidRDefault="00176B95" w:rsidP="000B1775">
      <w:pPr>
        <w:shd w:val="clear" w:color="auto" w:fill="FFFFFF"/>
        <w:spacing w:line="240" w:lineRule="auto"/>
        <w:ind w:left="167"/>
        <w:textAlignment w:val="baseline"/>
        <w:rPr>
          <w:rFonts w:asciiTheme="majorHAnsi" w:hAnsiTheme="majorHAnsi"/>
          <w:color w:val="020202"/>
        </w:rPr>
      </w:pPr>
      <w:r w:rsidRPr="00470DFB">
        <w:rPr>
          <w:rFonts w:asciiTheme="majorHAnsi" w:hAnsiTheme="majorHAnsi"/>
          <w:color w:val="020202"/>
        </w:rPr>
        <w:t>Fluid Dynamics</w:t>
      </w:r>
    </w:p>
    <w:p w:rsidR="00176B95" w:rsidRPr="00470DFB" w:rsidRDefault="00176B95" w:rsidP="000B1775">
      <w:pPr>
        <w:shd w:val="clear" w:color="auto" w:fill="FFFFFF"/>
        <w:spacing w:line="240" w:lineRule="auto"/>
        <w:ind w:left="167"/>
        <w:textAlignment w:val="baseline"/>
        <w:rPr>
          <w:rFonts w:asciiTheme="majorHAnsi" w:hAnsiTheme="majorHAnsi"/>
          <w:color w:val="020202"/>
        </w:rPr>
      </w:pPr>
      <w:r w:rsidRPr="00470DFB">
        <w:rPr>
          <w:rFonts w:asciiTheme="majorHAnsi" w:hAnsiTheme="majorHAnsi"/>
          <w:color w:val="020202"/>
        </w:rPr>
        <w:t>Structural Mechanics</w:t>
      </w:r>
    </w:p>
    <w:p w:rsidR="00176B95" w:rsidRPr="00470DFB" w:rsidRDefault="00176B95" w:rsidP="000B1775">
      <w:pPr>
        <w:shd w:val="clear" w:color="auto" w:fill="FFFFFF"/>
        <w:spacing w:line="240" w:lineRule="auto"/>
        <w:textAlignment w:val="baseline"/>
        <w:rPr>
          <w:rFonts w:asciiTheme="majorHAnsi" w:hAnsiTheme="majorHAnsi"/>
          <w:color w:val="020202"/>
        </w:rPr>
      </w:pPr>
      <w:r w:rsidRPr="00470DFB">
        <w:rPr>
          <w:rFonts w:asciiTheme="majorHAnsi" w:hAnsiTheme="majorHAnsi"/>
          <w:b/>
          <w:shd w:val="clear" w:color="auto" w:fill="D9D9D9"/>
        </w:rPr>
        <w:lastRenderedPageBreak/>
        <w:t xml:space="preserve"> </w:t>
      </w:r>
      <w:r w:rsidRPr="00470DFB">
        <w:rPr>
          <w:rFonts w:asciiTheme="majorHAnsi" w:hAnsiTheme="majorHAnsi"/>
          <w:b/>
          <w:bCs/>
          <w:color w:val="020202"/>
          <w:bdr w:val="none" w:sz="0" w:space="0" w:color="auto" w:frame="1"/>
        </w:rPr>
        <w:t>Workflow Technology</w:t>
      </w:r>
    </w:p>
    <w:p w:rsidR="00176B95" w:rsidRPr="00470DFB" w:rsidRDefault="00176B95" w:rsidP="000B1775">
      <w:pPr>
        <w:shd w:val="clear" w:color="auto" w:fill="FFFFFF"/>
        <w:spacing w:line="240" w:lineRule="auto"/>
        <w:ind w:left="167"/>
        <w:textAlignment w:val="baseline"/>
        <w:rPr>
          <w:rFonts w:asciiTheme="majorHAnsi" w:hAnsiTheme="majorHAnsi"/>
          <w:color w:val="020202"/>
        </w:rPr>
      </w:pPr>
      <w:r w:rsidRPr="00470DFB">
        <w:rPr>
          <w:rFonts w:asciiTheme="majorHAnsi" w:hAnsiTheme="majorHAnsi"/>
          <w:color w:val="020202"/>
        </w:rPr>
        <w:t>Geometry Interfaces</w:t>
      </w:r>
    </w:p>
    <w:p w:rsidR="00176B95" w:rsidRPr="00470DFB" w:rsidRDefault="00176B95" w:rsidP="000B1775">
      <w:pPr>
        <w:shd w:val="clear" w:color="auto" w:fill="FFFFFF"/>
        <w:spacing w:line="240" w:lineRule="auto"/>
        <w:ind w:left="167"/>
        <w:textAlignment w:val="baseline"/>
        <w:rPr>
          <w:rFonts w:asciiTheme="majorHAnsi" w:hAnsiTheme="majorHAnsi"/>
          <w:color w:val="020202"/>
        </w:rPr>
      </w:pPr>
      <w:r w:rsidRPr="00470DFB">
        <w:rPr>
          <w:rFonts w:asciiTheme="majorHAnsi" w:hAnsiTheme="majorHAnsi"/>
          <w:color w:val="020202"/>
        </w:rPr>
        <w:t>High-performance Computing</w:t>
      </w:r>
    </w:p>
    <w:p w:rsidR="00176B95" w:rsidRPr="00470DFB" w:rsidRDefault="00176B95" w:rsidP="000B1775">
      <w:pPr>
        <w:shd w:val="clear" w:color="auto" w:fill="FFFFFF"/>
        <w:spacing w:line="240" w:lineRule="auto"/>
        <w:ind w:left="167"/>
        <w:textAlignment w:val="baseline"/>
        <w:rPr>
          <w:rFonts w:asciiTheme="majorHAnsi" w:hAnsiTheme="majorHAnsi"/>
          <w:color w:val="020202"/>
        </w:rPr>
      </w:pPr>
      <w:r w:rsidRPr="00470DFB">
        <w:rPr>
          <w:rFonts w:asciiTheme="majorHAnsi" w:hAnsiTheme="majorHAnsi"/>
          <w:color w:val="020202"/>
        </w:rPr>
        <w:t>Simulation Process &amp; Data Management</w:t>
      </w:r>
    </w:p>
    <w:p w:rsidR="00176B95" w:rsidRPr="00470DFB" w:rsidRDefault="00176B95" w:rsidP="000B1775">
      <w:pPr>
        <w:pStyle w:val="ListParagraph"/>
        <w:spacing w:after="0" w:line="240" w:lineRule="auto"/>
        <w:ind w:left="0"/>
        <w:jc w:val="both"/>
        <w:rPr>
          <w:rFonts w:asciiTheme="majorHAnsi" w:hAnsiTheme="majorHAnsi"/>
          <w:sz w:val="24"/>
          <w:szCs w:val="24"/>
        </w:rPr>
      </w:pPr>
      <w:r w:rsidRPr="00470DFB">
        <w:rPr>
          <w:rFonts w:asciiTheme="majorHAnsi" w:hAnsiTheme="majorHAnsi"/>
          <w:color w:val="020202"/>
          <w:sz w:val="24"/>
          <w:szCs w:val="24"/>
          <w:shd w:val="clear" w:color="auto" w:fill="FFFFFF"/>
        </w:rPr>
        <w:t>Our courses will make use of ANSYS Fluent, ANSYS HFSS, ANSYS Mechanical and ANSYS RedHawk and other ANSYS products.</w:t>
      </w:r>
      <w:r w:rsidRPr="00470DFB">
        <w:rPr>
          <w:rFonts w:asciiTheme="majorHAnsi" w:hAnsiTheme="majorHAnsi"/>
          <w:color w:val="020202"/>
          <w:sz w:val="24"/>
          <w:szCs w:val="24"/>
        </w:rPr>
        <w:t> </w:t>
      </w:r>
    </w:p>
    <w:p w:rsidR="00176B95" w:rsidRPr="00470DFB" w:rsidRDefault="00176B95" w:rsidP="000B1775">
      <w:pPr>
        <w:shd w:val="clear" w:color="auto" w:fill="D9D9D9"/>
        <w:spacing w:line="240" w:lineRule="auto"/>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00"/>
        <w:gridCol w:w="1010"/>
      </w:tblGrid>
      <w:tr w:rsidR="00176B95" w:rsidRPr="00470DFB" w:rsidTr="009E1960">
        <w:trPr>
          <w:jc w:val="center"/>
        </w:trPr>
        <w:tc>
          <w:tcPr>
            <w:tcW w:w="6497" w:type="dxa"/>
          </w:tcPr>
          <w:p w:rsidR="00176B95" w:rsidRPr="00470DFB" w:rsidRDefault="00176B95" w:rsidP="000B1775">
            <w:pPr>
              <w:spacing w:line="240" w:lineRule="auto"/>
              <w:jc w:val="center"/>
              <w:rPr>
                <w:rFonts w:asciiTheme="majorHAnsi" w:hAnsiTheme="majorHAnsi"/>
                <w:b/>
              </w:rPr>
            </w:pPr>
            <w:r w:rsidRPr="00470DFB">
              <w:rPr>
                <w:rFonts w:asciiTheme="majorHAnsi" w:hAnsiTheme="majorHAnsi"/>
                <w:b/>
              </w:rPr>
              <w:t>Topic and Contents</w:t>
            </w:r>
          </w:p>
        </w:tc>
        <w:tc>
          <w:tcPr>
            <w:tcW w:w="983" w:type="dxa"/>
            <w:vAlign w:val="center"/>
          </w:tcPr>
          <w:p w:rsidR="00176B95" w:rsidRPr="00470DFB" w:rsidRDefault="00176B95" w:rsidP="000B1775">
            <w:pPr>
              <w:spacing w:line="240" w:lineRule="auto"/>
              <w:jc w:val="center"/>
              <w:rPr>
                <w:rFonts w:asciiTheme="majorHAnsi" w:hAnsiTheme="majorHAnsi"/>
                <w:b/>
              </w:rPr>
            </w:pPr>
            <w:r w:rsidRPr="00470DFB">
              <w:rPr>
                <w:rFonts w:asciiTheme="majorHAnsi" w:hAnsiTheme="majorHAnsi"/>
                <w:b/>
              </w:rPr>
              <w:t>Hours</w:t>
            </w:r>
          </w:p>
        </w:tc>
        <w:tc>
          <w:tcPr>
            <w:tcW w:w="1010" w:type="dxa"/>
            <w:vAlign w:val="center"/>
          </w:tcPr>
          <w:p w:rsidR="00176B95" w:rsidRPr="00470DFB" w:rsidRDefault="00176B95" w:rsidP="000B1775">
            <w:pPr>
              <w:spacing w:line="240" w:lineRule="auto"/>
              <w:jc w:val="center"/>
              <w:rPr>
                <w:rFonts w:asciiTheme="majorHAnsi" w:hAnsiTheme="majorHAnsi"/>
                <w:b/>
              </w:rPr>
            </w:pPr>
            <w:r w:rsidRPr="00470DFB">
              <w:rPr>
                <w:rFonts w:asciiTheme="majorHAnsi" w:hAnsiTheme="majorHAnsi"/>
                <w:b/>
              </w:rPr>
              <w:t>Marks</w:t>
            </w:r>
          </w:p>
        </w:tc>
      </w:tr>
      <w:tr w:rsidR="00176B95" w:rsidRPr="00470DFB" w:rsidTr="009E1960">
        <w:trPr>
          <w:trHeight w:val="310"/>
          <w:jc w:val="center"/>
        </w:trPr>
        <w:tc>
          <w:tcPr>
            <w:tcW w:w="6497" w:type="dxa"/>
            <w:tcBorders>
              <w:top w:val="single" w:sz="4" w:space="0" w:color="auto"/>
              <w:bottom w:val="single" w:sz="4" w:space="0" w:color="auto"/>
            </w:tcBorders>
            <w:vAlign w:val="center"/>
          </w:tcPr>
          <w:p w:rsidR="00176B95" w:rsidRPr="00470DFB" w:rsidRDefault="00176B95" w:rsidP="000B1775">
            <w:pPr>
              <w:autoSpaceDE w:val="0"/>
              <w:autoSpaceDN w:val="0"/>
              <w:adjustRightInd w:val="0"/>
              <w:spacing w:line="240" w:lineRule="auto"/>
              <w:jc w:val="center"/>
              <w:rPr>
                <w:rFonts w:asciiTheme="majorHAnsi" w:hAnsiTheme="majorHAnsi"/>
                <w:b/>
              </w:rPr>
            </w:pPr>
            <w:r w:rsidRPr="00470DFB">
              <w:rPr>
                <w:rFonts w:asciiTheme="majorHAnsi" w:hAnsiTheme="majorHAnsi"/>
                <w:b/>
              </w:rPr>
              <w:t>LIST OF EXPERIMENTS (ANY 10)</w:t>
            </w:r>
          </w:p>
        </w:tc>
        <w:tc>
          <w:tcPr>
            <w:tcW w:w="983" w:type="dxa"/>
            <w:tcBorders>
              <w:top w:val="single" w:sz="4" w:space="0" w:color="auto"/>
              <w:bottom w:val="single" w:sz="4" w:space="0" w:color="auto"/>
            </w:tcBorders>
            <w:vAlign w:val="center"/>
          </w:tcPr>
          <w:p w:rsidR="00176B95" w:rsidRPr="00470DFB" w:rsidRDefault="00176B95" w:rsidP="000B1775">
            <w:pPr>
              <w:spacing w:line="240" w:lineRule="auto"/>
              <w:jc w:val="center"/>
              <w:rPr>
                <w:rFonts w:asciiTheme="majorHAnsi" w:hAnsiTheme="majorHAnsi"/>
                <w:b/>
              </w:rPr>
            </w:pPr>
            <w:r w:rsidRPr="00470DFB">
              <w:rPr>
                <w:rFonts w:asciiTheme="majorHAnsi" w:hAnsiTheme="majorHAnsi"/>
                <w:b/>
              </w:rPr>
              <w:t>20</w:t>
            </w:r>
          </w:p>
        </w:tc>
        <w:tc>
          <w:tcPr>
            <w:tcW w:w="1010" w:type="dxa"/>
            <w:tcBorders>
              <w:top w:val="single" w:sz="4" w:space="0" w:color="auto"/>
              <w:bottom w:val="single" w:sz="4" w:space="0" w:color="auto"/>
            </w:tcBorders>
            <w:vAlign w:val="center"/>
          </w:tcPr>
          <w:p w:rsidR="00176B95" w:rsidRPr="00470DFB" w:rsidRDefault="00176B95" w:rsidP="000B1775">
            <w:pPr>
              <w:spacing w:line="240" w:lineRule="auto"/>
              <w:jc w:val="center"/>
              <w:rPr>
                <w:rFonts w:asciiTheme="majorHAnsi" w:hAnsiTheme="majorHAnsi"/>
                <w:b/>
              </w:rPr>
            </w:pPr>
            <w:r w:rsidRPr="00470DFB">
              <w:rPr>
                <w:rFonts w:asciiTheme="majorHAnsi" w:hAnsiTheme="majorHAnsi"/>
                <w:b/>
              </w:rPr>
              <w:t>100</w:t>
            </w:r>
          </w:p>
        </w:tc>
      </w:tr>
      <w:tr w:rsidR="00176B95" w:rsidRPr="000B1775" w:rsidTr="009E1960">
        <w:trPr>
          <w:trHeight w:val="1160"/>
          <w:jc w:val="center"/>
        </w:trPr>
        <w:tc>
          <w:tcPr>
            <w:tcW w:w="6497" w:type="dxa"/>
            <w:tcBorders>
              <w:top w:val="single" w:sz="4" w:space="0" w:color="auto"/>
              <w:bottom w:val="single" w:sz="4" w:space="0" w:color="auto"/>
            </w:tcBorders>
          </w:tcPr>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STUDY OF BASICS IN ANSYS</w:t>
            </w:r>
          </w:p>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STRESS ANALYSIS OF A PLATE WITH CIRCULAR HOLE</w:t>
            </w:r>
          </w:p>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STRESS ANALYSIS OF RECTANGULAR L BRACKET</w:t>
            </w:r>
          </w:p>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STRESS ANALYSIS OF BEAM</w:t>
            </w:r>
          </w:p>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MODE FREQUENCY ANALYSIS OF BEAM</w:t>
            </w:r>
          </w:p>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STRESS ANALYSIS OF AN AXI - SYMMETRIC COMPONENT</w:t>
            </w:r>
          </w:p>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HARMONOC ANALYSIS OF A 2D COMPONENT</w:t>
            </w:r>
          </w:p>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THERMAL STRESS ANALYSIS OF A 2D COMPONENT</w:t>
            </w:r>
          </w:p>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CONDUCTIVE HEAT TRANSFER ANALYSIS OF A 2D COMPONENT</w:t>
            </w:r>
          </w:p>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CONVECTIVE HEAT TRANSFER ANALYSIS OF A 2D COMPONENT</w:t>
            </w:r>
          </w:p>
          <w:p w:rsidR="00176B95" w:rsidRPr="000B1775" w:rsidRDefault="00176B95" w:rsidP="00F55F17">
            <w:pPr>
              <w:numPr>
                <w:ilvl w:val="0"/>
                <w:numId w:val="78"/>
              </w:numPr>
              <w:shd w:val="clear" w:color="auto" w:fill="FFFFFF"/>
              <w:spacing w:after="0" w:line="240" w:lineRule="auto"/>
              <w:rPr>
                <w:rFonts w:asciiTheme="majorHAnsi" w:hAnsiTheme="majorHAnsi"/>
              </w:rPr>
            </w:pPr>
            <w:r w:rsidRPr="000B1775">
              <w:rPr>
                <w:rFonts w:asciiTheme="majorHAnsi" w:hAnsiTheme="majorHAnsi"/>
              </w:rPr>
              <w:t>INTRODUCTION TO MAT LAB</w:t>
            </w:r>
          </w:p>
        </w:tc>
        <w:tc>
          <w:tcPr>
            <w:tcW w:w="983" w:type="dxa"/>
            <w:tcBorders>
              <w:top w:val="single" w:sz="4" w:space="0" w:color="auto"/>
              <w:bottom w:val="single" w:sz="4" w:space="0" w:color="auto"/>
            </w:tcBorders>
            <w:vAlign w:val="center"/>
          </w:tcPr>
          <w:p w:rsidR="00176B95" w:rsidRPr="000B1775" w:rsidRDefault="00176B95" w:rsidP="000B1775">
            <w:pPr>
              <w:spacing w:line="240" w:lineRule="auto"/>
              <w:jc w:val="center"/>
              <w:rPr>
                <w:rFonts w:asciiTheme="majorHAnsi" w:hAnsiTheme="majorHAnsi"/>
              </w:rPr>
            </w:pPr>
            <w:r w:rsidRPr="000B1775">
              <w:rPr>
                <w:rFonts w:asciiTheme="majorHAnsi" w:hAnsiTheme="majorHAnsi"/>
              </w:rPr>
              <w:t>Two hours for each experiment</w:t>
            </w:r>
          </w:p>
          <w:p w:rsidR="00176B95" w:rsidRPr="000B1775" w:rsidRDefault="00176B95" w:rsidP="000B1775">
            <w:pPr>
              <w:spacing w:line="240" w:lineRule="auto"/>
              <w:jc w:val="center"/>
              <w:rPr>
                <w:rFonts w:asciiTheme="majorHAnsi" w:hAnsiTheme="majorHAnsi"/>
                <w:b/>
              </w:rPr>
            </w:pPr>
          </w:p>
        </w:tc>
        <w:tc>
          <w:tcPr>
            <w:tcW w:w="1010" w:type="dxa"/>
            <w:tcBorders>
              <w:top w:val="single" w:sz="4" w:space="0" w:color="auto"/>
              <w:bottom w:val="single" w:sz="4" w:space="0" w:color="auto"/>
            </w:tcBorders>
            <w:vAlign w:val="center"/>
          </w:tcPr>
          <w:p w:rsidR="00176B95" w:rsidRPr="000B1775" w:rsidRDefault="00176B95" w:rsidP="000B1775">
            <w:pPr>
              <w:spacing w:line="240" w:lineRule="auto"/>
              <w:jc w:val="center"/>
              <w:rPr>
                <w:rFonts w:asciiTheme="majorHAnsi" w:hAnsiTheme="majorHAnsi"/>
                <w:b/>
              </w:rPr>
            </w:pPr>
          </w:p>
        </w:tc>
      </w:tr>
      <w:tr w:rsidR="00176B95" w:rsidRPr="000B1775" w:rsidTr="009E1960">
        <w:trPr>
          <w:jc w:val="center"/>
        </w:trPr>
        <w:tc>
          <w:tcPr>
            <w:tcW w:w="6497" w:type="dxa"/>
          </w:tcPr>
          <w:p w:rsidR="00176B95" w:rsidRPr="000B1775" w:rsidRDefault="00176B95" w:rsidP="000B1775">
            <w:pPr>
              <w:pStyle w:val="ListParagraph"/>
              <w:spacing w:after="0" w:line="240" w:lineRule="auto"/>
              <w:jc w:val="right"/>
              <w:rPr>
                <w:rFonts w:asciiTheme="majorHAnsi" w:hAnsiTheme="majorHAnsi"/>
                <w:b/>
                <w:sz w:val="24"/>
                <w:szCs w:val="24"/>
              </w:rPr>
            </w:pPr>
            <w:r w:rsidRPr="000B1775">
              <w:rPr>
                <w:rFonts w:asciiTheme="majorHAnsi" w:hAnsiTheme="majorHAnsi"/>
                <w:b/>
                <w:sz w:val="24"/>
                <w:szCs w:val="24"/>
              </w:rPr>
              <w:t>TOTAL</w:t>
            </w:r>
          </w:p>
        </w:tc>
        <w:tc>
          <w:tcPr>
            <w:tcW w:w="983" w:type="dxa"/>
            <w:vAlign w:val="center"/>
          </w:tcPr>
          <w:p w:rsidR="00176B95" w:rsidRPr="000B1775" w:rsidRDefault="00176B95" w:rsidP="000B1775">
            <w:pPr>
              <w:spacing w:line="240" w:lineRule="auto"/>
              <w:jc w:val="center"/>
              <w:rPr>
                <w:rFonts w:asciiTheme="majorHAnsi" w:hAnsiTheme="majorHAnsi"/>
                <w:b/>
              </w:rPr>
            </w:pPr>
            <w:r w:rsidRPr="000B1775">
              <w:rPr>
                <w:rFonts w:asciiTheme="majorHAnsi" w:hAnsiTheme="majorHAnsi"/>
                <w:b/>
              </w:rPr>
              <w:t>20</w:t>
            </w:r>
          </w:p>
        </w:tc>
        <w:tc>
          <w:tcPr>
            <w:tcW w:w="1010" w:type="dxa"/>
            <w:vAlign w:val="center"/>
          </w:tcPr>
          <w:p w:rsidR="00176B95" w:rsidRPr="000B1775" w:rsidRDefault="00176B95" w:rsidP="000B1775">
            <w:pPr>
              <w:spacing w:line="240" w:lineRule="auto"/>
              <w:jc w:val="center"/>
              <w:rPr>
                <w:rFonts w:asciiTheme="majorHAnsi" w:hAnsiTheme="majorHAnsi"/>
                <w:b/>
              </w:rPr>
            </w:pPr>
            <w:r w:rsidRPr="000B1775">
              <w:rPr>
                <w:rFonts w:asciiTheme="majorHAnsi" w:hAnsiTheme="majorHAnsi"/>
                <w:b/>
              </w:rPr>
              <w:t>100</w:t>
            </w:r>
          </w:p>
        </w:tc>
      </w:tr>
    </w:tbl>
    <w:p w:rsidR="000B1775" w:rsidRDefault="000B1775" w:rsidP="000B1775">
      <w:pPr>
        <w:spacing w:line="240" w:lineRule="auto"/>
        <w:jc w:val="both"/>
        <w:rPr>
          <w:rFonts w:asciiTheme="majorHAnsi" w:hAnsiTheme="majorHAnsi"/>
          <w:b/>
        </w:rPr>
      </w:pPr>
    </w:p>
    <w:p w:rsidR="00176B95" w:rsidRPr="000B1775" w:rsidRDefault="00176B95" w:rsidP="000B1775">
      <w:pPr>
        <w:spacing w:line="240" w:lineRule="auto"/>
        <w:jc w:val="both"/>
        <w:rPr>
          <w:rFonts w:asciiTheme="majorHAnsi" w:hAnsiTheme="majorHAnsi"/>
          <w:b/>
        </w:rPr>
      </w:pPr>
      <w:r w:rsidRPr="000B1775">
        <w:rPr>
          <w:rFonts w:asciiTheme="majorHAnsi" w:hAnsiTheme="majorHAnsi"/>
          <w:b/>
        </w:rPr>
        <w:t>Reference:</w:t>
      </w:r>
    </w:p>
    <w:p w:rsidR="00176B95" w:rsidRPr="000B1775" w:rsidRDefault="00176B95" w:rsidP="00F55F17">
      <w:pPr>
        <w:pStyle w:val="Heading1"/>
        <w:keepLines/>
        <w:numPr>
          <w:ilvl w:val="0"/>
          <w:numId w:val="111"/>
        </w:numPr>
        <w:shd w:val="clear" w:color="auto" w:fill="FFFFFF"/>
        <w:jc w:val="left"/>
        <w:rPr>
          <w:rFonts w:asciiTheme="majorHAnsi" w:hAnsiTheme="majorHAnsi"/>
          <w:b w:val="0"/>
          <w:i w:val="0"/>
          <w:shd w:val="clear" w:color="auto" w:fill="FFFFFF"/>
        </w:rPr>
      </w:pPr>
      <w:r w:rsidRPr="000B1775">
        <w:rPr>
          <w:rFonts w:asciiTheme="majorHAnsi" w:hAnsiTheme="majorHAnsi"/>
          <w:b w:val="0"/>
          <w:i w:val="0"/>
        </w:rPr>
        <w:t xml:space="preserve">The Finite Element Method for Mechanics of Solids with ANSYS Applications </w:t>
      </w:r>
      <w:r w:rsidRPr="000B1775">
        <w:rPr>
          <w:rStyle w:val="addmd"/>
          <w:rFonts w:asciiTheme="majorHAnsi" w:hAnsiTheme="majorHAnsi"/>
          <w:b w:val="0"/>
          <w:i w:val="0"/>
          <w:shd w:val="clear" w:color="auto" w:fill="FFFFFF"/>
        </w:rPr>
        <w:t>By Ellis H. Dill</w:t>
      </w:r>
    </w:p>
    <w:p w:rsidR="00176B95" w:rsidRPr="000B1775" w:rsidRDefault="00176B95" w:rsidP="00F55F17">
      <w:pPr>
        <w:numPr>
          <w:ilvl w:val="0"/>
          <w:numId w:val="111"/>
        </w:numPr>
        <w:spacing w:after="0" w:line="240" w:lineRule="auto"/>
        <w:rPr>
          <w:rFonts w:asciiTheme="majorHAnsi" w:hAnsiTheme="majorHAnsi"/>
        </w:rPr>
      </w:pPr>
      <w:r w:rsidRPr="000B1775">
        <w:rPr>
          <w:rFonts w:asciiTheme="majorHAnsi" w:hAnsiTheme="majorHAnsi"/>
          <w:shd w:val="clear" w:color="auto" w:fill="FFFFFF"/>
        </w:rPr>
        <w:t xml:space="preserve">Bathe, K.J., "Finite Element Procedures", </w:t>
      </w:r>
    </w:p>
    <w:p w:rsidR="00176B95" w:rsidRPr="000B1775" w:rsidRDefault="00176B95" w:rsidP="00F55F17">
      <w:pPr>
        <w:numPr>
          <w:ilvl w:val="0"/>
          <w:numId w:val="111"/>
        </w:numPr>
        <w:spacing w:after="0" w:line="240" w:lineRule="auto"/>
        <w:rPr>
          <w:rFonts w:asciiTheme="majorHAnsi" w:hAnsiTheme="majorHAnsi"/>
        </w:rPr>
      </w:pPr>
      <w:r w:rsidRPr="000B1775">
        <w:rPr>
          <w:rFonts w:asciiTheme="majorHAnsi" w:hAnsiTheme="majorHAnsi"/>
          <w:shd w:val="clear" w:color="auto" w:fill="FFFFFF"/>
        </w:rPr>
        <w:t>Crisfield, M.A., "Non-linear Finite Element Analysis of Solids and Structures", Vol. 1, 1991 and Vol. 2, 1997</w:t>
      </w:r>
    </w:p>
    <w:p w:rsidR="00176B95" w:rsidRPr="000B1775" w:rsidRDefault="00176B95" w:rsidP="00F55F17">
      <w:pPr>
        <w:numPr>
          <w:ilvl w:val="0"/>
          <w:numId w:val="111"/>
        </w:numPr>
        <w:spacing w:after="0" w:line="240" w:lineRule="auto"/>
        <w:rPr>
          <w:rFonts w:asciiTheme="majorHAnsi" w:hAnsiTheme="majorHAnsi"/>
        </w:rPr>
      </w:pPr>
      <w:r w:rsidRPr="000B1775">
        <w:rPr>
          <w:rFonts w:asciiTheme="majorHAnsi" w:hAnsiTheme="majorHAnsi"/>
        </w:rPr>
        <w:t>Wriggers, P., "Computational Contact Mechanics, 2nd ed, 2006</w:t>
      </w: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numPr>
          <w:ilvl w:val="0"/>
          <w:numId w:val="77"/>
        </w:numPr>
        <w:spacing w:after="0" w:line="240" w:lineRule="auto"/>
        <w:rPr>
          <w:rFonts w:asciiTheme="majorHAnsi" w:hAnsiTheme="majorHAnsi"/>
        </w:rPr>
      </w:pPr>
      <w:r w:rsidRPr="00470DFB">
        <w:rPr>
          <w:rFonts w:asciiTheme="majorHAnsi" w:hAnsiTheme="majorHAnsi"/>
        </w:rPr>
        <w:t>You will be know how to simulate and validate the performance of products of all manufacturing sectors including automotive, power electronic products, electronic equipment, electromechanical devices, and electrical systems.</w:t>
      </w:r>
    </w:p>
    <w:p w:rsidR="00176B95" w:rsidRPr="00470DFB" w:rsidRDefault="00176B95" w:rsidP="00F55F17">
      <w:pPr>
        <w:numPr>
          <w:ilvl w:val="0"/>
          <w:numId w:val="77"/>
        </w:numPr>
        <w:spacing w:after="0" w:line="240" w:lineRule="auto"/>
        <w:rPr>
          <w:rFonts w:asciiTheme="majorHAnsi" w:hAnsiTheme="majorHAnsi"/>
        </w:rPr>
      </w:pPr>
      <w:r w:rsidRPr="00470DFB">
        <w:rPr>
          <w:rFonts w:asciiTheme="majorHAnsi" w:hAnsiTheme="majorHAnsi"/>
        </w:rPr>
        <w:t>You will know how to simulate every structural aspect, including linear static analysis, of a single part of a complex assembly with hundreds of components interacting through contacts or relative motions.</w:t>
      </w:r>
    </w:p>
    <w:p w:rsidR="00176B95" w:rsidRPr="00470DFB" w:rsidRDefault="00176B95" w:rsidP="00F55F17">
      <w:pPr>
        <w:numPr>
          <w:ilvl w:val="0"/>
          <w:numId w:val="77"/>
        </w:numPr>
        <w:spacing w:after="0" w:line="240" w:lineRule="auto"/>
        <w:rPr>
          <w:rFonts w:asciiTheme="majorHAnsi" w:hAnsiTheme="majorHAnsi"/>
        </w:rPr>
      </w:pPr>
      <w:r w:rsidRPr="00470DFB">
        <w:rPr>
          <w:rFonts w:asciiTheme="majorHAnsi" w:hAnsiTheme="majorHAnsi"/>
        </w:rPr>
        <w:t>You will know how to perform fluid flow analysis to know the impact of fluid flows on your product while manufacturing and when used by customers in real world applications.</w:t>
      </w:r>
    </w:p>
    <w:p w:rsidR="00176B95" w:rsidRPr="00470DFB" w:rsidRDefault="00176B95" w:rsidP="00F55F17">
      <w:pPr>
        <w:numPr>
          <w:ilvl w:val="0"/>
          <w:numId w:val="77"/>
        </w:numPr>
        <w:spacing w:after="0" w:line="240" w:lineRule="auto"/>
        <w:rPr>
          <w:rFonts w:asciiTheme="majorHAnsi" w:hAnsiTheme="majorHAnsi"/>
        </w:rPr>
      </w:pPr>
      <w:r w:rsidRPr="00470DFB">
        <w:rPr>
          <w:rFonts w:asciiTheme="majorHAnsi" w:hAnsiTheme="majorHAnsi"/>
        </w:rPr>
        <w:lastRenderedPageBreak/>
        <w:t>With your mastery in simulation, you will contribute not only to success of products but also cost management, product integrity, designing smart products, and reduced time-to-market.</w:t>
      </w:r>
    </w:p>
    <w:p w:rsidR="00176B95" w:rsidRPr="00470DFB" w:rsidRDefault="00176B95" w:rsidP="000B1775">
      <w:pPr>
        <w:pStyle w:val="ListParagraph"/>
        <w:spacing w:after="0" w:line="240" w:lineRule="auto"/>
        <w:jc w:val="both"/>
        <w:rPr>
          <w:rFonts w:asciiTheme="majorHAnsi" w:hAnsiTheme="majorHAnsi"/>
          <w:b/>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0B1775">
            <w:pPr>
              <w:tabs>
                <w:tab w:val="left" w:pos="3240"/>
              </w:tabs>
              <w:spacing w:after="0" w:line="240" w:lineRule="auto"/>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b/>
                <w:color w:val="FF0000"/>
              </w:rPr>
              <w:t>GAS  DYNAMICS AND  PROPULSION</w:t>
            </w:r>
          </w:p>
        </w:tc>
        <w:tc>
          <w:tcPr>
            <w:tcW w:w="1934" w:type="pct"/>
            <w:shd w:val="clear" w:color="auto" w:fill="EAF1DD"/>
            <w:vAlign w:val="center"/>
            <w:hideMark/>
          </w:tcPr>
          <w:p w:rsidR="00176B95" w:rsidRPr="00470DFB" w:rsidRDefault="00176B95" w:rsidP="000B1775">
            <w:pPr>
              <w:tabs>
                <w:tab w:val="left" w:pos="2053"/>
              </w:tabs>
              <w:spacing w:after="0" w:line="240" w:lineRule="auto"/>
              <w:rPr>
                <w:rFonts w:asciiTheme="majorHAnsi" w:hAnsiTheme="majorHAnsi"/>
              </w:rPr>
            </w:pPr>
            <w:r w:rsidRPr="00470DFB">
              <w:rPr>
                <w:rFonts w:asciiTheme="majorHAnsi" w:hAnsiTheme="majorHAnsi"/>
              </w:rPr>
              <w:t>Course Code</w:t>
            </w:r>
            <w:r w:rsidRPr="00470DFB">
              <w:rPr>
                <w:rFonts w:asciiTheme="majorHAnsi" w:hAnsiTheme="majorHAnsi"/>
              </w:rPr>
              <w:tab/>
              <w:t>:</w:t>
            </w:r>
            <w:r w:rsidRPr="00470DFB">
              <w:rPr>
                <w:rFonts w:asciiTheme="majorHAnsi" w:hAnsiTheme="majorHAnsi"/>
                <w:b/>
              </w:rPr>
              <w:t xml:space="preserve"> ME 308</w:t>
            </w:r>
          </w:p>
        </w:tc>
      </w:tr>
      <w:tr w:rsidR="00176B95" w:rsidRPr="00470DFB" w:rsidTr="009E1960">
        <w:tc>
          <w:tcPr>
            <w:tcW w:w="3066" w:type="pct"/>
            <w:shd w:val="clear" w:color="auto" w:fill="EAF1DD"/>
          </w:tcPr>
          <w:p w:rsidR="00176B95" w:rsidRPr="00470DFB" w:rsidRDefault="00176B95" w:rsidP="000B1775">
            <w:pPr>
              <w:tabs>
                <w:tab w:val="left" w:pos="3240"/>
              </w:tabs>
              <w:spacing w:after="0" w:line="240" w:lineRule="auto"/>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w:t>
            </w:r>
          </w:p>
        </w:tc>
        <w:tc>
          <w:tcPr>
            <w:tcW w:w="1934" w:type="pct"/>
            <w:shd w:val="clear" w:color="auto" w:fill="EAF1DD"/>
          </w:tcPr>
          <w:p w:rsidR="00176B95" w:rsidRPr="00470DFB" w:rsidRDefault="00176B95" w:rsidP="000B1775">
            <w:pPr>
              <w:tabs>
                <w:tab w:val="left" w:pos="2053"/>
              </w:tabs>
              <w:spacing w:after="0" w:line="240" w:lineRule="auto"/>
              <w:jc w:val="both"/>
              <w:rPr>
                <w:rFonts w:asciiTheme="majorHAnsi" w:hAnsiTheme="majorHAnsi"/>
              </w:rPr>
            </w:pPr>
            <w:r w:rsidRPr="00470DFB">
              <w:rPr>
                <w:rFonts w:asciiTheme="majorHAnsi" w:hAnsiTheme="majorHAnsi"/>
              </w:rPr>
              <w:t>Core / Elective</w:t>
            </w:r>
            <w:r w:rsidRPr="00470DFB">
              <w:rPr>
                <w:rFonts w:asciiTheme="majorHAnsi" w:hAnsiTheme="majorHAnsi"/>
              </w:rPr>
              <w:tab/>
              <w:t>:</w:t>
            </w:r>
            <w:r w:rsidRPr="00470DFB">
              <w:rPr>
                <w:rFonts w:asciiTheme="majorHAnsi" w:hAnsiTheme="majorHAnsi"/>
                <w:b/>
                <w:color w:val="0000CC"/>
              </w:rPr>
              <w:t>PROGRAM</w:t>
            </w:r>
            <w:r w:rsidRPr="00470DFB">
              <w:rPr>
                <w:rFonts w:asciiTheme="majorHAnsi" w:hAnsiTheme="majorHAnsi"/>
              </w:rPr>
              <w:t xml:space="preserve"> </w:t>
            </w:r>
            <w:r w:rsidRPr="00470DFB">
              <w:rPr>
                <w:rFonts w:asciiTheme="majorHAnsi" w:hAnsiTheme="majorHAnsi"/>
                <w:b/>
                <w:color w:val="0000CC"/>
              </w:rPr>
              <w:t>ELECTIVE</w:t>
            </w:r>
          </w:p>
        </w:tc>
      </w:tr>
      <w:tr w:rsidR="00176B95" w:rsidRPr="00470DFB" w:rsidTr="009E1960">
        <w:tc>
          <w:tcPr>
            <w:tcW w:w="3066" w:type="pct"/>
            <w:shd w:val="clear" w:color="auto" w:fill="EAF1DD"/>
            <w:hideMark/>
          </w:tcPr>
          <w:p w:rsidR="00176B95" w:rsidRPr="00470DFB" w:rsidRDefault="00176B95" w:rsidP="000B1775">
            <w:pPr>
              <w:tabs>
                <w:tab w:val="left" w:pos="3240"/>
              </w:tabs>
              <w:spacing w:after="0" w:line="240" w:lineRule="auto"/>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1934" w:type="pct"/>
            <w:shd w:val="clear" w:color="auto" w:fill="EAF1DD"/>
            <w:hideMark/>
          </w:tcPr>
          <w:p w:rsidR="00176B95" w:rsidRPr="00470DFB" w:rsidRDefault="00176B95" w:rsidP="000B1775">
            <w:pPr>
              <w:tabs>
                <w:tab w:val="left" w:pos="2053"/>
              </w:tabs>
              <w:spacing w:after="0"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9E1960">
        <w:tc>
          <w:tcPr>
            <w:tcW w:w="3066" w:type="pct"/>
            <w:shd w:val="clear" w:color="auto" w:fill="EAF1DD"/>
            <w:hideMark/>
          </w:tcPr>
          <w:p w:rsidR="00176B95" w:rsidRPr="00470DFB" w:rsidRDefault="00176B95" w:rsidP="000B1775">
            <w:pPr>
              <w:tabs>
                <w:tab w:val="left" w:pos="3240"/>
              </w:tabs>
              <w:spacing w:after="0"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0B1775">
            <w:pPr>
              <w:tabs>
                <w:tab w:val="left" w:pos="2053"/>
              </w:tabs>
              <w:spacing w:after="0"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0B1775">
            <w:pPr>
              <w:tabs>
                <w:tab w:val="left" w:pos="3240"/>
              </w:tabs>
              <w:spacing w:after="0"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0B1775">
            <w:pPr>
              <w:tabs>
                <w:tab w:val="left" w:pos="2053"/>
              </w:tabs>
              <w:spacing w:after="0" w:line="240" w:lineRule="auto"/>
              <w:jc w:val="both"/>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0B1775">
            <w:pPr>
              <w:tabs>
                <w:tab w:val="left" w:pos="2053"/>
              </w:tabs>
              <w:spacing w:after="0" w:line="240" w:lineRule="auto"/>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Engg.</w:t>
            </w:r>
          </w:p>
        </w:tc>
      </w:tr>
    </w:tbl>
    <w:p w:rsidR="00176B95" w:rsidRPr="00470DFB" w:rsidRDefault="00176B95" w:rsidP="000B1775">
      <w:pPr>
        <w:spacing w:after="0" w:line="240" w:lineRule="auto"/>
        <w:rPr>
          <w:rFonts w:asciiTheme="majorHAnsi" w:hAnsiTheme="majorHAnsi"/>
          <w:b/>
        </w:rPr>
      </w:pPr>
      <w:r w:rsidRPr="00470DFB">
        <w:rPr>
          <w:rFonts w:asciiTheme="majorHAnsi" w:hAnsiTheme="majorHAnsi"/>
          <w:b/>
        </w:rPr>
        <w:t xml:space="preserve"> Pre-requisites: </w:t>
      </w:r>
    </w:p>
    <w:p w:rsidR="00176B95" w:rsidRPr="00470DFB" w:rsidRDefault="00176B95" w:rsidP="000B1775">
      <w:pPr>
        <w:spacing w:after="0" w:line="240" w:lineRule="auto"/>
        <w:ind w:left="432" w:firstLine="288"/>
        <w:rPr>
          <w:rFonts w:asciiTheme="majorHAnsi" w:hAnsiTheme="majorHAnsi"/>
        </w:rPr>
      </w:pPr>
      <w:r w:rsidRPr="00470DFB">
        <w:rPr>
          <w:rFonts w:asciiTheme="majorHAnsi" w:hAnsiTheme="majorHAnsi"/>
        </w:rPr>
        <w:t>Basics in aerodynamics, propulsion system, thermodynamics</w:t>
      </w:r>
    </w:p>
    <w:p w:rsidR="00176B95" w:rsidRPr="00470DFB" w:rsidRDefault="00176B95" w:rsidP="000B1775">
      <w:pPr>
        <w:shd w:val="clear" w:color="auto" w:fill="D9D9D9"/>
        <w:spacing w:after="0" w:line="240" w:lineRule="auto"/>
        <w:rPr>
          <w:rFonts w:asciiTheme="majorHAnsi" w:hAnsiTheme="majorHAnsi"/>
        </w:rPr>
      </w:pPr>
      <w:r w:rsidRPr="00470DFB">
        <w:rPr>
          <w:rFonts w:asciiTheme="majorHAnsi" w:hAnsiTheme="majorHAnsi"/>
          <w:b/>
        </w:rPr>
        <w:t xml:space="preserve">Course Objectives: </w:t>
      </w:r>
    </w:p>
    <w:p w:rsidR="00176B95" w:rsidRPr="00470DFB" w:rsidRDefault="00176B95" w:rsidP="00F55F17">
      <w:pPr>
        <w:pStyle w:val="NormalWeb"/>
        <w:numPr>
          <w:ilvl w:val="0"/>
          <w:numId w:val="70"/>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 xml:space="preserve">To study the various concepts of of  Aerodynamic forces and moments </w:t>
      </w:r>
    </w:p>
    <w:p w:rsidR="00176B95" w:rsidRPr="00470DFB" w:rsidRDefault="00176B95" w:rsidP="00F55F17">
      <w:pPr>
        <w:pStyle w:val="NormalWeb"/>
        <w:numPr>
          <w:ilvl w:val="0"/>
          <w:numId w:val="70"/>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 xml:space="preserve">To apply the concepts of  blade theory and isentropic flow </w:t>
      </w:r>
    </w:p>
    <w:p w:rsidR="00176B95" w:rsidRPr="00470DFB" w:rsidRDefault="00176B95" w:rsidP="00F55F17">
      <w:pPr>
        <w:pStyle w:val="NormalWeb"/>
        <w:numPr>
          <w:ilvl w:val="0"/>
          <w:numId w:val="70"/>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Measurement and analysis of shock wave relation.</w:t>
      </w:r>
    </w:p>
    <w:p w:rsidR="00176B95" w:rsidRPr="00470DFB" w:rsidRDefault="00176B95" w:rsidP="00F55F17">
      <w:pPr>
        <w:pStyle w:val="NormalWeb"/>
        <w:numPr>
          <w:ilvl w:val="0"/>
          <w:numId w:val="70"/>
        </w:numPr>
        <w:autoSpaceDE w:val="0"/>
        <w:autoSpaceDN w:val="0"/>
        <w:adjustRightInd w:val="0"/>
        <w:spacing w:before="0" w:beforeAutospacing="0" w:after="0" w:afterAutospacing="0"/>
        <w:ind w:left="792"/>
        <w:rPr>
          <w:rFonts w:asciiTheme="majorHAnsi" w:hAnsiTheme="majorHAnsi"/>
          <w:color w:val="auto"/>
          <w:sz w:val="24"/>
          <w:szCs w:val="24"/>
        </w:rPr>
      </w:pPr>
      <w:r w:rsidRPr="00470DFB">
        <w:rPr>
          <w:rFonts w:asciiTheme="majorHAnsi" w:hAnsiTheme="majorHAnsi"/>
          <w:color w:val="auto"/>
          <w:sz w:val="24"/>
          <w:szCs w:val="24"/>
        </w:rPr>
        <w:t xml:space="preserve"> Able to understand the different tables related to shock, steam etc.</w:t>
      </w:r>
    </w:p>
    <w:p w:rsidR="00176B95" w:rsidRPr="00470DFB" w:rsidRDefault="00176B95" w:rsidP="000B1775">
      <w:pPr>
        <w:shd w:val="clear" w:color="auto" w:fill="D9D9D9"/>
        <w:spacing w:after="0" w:line="240" w:lineRule="auto"/>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0"/>
        <w:gridCol w:w="834"/>
        <w:gridCol w:w="1002"/>
      </w:tblGrid>
      <w:tr w:rsidR="00176B95" w:rsidRPr="00470DFB" w:rsidTr="004C0002">
        <w:trPr>
          <w:jc w:val="center"/>
        </w:trPr>
        <w:tc>
          <w:tcPr>
            <w:tcW w:w="8018" w:type="dxa"/>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b/>
              </w:rPr>
              <w:t>Topic and Contents</w:t>
            </w:r>
          </w:p>
        </w:tc>
        <w:tc>
          <w:tcPr>
            <w:tcW w:w="527" w:type="dxa"/>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b/>
              </w:rPr>
              <w:t>Marks</w:t>
            </w:r>
          </w:p>
        </w:tc>
      </w:tr>
      <w:tr w:rsidR="00176B95" w:rsidRPr="00470DFB" w:rsidTr="004C0002">
        <w:trPr>
          <w:trHeight w:val="310"/>
          <w:jc w:val="center"/>
        </w:trPr>
        <w:tc>
          <w:tcPr>
            <w:tcW w:w="8018"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rPr>
              <w:t xml:space="preserve">UNIT-1: </w:t>
            </w:r>
            <w:r w:rsidRPr="00470DFB">
              <w:rPr>
                <w:rFonts w:asciiTheme="majorHAnsi" w:eastAsiaTheme="minorHAnsi" w:hAnsiTheme="majorHAnsi"/>
                <w:b/>
                <w:lang w:val="quz-EC"/>
              </w:rPr>
              <w:t>Revision of fundamentals</w:t>
            </w:r>
          </w:p>
        </w:tc>
        <w:tc>
          <w:tcPr>
            <w:tcW w:w="527"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08</w:t>
            </w:r>
          </w:p>
        </w:tc>
        <w:tc>
          <w:tcPr>
            <w:tcW w:w="1010"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20</w:t>
            </w:r>
          </w:p>
        </w:tc>
      </w:tr>
      <w:tr w:rsidR="00176B95" w:rsidRPr="00470DFB" w:rsidTr="004C0002">
        <w:trPr>
          <w:trHeight w:val="1520"/>
          <w:jc w:val="center"/>
        </w:trPr>
        <w:tc>
          <w:tcPr>
            <w:tcW w:w="8018" w:type="dxa"/>
            <w:tcBorders>
              <w:top w:val="single" w:sz="4" w:space="0" w:color="auto"/>
              <w:bottom w:val="single" w:sz="4" w:space="0" w:color="auto"/>
            </w:tcBorders>
          </w:tcPr>
          <w:p w:rsidR="00176B95" w:rsidRPr="00470DFB" w:rsidRDefault="00176B95" w:rsidP="000B1775">
            <w:pPr>
              <w:autoSpaceDE w:val="0"/>
              <w:autoSpaceDN w:val="0"/>
              <w:adjustRightInd w:val="0"/>
              <w:spacing w:after="0" w:line="240" w:lineRule="auto"/>
              <w:rPr>
                <w:rFonts w:asciiTheme="majorHAnsi" w:eastAsiaTheme="minorHAnsi" w:hAnsiTheme="majorHAnsi"/>
                <w:lang w:val="quz-EC"/>
              </w:rPr>
            </w:pPr>
            <w:r w:rsidRPr="00470DFB">
              <w:rPr>
                <w:rFonts w:asciiTheme="majorHAnsi" w:eastAsiaTheme="minorHAnsi" w:hAnsiTheme="majorHAnsi"/>
                <w:lang w:val="quz-EC"/>
              </w:rPr>
              <w:t>Thermodynamics of compressible flow – wave motion in compressible medium, Mach number and cone, properties. Steady one-dimensional compressible flow through variable area ducts.</w:t>
            </w:r>
          </w:p>
          <w:p w:rsidR="00176B95" w:rsidRPr="00470DFB" w:rsidRDefault="00176B95" w:rsidP="000B1775">
            <w:pPr>
              <w:autoSpaceDE w:val="0"/>
              <w:autoSpaceDN w:val="0"/>
              <w:adjustRightInd w:val="0"/>
              <w:spacing w:after="0" w:line="240" w:lineRule="auto"/>
              <w:rPr>
                <w:rFonts w:asciiTheme="majorHAnsi" w:eastAsiaTheme="minorHAnsi" w:hAnsiTheme="majorHAnsi"/>
                <w:lang w:val="quz-EC"/>
              </w:rPr>
            </w:pPr>
            <w:r w:rsidRPr="00470DFB">
              <w:rPr>
                <w:rFonts w:asciiTheme="majorHAnsi" w:eastAsiaTheme="minorHAnsi" w:hAnsiTheme="majorHAnsi"/>
                <w:lang w:val="quz-EC"/>
              </w:rPr>
              <w:t xml:space="preserve"> Effects of heating and friction in duct flow, Rayleigh and Fanno lines. Flows with normal shocks. Oblique shocks and reflection. Expansion waves. Prandtl- Meyer flow. Flow over bodies. Measurements and applications.</w:t>
            </w:r>
          </w:p>
        </w:tc>
        <w:tc>
          <w:tcPr>
            <w:tcW w:w="527" w:type="dxa"/>
            <w:tcBorders>
              <w:top w:val="single" w:sz="4" w:space="0" w:color="auto"/>
              <w:bottom w:val="single" w:sz="4" w:space="0" w:color="auto"/>
            </w:tcBorders>
          </w:tcPr>
          <w:p w:rsidR="00176B95" w:rsidRPr="00470DFB" w:rsidRDefault="00176B95" w:rsidP="000B1775">
            <w:pPr>
              <w:spacing w:after="0" w:line="240" w:lineRule="auto"/>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p>
        </w:tc>
      </w:tr>
      <w:tr w:rsidR="00176B95" w:rsidRPr="00470DFB" w:rsidTr="000B1775">
        <w:trPr>
          <w:trHeight w:val="315"/>
          <w:jc w:val="center"/>
        </w:trPr>
        <w:tc>
          <w:tcPr>
            <w:tcW w:w="9555" w:type="dxa"/>
            <w:gridSpan w:val="3"/>
            <w:tcBorders>
              <w:bottom w:val="single" w:sz="4" w:space="0" w:color="auto"/>
            </w:tcBorders>
          </w:tcPr>
          <w:p w:rsidR="00176B95" w:rsidRPr="00470DFB" w:rsidRDefault="00176B95" w:rsidP="000B1775">
            <w:pPr>
              <w:spacing w:after="0" w:line="240" w:lineRule="auto"/>
              <w:jc w:val="center"/>
              <w:rPr>
                <w:rFonts w:asciiTheme="majorHAnsi" w:hAnsiTheme="majorHAnsi"/>
              </w:rPr>
            </w:pPr>
          </w:p>
        </w:tc>
      </w:tr>
      <w:tr w:rsidR="00176B95" w:rsidRPr="00470DFB" w:rsidTr="004C0002">
        <w:trPr>
          <w:trHeight w:val="376"/>
          <w:jc w:val="center"/>
        </w:trPr>
        <w:tc>
          <w:tcPr>
            <w:tcW w:w="8018"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 xml:space="preserve">UNITS-2: </w:t>
            </w:r>
            <w:r w:rsidRPr="00470DFB">
              <w:rPr>
                <w:rFonts w:asciiTheme="majorHAnsi" w:hAnsiTheme="majorHAnsi"/>
                <w:b/>
              </w:rPr>
              <w:t xml:space="preserve">Compressors </w:t>
            </w:r>
          </w:p>
        </w:tc>
        <w:tc>
          <w:tcPr>
            <w:tcW w:w="527"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20</w:t>
            </w:r>
          </w:p>
        </w:tc>
      </w:tr>
      <w:tr w:rsidR="00176B95" w:rsidRPr="00470DFB" w:rsidTr="004C0002">
        <w:trPr>
          <w:trHeight w:val="1970"/>
          <w:jc w:val="center"/>
        </w:trPr>
        <w:tc>
          <w:tcPr>
            <w:tcW w:w="8018" w:type="dxa"/>
            <w:tcBorders>
              <w:top w:val="single" w:sz="4" w:space="0" w:color="auto"/>
            </w:tcBorders>
          </w:tcPr>
          <w:p w:rsidR="00176B95" w:rsidRPr="00470DFB" w:rsidRDefault="00176B95" w:rsidP="000B1775">
            <w:pPr>
              <w:spacing w:after="0" w:line="240" w:lineRule="auto"/>
              <w:jc w:val="both"/>
              <w:rPr>
                <w:rFonts w:asciiTheme="majorHAnsi" w:hAnsiTheme="majorHAnsi"/>
              </w:rPr>
            </w:pPr>
            <w:r w:rsidRPr="00470DFB">
              <w:rPr>
                <w:rStyle w:val="Strong"/>
                <w:rFonts w:asciiTheme="majorHAnsi" w:hAnsiTheme="majorHAnsi"/>
              </w:rPr>
              <w:t>Centrifugal Compressors:</w:t>
            </w:r>
            <w:r w:rsidRPr="00470DFB">
              <w:rPr>
                <w:rFonts w:asciiTheme="majorHAnsi" w:hAnsiTheme="majorHAnsi"/>
              </w:rPr>
              <w:t xml:space="preserve"> Principal of operation; work done and pressure rise; slip diffuser. Design criterion; compressibility effects; non-dimensional quatities used for plotting compressor characteristics surging, choking and rotating stall gas Turbine</w:t>
            </w:r>
          </w:p>
          <w:p w:rsidR="00176B95" w:rsidRPr="00470DFB" w:rsidRDefault="00176B95" w:rsidP="000B1775">
            <w:pPr>
              <w:spacing w:after="0" w:line="240" w:lineRule="auto"/>
              <w:jc w:val="both"/>
              <w:rPr>
                <w:rFonts w:asciiTheme="majorHAnsi" w:hAnsiTheme="majorHAnsi"/>
              </w:rPr>
            </w:pPr>
            <w:r w:rsidRPr="00470DFB">
              <w:rPr>
                <w:rStyle w:val="Strong"/>
                <w:rFonts w:asciiTheme="majorHAnsi" w:hAnsiTheme="majorHAnsi"/>
              </w:rPr>
              <w:t>Axial Fow Compressors:</w:t>
            </w:r>
            <w:r w:rsidRPr="00470DFB">
              <w:rPr>
                <w:rFonts w:asciiTheme="majorHAnsi" w:hAnsiTheme="majorHAnsi"/>
              </w:rPr>
              <w:t xml:space="preserve"> Basic constructional features; turbine v/s compressor blades; elementary theory; degree of reaction; vortex theory, simple design calculations; introduction to blade design; cascade test; compressibility effects; operating characteristics; </w:t>
            </w:r>
            <w:r w:rsidRPr="00470DFB">
              <w:rPr>
                <w:rFonts w:asciiTheme="majorHAnsi" w:hAnsiTheme="majorHAnsi"/>
                <w:b/>
                <w:bCs/>
              </w:rPr>
              <w:t xml:space="preserve">  </w:t>
            </w:r>
          </w:p>
        </w:tc>
        <w:tc>
          <w:tcPr>
            <w:tcW w:w="527"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p>
        </w:tc>
      </w:tr>
      <w:tr w:rsidR="00176B95" w:rsidRPr="00470DFB" w:rsidTr="004C0002">
        <w:trPr>
          <w:trHeight w:val="350"/>
          <w:jc w:val="center"/>
        </w:trPr>
        <w:tc>
          <w:tcPr>
            <w:tcW w:w="8018" w:type="dxa"/>
            <w:tcBorders>
              <w:bottom w:val="single" w:sz="4" w:space="0" w:color="auto"/>
            </w:tcBorders>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rPr>
              <w:t xml:space="preserve">UNITS-3: </w:t>
            </w:r>
            <w:r w:rsidRPr="00470DFB">
              <w:rPr>
                <w:rFonts w:asciiTheme="majorHAnsi" w:eastAsiaTheme="minorHAnsi" w:hAnsiTheme="majorHAnsi"/>
                <w:b/>
                <w:bCs/>
                <w:lang w:val="quz-EC"/>
              </w:rPr>
              <w:t>Nozzles</w:t>
            </w:r>
          </w:p>
        </w:tc>
        <w:tc>
          <w:tcPr>
            <w:tcW w:w="527"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20</w:t>
            </w:r>
          </w:p>
        </w:tc>
      </w:tr>
      <w:tr w:rsidR="00176B95" w:rsidRPr="00470DFB" w:rsidTr="004C0002">
        <w:trPr>
          <w:trHeight w:val="1340"/>
          <w:jc w:val="center"/>
        </w:trPr>
        <w:tc>
          <w:tcPr>
            <w:tcW w:w="8018" w:type="dxa"/>
            <w:tcBorders>
              <w:top w:val="single" w:sz="4" w:space="0" w:color="auto"/>
            </w:tcBorders>
          </w:tcPr>
          <w:p w:rsidR="00176B95" w:rsidRPr="00470DFB" w:rsidRDefault="00176B95" w:rsidP="000B1775">
            <w:pPr>
              <w:pStyle w:val="ListParagraph"/>
              <w:spacing w:after="0" w:line="240" w:lineRule="auto"/>
              <w:ind w:left="0"/>
              <w:jc w:val="both"/>
              <w:rPr>
                <w:rFonts w:asciiTheme="majorHAnsi" w:eastAsiaTheme="minorHAnsi" w:hAnsiTheme="majorHAnsi"/>
                <w:sz w:val="24"/>
                <w:szCs w:val="24"/>
                <w:lang w:val="quz-EC"/>
              </w:rPr>
            </w:pPr>
            <w:r w:rsidRPr="00470DFB">
              <w:rPr>
                <w:rFonts w:asciiTheme="majorHAnsi" w:eastAsiaTheme="minorHAnsi" w:hAnsiTheme="majorHAnsi"/>
                <w:sz w:val="24"/>
                <w:szCs w:val="24"/>
                <w:lang w:val="quz-EC"/>
              </w:rPr>
              <w:t>Application of Nozzles. Types of Nozzles. Converging and converging-diverging nozzles and diffusers.Expansion of steam through a Nozzle.</w:t>
            </w:r>
          </w:p>
          <w:p w:rsidR="00176B95" w:rsidRPr="00470DFB" w:rsidRDefault="00176B95" w:rsidP="000B1775">
            <w:pPr>
              <w:pStyle w:val="ListParagraph"/>
              <w:spacing w:after="0" w:line="240" w:lineRule="auto"/>
              <w:ind w:left="0"/>
              <w:jc w:val="both"/>
              <w:rPr>
                <w:rFonts w:asciiTheme="majorHAnsi" w:eastAsiaTheme="minorHAnsi" w:hAnsiTheme="majorHAnsi"/>
                <w:sz w:val="24"/>
                <w:szCs w:val="24"/>
                <w:lang w:val="quz-EC"/>
              </w:rPr>
            </w:pPr>
          </w:p>
          <w:p w:rsidR="00176B95" w:rsidRPr="00470DFB" w:rsidRDefault="00176B95" w:rsidP="000B1775">
            <w:pPr>
              <w:pStyle w:val="ListParagraph"/>
              <w:spacing w:after="0" w:line="240" w:lineRule="auto"/>
              <w:ind w:left="0"/>
              <w:jc w:val="both"/>
              <w:rPr>
                <w:rFonts w:asciiTheme="majorHAnsi" w:hAnsiTheme="majorHAnsi"/>
                <w:sz w:val="24"/>
                <w:szCs w:val="24"/>
              </w:rPr>
            </w:pPr>
            <w:r w:rsidRPr="00470DFB">
              <w:rPr>
                <w:rFonts w:asciiTheme="majorHAnsi" w:eastAsiaTheme="minorHAnsi" w:hAnsiTheme="majorHAnsi"/>
                <w:sz w:val="24"/>
                <w:szCs w:val="24"/>
                <w:lang w:val="quz-EC"/>
              </w:rPr>
              <w:t xml:space="preserve"> Effect of friction. Critical pressure ratio. Areas at Throat &amp; Exit for maximum discharge conditions. Performance at Off- design conditions. </w:t>
            </w:r>
          </w:p>
        </w:tc>
        <w:tc>
          <w:tcPr>
            <w:tcW w:w="527" w:type="dxa"/>
            <w:tcBorders>
              <w:top w:val="single" w:sz="4" w:space="0" w:color="auto"/>
            </w:tcBorders>
          </w:tcPr>
          <w:p w:rsidR="00176B95" w:rsidRPr="00470DFB" w:rsidRDefault="00176B95" w:rsidP="000B1775">
            <w:pPr>
              <w:spacing w:after="0" w:line="240" w:lineRule="auto"/>
              <w:jc w:val="center"/>
              <w:rPr>
                <w:rFonts w:asciiTheme="majorHAnsi" w:hAnsiTheme="majorHAnsi"/>
              </w:rPr>
            </w:pPr>
          </w:p>
        </w:tc>
        <w:tc>
          <w:tcPr>
            <w:tcW w:w="1010" w:type="dxa"/>
            <w:tcBorders>
              <w:top w:val="single" w:sz="4" w:space="0" w:color="auto"/>
            </w:tcBorders>
          </w:tcPr>
          <w:p w:rsidR="00176B95" w:rsidRPr="00470DFB" w:rsidRDefault="00176B95" w:rsidP="000B1775">
            <w:pPr>
              <w:spacing w:after="0" w:line="240" w:lineRule="auto"/>
              <w:rPr>
                <w:rFonts w:asciiTheme="majorHAnsi" w:hAnsiTheme="majorHAnsi"/>
              </w:rPr>
            </w:pPr>
          </w:p>
        </w:tc>
      </w:tr>
      <w:tr w:rsidR="00176B95" w:rsidRPr="00470DFB" w:rsidTr="000B1775">
        <w:trPr>
          <w:jc w:val="center"/>
        </w:trPr>
        <w:tc>
          <w:tcPr>
            <w:tcW w:w="9555" w:type="dxa"/>
            <w:gridSpan w:val="3"/>
            <w:tcBorders>
              <w:bottom w:val="single" w:sz="4" w:space="0" w:color="auto"/>
            </w:tcBorders>
          </w:tcPr>
          <w:p w:rsidR="00176B95" w:rsidRPr="00470DFB" w:rsidRDefault="00176B95" w:rsidP="000B1775">
            <w:pPr>
              <w:spacing w:after="0" w:line="240" w:lineRule="auto"/>
              <w:jc w:val="center"/>
              <w:rPr>
                <w:rFonts w:asciiTheme="majorHAnsi" w:hAnsiTheme="majorHAnsi"/>
              </w:rPr>
            </w:pPr>
          </w:p>
        </w:tc>
      </w:tr>
      <w:tr w:rsidR="00176B95" w:rsidRPr="00470DFB" w:rsidTr="004C0002">
        <w:trPr>
          <w:trHeight w:val="506"/>
          <w:jc w:val="center"/>
        </w:trPr>
        <w:tc>
          <w:tcPr>
            <w:tcW w:w="8018" w:type="dxa"/>
            <w:tcBorders>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 xml:space="preserve">UNIT-4: </w:t>
            </w:r>
            <w:r w:rsidRPr="00470DFB">
              <w:rPr>
                <w:rFonts w:asciiTheme="majorHAnsi" w:hAnsiTheme="majorHAnsi"/>
                <w:b/>
                <w:bCs/>
              </w:rPr>
              <w:t>Jet Propulsion:</w:t>
            </w:r>
          </w:p>
        </w:tc>
        <w:tc>
          <w:tcPr>
            <w:tcW w:w="527" w:type="dxa"/>
            <w:tcBorders>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20</w:t>
            </w:r>
          </w:p>
        </w:tc>
      </w:tr>
      <w:tr w:rsidR="00176B95" w:rsidRPr="00470DFB" w:rsidTr="004C0002">
        <w:trPr>
          <w:trHeight w:val="2015"/>
          <w:jc w:val="center"/>
        </w:trPr>
        <w:tc>
          <w:tcPr>
            <w:tcW w:w="8018" w:type="dxa"/>
            <w:tcBorders>
              <w:top w:val="single" w:sz="4" w:space="0" w:color="auto"/>
            </w:tcBorders>
          </w:tcPr>
          <w:p w:rsidR="00176B95" w:rsidRPr="00470DFB" w:rsidRDefault="00176B95" w:rsidP="000B1775">
            <w:pPr>
              <w:pStyle w:val="ListParagraph"/>
              <w:spacing w:after="0" w:line="240" w:lineRule="auto"/>
              <w:ind w:left="-105"/>
              <w:jc w:val="both"/>
              <w:rPr>
                <w:rFonts w:asciiTheme="majorHAnsi" w:hAnsiTheme="majorHAnsi"/>
                <w:sz w:val="24"/>
                <w:szCs w:val="24"/>
              </w:rPr>
            </w:pPr>
            <w:r w:rsidRPr="00470DFB">
              <w:rPr>
                <w:rFonts w:asciiTheme="majorHAnsi" w:hAnsiTheme="majorHAnsi"/>
                <w:sz w:val="24"/>
                <w:szCs w:val="24"/>
              </w:rPr>
              <w:lastRenderedPageBreak/>
              <w:t xml:space="preserve">Aircraft propulsion- types of jet engines-energy flow through jet engines, study of turbojet engine components-diffuser, compressor, combustion chamber, turbine and exhaust systems. </w:t>
            </w:r>
          </w:p>
          <w:p w:rsidR="00176B95" w:rsidRPr="00470DFB" w:rsidRDefault="00176B95" w:rsidP="000B1775">
            <w:pPr>
              <w:pStyle w:val="ListParagraph"/>
              <w:spacing w:after="0" w:line="240" w:lineRule="auto"/>
              <w:jc w:val="both"/>
              <w:rPr>
                <w:rFonts w:asciiTheme="majorHAnsi" w:hAnsiTheme="majorHAnsi"/>
                <w:sz w:val="24"/>
                <w:szCs w:val="24"/>
              </w:rPr>
            </w:pPr>
          </w:p>
          <w:p w:rsidR="00176B95" w:rsidRPr="00470DFB" w:rsidRDefault="00176B95" w:rsidP="000B1775">
            <w:pPr>
              <w:pStyle w:val="ListParagraph"/>
              <w:spacing w:after="0" w:line="240" w:lineRule="auto"/>
              <w:ind w:left="-105"/>
              <w:jc w:val="both"/>
              <w:rPr>
                <w:rFonts w:asciiTheme="majorHAnsi" w:hAnsiTheme="majorHAnsi"/>
                <w:sz w:val="24"/>
                <w:szCs w:val="24"/>
              </w:rPr>
            </w:pPr>
            <w:r w:rsidRPr="00470DFB">
              <w:rPr>
                <w:rFonts w:asciiTheme="majorHAnsi" w:hAnsiTheme="majorHAnsi"/>
                <w:sz w:val="24"/>
                <w:szCs w:val="24"/>
              </w:rPr>
              <w:t xml:space="preserve">performance of turbo jet engines-thrust, thrust power, propulsive and overall efficiencies, thrust augmentation in turbo jet engines, ram jet and pulse jet engines. </w:t>
            </w:r>
          </w:p>
        </w:tc>
        <w:tc>
          <w:tcPr>
            <w:tcW w:w="527" w:type="dxa"/>
            <w:tcBorders>
              <w:top w:val="single" w:sz="4" w:space="0" w:color="auto"/>
            </w:tcBorders>
          </w:tcPr>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jc w:val="center"/>
              <w:rPr>
                <w:rFonts w:asciiTheme="majorHAnsi" w:hAnsiTheme="majorHAnsi"/>
              </w:rPr>
            </w:pPr>
          </w:p>
        </w:tc>
        <w:tc>
          <w:tcPr>
            <w:tcW w:w="1010" w:type="dxa"/>
            <w:tcBorders>
              <w:top w:val="single" w:sz="4" w:space="0" w:color="auto"/>
            </w:tcBorders>
          </w:tcPr>
          <w:p w:rsidR="00176B95" w:rsidRPr="00470DFB" w:rsidRDefault="00176B95" w:rsidP="000B1775">
            <w:pPr>
              <w:spacing w:after="0" w:line="240" w:lineRule="auto"/>
              <w:jc w:val="center"/>
              <w:rPr>
                <w:rFonts w:asciiTheme="majorHAnsi" w:hAnsiTheme="majorHAnsi"/>
              </w:rPr>
            </w:pPr>
          </w:p>
        </w:tc>
      </w:tr>
      <w:tr w:rsidR="00176B95" w:rsidRPr="00470DFB" w:rsidTr="004C0002">
        <w:trPr>
          <w:jc w:val="center"/>
        </w:trPr>
        <w:tc>
          <w:tcPr>
            <w:tcW w:w="8018" w:type="dxa"/>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 xml:space="preserve">UNIT 5:  </w:t>
            </w:r>
            <w:r w:rsidRPr="00470DFB">
              <w:rPr>
                <w:rFonts w:asciiTheme="majorHAnsi" w:eastAsiaTheme="minorHAnsi" w:hAnsiTheme="majorHAnsi"/>
                <w:b/>
                <w:lang w:val="quz-EC"/>
              </w:rPr>
              <w:t>Rocket propulsion</w:t>
            </w:r>
          </w:p>
        </w:tc>
        <w:tc>
          <w:tcPr>
            <w:tcW w:w="527" w:type="dxa"/>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07</w:t>
            </w:r>
          </w:p>
        </w:tc>
        <w:tc>
          <w:tcPr>
            <w:tcW w:w="1010" w:type="dxa"/>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20</w:t>
            </w:r>
          </w:p>
        </w:tc>
      </w:tr>
      <w:tr w:rsidR="00176B95" w:rsidRPr="00470DFB" w:rsidTr="004C0002">
        <w:trPr>
          <w:jc w:val="center"/>
        </w:trPr>
        <w:tc>
          <w:tcPr>
            <w:tcW w:w="8018" w:type="dxa"/>
          </w:tcPr>
          <w:p w:rsidR="00176B95" w:rsidRPr="00470DFB" w:rsidRDefault="00176B95" w:rsidP="004C0002">
            <w:pPr>
              <w:pStyle w:val="ListParagraph"/>
              <w:spacing w:after="0" w:line="240" w:lineRule="auto"/>
              <w:ind w:left="0" w:hanging="15"/>
              <w:rPr>
                <w:rFonts w:asciiTheme="majorHAnsi" w:hAnsiTheme="majorHAnsi"/>
                <w:sz w:val="24"/>
                <w:szCs w:val="24"/>
              </w:rPr>
            </w:pPr>
            <w:r w:rsidRPr="00470DFB">
              <w:rPr>
                <w:rFonts w:asciiTheme="majorHAnsi" w:eastAsiaTheme="minorHAnsi" w:hAnsiTheme="majorHAnsi"/>
                <w:sz w:val="24"/>
                <w:szCs w:val="24"/>
                <w:lang w:val="quz-EC"/>
              </w:rPr>
              <w:t>basics, solid and liquid propelled engines, parametric studies,construction features, single and multi-stage rockets. Thrust chamber and nozzle models. Studies of in-use engines. Environmental aspects</w:t>
            </w:r>
            <w:r w:rsidRPr="00470DFB">
              <w:rPr>
                <w:rFonts w:asciiTheme="majorHAnsi" w:hAnsiTheme="majorHAnsi"/>
                <w:b/>
                <w:sz w:val="24"/>
                <w:szCs w:val="24"/>
              </w:rPr>
              <w:t xml:space="preserve">. </w:t>
            </w:r>
          </w:p>
        </w:tc>
        <w:tc>
          <w:tcPr>
            <w:tcW w:w="527" w:type="dxa"/>
          </w:tcPr>
          <w:p w:rsidR="00176B95" w:rsidRPr="00470DFB" w:rsidRDefault="00176B95" w:rsidP="000B1775">
            <w:pPr>
              <w:spacing w:after="0" w:line="240" w:lineRule="auto"/>
              <w:jc w:val="center"/>
              <w:rPr>
                <w:rFonts w:asciiTheme="majorHAnsi" w:hAnsiTheme="majorHAnsi"/>
              </w:rPr>
            </w:pPr>
          </w:p>
        </w:tc>
        <w:tc>
          <w:tcPr>
            <w:tcW w:w="1010" w:type="dxa"/>
          </w:tcPr>
          <w:p w:rsidR="00176B95" w:rsidRPr="00470DFB" w:rsidRDefault="00176B95" w:rsidP="000B1775">
            <w:pPr>
              <w:spacing w:after="0" w:line="240" w:lineRule="auto"/>
              <w:jc w:val="center"/>
              <w:rPr>
                <w:rFonts w:asciiTheme="majorHAnsi" w:hAnsiTheme="majorHAnsi"/>
              </w:rPr>
            </w:pPr>
          </w:p>
        </w:tc>
      </w:tr>
      <w:tr w:rsidR="00176B95" w:rsidRPr="00470DFB" w:rsidTr="004C0002">
        <w:trPr>
          <w:jc w:val="center"/>
        </w:trPr>
        <w:tc>
          <w:tcPr>
            <w:tcW w:w="8018" w:type="dxa"/>
          </w:tcPr>
          <w:p w:rsidR="00176B95" w:rsidRPr="00470DFB" w:rsidRDefault="00176B95" w:rsidP="000B1775">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527" w:type="dxa"/>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b/>
              </w:rPr>
              <w:t>100</w:t>
            </w:r>
          </w:p>
        </w:tc>
      </w:tr>
    </w:tbl>
    <w:p w:rsidR="00176B95" w:rsidRPr="00470DFB" w:rsidRDefault="00176B95" w:rsidP="000B1775">
      <w:pPr>
        <w:shd w:val="clear" w:color="auto" w:fill="D9D9D9"/>
        <w:spacing w:after="0" w:line="240" w:lineRule="auto"/>
        <w:jc w:val="both"/>
        <w:rPr>
          <w:rFonts w:asciiTheme="majorHAnsi" w:hAnsiTheme="majorHAnsi"/>
          <w:b/>
        </w:rPr>
      </w:pPr>
      <w:r w:rsidRPr="00470DFB">
        <w:rPr>
          <w:rFonts w:asciiTheme="majorHAnsi" w:hAnsiTheme="majorHAnsi"/>
          <w:b/>
        </w:rPr>
        <w:t>Reference:</w:t>
      </w:r>
    </w:p>
    <w:p w:rsidR="00176B95" w:rsidRPr="00470DFB" w:rsidRDefault="00176B95" w:rsidP="000B1775">
      <w:pPr>
        <w:autoSpaceDE w:val="0"/>
        <w:autoSpaceDN w:val="0"/>
        <w:adjustRightInd w:val="0"/>
        <w:spacing w:after="0" w:line="240" w:lineRule="auto"/>
        <w:rPr>
          <w:rFonts w:asciiTheme="majorHAnsi" w:eastAsiaTheme="minorHAnsi" w:hAnsiTheme="majorHAnsi"/>
          <w:lang w:val="quz-EC"/>
        </w:rPr>
      </w:pPr>
      <w:r w:rsidRPr="00470DFB">
        <w:rPr>
          <w:rFonts w:asciiTheme="majorHAnsi" w:eastAsiaTheme="minorHAnsi" w:hAnsiTheme="majorHAnsi"/>
          <w:lang w:val="quz-EC"/>
        </w:rPr>
        <w:t>1. J.P. Holman; “Heat Transfers” McGraw Hill, USA</w:t>
      </w:r>
    </w:p>
    <w:p w:rsidR="00176B95" w:rsidRPr="00470DFB" w:rsidRDefault="00176B95" w:rsidP="000B1775">
      <w:pPr>
        <w:autoSpaceDE w:val="0"/>
        <w:autoSpaceDN w:val="0"/>
        <w:adjustRightInd w:val="0"/>
        <w:spacing w:after="0" w:line="240" w:lineRule="auto"/>
        <w:rPr>
          <w:rFonts w:asciiTheme="majorHAnsi" w:eastAsiaTheme="minorHAnsi" w:hAnsiTheme="majorHAnsi"/>
          <w:lang w:val="quz-EC"/>
        </w:rPr>
      </w:pPr>
      <w:r w:rsidRPr="00470DFB">
        <w:rPr>
          <w:rFonts w:asciiTheme="majorHAnsi" w:eastAsiaTheme="minorHAnsi" w:hAnsiTheme="majorHAnsi"/>
          <w:lang w:val="quz-EC"/>
        </w:rPr>
        <w:t>2. Mills; “Heat Transfers”, C.B.S Publications.</w:t>
      </w:r>
    </w:p>
    <w:p w:rsidR="00176B95" w:rsidRPr="00470DFB" w:rsidRDefault="00176B95" w:rsidP="000B1775">
      <w:pPr>
        <w:autoSpaceDE w:val="0"/>
        <w:autoSpaceDN w:val="0"/>
        <w:adjustRightInd w:val="0"/>
        <w:spacing w:after="0" w:line="240" w:lineRule="auto"/>
        <w:rPr>
          <w:rFonts w:asciiTheme="majorHAnsi" w:eastAsiaTheme="minorHAnsi" w:hAnsiTheme="majorHAnsi"/>
          <w:lang w:val="quz-EC"/>
        </w:rPr>
      </w:pPr>
      <w:r w:rsidRPr="00470DFB">
        <w:rPr>
          <w:rFonts w:asciiTheme="majorHAnsi" w:eastAsiaTheme="minorHAnsi" w:hAnsiTheme="majorHAnsi"/>
          <w:lang w:val="quz-EC"/>
        </w:rPr>
        <w:t>3. Kearton; “Steam Turbine”, C.B.S Publications</w:t>
      </w:r>
    </w:p>
    <w:p w:rsidR="00176B95" w:rsidRPr="00470DFB" w:rsidRDefault="00176B95" w:rsidP="000B1775">
      <w:pPr>
        <w:spacing w:after="0" w:line="240" w:lineRule="auto"/>
        <w:rPr>
          <w:rFonts w:asciiTheme="majorHAnsi" w:eastAsiaTheme="minorHAnsi" w:hAnsiTheme="majorHAnsi"/>
          <w:lang w:val="quz-EC"/>
        </w:rPr>
      </w:pPr>
      <w:r w:rsidRPr="00470DFB">
        <w:rPr>
          <w:rFonts w:asciiTheme="majorHAnsi" w:eastAsiaTheme="minorHAnsi" w:hAnsiTheme="majorHAnsi"/>
          <w:lang w:val="quz-EC"/>
        </w:rPr>
        <w:t>4. Arora DomkundwaR, “A Course in heat &amp; Mass Transfer”,</w:t>
      </w:r>
    </w:p>
    <w:p w:rsidR="00176B95" w:rsidRPr="00470DFB" w:rsidRDefault="00176B95" w:rsidP="000B1775">
      <w:pPr>
        <w:shd w:val="clear" w:color="auto" w:fill="D9D9D9"/>
        <w:spacing w:after="0" w:line="240" w:lineRule="auto"/>
        <w:rPr>
          <w:rFonts w:asciiTheme="majorHAnsi" w:hAnsiTheme="majorHAnsi"/>
          <w:b/>
        </w:rPr>
      </w:pPr>
      <w:r w:rsidRPr="00470DFB">
        <w:rPr>
          <w:rFonts w:asciiTheme="majorHAnsi" w:hAnsiTheme="majorHAnsi"/>
          <w:b/>
        </w:rPr>
        <w:t xml:space="preserve">Course outcomes: </w:t>
      </w:r>
    </w:p>
    <w:p w:rsidR="00176B95" w:rsidRPr="00470DFB" w:rsidRDefault="00176B95" w:rsidP="000B1775">
      <w:pPr>
        <w:spacing w:after="0" w:line="240" w:lineRule="auto"/>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0B1775">
      <w:pPr>
        <w:pStyle w:val="NormalWeb"/>
        <w:autoSpaceDE w:val="0"/>
        <w:autoSpaceDN w:val="0"/>
        <w:adjustRightInd w:val="0"/>
        <w:spacing w:before="0" w:beforeAutospacing="0" w:after="0" w:afterAutospacing="0"/>
        <w:ind w:left="360"/>
        <w:rPr>
          <w:rFonts w:asciiTheme="majorHAnsi" w:hAnsiTheme="majorHAnsi"/>
          <w:color w:val="auto"/>
          <w:sz w:val="24"/>
          <w:szCs w:val="24"/>
        </w:rPr>
      </w:pPr>
      <w:r w:rsidRPr="00470DFB">
        <w:rPr>
          <w:rFonts w:asciiTheme="majorHAnsi" w:hAnsiTheme="majorHAnsi"/>
          <w:color w:val="auto"/>
          <w:sz w:val="24"/>
          <w:szCs w:val="24"/>
        </w:rPr>
        <w:t>1.Study of  Aerodynamic forces and moments over the body surface, concept of lift and drag, dimensionless force and moment coefficient, centre of pressure of an airfoil</w:t>
      </w:r>
    </w:p>
    <w:p w:rsidR="00176B95" w:rsidRPr="00470DFB" w:rsidRDefault="00176B95" w:rsidP="000B1775">
      <w:pPr>
        <w:pStyle w:val="NormalWeb"/>
        <w:autoSpaceDE w:val="0"/>
        <w:autoSpaceDN w:val="0"/>
        <w:adjustRightInd w:val="0"/>
        <w:spacing w:before="0" w:beforeAutospacing="0" w:after="0" w:afterAutospacing="0"/>
        <w:ind w:left="360"/>
        <w:rPr>
          <w:rFonts w:asciiTheme="majorHAnsi" w:hAnsiTheme="majorHAnsi"/>
          <w:color w:val="auto"/>
          <w:sz w:val="24"/>
          <w:szCs w:val="24"/>
        </w:rPr>
      </w:pPr>
      <w:r w:rsidRPr="00470DFB">
        <w:rPr>
          <w:rFonts w:asciiTheme="majorHAnsi" w:hAnsiTheme="majorHAnsi"/>
          <w:color w:val="auto"/>
          <w:sz w:val="24"/>
          <w:szCs w:val="24"/>
        </w:rPr>
        <w:t>2.Student will be able to understand  blade theory and isentropic flow concepts</w:t>
      </w:r>
    </w:p>
    <w:p w:rsidR="00176B95" w:rsidRPr="00470DFB" w:rsidRDefault="00176B95" w:rsidP="000B1775">
      <w:pPr>
        <w:pStyle w:val="NormalWeb"/>
        <w:autoSpaceDE w:val="0"/>
        <w:autoSpaceDN w:val="0"/>
        <w:adjustRightInd w:val="0"/>
        <w:spacing w:before="0" w:beforeAutospacing="0" w:after="0" w:afterAutospacing="0"/>
        <w:ind w:left="360"/>
        <w:rPr>
          <w:rFonts w:asciiTheme="majorHAnsi" w:hAnsiTheme="majorHAnsi"/>
          <w:color w:val="auto"/>
          <w:sz w:val="24"/>
          <w:szCs w:val="24"/>
        </w:rPr>
      </w:pPr>
      <w:r w:rsidRPr="00470DFB">
        <w:rPr>
          <w:rFonts w:asciiTheme="majorHAnsi" w:hAnsiTheme="majorHAnsi"/>
          <w:color w:val="auto"/>
          <w:sz w:val="24"/>
          <w:szCs w:val="24"/>
        </w:rPr>
        <w:t>3.Measurement and analysis of shock wave relation.</w:t>
      </w:r>
    </w:p>
    <w:p w:rsidR="00176B95" w:rsidRPr="00470DFB" w:rsidRDefault="00176B95" w:rsidP="000B1775">
      <w:pPr>
        <w:pStyle w:val="NormalWeb"/>
        <w:autoSpaceDE w:val="0"/>
        <w:autoSpaceDN w:val="0"/>
        <w:adjustRightInd w:val="0"/>
        <w:spacing w:before="0" w:beforeAutospacing="0" w:after="0" w:afterAutospacing="0"/>
        <w:ind w:left="360"/>
        <w:rPr>
          <w:rFonts w:asciiTheme="majorHAnsi" w:hAnsiTheme="majorHAnsi"/>
          <w:color w:val="auto"/>
          <w:sz w:val="24"/>
          <w:szCs w:val="24"/>
        </w:rPr>
      </w:pPr>
      <w:r w:rsidRPr="00470DFB">
        <w:rPr>
          <w:rFonts w:asciiTheme="majorHAnsi" w:hAnsiTheme="majorHAnsi"/>
          <w:color w:val="auto"/>
          <w:sz w:val="24"/>
          <w:szCs w:val="24"/>
        </w:rPr>
        <w:t>4. Fanno line tables; entropy change; choking due to friction; flow through long ducts; Diabatic flow .</w:t>
      </w:r>
    </w:p>
    <w:p w:rsidR="00176B95" w:rsidRPr="00470DFB" w:rsidRDefault="00176B95" w:rsidP="000B1775">
      <w:pPr>
        <w:pStyle w:val="NormalWeb"/>
        <w:autoSpaceDE w:val="0"/>
        <w:autoSpaceDN w:val="0"/>
        <w:adjustRightInd w:val="0"/>
        <w:spacing w:before="0" w:beforeAutospacing="0" w:after="0" w:afterAutospacing="0"/>
        <w:ind w:left="360"/>
        <w:rPr>
          <w:rFonts w:asciiTheme="majorHAnsi" w:hAnsiTheme="majorHAnsi"/>
          <w:color w:val="auto"/>
          <w:sz w:val="24"/>
          <w:szCs w:val="24"/>
        </w:rPr>
      </w:pPr>
      <w:r w:rsidRPr="00470DFB">
        <w:rPr>
          <w:rFonts w:asciiTheme="majorHAnsi" w:hAnsiTheme="majorHAnsi"/>
          <w:color w:val="auto"/>
          <w:sz w:val="24"/>
          <w:szCs w:val="24"/>
        </w:rPr>
        <w:t>5.Student will be able to understand the different propulsion systems.</w:t>
      </w:r>
    </w:p>
    <w:p w:rsidR="00176B95" w:rsidRPr="00470DFB" w:rsidRDefault="00176B95" w:rsidP="000B1775">
      <w:pPr>
        <w:pStyle w:val="ListParagraph"/>
        <w:spacing w:after="0" w:line="240" w:lineRule="auto"/>
        <w:jc w:val="both"/>
        <w:rPr>
          <w:rFonts w:asciiTheme="majorHAnsi" w:hAnsiTheme="majorHAnsi"/>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0B1775">
            <w:pPr>
              <w:tabs>
                <w:tab w:val="left" w:pos="3240"/>
              </w:tabs>
              <w:spacing w:after="0" w:line="240" w:lineRule="auto"/>
              <w:ind w:left="3420" w:hanging="3420"/>
              <w:rPr>
                <w:rFonts w:asciiTheme="majorHAnsi" w:hAnsiTheme="majorHAnsi"/>
                <w:b/>
                <w:color w:val="FF0000"/>
              </w:rPr>
            </w:pPr>
            <w:r w:rsidRPr="00470DFB">
              <w:rPr>
                <w:rFonts w:asciiTheme="majorHAnsi" w:hAnsiTheme="majorHAnsi"/>
              </w:rPr>
              <w:t xml:space="preserve">Course Title: </w:t>
            </w:r>
            <w:r w:rsidRPr="00470DFB">
              <w:rPr>
                <w:rFonts w:asciiTheme="majorHAnsi" w:eastAsia="Bookman Old Style" w:hAnsiTheme="majorHAnsi" w:cs="Bookman Old Style"/>
                <w:b/>
                <w:spacing w:val="-2"/>
                <w:sz w:val="21"/>
                <w:szCs w:val="21"/>
              </w:rPr>
              <w:t xml:space="preserve"> </w:t>
            </w:r>
            <w:r w:rsidRPr="00470DFB">
              <w:rPr>
                <w:rFonts w:asciiTheme="majorHAnsi" w:hAnsiTheme="majorHAnsi"/>
                <w:b/>
                <w:color w:val="FF0000"/>
              </w:rPr>
              <w:t>MICRO ELECTRO AND MECHANICAL</w:t>
            </w:r>
          </w:p>
          <w:p w:rsidR="00176B95" w:rsidRPr="00470DFB" w:rsidRDefault="00176B95" w:rsidP="000B1775">
            <w:pPr>
              <w:tabs>
                <w:tab w:val="left" w:pos="3240"/>
              </w:tabs>
              <w:spacing w:after="0" w:line="240" w:lineRule="auto"/>
              <w:ind w:left="3420" w:hanging="3420"/>
              <w:jc w:val="right"/>
              <w:rPr>
                <w:rFonts w:asciiTheme="majorHAnsi" w:hAnsiTheme="majorHAnsi"/>
                <w:b/>
                <w:color w:val="FF0000"/>
              </w:rPr>
            </w:pPr>
            <w:r w:rsidRPr="00470DFB">
              <w:rPr>
                <w:rFonts w:asciiTheme="majorHAnsi" w:hAnsiTheme="majorHAnsi"/>
                <w:b/>
                <w:color w:val="FF0000"/>
              </w:rPr>
              <w:t>SYSTEMS (MEMS) and MICROSYSTEMS</w:t>
            </w:r>
          </w:p>
        </w:tc>
        <w:tc>
          <w:tcPr>
            <w:tcW w:w="1934" w:type="pct"/>
            <w:shd w:val="clear" w:color="auto" w:fill="EAF1DD"/>
            <w:vAlign w:val="center"/>
            <w:hideMark/>
          </w:tcPr>
          <w:p w:rsidR="00176B95" w:rsidRPr="00470DFB" w:rsidRDefault="00176B95" w:rsidP="000B1775">
            <w:pPr>
              <w:tabs>
                <w:tab w:val="left" w:pos="2053"/>
              </w:tabs>
              <w:spacing w:after="0" w:line="240" w:lineRule="auto"/>
              <w:rPr>
                <w:rFonts w:asciiTheme="majorHAnsi" w:hAnsiTheme="majorHAnsi"/>
                <w:color w:val="FF0000"/>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FF0000"/>
              </w:rPr>
              <w:t>******</w:t>
            </w:r>
          </w:p>
        </w:tc>
      </w:tr>
      <w:tr w:rsidR="00176B95" w:rsidRPr="00470DFB" w:rsidTr="009E1960">
        <w:tc>
          <w:tcPr>
            <w:tcW w:w="3066" w:type="pct"/>
            <w:shd w:val="clear" w:color="auto" w:fill="EAF1DD"/>
          </w:tcPr>
          <w:p w:rsidR="00176B95" w:rsidRPr="00470DFB" w:rsidRDefault="00176B95" w:rsidP="000B1775">
            <w:pPr>
              <w:tabs>
                <w:tab w:val="left" w:pos="3240"/>
              </w:tabs>
              <w:spacing w:after="0" w:line="240" w:lineRule="auto"/>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w:t>
            </w:r>
          </w:p>
        </w:tc>
        <w:tc>
          <w:tcPr>
            <w:tcW w:w="1934" w:type="pct"/>
            <w:shd w:val="clear" w:color="auto" w:fill="EAF1DD"/>
          </w:tcPr>
          <w:p w:rsidR="00176B95" w:rsidRPr="00470DFB" w:rsidRDefault="00176B95" w:rsidP="000B1775">
            <w:pPr>
              <w:tabs>
                <w:tab w:val="left" w:pos="2053"/>
              </w:tabs>
              <w:spacing w:after="0" w:line="240" w:lineRule="auto"/>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Program</w:t>
            </w:r>
            <w:r w:rsidRPr="00470DFB">
              <w:rPr>
                <w:rFonts w:asciiTheme="majorHAnsi" w:hAnsiTheme="majorHAnsi"/>
              </w:rPr>
              <w:t xml:space="preserve"> </w:t>
            </w:r>
            <w:r w:rsidRPr="00470DFB">
              <w:rPr>
                <w:rFonts w:asciiTheme="majorHAnsi" w:hAnsiTheme="majorHAnsi"/>
                <w:b/>
                <w:color w:val="0000CC"/>
              </w:rPr>
              <w:t>Elective</w:t>
            </w:r>
          </w:p>
        </w:tc>
      </w:tr>
      <w:tr w:rsidR="00176B95" w:rsidRPr="00470DFB" w:rsidTr="009E1960">
        <w:tc>
          <w:tcPr>
            <w:tcW w:w="3066" w:type="pct"/>
            <w:shd w:val="clear" w:color="auto" w:fill="EAF1DD"/>
            <w:hideMark/>
          </w:tcPr>
          <w:p w:rsidR="00176B95" w:rsidRPr="00470DFB" w:rsidRDefault="00176B95" w:rsidP="000B1775">
            <w:pPr>
              <w:tabs>
                <w:tab w:val="left" w:pos="3240"/>
              </w:tabs>
              <w:spacing w:after="0" w:line="240" w:lineRule="auto"/>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1934" w:type="pct"/>
            <w:shd w:val="clear" w:color="auto" w:fill="EAF1DD"/>
            <w:hideMark/>
          </w:tcPr>
          <w:p w:rsidR="00176B95" w:rsidRPr="00470DFB" w:rsidRDefault="00176B95" w:rsidP="000B1775">
            <w:pPr>
              <w:tabs>
                <w:tab w:val="left" w:pos="2053"/>
              </w:tabs>
              <w:spacing w:after="0"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9E1960">
        <w:tc>
          <w:tcPr>
            <w:tcW w:w="3066" w:type="pct"/>
            <w:shd w:val="clear" w:color="auto" w:fill="EAF1DD"/>
            <w:hideMark/>
          </w:tcPr>
          <w:p w:rsidR="00176B95" w:rsidRPr="00470DFB" w:rsidRDefault="00176B95" w:rsidP="000B1775">
            <w:pPr>
              <w:tabs>
                <w:tab w:val="left" w:pos="3240"/>
              </w:tabs>
              <w:spacing w:after="0"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0B1775">
            <w:pPr>
              <w:tabs>
                <w:tab w:val="left" w:pos="2053"/>
              </w:tabs>
              <w:spacing w:after="0"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0B1775">
            <w:pPr>
              <w:tabs>
                <w:tab w:val="left" w:pos="3240"/>
              </w:tabs>
              <w:spacing w:after="0"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0B1775">
            <w:pPr>
              <w:tabs>
                <w:tab w:val="left" w:pos="2053"/>
              </w:tabs>
              <w:spacing w:after="0" w:line="240" w:lineRule="auto"/>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0B1775">
            <w:pPr>
              <w:tabs>
                <w:tab w:val="left" w:pos="2053"/>
              </w:tabs>
              <w:spacing w:after="0" w:line="240" w:lineRule="auto"/>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176B95" w:rsidP="000B1775">
      <w:pPr>
        <w:spacing w:after="0" w:line="240" w:lineRule="auto"/>
        <w:rPr>
          <w:rFonts w:asciiTheme="majorHAnsi" w:hAnsiTheme="majorHAnsi"/>
          <w:b/>
        </w:rPr>
      </w:pPr>
    </w:p>
    <w:p w:rsidR="00176B95" w:rsidRPr="00470DFB" w:rsidRDefault="00176B95" w:rsidP="000B1775">
      <w:pPr>
        <w:shd w:val="clear" w:color="auto" w:fill="D9D9D9"/>
        <w:spacing w:after="0" w:line="240" w:lineRule="auto"/>
        <w:rPr>
          <w:rFonts w:asciiTheme="majorHAnsi" w:hAnsiTheme="majorHAnsi"/>
          <w:b/>
        </w:rPr>
      </w:pPr>
      <w:r w:rsidRPr="00470DFB">
        <w:rPr>
          <w:rFonts w:asciiTheme="majorHAnsi" w:hAnsiTheme="majorHAnsi"/>
          <w:b/>
        </w:rPr>
        <w:t xml:space="preserve">Pre-requisites: </w:t>
      </w:r>
    </w:p>
    <w:p w:rsidR="00176B95" w:rsidRPr="00470DFB" w:rsidRDefault="00176B95" w:rsidP="000B1775">
      <w:pPr>
        <w:spacing w:after="0" w:line="240" w:lineRule="auto"/>
        <w:ind w:left="432" w:firstLine="288"/>
        <w:rPr>
          <w:rFonts w:asciiTheme="majorHAnsi" w:hAnsiTheme="majorHAnsi"/>
        </w:rPr>
      </w:pPr>
      <w:r w:rsidRPr="00470DFB">
        <w:rPr>
          <w:rFonts w:asciiTheme="majorHAnsi" w:hAnsiTheme="majorHAnsi"/>
        </w:rPr>
        <w:t>Basic electrical engineering, basic electronics, mechanical measurement  and control</w:t>
      </w:r>
    </w:p>
    <w:p w:rsidR="00176B95" w:rsidRPr="00470DFB" w:rsidRDefault="00176B95" w:rsidP="000B1775">
      <w:pPr>
        <w:shd w:val="clear" w:color="auto" w:fill="D9D9D9"/>
        <w:spacing w:after="0" w:line="240" w:lineRule="auto"/>
        <w:rPr>
          <w:rFonts w:asciiTheme="majorHAnsi" w:hAnsiTheme="majorHAnsi"/>
        </w:rPr>
      </w:pPr>
      <w:r w:rsidRPr="00470DFB">
        <w:rPr>
          <w:rFonts w:asciiTheme="majorHAnsi" w:hAnsiTheme="majorHAnsi"/>
          <w:b/>
        </w:rPr>
        <w:t xml:space="preserve">Course Objectives: </w:t>
      </w:r>
    </w:p>
    <w:p w:rsidR="00176B95" w:rsidRPr="00470DFB" w:rsidRDefault="00176B95" w:rsidP="00F55F17">
      <w:pPr>
        <w:pStyle w:val="ListParagraph"/>
        <w:numPr>
          <w:ilvl w:val="0"/>
          <w:numId w:val="113"/>
        </w:numPr>
        <w:spacing w:after="0" w:line="240" w:lineRule="auto"/>
        <w:jc w:val="both"/>
        <w:rPr>
          <w:rFonts w:asciiTheme="majorHAnsi" w:hAnsiTheme="majorHAnsi"/>
          <w:sz w:val="24"/>
          <w:szCs w:val="24"/>
          <w:lang w:val="en-IN"/>
        </w:rPr>
      </w:pPr>
      <w:r w:rsidRPr="00470DFB">
        <w:rPr>
          <w:rFonts w:asciiTheme="majorHAnsi" w:hAnsiTheme="majorHAnsi"/>
          <w:sz w:val="24"/>
          <w:szCs w:val="24"/>
          <w:lang w:val="en-IN"/>
        </w:rPr>
        <w:t>To provide knowledge of semiconductors and solid mechanics to fabricate MEMS devices.</w:t>
      </w:r>
    </w:p>
    <w:p w:rsidR="00176B95" w:rsidRPr="00470DFB" w:rsidRDefault="00176B95" w:rsidP="00F55F17">
      <w:pPr>
        <w:pStyle w:val="ListParagraph"/>
        <w:numPr>
          <w:ilvl w:val="0"/>
          <w:numId w:val="113"/>
        </w:numPr>
        <w:spacing w:after="0" w:line="240" w:lineRule="auto"/>
        <w:jc w:val="both"/>
        <w:rPr>
          <w:rFonts w:asciiTheme="majorHAnsi" w:hAnsiTheme="majorHAnsi"/>
          <w:sz w:val="24"/>
          <w:szCs w:val="24"/>
          <w:lang w:val="en-IN"/>
        </w:rPr>
      </w:pPr>
      <w:r w:rsidRPr="00470DFB">
        <w:rPr>
          <w:rFonts w:asciiTheme="majorHAnsi" w:hAnsiTheme="majorHAnsi"/>
          <w:sz w:val="24"/>
          <w:szCs w:val="24"/>
          <w:lang w:val="en-IN"/>
        </w:rPr>
        <w:t>To educate on the rudiments of Micro fabrication techniques.</w:t>
      </w:r>
    </w:p>
    <w:p w:rsidR="00176B95" w:rsidRPr="00470DFB" w:rsidRDefault="00176B95" w:rsidP="00F55F17">
      <w:pPr>
        <w:pStyle w:val="ListParagraph"/>
        <w:numPr>
          <w:ilvl w:val="0"/>
          <w:numId w:val="113"/>
        </w:numPr>
        <w:spacing w:after="0" w:line="240" w:lineRule="auto"/>
        <w:jc w:val="both"/>
        <w:rPr>
          <w:rFonts w:asciiTheme="majorHAnsi" w:hAnsiTheme="majorHAnsi"/>
          <w:sz w:val="24"/>
          <w:szCs w:val="24"/>
          <w:lang w:val="en-IN"/>
        </w:rPr>
      </w:pPr>
      <w:r w:rsidRPr="00470DFB">
        <w:rPr>
          <w:rFonts w:asciiTheme="majorHAnsi" w:hAnsiTheme="majorHAnsi"/>
          <w:sz w:val="24"/>
          <w:szCs w:val="24"/>
          <w:lang w:val="en-IN"/>
        </w:rPr>
        <w:t>To introduce various sensors and actuators</w:t>
      </w:r>
    </w:p>
    <w:p w:rsidR="00176B95" w:rsidRPr="00470DFB" w:rsidRDefault="00176B95" w:rsidP="00F55F17">
      <w:pPr>
        <w:pStyle w:val="ListParagraph"/>
        <w:numPr>
          <w:ilvl w:val="0"/>
          <w:numId w:val="113"/>
        </w:numPr>
        <w:spacing w:after="0" w:line="240" w:lineRule="auto"/>
        <w:jc w:val="both"/>
        <w:rPr>
          <w:rFonts w:asciiTheme="majorHAnsi" w:hAnsiTheme="majorHAnsi"/>
          <w:sz w:val="24"/>
          <w:szCs w:val="24"/>
          <w:lang w:val="en-IN"/>
        </w:rPr>
      </w:pPr>
      <w:r w:rsidRPr="00470DFB">
        <w:rPr>
          <w:rFonts w:asciiTheme="majorHAnsi" w:hAnsiTheme="majorHAnsi"/>
          <w:sz w:val="24"/>
          <w:szCs w:val="24"/>
          <w:lang w:val="en-IN"/>
        </w:rPr>
        <w:t>To introduce different materials used for MEMS</w:t>
      </w:r>
    </w:p>
    <w:p w:rsidR="00176B95" w:rsidRPr="00470DFB" w:rsidRDefault="00176B95" w:rsidP="00F55F17">
      <w:pPr>
        <w:pStyle w:val="ListParagraph"/>
        <w:numPr>
          <w:ilvl w:val="0"/>
          <w:numId w:val="113"/>
        </w:numPr>
        <w:spacing w:after="0" w:line="240" w:lineRule="auto"/>
        <w:jc w:val="both"/>
        <w:rPr>
          <w:rFonts w:asciiTheme="majorHAnsi" w:hAnsiTheme="majorHAnsi"/>
          <w:sz w:val="24"/>
          <w:szCs w:val="24"/>
          <w:lang w:val="en-IN"/>
        </w:rPr>
      </w:pPr>
      <w:r w:rsidRPr="00470DFB">
        <w:rPr>
          <w:rFonts w:asciiTheme="majorHAnsi" w:hAnsiTheme="majorHAnsi"/>
          <w:sz w:val="24"/>
          <w:szCs w:val="24"/>
          <w:lang w:val="en-IN"/>
        </w:rPr>
        <w:t>To educate on the applications of MEMS to disciplines beyond Electrical and Mechanical engineering.</w:t>
      </w:r>
    </w:p>
    <w:p w:rsidR="00176B95" w:rsidRPr="00470DFB" w:rsidRDefault="00176B95" w:rsidP="000B1775">
      <w:pPr>
        <w:shd w:val="clear" w:color="auto" w:fill="D9D9D9"/>
        <w:spacing w:after="0" w:line="240" w:lineRule="auto"/>
        <w:jc w:val="both"/>
        <w:rPr>
          <w:rFonts w:asciiTheme="majorHAnsi" w:hAnsiTheme="majorHAnsi"/>
          <w:b/>
        </w:rPr>
      </w:pPr>
      <w:r w:rsidRPr="00470DFB">
        <w:rPr>
          <w:rFonts w:asciiTheme="majorHAnsi" w:hAnsiTheme="majorHAnsi"/>
          <w:b/>
        </w:rPr>
        <w:t>Course Content:</w:t>
      </w:r>
    </w:p>
    <w:p w:rsidR="00176B95" w:rsidRPr="00470DFB" w:rsidRDefault="00176B95" w:rsidP="000B1775">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5"/>
        <w:gridCol w:w="967"/>
        <w:gridCol w:w="994"/>
      </w:tblGrid>
      <w:tr w:rsidR="00176B95" w:rsidRPr="00470DFB" w:rsidTr="000B1775">
        <w:trPr>
          <w:trHeight w:val="270"/>
          <w:jc w:val="center"/>
        </w:trPr>
        <w:tc>
          <w:tcPr>
            <w:tcW w:w="7902" w:type="dxa"/>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b/>
              </w:rPr>
              <w:lastRenderedPageBreak/>
              <w:t>Topic and Contents</w:t>
            </w:r>
          </w:p>
        </w:tc>
        <w:tc>
          <w:tcPr>
            <w:tcW w:w="974" w:type="dxa"/>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b/>
              </w:rPr>
              <w:t xml:space="preserve">Hours </w:t>
            </w:r>
          </w:p>
        </w:tc>
        <w:tc>
          <w:tcPr>
            <w:tcW w:w="1002" w:type="dxa"/>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b/>
              </w:rPr>
              <w:t>Marks</w:t>
            </w:r>
          </w:p>
        </w:tc>
      </w:tr>
      <w:tr w:rsidR="00176B95" w:rsidRPr="00470DFB" w:rsidTr="000B1775">
        <w:trPr>
          <w:trHeight w:val="382"/>
          <w:jc w:val="center"/>
        </w:trPr>
        <w:tc>
          <w:tcPr>
            <w:tcW w:w="9878" w:type="dxa"/>
            <w:gridSpan w:val="3"/>
            <w:tcBorders>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b/>
              </w:rPr>
              <w:t>MANUFACTURING TECHNOLOGY</w:t>
            </w:r>
          </w:p>
        </w:tc>
      </w:tr>
      <w:tr w:rsidR="00176B95" w:rsidRPr="00470DFB" w:rsidTr="000B1775">
        <w:trPr>
          <w:trHeight w:val="329"/>
          <w:jc w:val="center"/>
        </w:trPr>
        <w:tc>
          <w:tcPr>
            <w:tcW w:w="7902" w:type="dxa"/>
            <w:tcBorders>
              <w:top w:val="single" w:sz="4" w:space="0" w:color="auto"/>
              <w:bottom w:val="single" w:sz="4" w:space="0" w:color="auto"/>
            </w:tcBorders>
          </w:tcPr>
          <w:p w:rsidR="00176B95" w:rsidRPr="00470DFB" w:rsidRDefault="00176B95" w:rsidP="000B1775">
            <w:pPr>
              <w:widowControl w:val="0"/>
              <w:autoSpaceDE w:val="0"/>
              <w:autoSpaceDN w:val="0"/>
              <w:spacing w:after="0" w:line="240" w:lineRule="auto"/>
              <w:rPr>
                <w:rFonts w:asciiTheme="majorHAnsi" w:hAnsiTheme="majorHAnsi"/>
              </w:rPr>
            </w:pPr>
            <w:r w:rsidRPr="00470DFB">
              <w:rPr>
                <w:rFonts w:asciiTheme="majorHAnsi" w:hAnsiTheme="majorHAnsi"/>
                <w:b/>
              </w:rPr>
              <w:t xml:space="preserve">UNIT </w:t>
            </w:r>
            <w:r w:rsidRPr="00470DFB">
              <w:rPr>
                <w:rFonts w:asciiTheme="majorHAnsi" w:hAnsiTheme="majorHAnsi"/>
                <w:b/>
                <w:color w:val="4F0000"/>
              </w:rPr>
              <w:t>I:</w:t>
            </w:r>
            <w:r w:rsidRPr="00470DFB">
              <w:rPr>
                <w:rFonts w:asciiTheme="majorHAnsi" w:hAnsiTheme="majorHAnsi"/>
                <w:color w:val="4F0000"/>
              </w:rPr>
              <w:t xml:space="preserve">  </w:t>
            </w:r>
            <w:r w:rsidRPr="00470DFB">
              <w:rPr>
                <w:rFonts w:asciiTheme="majorHAnsi" w:hAnsiTheme="majorHAnsi"/>
                <w:b/>
                <w:bCs/>
              </w:rPr>
              <w:t>Introduction: Objective, scope and outcome of the course.</w:t>
            </w:r>
          </w:p>
        </w:tc>
        <w:tc>
          <w:tcPr>
            <w:tcW w:w="974"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08</w:t>
            </w:r>
          </w:p>
        </w:tc>
        <w:tc>
          <w:tcPr>
            <w:tcW w:w="1002"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20</w:t>
            </w:r>
          </w:p>
        </w:tc>
      </w:tr>
      <w:tr w:rsidR="00176B95" w:rsidRPr="00470DFB" w:rsidTr="000B1775">
        <w:trPr>
          <w:trHeight w:val="1808"/>
          <w:jc w:val="center"/>
        </w:trPr>
        <w:tc>
          <w:tcPr>
            <w:tcW w:w="7902" w:type="dxa"/>
            <w:tcBorders>
              <w:top w:val="single" w:sz="4" w:space="0" w:color="auto"/>
              <w:bottom w:val="single" w:sz="4" w:space="0" w:color="auto"/>
            </w:tcBorders>
          </w:tcPr>
          <w:p w:rsidR="00176B95" w:rsidRPr="00470DFB" w:rsidRDefault="00176B95" w:rsidP="000B1775">
            <w:pPr>
              <w:widowControl w:val="0"/>
              <w:autoSpaceDE w:val="0"/>
              <w:autoSpaceDN w:val="0"/>
              <w:spacing w:after="0" w:line="240" w:lineRule="auto"/>
              <w:jc w:val="both"/>
              <w:rPr>
                <w:rFonts w:asciiTheme="majorHAnsi" w:hAnsiTheme="majorHAnsi"/>
              </w:rPr>
            </w:pPr>
            <w:r w:rsidRPr="00470DFB">
              <w:rPr>
                <w:rFonts w:asciiTheme="majorHAnsi" w:hAnsiTheme="majorHAnsi"/>
              </w:rPr>
              <w:t>Over view of MEMS and Microsystems: Microelectromechanical Systems (MEMS) and Microsystems, Typical MEMS and Microsystem products, Evaluation of Microfabrication, Microsystem and microelectronics, the multidisciplinary nature of microsystem design and manufacture, Microsystems and miniaturization, Application of Microsystems in the automotive industry, applications of Microsystems in other industries.</w:t>
            </w:r>
          </w:p>
        </w:tc>
        <w:tc>
          <w:tcPr>
            <w:tcW w:w="974"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jc w:val="center"/>
              <w:rPr>
                <w:rFonts w:asciiTheme="majorHAnsi" w:hAnsiTheme="majorHAnsi"/>
              </w:rPr>
            </w:pPr>
          </w:p>
        </w:tc>
        <w:tc>
          <w:tcPr>
            <w:tcW w:w="1002"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p>
        </w:tc>
      </w:tr>
      <w:tr w:rsidR="00176B95" w:rsidRPr="00470DFB" w:rsidTr="000B1775">
        <w:trPr>
          <w:trHeight w:val="399"/>
          <w:jc w:val="center"/>
        </w:trPr>
        <w:tc>
          <w:tcPr>
            <w:tcW w:w="7902" w:type="dxa"/>
            <w:tcBorders>
              <w:top w:val="single" w:sz="4" w:space="0" w:color="auto"/>
              <w:bottom w:val="single" w:sz="4" w:space="0" w:color="auto"/>
            </w:tcBorders>
          </w:tcPr>
          <w:p w:rsidR="00176B95" w:rsidRPr="00470DFB" w:rsidRDefault="00176B95" w:rsidP="000B1775">
            <w:pPr>
              <w:widowControl w:val="0"/>
              <w:autoSpaceDE w:val="0"/>
              <w:autoSpaceDN w:val="0"/>
              <w:spacing w:after="0" w:line="240" w:lineRule="auto"/>
              <w:rPr>
                <w:rFonts w:asciiTheme="majorHAnsi" w:hAnsiTheme="majorHAnsi"/>
                <w:bCs/>
              </w:rPr>
            </w:pPr>
            <w:r w:rsidRPr="00470DFB">
              <w:rPr>
                <w:rFonts w:asciiTheme="majorHAnsi" w:hAnsiTheme="majorHAnsi"/>
                <w:b/>
              </w:rPr>
              <w:t>UNIT II:</w:t>
            </w:r>
            <w:r w:rsidRPr="00470DFB">
              <w:rPr>
                <w:rFonts w:asciiTheme="majorHAnsi" w:hAnsiTheme="majorHAnsi"/>
                <w:bCs/>
              </w:rPr>
              <w:t xml:space="preserve"> </w:t>
            </w:r>
            <w:r w:rsidRPr="00470DFB">
              <w:rPr>
                <w:rFonts w:asciiTheme="majorHAnsi" w:hAnsiTheme="majorHAnsi"/>
                <w:b/>
              </w:rPr>
              <w:t>Working Principles of Microsystems</w:t>
            </w:r>
          </w:p>
          <w:p w:rsidR="00176B95" w:rsidRPr="00470DFB" w:rsidRDefault="00176B95" w:rsidP="000B1775">
            <w:pPr>
              <w:spacing w:after="0" w:line="240" w:lineRule="auto"/>
              <w:jc w:val="center"/>
              <w:rPr>
                <w:rFonts w:asciiTheme="majorHAnsi" w:hAnsiTheme="majorHAnsi"/>
                <w:b/>
              </w:rPr>
            </w:pPr>
          </w:p>
        </w:tc>
        <w:tc>
          <w:tcPr>
            <w:tcW w:w="974"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07</w:t>
            </w:r>
          </w:p>
        </w:tc>
        <w:tc>
          <w:tcPr>
            <w:tcW w:w="1002"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20</w:t>
            </w:r>
          </w:p>
        </w:tc>
      </w:tr>
      <w:tr w:rsidR="00176B95" w:rsidRPr="00470DFB" w:rsidTr="000B1775">
        <w:trPr>
          <w:trHeight w:val="1448"/>
          <w:jc w:val="center"/>
        </w:trPr>
        <w:tc>
          <w:tcPr>
            <w:tcW w:w="7902" w:type="dxa"/>
            <w:tcBorders>
              <w:top w:val="single" w:sz="4" w:space="0" w:color="auto"/>
            </w:tcBorders>
          </w:tcPr>
          <w:p w:rsidR="00176B95" w:rsidRDefault="00176B95" w:rsidP="000B1775">
            <w:pPr>
              <w:widowControl w:val="0"/>
              <w:autoSpaceDE w:val="0"/>
              <w:autoSpaceDN w:val="0"/>
              <w:spacing w:after="0" w:line="240" w:lineRule="auto"/>
              <w:jc w:val="both"/>
              <w:rPr>
                <w:rFonts w:asciiTheme="majorHAnsi" w:hAnsiTheme="majorHAnsi"/>
              </w:rPr>
            </w:pPr>
            <w:r w:rsidRPr="00470DFB">
              <w:rPr>
                <w:rFonts w:asciiTheme="majorHAnsi" w:hAnsiTheme="majorHAnsi"/>
              </w:rPr>
              <w:t>Working Principles of Microsystems: Introduction, Microsensors, Micro actuation, MEMS with Micro actuators, Micro accelerometers, Microfluidics.</w:t>
            </w:r>
          </w:p>
          <w:p w:rsidR="004C0002" w:rsidRPr="00470DFB" w:rsidRDefault="004C0002" w:rsidP="000B1775">
            <w:pPr>
              <w:widowControl w:val="0"/>
              <w:autoSpaceDE w:val="0"/>
              <w:autoSpaceDN w:val="0"/>
              <w:spacing w:after="0" w:line="240" w:lineRule="auto"/>
              <w:jc w:val="both"/>
              <w:rPr>
                <w:rFonts w:asciiTheme="majorHAnsi" w:hAnsiTheme="majorHAnsi"/>
              </w:rPr>
            </w:pPr>
          </w:p>
          <w:p w:rsidR="00176B95" w:rsidRPr="00470DFB" w:rsidRDefault="00176B95" w:rsidP="000B1775">
            <w:pPr>
              <w:widowControl w:val="0"/>
              <w:autoSpaceDE w:val="0"/>
              <w:autoSpaceDN w:val="0"/>
              <w:spacing w:after="0" w:line="240" w:lineRule="auto"/>
              <w:jc w:val="both"/>
              <w:rPr>
                <w:rFonts w:asciiTheme="majorHAnsi" w:hAnsiTheme="majorHAnsi"/>
              </w:rPr>
            </w:pPr>
            <w:r w:rsidRPr="00470DFB">
              <w:rPr>
                <w:rFonts w:asciiTheme="majorHAnsi" w:hAnsiTheme="majorHAnsi"/>
              </w:rPr>
              <w:t>Engineering Science for Microsystem Design and Fabrication: Introduction, atomic structure of matter, ions and ionization, molecular theory of matter and intermolecular forces, doping of semiconductors, the diffusion process, plasma physics, electrochemistry, quantum physics.</w:t>
            </w:r>
          </w:p>
          <w:p w:rsidR="00176B95" w:rsidRPr="00470DFB" w:rsidRDefault="00176B95" w:rsidP="000B1775">
            <w:pPr>
              <w:widowControl w:val="0"/>
              <w:autoSpaceDE w:val="0"/>
              <w:autoSpaceDN w:val="0"/>
              <w:spacing w:after="0" w:line="240" w:lineRule="auto"/>
              <w:jc w:val="both"/>
              <w:rPr>
                <w:rFonts w:asciiTheme="majorHAnsi" w:hAnsiTheme="majorHAnsi"/>
              </w:rPr>
            </w:pPr>
          </w:p>
        </w:tc>
        <w:tc>
          <w:tcPr>
            <w:tcW w:w="974"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p>
        </w:tc>
        <w:tc>
          <w:tcPr>
            <w:tcW w:w="1002"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p>
        </w:tc>
      </w:tr>
      <w:tr w:rsidR="00176B95" w:rsidRPr="00470DFB" w:rsidTr="000B1775">
        <w:trPr>
          <w:trHeight w:val="371"/>
          <w:jc w:val="center"/>
        </w:trPr>
        <w:tc>
          <w:tcPr>
            <w:tcW w:w="7902" w:type="dxa"/>
            <w:tcBorders>
              <w:bottom w:val="single" w:sz="4" w:space="0" w:color="auto"/>
            </w:tcBorders>
          </w:tcPr>
          <w:p w:rsidR="00176B95" w:rsidRPr="00470DFB" w:rsidRDefault="00176B95" w:rsidP="000B1775">
            <w:pPr>
              <w:widowControl w:val="0"/>
              <w:autoSpaceDE w:val="0"/>
              <w:autoSpaceDN w:val="0"/>
              <w:spacing w:after="0" w:line="240" w:lineRule="auto"/>
              <w:rPr>
                <w:rFonts w:asciiTheme="majorHAnsi" w:hAnsiTheme="majorHAnsi"/>
                <w:b/>
              </w:rPr>
            </w:pPr>
            <w:r w:rsidRPr="00470DFB">
              <w:rPr>
                <w:rFonts w:asciiTheme="majorHAnsi" w:hAnsiTheme="majorHAnsi"/>
                <w:b/>
              </w:rPr>
              <w:t xml:space="preserve">UNIT III: </w:t>
            </w:r>
            <w:r w:rsidRPr="00470DFB">
              <w:rPr>
                <w:rFonts w:asciiTheme="majorHAnsi" w:hAnsiTheme="majorHAnsi"/>
                <w:b/>
                <w:bCs/>
              </w:rPr>
              <w:t>Engineering Mechanics for Microsystem design</w:t>
            </w:r>
          </w:p>
          <w:p w:rsidR="00176B95" w:rsidRPr="00470DFB" w:rsidRDefault="00176B95" w:rsidP="000B1775">
            <w:pPr>
              <w:spacing w:after="0" w:line="240" w:lineRule="auto"/>
              <w:jc w:val="center"/>
              <w:rPr>
                <w:rFonts w:asciiTheme="majorHAnsi" w:hAnsiTheme="majorHAnsi"/>
                <w:b/>
              </w:rPr>
            </w:pPr>
          </w:p>
        </w:tc>
        <w:tc>
          <w:tcPr>
            <w:tcW w:w="974"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07</w:t>
            </w:r>
          </w:p>
        </w:tc>
        <w:tc>
          <w:tcPr>
            <w:tcW w:w="1002" w:type="dxa"/>
            <w:tcBorders>
              <w:top w:val="single" w:sz="4" w:space="0" w:color="auto"/>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20</w:t>
            </w:r>
          </w:p>
        </w:tc>
      </w:tr>
      <w:tr w:rsidR="00176B95" w:rsidRPr="00470DFB" w:rsidTr="000B1775">
        <w:trPr>
          <w:trHeight w:val="1245"/>
          <w:jc w:val="center"/>
        </w:trPr>
        <w:tc>
          <w:tcPr>
            <w:tcW w:w="7902" w:type="dxa"/>
            <w:tcBorders>
              <w:top w:val="single" w:sz="4" w:space="0" w:color="auto"/>
            </w:tcBorders>
          </w:tcPr>
          <w:p w:rsidR="00176B95" w:rsidRDefault="00176B95" w:rsidP="000B1775">
            <w:pPr>
              <w:widowControl w:val="0"/>
              <w:autoSpaceDE w:val="0"/>
              <w:autoSpaceDN w:val="0"/>
              <w:spacing w:after="0" w:line="240" w:lineRule="auto"/>
              <w:jc w:val="both"/>
              <w:rPr>
                <w:rFonts w:asciiTheme="majorHAnsi" w:hAnsiTheme="majorHAnsi"/>
              </w:rPr>
            </w:pPr>
            <w:r w:rsidRPr="00470DFB">
              <w:rPr>
                <w:rFonts w:asciiTheme="majorHAnsi" w:hAnsiTheme="majorHAnsi"/>
              </w:rPr>
              <w:t>Engineering Mechanics for Microsystem design: Introduction, static bending of thin plates, mechanical vibration, thermomechanics, fracture mechanics, thin-film mechanics, overview of finite element stress analysis.</w:t>
            </w:r>
          </w:p>
          <w:p w:rsidR="004C0002" w:rsidRPr="00470DFB" w:rsidRDefault="004C0002" w:rsidP="000B1775">
            <w:pPr>
              <w:widowControl w:val="0"/>
              <w:autoSpaceDE w:val="0"/>
              <w:autoSpaceDN w:val="0"/>
              <w:spacing w:after="0" w:line="240" w:lineRule="auto"/>
              <w:jc w:val="both"/>
              <w:rPr>
                <w:rFonts w:asciiTheme="majorHAnsi" w:hAnsiTheme="majorHAnsi"/>
              </w:rPr>
            </w:pPr>
          </w:p>
          <w:p w:rsidR="00176B95" w:rsidRPr="00470DFB" w:rsidRDefault="00176B95" w:rsidP="000B1775">
            <w:pPr>
              <w:widowControl w:val="0"/>
              <w:autoSpaceDE w:val="0"/>
              <w:autoSpaceDN w:val="0"/>
              <w:spacing w:after="0" w:line="240" w:lineRule="auto"/>
              <w:jc w:val="both"/>
              <w:rPr>
                <w:rFonts w:asciiTheme="majorHAnsi" w:hAnsiTheme="majorHAnsi"/>
              </w:rPr>
            </w:pPr>
            <w:r w:rsidRPr="00470DFB">
              <w:rPr>
                <w:rFonts w:asciiTheme="majorHAnsi" w:hAnsiTheme="majorHAnsi"/>
              </w:rPr>
              <w:t>Thermofluid Engineering and Microsystem design: Introduction, overview of the basics of fluid mechanics in Macro and mesoscales, Basic equations in continuum fluid dynamics, laminar fluid flow in circular conduits, computational fluid dynamics, Incompressible fluid flow in micro conduits, fluid flow in sub micrometer and nanoscale, overview of heat conduction in solids, heat conduction in multilayered thin films, heat conduction in solids in submicrometer scale.</w:t>
            </w:r>
          </w:p>
        </w:tc>
        <w:tc>
          <w:tcPr>
            <w:tcW w:w="974" w:type="dxa"/>
            <w:tcBorders>
              <w:top w:val="single" w:sz="4" w:space="0" w:color="auto"/>
            </w:tcBorders>
          </w:tcPr>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jc w:val="center"/>
              <w:rPr>
                <w:rFonts w:asciiTheme="majorHAnsi" w:hAnsiTheme="majorHAnsi"/>
              </w:rPr>
            </w:pPr>
          </w:p>
        </w:tc>
        <w:tc>
          <w:tcPr>
            <w:tcW w:w="1002" w:type="dxa"/>
            <w:tcBorders>
              <w:top w:val="single" w:sz="4" w:space="0" w:color="auto"/>
            </w:tcBorders>
          </w:tcPr>
          <w:p w:rsidR="00176B95" w:rsidRPr="00470DFB" w:rsidRDefault="00176B95" w:rsidP="000B1775">
            <w:pPr>
              <w:spacing w:after="0" w:line="240" w:lineRule="auto"/>
              <w:rPr>
                <w:rFonts w:asciiTheme="majorHAnsi" w:hAnsiTheme="majorHAnsi"/>
              </w:rPr>
            </w:pPr>
          </w:p>
        </w:tc>
      </w:tr>
      <w:tr w:rsidR="00176B95" w:rsidRPr="00470DFB" w:rsidTr="000B1775">
        <w:trPr>
          <w:trHeight w:val="537"/>
          <w:jc w:val="center"/>
        </w:trPr>
        <w:tc>
          <w:tcPr>
            <w:tcW w:w="7902" w:type="dxa"/>
            <w:tcBorders>
              <w:bottom w:val="single" w:sz="4" w:space="0" w:color="auto"/>
            </w:tcBorders>
          </w:tcPr>
          <w:p w:rsidR="00176B95" w:rsidRPr="00470DFB" w:rsidRDefault="00176B95" w:rsidP="000B1775">
            <w:pPr>
              <w:widowControl w:val="0"/>
              <w:tabs>
                <w:tab w:val="left" w:pos="1350"/>
                <w:tab w:val="center" w:pos="3140"/>
              </w:tabs>
              <w:autoSpaceDE w:val="0"/>
              <w:autoSpaceDN w:val="0"/>
              <w:spacing w:after="0" w:line="240" w:lineRule="auto"/>
              <w:jc w:val="both"/>
              <w:rPr>
                <w:rFonts w:asciiTheme="majorHAnsi" w:hAnsiTheme="majorHAnsi"/>
              </w:rPr>
            </w:pPr>
            <w:r w:rsidRPr="00470DFB">
              <w:rPr>
                <w:rFonts w:asciiTheme="majorHAnsi" w:hAnsiTheme="majorHAnsi"/>
                <w:b/>
              </w:rPr>
              <w:t>UNIT IV:</w:t>
            </w:r>
            <w:r w:rsidRPr="00470DFB">
              <w:rPr>
                <w:rFonts w:asciiTheme="majorHAnsi" w:hAnsiTheme="majorHAnsi"/>
              </w:rPr>
              <w:t xml:space="preserve"> </w:t>
            </w:r>
            <w:r w:rsidRPr="00470DFB">
              <w:rPr>
                <w:rFonts w:asciiTheme="majorHAnsi" w:hAnsiTheme="majorHAnsi"/>
                <w:b/>
                <w:bCs/>
              </w:rPr>
              <w:t>Scaling laws in Miniaurization</w:t>
            </w:r>
          </w:p>
          <w:p w:rsidR="00176B95" w:rsidRPr="00470DFB" w:rsidRDefault="00176B95" w:rsidP="000B1775">
            <w:pPr>
              <w:spacing w:after="0" w:line="240" w:lineRule="auto"/>
              <w:rPr>
                <w:rFonts w:asciiTheme="majorHAnsi" w:hAnsiTheme="majorHAnsi"/>
              </w:rPr>
            </w:pPr>
          </w:p>
        </w:tc>
        <w:tc>
          <w:tcPr>
            <w:tcW w:w="974" w:type="dxa"/>
            <w:tcBorders>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07</w:t>
            </w:r>
          </w:p>
        </w:tc>
        <w:tc>
          <w:tcPr>
            <w:tcW w:w="1002" w:type="dxa"/>
            <w:tcBorders>
              <w:bottom w:val="single" w:sz="4" w:space="0" w:color="auto"/>
            </w:tcBorders>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20</w:t>
            </w:r>
          </w:p>
        </w:tc>
      </w:tr>
      <w:tr w:rsidR="00176B95" w:rsidRPr="00470DFB" w:rsidTr="000B1775">
        <w:trPr>
          <w:trHeight w:val="2322"/>
          <w:jc w:val="center"/>
        </w:trPr>
        <w:tc>
          <w:tcPr>
            <w:tcW w:w="7902" w:type="dxa"/>
            <w:tcBorders>
              <w:top w:val="single" w:sz="4" w:space="0" w:color="auto"/>
            </w:tcBorders>
          </w:tcPr>
          <w:p w:rsidR="00176B95" w:rsidRDefault="00176B95" w:rsidP="000B1775">
            <w:pPr>
              <w:widowControl w:val="0"/>
              <w:autoSpaceDE w:val="0"/>
              <w:autoSpaceDN w:val="0"/>
              <w:spacing w:after="0" w:line="240" w:lineRule="auto"/>
              <w:jc w:val="both"/>
              <w:rPr>
                <w:rFonts w:asciiTheme="majorHAnsi" w:hAnsiTheme="majorHAnsi"/>
              </w:rPr>
            </w:pPr>
            <w:r w:rsidRPr="00470DFB">
              <w:rPr>
                <w:rFonts w:asciiTheme="majorHAnsi" w:hAnsiTheme="majorHAnsi"/>
              </w:rPr>
              <w:t>Scaling laws in Miniaurization:  Introduction to scaling, scaling in geometry, scaling in rigid-body dynamics, scaling in electrostatic forces, scaling in electromagnetic forces, scaling in electricity, scaling in fluid mechanics, scaling in heat transfer.</w:t>
            </w:r>
          </w:p>
          <w:p w:rsidR="004C0002" w:rsidRPr="00470DFB" w:rsidRDefault="004C0002" w:rsidP="000B1775">
            <w:pPr>
              <w:widowControl w:val="0"/>
              <w:autoSpaceDE w:val="0"/>
              <w:autoSpaceDN w:val="0"/>
              <w:spacing w:after="0" w:line="240" w:lineRule="auto"/>
              <w:jc w:val="both"/>
              <w:rPr>
                <w:rFonts w:asciiTheme="majorHAnsi" w:hAnsiTheme="majorHAnsi"/>
              </w:rPr>
            </w:pPr>
          </w:p>
          <w:p w:rsidR="00176B95" w:rsidRDefault="00176B95" w:rsidP="000B1775">
            <w:pPr>
              <w:autoSpaceDE w:val="0"/>
              <w:autoSpaceDN w:val="0"/>
              <w:adjustRightInd w:val="0"/>
              <w:spacing w:after="0" w:line="240" w:lineRule="auto"/>
              <w:jc w:val="both"/>
              <w:rPr>
                <w:rFonts w:asciiTheme="majorHAnsi" w:hAnsiTheme="majorHAnsi"/>
              </w:rPr>
            </w:pPr>
            <w:r w:rsidRPr="00470DFB">
              <w:rPr>
                <w:rFonts w:asciiTheme="majorHAnsi" w:hAnsiTheme="majorHAnsi"/>
              </w:rPr>
              <w:t>Materials for MEMS and Microsystems: Introduction, substrate and wafers, active substrate materials, silicon as a substrate material, silicon compounds, silicon piezoresistors, gallium arsenide, quartz, piezoelectric crystals, polymers, packaging materials.</w:t>
            </w:r>
          </w:p>
          <w:p w:rsidR="004C0002" w:rsidRPr="00470DFB" w:rsidRDefault="004C0002" w:rsidP="000B1775">
            <w:pPr>
              <w:autoSpaceDE w:val="0"/>
              <w:autoSpaceDN w:val="0"/>
              <w:adjustRightInd w:val="0"/>
              <w:spacing w:after="0" w:line="240" w:lineRule="auto"/>
              <w:jc w:val="both"/>
              <w:rPr>
                <w:rFonts w:asciiTheme="majorHAnsi" w:hAnsiTheme="majorHAnsi"/>
              </w:rPr>
            </w:pPr>
          </w:p>
        </w:tc>
        <w:tc>
          <w:tcPr>
            <w:tcW w:w="974" w:type="dxa"/>
            <w:tcBorders>
              <w:top w:val="single" w:sz="4" w:space="0" w:color="auto"/>
            </w:tcBorders>
          </w:tcPr>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jc w:val="center"/>
              <w:rPr>
                <w:rFonts w:asciiTheme="majorHAnsi" w:hAnsiTheme="majorHAnsi"/>
              </w:rPr>
            </w:pPr>
          </w:p>
          <w:p w:rsidR="00176B95" w:rsidRPr="00470DFB" w:rsidRDefault="00176B95" w:rsidP="000B1775">
            <w:pPr>
              <w:spacing w:after="0" w:line="240" w:lineRule="auto"/>
              <w:rPr>
                <w:rFonts w:asciiTheme="majorHAnsi" w:hAnsiTheme="majorHAnsi"/>
              </w:rPr>
            </w:pPr>
          </w:p>
        </w:tc>
        <w:tc>
          <w:tcPr>
            <w:tcW w:w="1002" w:type="dxa"/>
            <w:tcBorders>
              <w:top w:val="single" w:sz="4" w:space="0" w:color="auto"/>
            </w:tcBorders>
          </w:tcPr>
          <w:p w:rsidR="00176B95" w:rsidRPr="00470DFB" w:rsidRDefault="00176B95" w:rsidP="000B1775">
            <w:pPr>
              <w:spacing w:after="0" w:line="240" w:lineRule="auto"/>
              <w:jc w:val="center"/>
              <w:rPr>
                <w:rFonts w:asciiTheme="majorHAnsi" w:hAnsiTheme="majorHAnsi"/>
              </w:rPr>
            </w:pPr>
          </w:p>
        </w:tc>
      </w:tr>
      <w:tr w:rsidR="00176B95" w:rsidRPr="00470DFB" w:rsidTr="000B1775">
        <w:trPr>
          <w:trHeight w:val="270"/>
          <w:jc w:val="center"/>
        </w:trPr>
        <w:tc>
          <w:tcPr>
            <w:tcW w:w="7902" w:type="dxa"/>
          </w:tcPr>
          <w:p w:rsidR="00176B95" w:rsidRPr="00470DFB" w:rsidRDefault="00176B95" w:rsidP="000B1775">
            <w:pPr>
              <w:widowControl w:val="0"/>
              <w:tabs>
                <w:tab w:val="left" w:pos="1350"/>
                <w:tab w:val="center" w:pos="3140"/>
              </w:tabs>
              <w:autoSpaceDE w:val="0"/>
              <w:autoSpaceDN w:val="0"/>
              <w:spacing w:after="0" w:line="240" w:lineRule="auto"/>
              <w:rPr>
                <w:rFonts w:asciiTheme="majorHAnsi" w:hAnsiTheme="majorHAnsi"/>
              </w:rPr>
            </w:pPr>
            <w:r w:rsidRPr="00470DFB">
              <w:rPr>
                <w:rFonts w:asciiTheme="majorHAnsi" w:hAnsiTheme="majorHAnsi"/>
                <w:b/>
              </w:rPr>
              <w:t>UNIT V:</w:t>
            </w:r>
            <w:r w:rsidRPr="00470DFB">
              <w:rPr>
                <w:rFonts w:asciiTheme="majorHAnsi" w:hAnsiTheme="majorHAnsi"/>
              </w:rPr>
              <w:t xml:space="preserve"> </w:t>
            </w:r>
            <w:r w:rsidRPr="00470DFB">
              <w:rPr>
                <w:rFonts w:asciiTheme="majorHAnsi" w:hAnsiTheme="majorHAnsi"/>
                <w:b/>
                <w:bCs/>
              </w:rPr>
              <w:t>Microsystem Fabrication Processes</w:t>
            </w:r>
          </w:p>
        </w:tc>
        <w:tc>
          <w:tcPr>
            <w:tcW w:w="974" w:type="dxa"/>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07</w:t>
            </w:r>
          </w:p>
        </w:tc>
        <w:tc>
          <w:tcPr>
            <w:tcW w:w="1002" w:type="dxa"/>
          </w:tcPr>
          <w:p w:rsidR="00176B95" w:rsidRPr="00470DFB" w:rsidRDefault="00176B95" w:rsidP="000B1775">
            <w:pPr>
              <w:spacing w:after="0" w:line="240" w:lineRule="auto"/>
              <w:jc w:val="center"/>
              <w:rPr>
                <w:rFonts w:asciiTheme="majorHAnsi" w:hAnsiTheme="majorHAnsi"/>
              </w:rPr>
            </w:pPr>
            <w:r w:rsidRPr="00470DFB">
              <w:rPr>
                <w:rFonts w:asciiTheme="majorHAnsi" w:hAnsiTheme="majorHAnsi"/>
              </w:rPr>
              <w:t>20</w:t>
            </w:r>
          </w:p>
        </w:tc>
      </w:tr>
      <w:tr w:rsidR="00176B95" w:rsidRPr="00470DFB" w:rsidTr="000B1775">
        <w:trPr>
          <w:trHeight w:val="2351"/>
          <w:jc w:val="center"/>
        </w:trPr>
        <w:tc>
          <w:tcPr>
            <w:tcW w:w="7902" w:type="dxa"/>
          </w:tcPr>
          <w:p w:rsidR="00176B95" w:rsidRPr="00470DFB" w:rsidRDefault="00176B95" w:rsidP="000B1775">
            <w:pPr>
              <w:autoSpaceDE w:val="0"/>
              <w:autoSpaceDN w:val="0"/>
              <w:adjustRightInd w:val="0"/>
              <w:spacing w:after="0" w:line="240" w:lineRule="auto"/>
              <w:jc w:val="both"/>
              <w:rPr>
                <w:rFonts w:asciiTheme="majorHAnsi" w:hAnsiTheme="majorHAnsi"/>
              </w:rPr>
            </w:pPr>
            <w:r w:rsidRPr="00470DFB">
              <w:rPr>
                <w:rFonts w:asciiTheme="majorHAnsi" w:hAnsiTheme="majorHAnsi"/>
              </w:rPr>
              <w:lastRenderedPageBreak/>
              <w:t>Microsystem Fabrication Processes: Introduction, Photolithography, Ion implantation, diffusion, oxidation, chemical vapor deposition, physical vapor deposition- sputtering, deposition by epitaxy, etching.</w:t>
            </w:r>
          </w:p>
          <w:p w:rsidR="00176B95" w:rsidRPr="00470DFB" w:rsidRDefault="00176B95" w:rsidP="000B1775">
            <w:pPr>
              <w:autoSpaceDE w:val="0"/>
              <w:autoSpaceDN w:val="0"/>
              <w:adjustRightInd w:val="0"/>
              <w:spacing w:after="0" w:line="240" w:lineRule="auto"/>
              <w:jc w:val="both"/>
              <w:rPr>
                <w:rFonts w:asciiTheme="majorHAnsi" w:hAnsiTheme="majorHAnsi"/>
              </w:rPr>
            </w:pPr>
            <w:r w:rsidRPr="00470DFB">
              <w:rPr>
                <w:rFonts w:asciiTheme="majorHAnsi" w:hAnsiTheme="majorHAnsi"/>
              </w:rPr>
              <w:t>Overview of Micromanufacturing: Introduction, bulk micromanufacturing, surface micromachining, LIGA.</w:t>
            </w:r>
          </w:p>
          <w:p w:rsidR="00176B95" w:rsidRPr="00470DFB" w:rsidRDefault="00176B95" w:rsidP="000B1775">
            <w:pPr>
              <w:autoSpaceDE w:val="0"/>
              <w:autoSpaceDN w:val="0"/>
              <w:adjustRightInd w:val="0"/>
              <w:spacing w:after="0" w:line="240" w:lineRule="auto"/>
              <w:jc w:val="both"/>
              <w:rPr>
                <w:rFonts w:asciiTheme="majorHAnsi" w:hAnsiTheme="majorHAnsi"/>
              </w:rPr>
            </w:pPr>
            <w:r w:rsidRPr="00470DFB">
              <w:rPr>
                <w:rFonts w:asciiTheme="majorHAnsi" w:hAnsiTheme="majorHAnsi"/>
              </w:rPr>
              <w:t>Microsystem Design: Introduction, design consideration, process design, mechanical design, mechanical design using finite element method, design of a silicon die for a micropressure sensor, design of microfluidic network systems, design case: capillary electrophoresis network system.</w:t>
            </w:r>
          </w:p>
        </w:tc>
        <w:tc>
          <w:tcPr>
            <w:tcW w:w="974" w:type="dxa"/>
          </w:tcPr>
          <w:p w:rsidR="00176B95" w:rsidRPr="00470DFB" w:rsidRDefault="00176B95" w:rsidP="000B1775">
            <w:pPr>
              <w:spacing w:after="0" w:line="240" w:lineRule="auto"/>
              <w:jc w:val="center"/>
              <w:rPr>
                <w:rFonts w:asciiTheme="majorHAnsi" w:hAnsiTheme="majorHAnsi"/>
              </w:rPr>
            </w:pPr>
          </w:p>
        </w:tc>
        <w:tc>
          <w:tcPr>
            <w:tcW w:w="1002" w:type="dxa"/>
          </w:tcPr>
          <w:p w:rsidR="00176B95" w:rsidRPr="00470DFB" w:rsidRDefault="00176B95" w:rsidP="000B1775">
            <w:pPr>
              <w:spacing w:after="0" w:line="240" w:lineRule="auto"/>
              <w:jc w:val="center"/>
              <w:rPr>
                <w:rFonts w:asciiTheme="majorHAnsi" w:hAnsiTheme="majorHAnsi"/>
              </w:rPr>
            </w:pPr>
          </w:p>
        </w:tc>
      </w:tr>
      <w:tr w:rsidR="00176B95" w:rsidRPr="00470DFB" w:rsidTr="000B1775">
        <w:trPr>
          <w:trHeight w:val="286"/>
          <w:jc w:val="center"/>
        </w:trPr>
        <w:tc>
          <w:tcPr>
            <w:tcW w:w="7902" w:type="dxa"/>
          </w:tcPr>
          <w:p w:rsidR="00176B95" w:rsidRPr="00470DFB" w:rsidRDefault="00176B95" w:rsidP="000B1775">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74" w:type="dxa"/>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b/>
              </w:rPr>
              <w:t>36</w:t>
            </w:r>
          </w:p>
        </w:tc>
        <w:tc>
          <w:tcPr>
            <w:tcW w:w="1002" w:type="dxa"/>
          </w:tcPr>
          <w:p w:rsidR="00176B95" w:rsidRPr="00470DFB" w:rsidRDefault="00176B95" w:rsidP="000B1775">
            <w:pPr>
              <w:spacing w:after="0" w:line="240" w:lineRule="auto"/>
              <w:jc w:val="center"/>
              <w:rPr>
                <w:rFonts w:asciiTheme="majorHAnsi" w:hAnsiTheme="majorHAnsi"/>
                <w:b/>
              </w:rPr>
            </w:pPr>
            <w:r w:rsidRPr="00470DFB">
              <w:rPr>
                <w:rFonts w:asciiTheme="majorHAnsi" w:hAnsiTheme="majorHAnsi"/>
                <w:b/>
              </w:rPr>
              <w:t>100</w:t>
            </w:r>
          </w:p>
        </w:tc>
      </w:tr>
      <w:tr w:rsidR="00176B95" w:rsidRPr="00470DFB" w:rsidTr="000B1775">
        <w:trPr>
          <w:trHeight w:val="286"/>
          <w:jc w:val="center"/>
        </w:trPr>
        <w:tc>
          <w:tcPr>
            <w:tcW w:w="7902" w:type="dxa"/>
          </w:tcPr>
          <w:p w:rsidR="00176B95" w:rsidRPr="00470DFB" w:rsidRDefault="00176B95" w:rsidP="000B1775">
            <w:pPr>
              <w:pStyle w:val="ListParagraph"/>
              <w:spacing w:after="0" w:line="240" w:lineRule="auto"/>
              <w:jc w:val="right"/>
              <w:rPr>
                <w:rFonts w:asciiTheme="majorHAnsi" w:hAnsiTheme="majorHAnsi"/>
                <w:b/>
                <w:sz w:val="24"/>
                <w:szCs w:val="24"/>
              </w:rPr>
            </w:pPr>
          </w:p>
        </w:tc>
        <w:tc>
          <w:tcPr>
            <w:tcW w:w="974" w:type="dxa"/>
          </w:tcPr>
          <w:p w:rsidR="00176B95" w:rsidRPr="00470DFB" w:rsidRDefault="00176B95" w:rsidP="000B1775">
            <w:pPr>
              <w:spacing w:after="0" w:line="240" w:lineRule="auto"/>
              <w:jc w:val="center"/>
              <w:rPr>
                <w:rFonts w:asciiTheme="majorHAnsi" w:hAnsiTheme="majorHAnsi"/>
                <w:b/>
              </w:rPr>
            </w:pPr>
          </w:p>
        </w:tc>
        <w:tc>
          <w:tcPr>
            <w:tcW w:w="1002" w:type="dxa"/>
          </w:tcPr>
          <w:p w:rsidR="00176B95" w:rsidRPr="00470DFB" w:rsidRDefault="00176B95" w:rsidP="000B1775">
            <w:pPr>
              <w:spacing w:after="0" w:line="240" w:lineRule="auto"/>
              <w:jc w:val="center"/>
              <w:rPr>
                <w:rFonts w:asciiTheme="majorHAnsi" w:hAnsiTheme="majorHAnsi"/>
                <w:b/>
              </w:rPr>
            </w:pPr>
          </w:p>
        </w:tc>
      </w:tr>
    </w:tbl>
    <w:p w:rsidR="00176B95" w:rsidRPr="00470DFB" w:rsidRDefault="00176B95" w:rsidP="000B1775">
      <w:pPr>
        <w:shd w:val="clear" w:color="auto" w:fill="D9D9D9"/>
        <w:tabs>
          <w:tab w:val="left" w:pos="7887"/>
        </w:tabs>
        <w:spacing w:after="0" w:line="240" w:lineRule="auto"/>
        <w:jc w:val="both"/>
        <w:rPr>
          <w:rFonts w:asciiTheme="majorHAnsi" w:hAnsiTheme="majorHAnsi"/>
          <w:b/>
        </w:rPr>
      </w:pPr>
      <w:r w:rsidRPr="00470DFB">
        <w:rPr>
          <w:rFonts w:asciiTheme="majorHAnsi" w:hAnsiTheme="majorHAnsi"/>
          <w:b/>
        </w:rPr>
        <w:t>Reference:</w:t>
      </w:r>
      <w:r w:rsidRPr="00470DFB">
        <w:rPr>
          <w:rFonts w:asciiTheme="majorHAnsi" w:hAnsiTheme="majorHAnsi"/>
          <w:b/>
        </w:rPr>
        <w:tab/>
      </w:r>
    </w:p>
    <w:p w:rsidR="00176B95" w:rsidRPr="00470DFB" w:rsidRDefault="00176B95" w:rsidP="00F55F17">
      <w:pPr>
        <w:pStyle w:val="ListParagraph"/>
        <w:numPr>
          <w:ilvl w:val="0"/>
          <w:numId w:val="114"/>
        </w:numPr>
        <w:spacing w:after="0" w:line="240" w:lineRule="auto"/>
        <w:rPr>
          <w:rFonts w:asciiTheme="majorHAnsi" w:eastAsia="Times New Roman" w:hAnsiTheme="majorHAnsi"/>
          <w:sz w:val="24"/>
          <w:szCs w:val="24"/>
          <w:lang w:val="en-IN" w:eastAsia="quz-EC"/>
        </w:rPr>
      </w:pPr>
      <w:r w:rsidRPr="00470DFB">
        <w:rPr>
          <w:rFonts w:asciiTheme="majorHAnsi" w:eastAsia="Times New Roman" w:hAnsiTheme="majorHAnsi"/>
          <w:sz w:val="24"/>
          <w:szCs w:val="24"/>
          <w:lang w:val="en-IN" w:eastAsia="quz-EC"/>
        </w:rPr>
        <w:t>Tai Ran Hsu, MEMS and Micro systems Design and Manufacture Tata McGraw Hill, New Delhi, 2002</w:t>
      </w:r>
    </w:p>
    <w:p w:rsidR="00176B95" w:rsidRPr="00470DFB" w:rsidRDefault="00176B95" w:rsidP="00F55F17">
      <w:pPr>
        <w:numPr>
          <w:ilvl w:val="0"/>
          <w:numId w:val="114"/>
        </w:numPr>
        <w:spacing w:after="0" w:line="240" w:lineRule="auto"/>
        <w:rPr>
          <w:rFonts w:asciiTheme="majorHAnsi" w:hAnsiTheme="majorHAnsi"/>
          <w:lang w:val="en-IN" w:eastAsia="quz-EC"/>
        </w:rPr>
      </w:pPr>
      <w:r w:rsidRPr="00470DFB">
        <w:rPr>
          <w:rFonts w:asciiTheme="majorHAnsi" w:hAnsiTheme="majorHAnsi"/>
          <w:lang w:val="en-IN" w:eastAsia="quz-EC"/>
        </w:rPr>
        <w:t>James J.Allen, “Micro Electro Mechanical System Design”, CRC Press Publisher, 2010</w:t>
      </w:r>
    </w:p>
    <w:p w:rsidR="00176B95" w:rsidRPr="00470DFB" w:rsidRDefault="00176B95" w:rsidP="00F55F17">
      <w:pPr>
        <w:numPr>
          <w:ilvl w:val="0"/>
          <w:numId w:val="114"/>
        </w:numPr>
        <w:spacing w:after="0" w:line="240" w:lineRule="auto"/>
        <w:rPr>
          <w:rFonts w:asciiTheme="majorHAnsi" w:hAnsiTheme="majorHAnsi"/>
          <w:lang w:val="en-IN" w:eastAsia="quz-EC"/>
        </w:rPr>
      </w:pPr>
      <w:r w:rsidRPr="00470DFB">
        <w:rPr>
          <w:rFonts w:asciiTheme="majorHAnsi" w:hAnsiTheme="majorHAnsi"/>
          <w:lang w:val="en-IN" w:eastAsia="quz-EC"/>
        </w:rPr>
        <w:t>Julian w. Gardner, Vijay K. Varadan, Osama O. Awadelkarim, “Micro Sensors MEMS and Smart Devices”, John Wiley and Son LTD,2002</w:t>
      </w:r>
    </w:p>
    <w:p w:rsidR="00176B95" w:rsidRPr="00470DFB" w:rsidRDefault="00176B95" w:rsidP="00F55F17">
      <w:pPr>
        <w:numPr>
          <w:ilvl w:val="0"/>
          <w:numId w:val="114"/>
        </w:numPr>
        <w:spacing w:after="0" w:line="240" w:lineRule="auto"/>
        <w:rPr>
          <w:rFonts w:asciiTheme="majorHAnsi" w:hAnsiTheme="majorHAnsi"/>
          <w:lang w:val="en-IN" w:eastAsia="quz-EC"/>
        </w:rPr>
      </w:pPr>
      <w:r w:rsidRPr="00470DFB">
        <w:rPr>
          <w:rFonts w:asciiTheme="majorHAnsi" w:hAnsiTheme="majorHAnsi"/>
          <w:lang w:val="en-IN" w:eastAsia="quz-EC"/>
        </w:rPr>
        <w:t>Mohamed Gad-el-Hak, editor, The MEMS Handbook, CRC press Baco Raton, 2000</w:t>
      </w:r>
    </w:p>
    <w:p w:rsidR="00176B95" w:rsidRPr="00470DFB" w:rsidRDefault="00176B95" w:rsidP="00F55F17">
      <w:pPr>
        <w:numPr>
          <w:ilvl w:val="0"/>
          <w:numId w:val="114"/>
        </w:numPr>
        <w:spacing w:after="0" w:line="240" w:lineRule="auto"/>
        <w:rPr>
          <w:rFonts w:asciiTheme="majorHAnsi" w:hAnsiTheme="majorHAnsi"/>
          <w:lang w:val="en-IN" w:eastAsia="quz-EC"/>
        </w:rPr>
      </w:pPr>
      <w:r w:rsidRPr="00470DFB">
        <w:rPr>
          <w:rFonts w:asciiTheme="majorHAnsi" w:hAnsiTheme="majorHAnsi"/>
          <w:lang w:val="en-IN" w:eastAsia="quz-EC"/>
        </w:rPr>
        <w:t>Nadim Maluf, An Introduction to Micro Electro Mechanical System Design, Artech House, 2000.</w:t>
      </w:r>
    </w:p>
    <w:p w:rsidR="00176B95" w:rsidRPr="00470DFB" w:rsidRDefault="00176B95" w:rsidP="00F55F17">
      <w:pPr>
        <w:numPr>
          <w:ilvl w:val="0"/>
          <w:numId w:val="114"/>
        </w:numPr>
        <w:spacing w:after="0" w:line="240" w:lineRule="auto"/>
        <w:rPr>
          <w:rFonts w:asciiTheme="majorHAnsi" w:hAnsiTheme="majorHAnsi"/>
          <w:lang w:val="en-IN" w:eastAsia="quz-EC"/>
        </w:rPr>
      </w:pPr>
      <w:r w:rsidRPr="00470DFB">
        <w:rPr>
          <w:rFonts w:asciiTheme="majorHAnsi" w:hAnsiTheme="majorHAnsi"/>
          <w:lang w:val="en-IN" w:eastAsia="quz-EC"/>
        </w:rPr>
        <w:t>Thomas M.Adams and Richard A.Layton, Introduction MEMS, Fabrication and Application, Springer 2012.</w:t>
      </w:r>
    </w:p>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numPr>
          <w:ilvl w:val="0"/>
          <w:numId w:val="115"/>
        </w:numPr>
        <w:spacing w:after="0" w:line="240" w:lineRule="auto"/>
        <w:rPr>
          <w:rFonts w:asciiTheme="majorHAnsi" w:eastAsia="Calibri" w:hAnsiTheme="majorHAnsi"/>
          <w:lang w:val="en-IN"/>
        </w:rPr>
      </w:pPr>
      <w:r w:rsidRPr="00470DFB">
        <w:rPr>
          <w:rFonts w:asciiTheme="majorHAnsi" w:eastAsia="Calibri" w:hAnsiTheme="majorHAnsi"/>
          <w:lang w:val="en-IN"/>
        </w:rPr>
        <w:t>to understand and apply basic science, circuit theory, Electro-magnetic field theory control theory and apply them to electrical engineering problems.</w:t>
      </w:r>
    </w:p>
    <w:p w:rsidR="00176B95" w:rsidRPr="00470DFB" w:rsidRDefault="00176B95" w:rsidP="00F55F17">
      <w:pPr>
        <w:numPr>
          <w:ilvl w:val="0"/>
          <w:numId w:val="115"/>
        </w:numPr>
        <w:spacing w:after="0" w:line="240" w:lineRule="auto"/>
        <w:rPr>
          <w:rFonts w:asciiTheme="majorHAnsi" w:eastAsia="Calibri" w:hAnsiTheme="majorHAnsi"/>
          <w:lang w:val="en-IN"/>
        </w:rPr>
      </w:pPr>
      <w:r w:rsidRPr="00470DFB">
        <w:rPr>
          <w:rFonts w:asciiTheme="majorHAnsi" w:eastAsia="Calibri" w:hAnsiTheme="majorHAnsi"/>
          <w:lang w:val="en-IN"/>
        </w:rPr>
        <w:t>to understand and analyse, linear and digital electronic circuits.</w:t>
      </w:r>
    </w:p>
    <w:p w:rsidR="00176B95" w:rsidRPr="00470DFB" w:rsidRDefault="00176B95" w:rsidP="004C0002">
      <w:pPr>
        <w:spacing w:after="0" w:line="240" w:lineRule="auto"/>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4C0002">
            <w:pPr>
              <w:tabs>
                <w:tab w:val="left" w:pos="3240"/>
              </w:tabs>
              <w:spacing w:after="0" w:line="240" w:lineRule="auto"/>
              <w:ind w:left="3420" w:hanging="3420"/>
              <w:rPr>
                <w:rFonts w:asciiTheme="majorHAnsi" w:hAnsiTheme="majorHAnsi"/>
              </w:rPr>
            </w:pPr>
            <w:r w:rsidRPr="00470DFB">
              <w:rPr>
                <w:rFonts w:asciiTheme="majorHAnsi" w:hAnsiTheme="majorHAnsi"/>
              </w:rPr>
              <w:t xml:space="preserve">Course Title: </w:t>
            </w:r>
            <w:r w:rsidRPr="00470DFB">
              <w:rPr>
                <w:rFonts w:asciiTheme="majorHAnsi" w:eastAsia="Bookman Old Style" w:hAnsiTheme="majorHAnsi"/>
                <w:b/>
                <w:spacing w:val="3"/>
                <w:position w:val="-1"/>
              </w:rPr>
              <w:t xml:space="preserve"> </w:t>
            </w:r>
            <w:r w:rsidRPr="00470DFB">
              <w:rPr>
                <w:rFonts w:asciiTheme="majorHAnsi" w:hAnsiTheme="majorHAnsi"/>
                <w:b/>
                <w:color w:val="FF0000"/>
              </w:rPr>
              <w:t>QUALITY MANAGEMENT</w:t>
            </w:r>
          </w:p>
        </w:tc>
        <w:tc>
          <w:tcPr>
            <w:tcW w:w="1934" w:type="pct"/>
            <w:shd w:val="clear" w:color="auto" w:fill="EAF1DD"/>
            <w:vAlign w:val="center"/>
            <w:hideMark/>
          </w:tcPr>
          <w:p w:rsidR="00176B95" w:rsidRPr="00470DFB" w:rsidRDefault="00176B95" w:rsidP="004C0002">
            <w:pPr>
              <w:tabs>
                <w:tab w:val="left" w:pos="2053"/>
              </w:tabs>
              <w:spacing w:after="0" w:line="240" w:lineRule="auto"/>
              <w:rPr>
                <w:rFonts w:asciiTheme="majorHAnsi" w:hAnsiTheme="majorHAnsi"/>
                <w:color w:val="FF0000"/>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FF0000"/>
              </w:rPr>
              <w:t>******</w:t>
            </w:r>
          </w:p>
        </w:tc>
      </w:tr>
      <w:tr w:rsidR="00176B95" w:rsidRPr="00470DFB" w:rsidTr="009E1960">
        <w:tc>
          <w:tcPr>
            <w:tcW w:w="3066" w:type="pct"/>
            <w:shd w:val="clear" w:color="auto" w:fill="EAF1DD"/>
          </w:tcPr>
          <w:p w:rsidR="00176B95" w:rsidRPr="00470DFB" w:rsidRDefault="00176B95" w:rsidP="004C0002">
            <w:pPr>
              <w:tabs>
                <w:tab w:val="left" w:pos="3240"/>
              </w:tabs>
              <w:spacing w:after="0" w:line="240" w:lineRule="auto"/>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w:t>
            </w:r>
          </w:p>
        </w:tc>
        <w:tc>
          <w:tcPr>
            <w:tcW w:w="1934" w:type="pct"/>
            <w:shd w:val="clear" w:color="auto" w:fill="EAF1DD"/>
          </w:tcPr>
          <w:p w:rsidR="00176B95" w:rsidRPr="00470DFB" w:rsidRDefault="00176B95" w:rsidP="004C0002">
            <w:pPr>
              <w:tabs>
                <w:tab w:val="left" w:pos="2053"/>
              </w:tabs>
              <w:spacing w:after="0" w:line="240" w:lineRule="auto"/>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Program</w:t>
            </w:r>
            <w:r w:rsidRPr="00470DFB">
              <w:rPr>
                <w:rFonts w:asciiTheme="majorHAnsi" w:hAnsiTheme="majorHAnsi"/>
              </w:rPr>
              <w:t xml:space="preserve"> </w:t>
            </w:r>
            <w:r w:rsidRPr="00470DFB">
              <w:rPr>
                <w:rFonts w:asciiTheme="majorHAnsi" w:hAnsiTheme="majorHAnsi"/>
                <w:b/>
                <w:color w:val="0000CC"/>
              </w:rPr>
              <w:t>Elective</w:t>
            </w:r>
          </w:p>
        </w:tc>
      </w:tr>
      <w:tr w:rsidR="00176B95" w:rsidRPr="00470DFB" w:rsidTr="009E1960">
        <w:tc>
          <w:tcPr>
            <w:tcW w:w="3066" w:type="pct"/>
            <w:shd w:val="clear" w:color="auto" w:fill="EAF1DD"/>
            <w:hideMark/>
          </w:tcPr>
          <w:p w:rsidR="00176B95" w:rsidRPr="00470DFB" w:rsidRDefault="00176B95" w:rsidP="004C0002">
            <w:pPr>
              <w:tabs>
                <w:tab w:val="left" w:pos="3240"/>
              </w:tabs>
              <w:spacing w:after="0" w:line="240" w:lineRule="auto"/>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1934" w:type="pct"/>
            <w:shd w:val="clear" w:color="auto" w:fill="EAF1DD"/>
            <w:hideMark/>
          </w:tcPr>
          <w:p w:rsidR="00176B95" w:rsidRPr="00470DFB" w:rsidRDefault="00176B95" w:rsidP="004C0002">
            <w:pPr>
              <w:tabs>
                <w:tab w:val="left" w:pos="2053"/>
              </w:tabs>
              <w:spacing w:after="0"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9E1960">
        <w:tc>
          <w:tcPr>
            <w:tcW w:w="3066" w:type="pct"/>
            <w:shd w:val="clear" w:color="auto" w:fill="EAF1DD"/>
            <w:hideMark/>
          </w:tcPr>
          <w:p w:rsidR="00176B95" w:rsidRPr="00470DFB" w:rsidRDefault="00176B95" w:rsidP="004C0002">
            <w:pPr>
              <w:tabs>
                <w:tab w:val="left" w:pos="3240"/>
              </w:tabs>
              <w:spacing w:after="0"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4C0002">
            <w:pPr>
              <w:tabs>
                <w:tab w:val="left" w:pos="2053"/>
              </w:tabs>
              <w:spacing w:after="0"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4C0002">
            <w:pPr>
              <w:tabs>
                <w:tab w:val="left" w:pos="3240"/>
              </w:tabs>
              <w:spacing w:after="0"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4C0002">
            <w:pPr>
              <w:tabs>
                <w:tab w:val="left" w:pos="2053"/>
              </w:tabs>
              <w:spacing w:after="0" w:line="240" w:lineRule="auto"/>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4C0002">
            <w:pPr>
              <w:tabs>
                <w:tab w:val="left" w:pos="2053"/>
              </w:tabs>
              <w:spacing w:after="0" w:line="240" w:lineRule="auto"/>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176B95" w:rsidP="004C0002">
      <w:pPr>
        <w:spacing w:after="0" w:line="240" w:lineRule="auto"/>
        <w:rPr>
          <w:rFonts w:asciiTheme="majorHAnsi" w:hAnsiTheme="majorHAnsi"/>
          <w:b/>
        </w:rPr>
      </w:pPr>
    </w:p>
    <w:p w:rsidR="00176B95" w:rsidRPr="00470DFB" w:rsidRDefault="00176B95" w:rsidP="004C0002">
      <w:pPr>
        <w:shd w:val="clear" w:color="auto" w:fill="D9D9D9"/>
        <w:spacing w:after="0" w:line="240" w:lineRule="auto"/>
        <w:rPr>
          <w:rFonts w:asciiTheme="majorHAnsi" w:hAnsiTheme="majorHAnsi"/>
          <w:b/>
        </w:rPr>
      </w:pPr>
      <w:r w:rsidRPr="00470DFB">
        <w:rPr>
          <w:rFonts w:asciiTheme="majorHAnsi" w:hAnsiTheme="majorHAnsi"/>
          <w:b/>
        </w:rPr>
        <w:t xml:space="preserve">Pre-requisites: </w:t>
      </w:r>
    </w:p>
    <w:p w:rsidR="00176B95" w:rsidRPr="00470DFB" w:rsidRDefault="00176B95" w:rsidP="004C0002">
      <w:pPr>
        <w:spacing w:after="0" w:line="240" w:lineRule="auto"/>
        <w:ind w:left="432" w:firstLine="288"/>
        <w:rPr>
          <w:rFonts w:asciiTheme="majorHAnsi" w:hAnsiTheme="majorHAnsi"/>
        </w:rPr>
      </w:pPr>
      <w:r w:rsidRPr="00470DFB">
        <w:rPr>
          <w:rFonts w:asciiTheme="majorHAnsi" w:hAnsiTheme="majorHAnsi"/>
        </w:rPr>
        <w:t>Workshop technology, Production engineering, Secondary school mathematics</w:t>
      </w:r>
    </w:p>
    <w:p w:rsidR="00176B95" w:rsidRPr="00470DFB" w:rsidRDefault="00176B95" w:rsidP="004C0002">
      <w:pPr>
        <w:spacing w:after="0" w:line="240" w:lineRule="auto"/>
        <w:ind w:left="432" w:firstLine="288"/>
        <w:rPr>
          <w:rFonts w:asciiTheme="majorHAnsi" w:hAnsiTheme="majorHAnsi"/>
        </w:rPr>
      </w:pPr>
    </w:p>
    <w:p w:rsidR="00176B95" w:rsidRPr="00470DFB" w:rsidRDefault="00176B95" w:rsidP="004C0002">
      <w:pPr>
        <w:shd w:val="clear" w:color="auto" w:fill="D9D9D9"/>
        <w:spacing w:after="0" w:line="240" w:lineRule="auto"/>
        <w:rPr>
          <w:rFonts w:asciiTheme="majorHAnsi" w:hAnsiTheme="majorHAnsi"/>
        </w:rPr>
      </w:pPr>
      <w:r w:rsidRPr="00470DFB">
        <w:rPr>
          <w:rFonts w:asciiTheme="majorHAnsi" w:hAnsiTheme="majorHAnsi"/>
          <w:b/>
        </w:rPr>
        <w:t xml:space="preserve">Course Objectives: </w:t>
      </w:r>
    </w:p>
    <w:p w:rsidR="00176B95" w:rsidRPr="00470DFB" w:rsidRDefault="00176B95" w:rsidP="004C0002">
      <w:pPr>
        <w:pStyle w:val="ListParagraph"/>
        <w:spacing w:after="0" w:line="240" w:lineRule="auto"/>
        <w:ind w:left="792"/>
        <w:jc w:val="both"/>
        <w:rPr>
          <w:rFonts w:asciiTheme="majorHAnsi" w:hAnsiTheme="majorHAnsi"/>
          <w:sz w:val="24"/>
          <w:szCs w:val="24"/>
        </w:rPr>
      </w:pPr>
    </w:p>
    <w:p w:rsidR="00176B95" w:rsidRPr="00470DFB" w:rsidRDefault="00176B95" w:rsidP="004C0002">
      <w:pPr>
        <w:pStyle w:val="ListParagraph"/>
        <w:spacing w:after="0" w:line="240" w:lineRule="auto"/>
        <w:ind w:left="432"/>
        <w:jc w:val="both"/>
        <w:rPr>
          <w:rFonts w:asciiTheme="majorHAnsi" w:hAnsiTheme="majorHAnsi"/>
          <w:sz w:val="24"/>
          <w:szCs w:val="24"/>
        </w:rPr>
      </w:pPr>
      <w:r w:rsidRPr="00470DFB">
        <w:rPr>
          <w:rFonts w:asciiTheme="majorHAnsi" w:hAnsiTheme="majorHAnsi"/>
          <w:sz w:val="24"/>
          <w:szCs w:val="24"/>
        </w:rPr>
        <w:t>The main objectives of this course are:</w:t>
      </w:r>
    </w:p>
    <w:p w:rsidR="00176B95" w:rsidRPr="00470DFB" w:rsidRDefault="00176B95" w:rsidP="004C0002">
      <w:pPr>
        <w:pStyle w:val="ListParagraph"/>
        <w:spacing w:after="0" w:line="240" w:lineRule="auto"/>
        <w:ind w:left="432"/>
        <w:jc w:val="both"/>
        <w:rPr>
          <w:rFonts w:asciiTheme="majorHAnsi" w:hAnsiTheme="majorHAnsi"/>
          <w:sz w:val="24"/>
          <w:szCs w:val="24"/>
        </w:rPr>
      </w:pPr>
      <w:r w:rsidRPr="00470DFB">
        <w:rPr>
          <w:rFonts w:asciiTheme="majorHAnsi" w:hAnsiTheme="majorHAnsi"/>
          <w:sz w:val="24"/>
          <w:szCs w:val="24"/>
        </w:rPr>
        <w:t>1. To introduce the importance of quality in improving competitiveness</w:t>
      </w:r>
    </w:p>
    <w:p w:rsidR="00176B95" w:rsidRPr="00470DFB" w:rsidRDefault="00176B95" w:rsidP="004C0002">
      <w:pPr>
        <w:pStyle w:val="ListParagraph"/>
        <w:spacing w:after="0" w:line="240" w:lineRule="auto"/>
        <w:ind w:left="432"/>
        <w:jc w:val="both"/>
        <w:rPr>
          <w:rFonts w:asciiTheme="majorHAnsi" w:hAnsiTheme="majorHAnsi"/>
          <w:sz w:val="24"/>
          <w:szCs w:val="24"/>
        </w:rPr>
      </w:pPr>
      <w:r w:rsidRPr="00470DFB">
        <w:rPr>
          <w:rFonts w:asciiTheme="majorHAnsi" w:hAnsiTheme="majorHAnsi"/>
          <w:sz w:val="24"/>
          <w:szCs w:val="24"/>
        </w:rPr>
        <w:t>2. To develop competency in assessment of Cost of Poor Quality</w:t>
      </w:r>
    </w:p>
    <w:p w:rsidR="00176B95" w:rsidRPr="00470DFB" w:rsidRDefault="00176B95" w:rsidP="004C0002">
      <w:pPr>
        <w:pStyle w:val="ListParagraph"/>
        <w:spacing w:after="0" w:line="240" w:lineRule="auto"/>
        <w:ind w:left="432"/>
        <w:jc w:val="both"/>
        <w:rPr>
          <w:rFonts w:asciiTheme="majorHAnsi" w:hAnsiTheme="majorHAnsi"/>
          <w:sz w:val="24"/>
          <w:szCs w:val="24"/>
        </w:rPr>
      </w:pPr>
      <w:r w:rsidRPr="00470DFB">
        <w:rPr>
          <w:rFonts w:asciiTheme="majorHAnsi" w:hAnsiTheme="majorHAnsi"/>
          <w:sz w:val="24"/>
          <w:szCs w:val="24"/>
        </w:rPr>
        <w:t>3. To sensitize students in role of leadership &amp; employee engagements in building</w:t>
      </w:r>
    </w:p>
    <w:p w:rsidR="00176B95" w:rsidRPr="00470DFB" w:rsidRDefault="00176B95" w:rsidP="004C0002">
      <w:pPr>
        <w:pStyle w:val="ListParagraph"/>
        <w:spacing w:after="0" w:line="240" w:lineRule="auto"/>
        <w:ind w:left="432"/>
        <w:jc w:val="both"/>
        <w:rPr>
          <w:rFonts w:asciiTheme="majorHAnsi" w:hAnsiTheme="majorHAnsi"/>
          <w:sz w:val="24"/>
          <w:szCs w:val="24"/>
        </w:rPr>
      </w:pPr>
      <w:r w:rsidRPr="00470DFB">
        <w:rPr>
          <w:rFonts w:asciiTheme="majorHAnsi" w:hAnsiTheme="majorHAnsi"/>
          <w:sz w:val="24"/>
          <w:szCs w:val="24"/>
        </w:rPr>
        <w:t>quality culture in organization</w:t>
      </w:r>
    </w:p>
    <w:p w:rsidR="00176B95" w:rsidRPr="00470DFB" w:rsidRDefault="00176B95" w:rsidP="004C0002">
      <w:pPr>
        <w:shd w:val="clear" w:color="auto" w:fill="D9D9D9"/>
        <w:spacing w:after="0" w:line="240" w:lineRule="auto"/>
        <w:jc w:val="both"/>
        <w:rPr>
          <w:rFonts w:asciiTheme="majorHAnsi" w:hAnsiTheme="majorHAnsi"/>
          <w:b/>
        </w:rPr>
      </w:pPr>
      <w:r w:rsidRPr="00470DFB">
        <w:rPr>
          <w:rFonts w:asciiTheme="majorHAnsi" w:hAnsiTheme="majorHAnsi"/>
          <w:b/>
        </w:rPr>
        <w:t>Course Content:</w:t>
      </w:r>
    </w:p>
    <w:p w:rsidR="00176B95" w:rsidRPr="00470DFB" w:rsidRDefault="00176B95" w:rsidP="004C0002">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2"/>
        <w:gridCol w:w="983"/>
        <w:gridCol w:w="1010"/>
      </w:tblGrid>
      <w:tr w:rsidR="00176B95" w:rsidRPr="00470DFB" w:rsidTr="004C0002">
        <w:trPr>
          <w:jc w:val="center"/>
        </w:trPr>
        <w:tc>
          <w:tcPr>
            <w:tcW w:w="7292" w:type="dxa"/>
          </w:tcPr>
          <w:p w:rsidR="00176B95" w:rsidRPr="00470DFB" w:rsidRDefault="00176B95" w:rsidP="004C0002">
            <w:pPr>
              <w:spacing w:after="0" w:line="240" w:lineRule="auto"/>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4C0002">
            <w:pPr>
              <w:spacing w:after="0" w:line="240" w:lineRule="auto"/>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4C0002">
            <w:pPr>
              <w:spacing w:after="0" w:line="240" w:lineRule="auto"/>
              <w:jc w:val="center"/>
              <w:rPr>
                <w:rFonts w:asciiTheme="majorHAnsi" w:hAnsiTheme="majorHAnsi"/>
                <w:b/>
              </w:rPr>
            </w:pPr>
            <w:r w:rsidRPr="00470DFB">
              <w:rPr>
                <w:rFonts w:asciiTheme="majorHAnsi" w:hAnsiTheme="majorHAnsi"/>
                <w:b/>
              </w:rPr>
              <w:t>Marks</w:t>
            </w:r>
          </w:p>
        </w:tc>
      </w:tr>
      <w:tr w:rsidR="00176B95" w:rsidRPr="00470DFB" w:rsidTr="004C0002">
        <w:trPr>
          <w:trHeight w:val="360"/>
          <w:jc w:val="center"/>
        </w:trPr>
        <w:tc>
          <w:tcPr>
            <w:tcW w:w="9285" w:type="dxa"/>
            <w:gridSpan w:val="3"/>
            <w:tcBorders>
              <w:bottom w:val="single" w:sz="4" w:space="0" w:color="auto"/>
            </w:tcBorders>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b/>
              </w:rPr>
              <w:t>MANUFACTURING TECHNOLOGY</w:t>
            </w:r>
          </w:p>
        </w:tc>
      </w:tr>
      <w:tr w:rsidR="00176B95" w:rsidRPr="00470DFB" w:rsidTr="004C0002">
        <w:trPr>
          <w:trHeight w:val="310"/>
          <w:jc w:val="center"/>
        </w:trPr>
        <w:tc>
          <w:tcPr>
            <w:tcW w:w="7292" w:type="dxa"/>
            <w:tcBorders>
              <w:top w:val="single" w:sz="4" w:space="0" w:color="auto"/>
              <w:bottom w:val="single" w:sz="4" w:space="0" w:color="auto"/>
            </w:tcBorders>
          </w:tcPr>
          <w:p w:rsidR="00176B95" w:rsidRPr="00470DFB" w:rsidRDefault="00176B95" w:rsidP="004C0002">
            <w:pPr>
              <w:widowControl w:val="0"/>
              <w:autoSpaceDE w:val="0"/>
              <w:autoSpaceDN w:val="0"/>
              <w:spacing w:after="0" w:line="240" w:lineRule="auto"/>
              <w:jc w:val="center"/>
              <w:rPr>
                <w:rFonts w:asciiTheme="majorHAnsi" w:hAnsiTheme="majorHAnsi"/>
                <w:b/>
              </w:rPr>
            </w:pPr>
            <w:r w:rsidRPr="00470DFB">
              <w:rPr>
                <w:rFonts w:asciiTheme="majorHAnsi" w:hAnsiTheme="majorHAnsi"/>
                <w:b/>
              </w:rPr>
              <w:t xml:space="preserve">UNIT </w:t>
            </w:r>
            <w:r w:rsidRPr="00470DFB">
              <w:rPr>
                <w:rFonts w:asciiTheme="majorHAnsi" w:hAnsiTheme="majorHAnsi"/>
                <w:b/>
                <w:color w:val="4F0000"/>
              </w:rPr>
              <w:t>I:</w:t>
            </w:r>
            <w:r w:rsidRPr="00470DFB">
              <w:rPr>
                <w:rFonts w:asciiTheme="majorHAnsi" w:hAnsiTheme="majorHAnsi"/>
                <w:color w:val="4F0000"/>
              </w:rPr>
              <w:t xml:space="preserve">  </w:t>
            </w:r>
            <w:r w:rsidRPr="00470DFB">
              <w:rPr>
                <w:rFonts w:asciiTheme="majorHAnsi" w:hAnsiTheme="majorHAnsi"/>
                <w:b/>
                <w:bCs/>
              </w:rPr>
              <w:t>Introduction</w:t>
            </w:r>
          </w:p>
        </w:tc>
        <w:tc>
          <w:tcPr>
            <w:tcW w:w="983" w:type="dxa"/>
            <w:tcBorders>
              <w:top w:val="single" w:sz="4" w:space="0" w:color="auto"/>
              <w:bottom w:val="single" w:sz="4" w:space="0" w:color="auto"/>
            </w:tcBorders>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rPr>
              <w:t>08</w:t>
            </w:r>
          </w:p>
        </w:tc>
        <w:tc>
          <w:tcPr>
            <w:tcW w:w="1010" w:type="dxa"/>
            <w:tcBorders>
              <w:top w:val="single" w:sz="4" w:space="0" w:color="auto"/>
              <w:bottom w:val="single" w:sz="4" w:space="0" w:color="auto"/>
            </w:tcBorders>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rPr>
              <w:t>20</w:t>
            </w:r>
          </w:p>
        </w:tc>
      </w:tr>
      <w:tr w:rsidR="00176B95" w:rsidRPr="00470DFB" w:rsidTr="004C0002">
        <w:trPr>
          <w:trHeight w:val="558"/>
          <w:jc w:val="center"/>
        </w:trPr>
        <w:tc>
          <w:tcPr>
            <w:tcW w:w="7292" w:type="dxa"/>
            <w:tcBorders>
              <w:top w:val="single" w:sz="4" w:space="0" w:color="auto"/>
              <w:bottom w:val="single" w:sz="4" w:space="0" w:color="auto"/>
            </w:tcBorders>
          </w:tcPr>
          <w:p w:rsidR="00176B95" w:rsidRPr="00470DFB" w:rsidRDefault="00176B95" w:rsidP="004C0002">
            <w:pPr>
              <w:widowControl w:val="0"/>
              <w:autoSpaceDE w:val="0"/>
              <w:autoSpaceDN w:val="0"/>
              <w:spacing w:after="0" w:line="240" w:lineRule="auto"/>
              <w:jc w:val="both"/>
              <w:rPr>
                <w:rFonts w:asciiTheme="majorHAnsi" w:eastAsia="Bookman Old Style" w:hAnsiTheme="majorHAnsi"/>
              </w:rPr>
            </w:pPr>
            <w:r w:rsidRPr="00470DFB">
              <w:rPr>
                <w:rFonts w:asciiTheme="majorHAnsi" w:eastAsia="Bookman Old Style" w:hAnsiTheme="majorHAnsi"/>
                <w:spacing w:val="-2"/>
              </w:rPr>
              <w:t>T</w:t>
            </w:r>
            <w:r w:rsidRPr="00470DFB">
              <w:rPr>
                <w:rFonts w:asciiTheme="majorHAnsi" w:eastAsia="Bookman Old Style" w:hAnsiTheme="majorHAnsi"/>
              </w:rPr>
              <w:t xml:space="preserve">he </w:t>
            </w:r>
            <w:r w:rsidRPr="00470DFB">
              <w:rPr>
                <w:rFonts w:asciiTheme="majorHAnsi" w:eastAsia="Bookman Old Style" w:hAnsiTheme="majorHAnsi"/>
                <w:spacing w:val="4"/>
              </w:rPr>
              <w:t>meaning</w:t>
            </w:r>
            <w:r w:rsidRPr="00470DFB">
              <w:rPr>
                <w:rFonts w:asciiTheme="majorHAnsi" w:eastAsia="Bookman Old Style" w:hAnsiTheme="majorHAnsi"/>
              </w:rPr>
              <w:t xml:space="preserve"> of Quality</w:t>
            </w:r>
            <w:r w:rsidRPr="00470DFB">
              <w:rPr>
                <w:rFonts w:asciiTheme="majorHAnsi" w:eastAsia="Bookman Old Style" w:hAnsiTheme="majorHAnsi"/>
                <w:spacing w:val="2"/>
              </w:rPr>
              <w:t xml:space="preserve"> </w:t>
            </w:r>
            <w:r w:rsidRPr="00470DFB">
              <w:rPr>
                <w:rFonts w:asciiTheme="majorHAnsi" w:eastAsia="Bookman Old Style" w:hAnsiTheme="majorHAnsi"/>
                <w:spacing w:val="-1"/>
              </w:rPr>
              <w:t>a</w:t>
            </w:r>
            <w:r w:rsidRPr="00470DFB">
              <w:rPr>
                <w:rFonts w:asciiTheme="majorHAnsi" w:eastAsia="Bookman Old Style" w:hAnsiTheme="majorHAnsi"/>
              </w:rPr>
              <w:t xml:space="preserve">nd </w:t>
            </w:r>
            <w:r w:rsidRPr="00470DFB">
              <w:rPr>
                <w:rFonts w:asciiTheme="majorHAnsi" w:eastAsia="Bookman Old Style" w:hAnsiTheme="majorHAnsi"/>
                <w:spacing w:val="-1"/>
              </w:rPr>
              <w:t>q</w:t>
            </w:r>
            <w:r w:rsidRPr="00470DFB">
              <w:rPr>
                <w:rFonts w:asciiTheme="majorHAnsi" w:eastAsia="Bookman Old Style" w:hAnsiTheme="majorHAnsi"/>
                <w:spacing w:val="1"/>
              </w:rPr>
              <w:t>u</w:t>
            </w:r>
            <w:r w:rsidRPr="00470DFB">
              <w:rPr>
                <w:rFonts w:asciiTheme="majorHAnsi" w:eastAsia="Bookman Old Style" w:hAnsiTheme="majorHAnsi"/>
                <w:spacing w:val="-3"/>
              </w:rPr>
              <w:t>a</w:t>
            </w:r>
            <w:r w:rsidRPr="00470DFB">
              <w:rPr>
                <w:rFonts w:asciiTheme="majorHAnsi" w:eastAsia="Bookman Old Style" w:hAnsiTheme="majorHAnsi"/>
                <w:spacing w:val="1"/>
              </w:rPr>
              <w:t>li</w:t>
            </w:r>
            <w:r w:rsidRPr="00470DFB">
              <w:rPr>
                <w:rFonts w:asciiTheme="majorHAnsi" w:eastAsia="Bookman Old Style" w:hAnsiTheme="majorHAnsi"/>
                <w:spacing w:val="-2"/>
              </w:rPr>
              <w:t>t</w:t>
            </w:r>
            <w:r w:rsidRPr="00470DFB">
              <w:rPr>
                <w:rFonts w:asciiTheme="majorHAnsi" w:eastAsia="Bookman Old Style" w:hAnsiTheme="majorHAnsi"/>
              </w:rPr>
              <w:t>y</w:t>
            </w:r>
            <w:r w:rsidRPr="00470DFB">
              <w:rPr>
                <w:rFonts w:asciiTheme="majorHAnsi" w:eastAsia="Bookman Old Style" w:hAnsiTheme="majorHAnsi"/>
                <w:spacing w:val="2"/>
              </w:rPr>
              <w:t xml:space="preserve"> </w:t>
            </w:r>
            <w:r w:rsidRPr="00470DFB">
              <w:rPr>
                <w:rFonts w:asciiTheme="majorHAnsi" w:eastAsia="Bookman Old Style" w:hAnsiTheme="majorHAnsi"/>
                <w:spacing w:val="1"/>
              </w:rPr>
              <w:t>i</w:t>
            </w:r>
            <w:r w:rsidRPr="00470DFB">
              <w:rPr>
                <w:rFonts w:asciiTheme="majorHAnsi" w:eastAsia="Bookman Old Style" w:hAnsiTheme="majorHAnsi"/>
                <w:spacing w:val="-1"/>
              </w:rPr>
              <w:t>m</w:t>
            </w:r>
            <w:r w:rsidRPr="00470DFB">
              <w:rPr>
                <w:rFonts w:asciiTheme="majorHAnsi" w:eastAsia="Bookman Old Style" w:hAnsiTheme="majorHAnsi"/>
              </w:rPr>
              <w:t>p</w:t>
            </w:r>
            <w:r w:rsidRPr="00470DFB">
              <w:rPr>
                <w:rFonts w:asciiTheme="majorHAnsi" w:eastAsia="Bookman Old Style" w:hAnsiTheme="majorHAnsi"/>
                <w:spacing w:val="-1"/>
              </w:rPr>
              <w:t>r</w:t>
            </w:r>
            <w:r w:rsidRPr="00470DFB">
              <w:rPr>
                <w:rFonts w:asciiTheme="majorHAnsi" w:eastAsia="Bookman Old Style" w:hAnsiTheme="majorHAnsi"/>
                <w:spacing w:val="1"/>
              </w:rPr>
              <w:t>o</w:t>
            </w:r>
            <w:r w:rsidRPr="00470DFB">
              <w:rPr>
                <w:rFonts w:asciiTheme="majorHAnsi" w:eastAsia="Bookman Old Style" w:hAnsiTheme="majorHAnsi"/>
                <w:spacing w:val="-2"/>
              </w:rPr>
              <w:t>v</w:t>
            </w:r>
            <w:r w:rsidRPr="00470DFB">
              <w:rPr>
                <w:rFonts w:asciiTheme="majorHAnsi" w:eastAsia="Bookman Old Style" w:hAnsiTheme="majorHAnsi"/>
                <w:spacing w:val="3"/>
              </w:rPr>
              <w:t>e</w:t>
            </w:r>
            <w:r w:rsidRPr="00470DFB">
              <w:rPr>
                <w:rFonts w:asciiTheme="majorHAnsi" w:eastAsia="Bookman Old Style" w:hAnsiTheme="majorHAnsi"/>
                <w:spacing w:val="-4"/>
              </w:rPr>
              <w:t>m</w:t>
            </w:r>
            <w:r w:rsidRPr="00470DFB">
              <w:rPr>
                <w:rFonts w:asciiTheme="majorHAnsi" w:eastAsia="Bookman Old Style" w:hAnsiTheme="majorHAnsi"/>
              </w:rPr>
              <w:t>ent d</w:t>
            </w:r>
            <w:r w:rsidRPr="00470DFB">
              <w:rPr>
                <w:rFonts w:asciiTheme="majorHAnsi" w:eastAsia="Bookman Old Style" w:hAnsiTheme="majorHAnsi"/>
                <w:spacing w:val="1"/>
              </w:rPr>
              <w:t>i</w:t>
            </w:r>
            <w:r w:rsidRPr="00470DFB">
              <w:rPr>
                <w:rFonts w:asciiTheme="majorHAnsi" w:eastAsia="Bookman Old Style" w:hAnsiTheme="majorHAnsi"/>
                <w:spacing w:val="-4"/>
              </w:rPr>
              <w:t>m</w:t>
            </w:r>
            <w:r w:rsidRPr="00470DFB">
              <w:rPr>
                <w:rFonts w:asciiTheme="majorHAnsi" w:eastAsia="Bookman Old Style" w:hAnsiTheme="majorHAnsi"/>
              </w:rPr>
              <w:t>en</w:t>
            </w:r>
            <w:r w:rsidRPr="00470DFB">
              <w:rPr>
                <w:rFonts w:asciiTheme="majorHAnsi" w:eastAsia="Bookman Old Style" w:hAnsiTheme="majorHAnsi"/>
                <w:spacing w:val="-2"/>
              </w:rPr>
              <w:t>s</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spacing w:val="-2"/>
              </w:rPr>
              <w:t>n</w:t>
            </w:r>
            <w:r w:rsidRPr="00470DFB">
              <w:rPr>
                <w:rFonts w:asciiTheme="majorHAnsi" w:eastAsia="Bookman Old Style" w:hAnsiTheme="majorHAnsi"/>
              </w:rPr>
              <w:t>s</w:t>
            </w:r>
            <w:r w:rsidRPr="00470DFB">
              <w:rPr>
                <w:rFonts w:asciiTheme="majorHAnsi" w:eastAsia="Bookman Old Style" w:hAnsiTheme="majorHAnsi"/>
                <w:spacing w:val="2"/>
              </w:rPr>
              <w:t xml:space="preserve"> </w:t>
            </w:r>
            <w:r w:rsidRPr="00470DFB">
              <w:rPr>
                <w:rFonts w:asciiTheme="majorHAnsi" w:eastAsia="Bookman Old Style" w:hAnsiTheme="majorHAnsi"/>
                <w:spacing w:val="-1"/>
              </w:rPr>
              <w:t>o</w:t>
            </w:r>
            <w:r w:rsidRPr="00470DFB">
              <w:rPr>
                <w:rFonts w:asciiTheme="majorHAnsi" w:eastAsia="Bookman Old Style" w:hAnsiTheme="majorHAnsi"/>
              </w:rPr>
              <w:t xml:space="preserve">f </w:t>
            </w:r>
            <w:r w:rsidRPr="00470DFB">
              <w:rPr>
                <w:rFonts w:asciiTheme="majorHAnsi" w:eastAsia="Bookman Old Style" w:hAnsiTheme="majorHAnsi"/>
                <w:spacing w:val="-1"/>
              </w:rPr>
              <w:t>q</w:t>
            </w:r>
            <w:r w:rsidRPr="00470DFB">
              <w:rPr>
                <w:rFonts w:asciiTheme="majorHAnsi" w:eastAsia="Bookman Old Style" w:hAnsiTheme="majorHAnsi"/>
                <w:spacing w:val="1"/>
              </w:rPr>
              <w:t>u</w:t>
            </w:r>
            <w:r w:rsidRPr="00470DFB">
              <w:rPr>
                <w:rFonts w:asciiTheme="majorHAnsi" w:eastAsia="Bookman Old Style" w:hAnsiTheme="majorHAnsi"/>
                <w:spacing w:val="-1"/>
              </w:rPr>
              <w:t>a</w:t>
            </w:r>
            <w:r w:rsidRPr="00470DFB">
              <w:rPr>
                <w:rFonts w:asciiTheme="majorHAnsi" w:eastAsia="Bookman Old Style" w:hAnsiTheme="majorHAnsi"/>
                <w:spacing w:val="1"/>
              </w:rPr>
              <w:t>li</w:t>
            </w:r>
            <w:r w:rsidRPr="00470DFB">
              <w:rPr>
                <w:rFonts w:asciiTheme="majorHAnsi" w:eastAsia="Bookman Old Style" w:hAnsiTheme="majorHAnsi"/>
                <w:spacing w:val="-2"/>
              </w:rPr>
              <w:t>t</w:t>
            </w:r>
            <w:r w:rsidRPr="00470DFB">
              <w:rPr>
                <w:rFonts w:asciiTheme="majorHAnsi" w:eastAsia="Bookman Old Style" w:hAnsiTheme="majorHAnsi"/>
                <w:spacing w:val="1"/>
              </w:rPr>
              <w:t>y</w:t>
            </w:r>
            <w:r w:rsidRPr="00470DFB">
              <w:rPr>
                <w:rFonts w:asciiTheme="majorHAnsi" w:eastAsia="Bookman Old Style" w:hAnsiTheme="majorHAnsi"/>
              </w:rPr>
              <w:t>,</w:t>
            </w:r>
            <w:r w:rsidRPr="00470DFB">
              <w:rPr>
                <w:rFonts w:asciiTheme="majorHAnsi" w:eastAsia="Bookman Old Style" w:hAnsiTheme="majorHAnsi"/>
                <w:spacing w:val="47"/>
              </w:rPr>
              <w:t xml:space="preserve"> </w:t>
            </w:r>
            <w:r w:rsidRPr="00470DFB">
              <w:rPr>
                <w:rFonts w:asciiTheme="majorHAnsi" w:eastAsia="Bookman Old Style" w:hAnsiTheme="majorHAnsi"/>
                <w:spacing w:val="-2"/>
              </w:rPr>
              <w:t>h</w:t>
            </w:r>
            <w:r w:rsidRPr="00470DFB">
              <w:rPr>
                <w:rFonts w:asciiTheme="majorHAnsi" w:eastAsia="Bookman Old Style" w:hAnsiTheme="majorHAnsi"/>
                <w:spacing w:val="1"/>
              </w:rPr>
              <w:t>i</w:t>
            </w:r>
            <w:r w:rsidRPr="00470DFB">
              <w:rPr>
                <w:rFonts w:asciiTheme="majorHAnsi" w:eastAsia="Bookman Old Style" w:hAnsiTheme="majorHAnsi"/>
              </w:rPr>
              <w:t>s</w:t>
            </w:r>
            <w:r w:rsidRPr="00470DFB">
              <w:rPr>
                <w:rFonts w:asciiTheme="majorHAnsi" w:eastAsia="Bookman Old Style" w:hAnsiTheme="majorHAnsi"/>
                <w:spacing w:val="-2"/>
              </w:rPr>
              <w:t>t</w:t>
            </w:r>
            <w:r w:rsidRPr="00470DFB">
              <w:rPr>
                <w:rFonts w:asciiTheme="majorHAnsi" w:eastAsia="Bookman Old Style" w:hAnsiTheme="majorHAnsi"/>
                <w:spacing w:val="1"/>
              </w:rPr>
              <w:t>o</w:t>
            </w:r>
            <w:r w:rsidRPr="00470DFB">
              <w:rPr>
                <w:rFonts w:asciiTheme="majorHAnsi" w:eastAsia="Bookman Old Style" w:hAnsiTheme="majorHAnsi"/>
                <w:spacing w:val="-1"/>
              </w:rPr>
              <w:t>r</w:t>
            </w:r>
            <w:r w:rsidRPr="00470DFB">
              <w:rPr>
                <w:rFonts w:asciiTheme="majorHAnsi" w:eastAsia="Bookman Old Style" w:hAnsiTheme="majorHAnsi"/>
              </w:rPr>
              <w:t xml:space="preserve">y </w:t>
            </w:r>
            <w:r w:rsidRPr="00470DFB">
              <w:rPr>
                <w:rFonts w:asciiTheme="majorHAnsi" w:eastAsia="Bookman Old Style" w:hAnsiTheme="majorHAnsi"/>
                <w:spacing w:val="1"/>
              </w:rPr>
              <w:t>o</w:t>
            </w:r>
            <w:r w:rsidRPr="00470DFB">
              <w:rPr>
                <w:rFonts w:asciiTheme="majorHAnsi" w:eastAsia="Bookman Old Style" w:hAnsiTheme="majorHAnsi"/>
              </w:rPr>
              <w:t xml:space="preserve">f </w:t>
            </w:r>
            <w:r w:rsidRPr="00470DFB">
              <w:rPr>
                <w:rFonts w:asciiTheme="majorHAnsi" w:eastAsia="Bookman Old Style" w:hAnsiTheme="majorHAnsi"/>
                <w:spacing w:val="-3"/>
              </w:rPr>
              <w:t>q</w:t>
            </w:r>
            <w:r w:rsidRPr="00470DFB">
              <w:rPr>
                <w:rFonts w:asciiTheme="majorHAnsi" w:eastAsia="Bookman Old Style" w:hAnsiTheme="majorHAnsi"/>
                <w:spacing w:val="-1"/>
              </w:rPr>
              <w:t>ua</w:t>
            </w:r>
            <w:r w:rsidRPr="00470DFB">
              <w:rPr>
                <w:rFonts w:asciiTheme="majorHAnsi" w:eastAsia="Bookman Old Style" w:hAnsiTheme="majorHAnsi"/>
                <w:spacing w:val="1"/>
              </w:rPr>
              <w:t>li</w:t>
            </w:r>
            <w:r w:rsidRPr="00470DFB">
              <w:rPr>
                <w:rFonts w:asciiTheme="majorHAnsi" w:eastAsia="Bookman Old Style" w:hAnsiTheme="majorHAnsi"/>
                <w:spacing w:val="-2"/>
              </w:rPr>
              <w:t>t</w:t>
            </w:r>
            <w:r w:rsidRPr="00470DFB">
              <w:rPr>
                <w:rFonts w:asciiTheme="majorHAnsi" w:eastAsia="Bookman Old Style" w:hAnsiTheme="majorHAnsi"/>
              </w:rPr>
              <w:t xml:space="preserve">y </w:t>
            </w:r>
            <w:r w:rsidRPr="00470DFB">
              <w:rPr>
                <w:rFonts w:asciiTheme="majorHAnsi" w:eastAsia="Bookman Old Style" w:hAnsiTheme="majorHAnsi"/>
                <w:spacing w:val="-1"/>
              </w:rPr>
              <w:t>m</w:t>
            </w:r>
            <w:r w:rsidRPr="00470DFB">
              <w:rPr>
                <w:rFonts w:asciiTheme="majorHAnsi" w:eastAsia="Bookman Old Style" w:hAnsiTheme="majorHAnsi"/>
              </w:rPr>
              <w:t>et</w:t>
            </w:r>
            <w:r w:rsidRPr="00470DFB">
              <w:rPr>
                <w:rFonts w:asciiTheme="majorHAnsi" w:eastAsia="Bookman Old Style" w:hAnsiTheme="majorHAnsi"/>
                <w:spacing w:val="-2"/>
              </w:rPr>
              <w:t>h</w:t>
            </w:r>
            <w:r w:rsidRPr="00470DFB">
              <w:rPr>
                <w:rFonts w:asciiTheme="majorHAnsi" w:eastAsia="Bookman Old Style" w:hAnsiTheme="majorHAnsi"/>
                <w:spacing w:val="1"/>
              </w:rPr>
              <w:t>o</w:t>
            </w:r>
            <w:r w:rsidRPr="00470DFB">
              <w:rPr>
                <w:rFonts w:asciiTheme="majorHAnsi" w:eastAsia="Bookman Old Style" w:hAnsiTheme="majorHAnsi"/>
                <w:spacing w:val="-2"/>
              </w:rPr>
              <w:t>d</w:t>
            </w:r>
            <w:r w:rsidRPr="00470DFB">
              <w:rPr>
                <w:rFonts w:asciiTheme="majorHAnsi" w:eastAsia="Bookman Old Style" w:hAnsiTheme="majorHAnsi"/>
                <w:spacing w:val="1"/>
              </w:rPr>
              <w:t>o</w:t>
            </w:r>
            <w:r w:rsidRPr="00470DFB">
              <w:rPr>
                <w:rFonts w:asciiTheme="majorHAnsi" w:eastAsia="Bookman Old Style" w:hAnsiTheme="majorHAnsi"/>
                <w:spacing w:val="-1"/>
              </w:rPr>
              <w:t>l</w:t>
            </w:r>
            <w:r w:rsidRPr="00470DFB">
              <w:rPr>
                <w:rFonts w:asciiTheme="majorHAnsi" w:eastAsia="Bookman Old Style" w:hAnsiTheme="majorHAnsi"/>
                <w:spacing w:val="1"/>
              </w:rPr>
              <w:t>o</w:t>
            </w:r>
            <w:r w:rsidRPr="00470DFB">
              <w:rPr>
                <w:rFonts w:asciiTheme="majorHAnsi" w:eastAsia="Bookman Old Style" w:hAnsiTheme="majorHAnsi"/>
                <w:spacing w:val="-2"/>
              </w:rPr>
              <w:t>g</w:t>
            </w:r>
            <w:r w:rsidRPr="00470DFB">
              <w:rPr>
                <w:rFonts w:asciiTheme="majorHAnsi" w:eastAsia="Bookman Old Style" w:hAnsiTheme="majorHAnsi"/>
                <w:spacing w:val="1"/>
              </w:rPr>
              <w:t>y</w:t>
            </w:r>
            <w:r w:rsidRPr="00470DFB">
              <w:rPr>
                <w:rFonts w:asciiTheme="majorHAnsi" w:eastAsia="Bookman Old Style" w:hAnsiTheme="majorHAnsi"/>
              </w:rPr>
              <w:t>,</w:t>
            </w:r>
            <w:r w:rsidRPr="00470DFB">
              <w:rPr>
                <w:rFonts w:asciiTheme="majorHAnsi" w:eastAsia="Bookman Old Style" w:hAnsiTheme="majorHAnsi"/>
                <w:spacing w:val="3"/>
              </w:rPr>
              <w:t xml:space="preserve"> </w:t>
            </w:r>
            <w:r w:rsidRPr="00470DFB">
              <w:rPr>
                <w:rFonts w:asciiTheme="majorHAnsi" w:eastAsia="Bookman Old Style" w:hAnsiTheme="majorHAnsi"/>
                <w:spacing w:val="-1"/>
              </w:rPr>
              <w:t>q</w:t>
            </w:r>
            <w:r w:rsidRPr="00470DFB">
              <w:rPr>
                <w:rFonts w:asciiTheme="majorHAnsi" w:eastAsia="Bookman Old Style" w:hAnsiTheme="majorHAnsi"/>
                <w:spacing w:val="1"/>
              </w:rPr>
              <w:t>u</w:t>
            </w:r>
            <w:r w:rsidRPr="00470DFB">
              <w:rPr>
                <w:rFonts w:asciiTheme="majorHAnsi" w:eastAsia="Bookman Old Style" w:hAnsiTheme="majorHAnsi"/>
                <w:spacing w:val="-1"/>
              </w:rPr>
              <w:t>a</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rPr>
              <w:t xml:space="preserve">ty </w:t>
            </w:r>
            <w:r w:rsidRPr="00470DFB">
              <w:rPr>
                <w:rFonts w:asciiTheme="majorHAnsi" w:eastAsia="Bookman Old Style" w:hAnsiTheme="majorHAnsi"/>
                <w:spacing w:val="-2"/>
              </w:rPr>
              <w:t>c</w:t>
            </w:r>
            <w:r w:rsidRPr="00470DFB">
              <w:rPr>
                <w:rFonts w:asciiTheme="majorHAnsi" w:eastAsia="Bookman Old Style" w:hAnsiTheme="majorHAnsi"/>
                <w:spacing w:val="1"/>
              </w:rPr>
              <w:t>o</w:t>
            </w:r>
            <w:r w:rsidRPr="00470DFB">
              <w:rPr>
                <w:rFonts w:asciiTheme="majorHAnsi" w:eastAsia="Bookman Old Style" w:hAnsiTheme="majorHAnsi"/>
              </w:rPr>
              <w:t>nt</w:t>
            </w:r>
            <w:r w:rsidRPr="00470DFB">
              <w:rPr>
                <w:rFonts w:asciiTheme="majorHAnsi" w:eastAsia="Bookman Old Style" w:hAnsiTheme="majorHAnsi"/>
                <w:spacing w:val="-4"/>
              </w:rPr>
              <w:t>r</w:t>
            </w:r>
            <w:r w:rsidRPr="00470DFB">
              <w:rPr>
                <w:rFonts w:asciiTheme="majorHAnsi" w:eastAsia="Bookman Old Style" w:hAnsiTheme="majorHAnsi"/>
                <w:spacing w:val="1"/>
              </w:rPr>
              <w:t>ol</w:t>
            </w:r>
            <w:r w:rsidRPr="00470DFB">
              <w:rPr>
                <w:rFonts w:asciiTheme="majorHAnsi" w:eastAsia="Bookman Old Style" w:hAnsiTheme="majorHAnsi"/>
              </w:rPr>
              <w:t xml:space="preserve">, </w:t>
            </w:r>
            <w:r w:rsidRPr="00470DFB">
              <w:rPr>
                <w:rFonts w:asciiTheme="majorHAnsi" w:eastAsia="Bookman Old Style" w:hAnsiTheme="majorHAnsi"/>
                <w:spacing w:val="1"/>
              </w:rPr>
              <w:t>Qu</w:t>
            </w:r>
            <w:r w:rsidRPr="00470DFB">
              <w:rPr>
                <w:rFonts w:asciiTheme="majorHAnsi" w:eastAsia="Bookman Old Style" w:hAnsiTheme="majorHAnsi"/>
                <w:spacing w:val="-3"/>
              </w:rPr>
              <w:t>a</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spacing w:val="-2"/>
              </w:rPr>
              <w:t>t</w:t>
            </w:r>
            <w:r w:rsidRPr="00470DFB">
              <w:rPr>
                <w:rFonts w:asciiTheme="majorHAnsi" w:eastAsia="Bookman Old Style" w:hAnsiTheme="majorHAnsi"/>
              </w:rPr>
              <w:t xml:space="preserve">y </w:t>
            </w:r>
            <w:r w:rsidRPr="00470DFB">
              <w:rPr>
                <w:rFonts w:asciiTheme="majorHAnsi" w:eastAsia="Bookman Old Style" w:hAnsiTheme="majorHAnsi"/>
                <w:spacing w:val="1"/>
              </w:rPr>
              <w:t>o</w:t>
            </w:r>
            <w:r w:rsidRPr="00470DFB">
              <w:rPr>
                <w:rFonts w:asciiTheme="majorHAnsi" w:eastAsia="Bookman Old Style" w:hAnsiTheme="majorHAnsi"/>
              </w:rPr>
              <w:t>f des</w:t>
            </w:r>
            <w:r w:rsidRPr="00470DFB">
              <w:rPr>
                <w:rFonts w:asciiTheme="majorHAnsi" w:eastAsia="Bookman Old Style" w:hAnsiTheme="majorHAnsi"/>
                <w:spacing w:val="-1"/>
              </w:rPr>
              <w:t>i</w:t>
            </w:r>
            <w:r w:rsidRPr="00470DFB">
              <w:rPr>
                <w:rFonts w:asciiTheme="majorHAnsi" w:eastAsia="Bookman Old Style" w:hAnsiTheme="majorHAnsi"/>
                <w:spacing w:val="1"/>
              </w:rPr>
              <w:t>g</w:t>
            </w:r>
            <w:r w:rsidRPr="00470DFB">
              <w:rPr>
                <w:rFonts w:asciiTheme="majorHAnsi" w:eastAsia="Bookman Old Style" w:hAnsiTheme="majorHAnsi"/>
              </w:rPr>
              <w:t>n</w:t>
            </w:r>
            <w:r w:rsidRPr="00470DFB">
              <w:rPr>
                <w:rFonts w:asciiTheme="majorHAnsi" w:eastAsia="Bookman Old Style" w:hAnsiTheme="majorHAnsi"/>
                <w:spacing w:val="38"/>
              </w:rPr>
              <w:t xml:space="preserve"> </w:t>
            </w:r>
            <w:r w:rsidRPr="00470DFB">
              <w:rPr>
                <w:rFonts w:asciiTheme="majorHAnsi" w:eastAsia="Bookman Old Style" w:hAnsiTheme="majorHAnsi"/>
                <w:spacing w:val="-1"/>
              </w:rPr>
              <w:t>a</w:t>
            </w:r>
            <w:r w:rsidRPr="00470DFB">
              <w:rPr>
                <w:rFonts w:asciiTheme="majorHAnsi" w:eastAsia="Bookman Old Style" w:hAnsiTheme="majorHAnsi"/>
              </w:rPr>
              <w:t xml:space="preserve">nd </w:t>
            </w:r>
            <w:r w:rsidRPr="00470DFB">
              <w:rPr>
                <w:rFonts w:asciiTheme="majorHAnsi" w:eastAsia="Bookman Old Style" w:hAnsiTheme="majorHAnsi"/>
                <w:spacing w:val="-1"/>
              </w:rPr>
              <w:t>q</w:t>
            </w:r>
            <w:r w:rsidRPr="00470DFB">
              <w:rPr>
                <w:rFonts w:asciiTheme="majorHAnsi" w:eastAsia="Bookman Old Style" w:hAnsiTheme="majorHAnsi"/>
                <w:spacing w:val="1"/>
              </w:rPr>
              <w:t>u</w:t>
            </w:r>
            <w:r w:rsidRPr="00470DFB">
              <w:rPr>
                <w:rFonts w:asciiTheme="majorHAnsi" w:eastAsia="Bookman Old Style" w:hAnsiTheme="majorHAnsi"/>
                <w:spacing w:val="-1"/>
              </w:rPr>
              <w:t>al</w:t>
            </w:r>
            <w:r w:rsidRPr="00470DFB">
              <w:rPr>
                <w:rFonts w:asciiTheme="majorHAnsi" w:eastAsia="Bookman Old Style" w:hAnsiTheme="majorHAnsi"/>
                <w:spacing w:val="1"/>
              </w:rPr>
              <w:t>i</w:t>
            </w:r>
            <w:r w:rsidRPr="00470DFB">
              <w:rPr>
                <w:rFonts w:asciiTheme="majorHAnsi" w:eastAsia="Bookman Old Style" w:hAnsiTheme="majorHAnsi"/>
                <w:spacing w:val="-2"/>
              </w:rPr>
              <w:t>t</w:t>
            </w:r>
            <w:r w:rsidRPr="00470DFB">
              <w:rPr>
                <w:rFonts w:asciiTheme="majorHAnsi" w:eastAsia="Bookman Old Style" w:hAnsiTheme="majorHAnsi"/>
              </w:rPr>
              <w:t xml:space="preserve">y </w:t>
            </w:r>
            <w:r w:rsidRPr="00470DFB">
              <w:rPr>
                <w:rFonts w:asciiTheme="majorHAnsi" w:eastAsia="Bookman Old Style" w:hAnsiTheme="majorHAnsi"/>
                <w:spacing w:val="-1"/>
              </w:rPr>
              <w:t>o</w:t>
            </w:r>
            <w:r w:rsidRPr="00470DFB">
              <w:rPr>
                <w:rFonts w:asciiTheme="majorHAnsi" w:eastAsia="Bookman Old Style" w:hAnsiTheme="majorHAnsi"/>
              </w:rPr>
              <w:t>f</w:t>
            </w:r>
            <w:r w:rsidRPr="00470DFB">
              <w:rPr>
                <w:rFonts w:asciiTheme="majorHAnsi" w:eastAsia="Bookman Old Style" w:hAnsiTheme="majorHAnsi"/>
                <w:spacing w:val="68"/>
              </w:rPr>
              <w:t xml:space="preserve"> </w:t>
            </w:r>
            <w:r w:rsidRPr="00470DFB">
              <w:rPr>
                <w:rFonts w:asciiTheme="majorHAnsi" w:eastAsia="Bookman Old Style" w:hAnsiTheme="majorHAnsi"/>
              </w:rPr>
              <w:t>c</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3"/>
              </w:rPr>
              <w:t>f</w:t>
            </w:r>
            <w:r w:rsidRPr="00470DFB">
              <w:rPr>
                <w:rFonts w:asciiTheme="majorHAnsi" w:eastAsia="Bookman Old Style" w:hAnsiTheme="majorHAnsi"/>
                <w:spacing w:val="1"/>
              </w:rPr>
              <w:t>o</w:t>
            </w:r>
            <w:r w:rsidRPr="00470DFB">
              <w:rPr>
                <w:rFonts w:asciiTheme="majorHAnsi" w:eastAsia="Bookman Old Style" w:hAnsiTheme="majorHAnsi"/>
                <w:spacing w:val="-1"/>
              </w:rPr>
              <w:t>rma</w:t>
            </w:r>
            <w:r w:rsidRPr="00470DFB">
              <w:rPr>
                <w:rFonts w:asciiTheme="majorHAnsi" w:eastAsia="Bookman Old Style" w:hAnsiTheme="majorHAnsi"/>
              </w:rPr>
              <w:t>n</w:t>
            </w:r>
            <w:r w:rsidRPr="00470DFB">
              <w:rPr>
                <w:rFonts w:asciiTheme="majorHAnsi" w:eastAsia="Bookman Old Style" w:hAnsiTheme="majorHAnsi"/>
                <w:spacing w:val="-2"/>
              </w:rPr>
              <w:t>c</w:t>
            </w:r>
            <w:r w:rsidRPr="00470DFB">
              <w:rPr>
                <w:rFonts w:asciiTheme="majorHAnsi" w:eastAsia="Bookman Old Style" w:hAnsiTheme="majorHAnsi"/>
                <w:spacing w:val="3"/>
              </w:rPr>
              <w:t>e</w:t>
            </w:r>
            <w:r w:rsidRPr="00470DFB">
              <w:rPr>
                <w:rFonts w:asciiTheme="majorHAnsi" w:eastAsia="Bookman Old Style" w:hAnsiTheme="majorHAnsi"/>
              </w:rPr>
              <w:t>,</w:t>
            </w:r>
            <w:r w:rsidRPr="00470DFB">
              <w:rPr>
                <w:rFonts w:asciiTheme="majorHAnsi" w:eastAsia="Bookman Old Style" w:hAnsiTheme="majorHAnsi"/>
                <w:spacing w:val="67"/>
              </w:rPr>
              <w:t xml:space="preserve"> </w:t>
            </w:r>
            <w:r w:rsidRPr="00470DFB">
              <w:rPr>
                <w:rFonts w:asciiTheme="majorHAnsi" w:eastAsia="Bookman Old Style" w:hAnsiTheme="majorHAnsi"/>
                <w:spacing w:val="1"/>
              </w:rPr>
              <w:t>Qu</w:t>
            </w:r>
            <w:r w:rsidRPr="00470DFB">
              <w:rPr>
                <w:rFonts w:asciiTheme="majorHAnsi" w:eastAsia="Bookman Old Style" w:hAnsiTheme="majorHAnsi"/>
                <w:spacing w:val="-3"/>
              </w:rPr>
              <w:t>a</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rPr>
              <w:t xml:space="preserve">ty </w:t>
            </w:r>
            <w:r w:rsidRPr="00470DFB">
              <w:rPr>
                <w:rFonts w:asciiTheme="majorHAnsi" w:eastAsia="Bookman Old Style" w:hAnsiTheme="majorHAnsi"/>
                <w:spacing w:val="-2"/>
              </w:rPr>
              <w:t>p</w:t>
            </w:r>
            <w:r w:rsidRPr="00470DFB">
              <w:rPr>
                <w:rFonts w:asciiTheme="majorHAnsi" w:eastAsia="Bookman Old Style" w:hAnsiTheme="majorHAnsi"/>
                <w:spacing w:val="1"/>
              </w:rPr>
              <w:t>o</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spacing w:val="-2"/>
              </w:rPr>
              <w:t>c</w:t>
            </w:r>
            <w:r w:rsidRPr="00470DFB">
              <w:rPr>
                <w:rFonts w:asciiTheme="majorHAnsi" w:eastAsia="Bookman Old Style" w:hAnsiTheme="majorHAnsi"/>
              </w:rPr>
              <w:t xml:space="preserve">y </w:t>
            </w:r>
            <w:r w:rsidRPr="00470DFB">
              <w:rPr>
                <w:rFonts w:asciiTheme="majorHAnsi" w:eastAsia="Bookman Old Style" w:hAnsiTheme="majorHAnsi"/>
                <w:spacing w:val="-1"/>
              </w:rPr>
              <w:t>a</w:t>
            </w:r>
            <w:r w:rsidRPr="00470DFB">
              <w:rPr>
                <w:rFonts w:asciiTheme="majorHAnsi" w:eastAsia="Bookman Old Style" w:hAnsiTheme="majorHAnsi"/>
              </w:rPr>
              <w:t>nd</w:t>
            </w:r>
            <w:r w:rsidRPr="00470DFB">
              <w:rPr>
                <w:rFonts w:asciiTheme="majorHAnsi" w:eastAsia="Bookman Old Style" w:hAnsiTheme="majorHAnsi"/>
                <w:spacing w:val="67"/>
              </w:rPr>
              <w:t xml:space="preserve"> </w:t>
            </w:r>
            <w:r w:rsidRPr="00470DFB">
              <w:rPr>
                <w:rFonts w:asciiTheme="majorHAnsi" w:eastAsia="Bookman Old Style" w:hAnsiTheme="majorHAnsi"/>
                <w:spacing w:val="-1"/>
              </w:rPr>
              <w:t>o</w:t>
            </w:r>
            <w:r w:rsidRPr="00470DFB">
              <w:rPr>
                <w:rFonts w:asciiTheme="majorHAnsi" w:eastAsia="Bookman Old Style" w:hAnsiTheme="majorHAnsi"/>
              </w:rPr>
              <w:t>b</w:t>
            </w:r>
            <w:r w:rsidRPr="00470DFB">
              <w:rPr>
                <w:rFonts w:asciiTheme="majorHAnsi" w:eastAsia="Bookman Old Style" w:hAnsiTheme="majorHAnsi"/>
                <w:spacing w:val="-1"/>
              </w:rPr>
              <w:t>j</w:t>
            </w:r>
            <w:r w:rsidRPr="00470DFB">
              <w:rPr>
                <w:rFonts w:asciiTheme="majorHAnsi" w:eastAsia="Bookman Old Style" w:hAnsiTheme="majorHAnsi"/>
              </w:rPr>
              <w:t>ect</w:t>
            </w:r>
            <w:r w:rsidRPr="00470DFB">
              <w:rPr>
                <w:rFonts w:asciiTheme="majorHAnsi" w:eastAsia="Bookman Old Style" w:hAnsiTheme="majorHAnsi"/>
                <w:spacing w:val="-1"/>
              </w:rPr>
              <w:t>i</w:t>
            </w:r>
            <w:r w:rsidRPr="00470DFB">
              <w:rPr>
                <w:rFonts w:asciiTheme="majorHAnsi" w:eastAsia="Bookman Old Style" w:hAnsiTheme="majorHAnsi"/>
                <w:spacing w:val="-2"/>
              </w:rPr>
              <w:t>v</w:t>
            </w:r>
            <w:r w:rsidRPr="00470DFB">
              <w:rPr>
                <w:rFonts w:asciiTheme="majorHAnsi" w:eastAsia="Bookman Old Style" w:hAnsiTheme="majorHAnsi"/>
                <w:spacing w:val="3"/>
              </w:rPr>
              <w:t>e</w:t>
            </w:r>
            <w:r w:rsidRPr="00470DFB">
              <w:rPr>
                <w:rFonts w:asciiTheme="majorHAnsi" w:eastAsia="Bookman Old Style" w:hAnsiTheme="majorHAnsi"/>
                <w:spacing w:val="-2"/>
              </w:rPr>
              <w:t>s</w:t>
            </w:r>
            <w:r w:rsidRPr="00470DFB">
              <w:rPr>
                <w:rFonts w:asciiTheme="majorHAnsi" w:eastAsia="Bookman Old Style" w:hAnsiTheme="majorHAnsi"/>
              </w:rPr>
              <w:t>, Ec</w:t>
            </w:r>
            <w:r w:rsidRPr="00470DFB">
              <w:rPr>
                <w:rFonts w:asciiTheme="majorHAnsi" w:eastAsia="Bookman Old Style" w:hAnsiTheme="majorHAnsi"/>
                <w:spacing w:val="1"/>
              </w:rPr>
              <w:t>o</w:t>
            </w:r>
            <w:r w:rsidRPr="00470DFB">
              <w:rPr>
                <w:rFonts w:asciiTheme="majorHAnsi" w:eastAsia="Bookman Old Style" w:hAnsiTheme="majorHAnsi"/>
                <w:spacing w:val="-2"/>
              </w:rPr>
              <w:t>n</w:t>
            </w:r>
            <w:r w:rsidRPr="00470DFB">
              <w:rPr>
                <w:rFonts w:asciiTheme="majorHAnsi" w:eastAsia="Bookman Old Style" w:hAnsiTheme="majorHAnsi"/>
                <w:spacing w:val="1"/>
              </w:rPr>
              <w:t>o</w:t>
            </w:r>
            <w:r w:rsidRPr="00470DFB">
              <w:rPr>
                <w:rFonts w:asciiTheme="majorHAnsi" w:eastAsia="Bookman Old Style" w:hAnsiTheme="majorHAnsi"/>
                <w:spacing w:val="-1"/>
              </w:rPr>
              <w:t>mi</w:t>
            </w:r>
            <w:r w:rsidRPr="00470DFB">
              <w:rPr>
                <w:rFonts w:asciiTheme="majorHAnsi" w:eastAsia="Bookman Old Style" w:hAnsiTheme="majorHAnsi"/>
              </w:rPr>
              <w:t>cs</w:t>
            </w:r>
            <w:r w:rsidRPr="00470DFB">
              <w:rPr>
                <w:rFonts w:asciiTheme="majorHAnsi" w:eastAsia="Bookman Old Style" w:hAnsiTheme="majorHAnsi"/>
                <w:spacing w:val="10"/>
              </w:rPr>
              <w:t xml:space="preserve"> </w:t>
            </w:r>
            <w:r w:rsidRPr="00470DFB">
              <w:rPr>
                <w:rFonts w:asciiTheme="majorHAnsi" w:eastAsia="Bookman Old Style" w:hAnsiTheme="majorHAnsi"/>
                <w:spacing w:val="1"/>
              </w:rPr>
              <w:t>o</w:t>
            </w:r>
            <w:r w:rsidRPr="00470DFB">
              <w:rPr>
                <w:rFonts w:asciiTheme="majorHAnsi" w:eastAsia="Bookman Old Style" w:hAnsiTheme="majorHAnsi"/>
              </w:rPr>
              <w:t>f</w:t>
            </w:r>
            <w:r w:rsidRPr="00470DFB">
              <w:rPr>
                <w:rFonts w:asciiTheme="majorHAnsi" w:eastAsia="Bookman Old Style" w:hAnsiTheme="majorHAnsi"/>
                <w:spacing w:val="23"/>
              </w:rPr>
              <w:t xml:space="preserve"> </w:t>
            </w:r>
            <w:r w:rsidRPr="00470DFB">
              <w:rPr>
                <w:rFonts w:asciiTheme="majorHAnsi" w:eastAsia="Bookman Old Style" w:hAnsiTheme="majorHAnsi"/>
                <w:spacing w:val="-3"/>
              </w:rPr>
              <w:t>q</w:t>
            </w:r>
            <w:r w:rsidRPr="00470DFB">
              <w:rPr>
                <w:rFonts w:asciiTheme="majorHAnsi" w:eastAsia="Bookman Old Style" w:hAnsiTheme="majorHAnsi"/>
                <w:spacing w:val="1"/>
              </w:rPr>
              <w:t>u</w:t>
            </w:r>
            <w:r w:rsidRPr="00470DFB">
              <w:rPr>
                <w:rFonts w:asciiTheme="majorHAnsi" w:eastAsia="Bookman Old Style" w:hAnsiTheme="majorHAnsi"/>
                <w:spacing w:val="-1"/>
              </w:rPr>
              <w:t>al</w:t>
            </w:r>
            <w:r w:rsidRPr="00470DFB">
              <w:rPr>
                <w:rFonts w:asciiTheme="majorHAnsi" w:eastAsia="Bookman Old Style" w:hAnsiTheme="majorHAnsi"/>
                <w:spacing w:val="1"/>
              </w:rPr>
              <w:t>i</w:t>
            </w:r>
            <w:r w:rsidRPr="00470DFB">
              <w:rPr>
                <w:rFonts w:asciiTheme="majorHAnsi" w:eastAsia="Bookman Old Style" w:hAnsiTheme="majorHAnsi"/>
              </w:rPr>
              <w:t>t</w:t>
            </w:r>
            <w:r w:rsidRPr="00470DFB">
              <w:rPr>
                <w:rFonts w:asciiTheme="majorHAnsi" w:eastAsia="Bookman Old Style" w:hAnsiTheme="majorHAnsi"/>
                <w:spacing w:val="1"/>
              </w:rPr>
              <w:t>y</w:t>
            </w:r>
            <w:r w:rsidRPr="00470DFB">
              <w:rPr>
                <w:rFonts w:asciiTheme="majorHAnsi" w:eastAsia="Bookman Old Style" w:hAnsiTheme="majorHAnsi"/>
              </w:rPr>
              <w:t>.</w:t>
            </w:r>
          </w:p>
          <w:p w:rsidR="00176B95" w:rsidRPr="00470DFB" w:rsidRDefault="00176B95" w:rsidP="004C0002">
            <w:pPr>
              <w:widowControl w:val="0"/>
              <w:autoSpaceDE w:val="0"/>
              <w:autoSpaceDN w:val="0"/>
              <w:spacing w:after="0" w:line="240" w:lineRule="auto"/>
              <w:jc w:val="both"/>
              <w:rPr>
                <w:rFonts w:asciiTheme="majorHAnsi" w:hAnsiTheme="majorHAnsi"/>
              </w:rPr>
            </w:pPr>
            <w:r w:rsidRPr="00470DFB">
              <w:rPr>
                <w:rFonts w:asciiTheme="majorHAnsi" w:eastAsia="Bookman Old Style" w:hAnsiTheme="majorHAnsi"/>
                <w:spacing w:val="1"/>
              </w:rPr>
              <w:t>Mo</w:t>
            </w:r>
            <w:r w:rsidRPr="00470DFB">
              <w:rPr>
                <w:rFonts w:asciiTheme="majorHAnsi" w:eastAsia="Bookman Old Style" w:hAnsiTheme="majorHAnsi"/>
                <w:spacing w:val="-2"/>
              </w:rPr>
              <w:t>d</w:t>
            </w:r>
            <w:r w:rsidRPr="00470DFB">
              <w:rPr>
                <w:rFonts w:asciiTheme="majorHAnsi" w:eastAsia="Bookman Old Style" w:hAnsiTheme="majorHAnsi"/>
              </w:rPr>
              <w:t>e</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rPr>
              <w:t>g p</w:t>
            </w:r>
            <w:r w:rsidRPr="00470DFB">
              <w:rPr>
                <w:rFonts w:asciiTheme="majorHAnsi" w:eastAsia="Bookman Old Style" w:hAnsiTheme="majorHAnsi"/>
                <w:spacing w:val="-4"/>
              </w:rPr>
              <w:t>r</w:t>
            </w:r>
            <w:r w:rsidRPr="00470DFB">
              <w:rPr>
                <w:rFonts w:asciiTheme="majorHAnsi" w:eastAsia="Bookman Old Style" w:hAnsiTheme="majorHAnsi"/>
                <w:spacing w:val="1"/>
              </w:rPr>
              <w:t>o</w:t>
            </w:r>
            <w:r w:rsidRPr="00470DFB">
              <w:rPr>
                <w:rFonts w:asciiTheme="majorHAnsi" w:eastAsia="Bookman Old Style" w:hAnsiTheme="majorHAnsi"/>
                <w:spacing w:val="-2"/>
              </w:rPr>
              <w:t>c</w:t>
            </w:r>
            <w:r w:rsidRPr="00470DFB">
              <w:rPr>
                <w:rFonts w:asciiTheme="majorHAnsi" w:eastAsia="Bookman Old Style" w:hAnsiTheme="majorHAnsi"/>
              </w:rPr>
              <w:t xml:space="preserve">ess </w:t>
            </w:r>
            <w:r w:rsidRPr="00470DFB">
              <w:rPr>
                <w:rFonts w:asciiTheme="majorHAnsi" w:eastAsia="Bookman Old Style" w:hAnsiTheme="majorHAnsi"/>
                <w:spacing w:val="-1"/>
              </w:rPr>
              <w:t>q</w:t>
            </w:r>
            <w:r w:rsidRPr="00470DFB">
              <w:rPr>
                <w:rFonts w:asciiTheme="majorHAnsi" w:eastAsia="Bookman Old Style" w:hAnsiTheme="majorHAnsi"/>
                <w:spacing w:val="1"/>
              </w:rPr>
              <w:t>u</w:t>
            </w:r>
            <w:r w:rsidRPr="00470DFB">
              <w:rPr>
                <w:rFonts w:asciiTheme="majorHAnsi" w:eastAsia="Bookman Old Style" w:hAnsiTheme="majorHAnsi"/>
                <w:spacing w:val="-1"/>
              </w:rPr>
              <w:t>a</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rPr>
              <w:t>t</w:t>
            </w:r>
            <w:r w:rsidRPr="00470DFB">
              <w:rPr>
                <w:rFonts w:asciiTheme="majorHAnsi" w:eastAsia="Bookman Old Style" w:hAnsiTheme="majorHAnsi"/>
                <w:spacing w:val="1"/>
              </w:rPr>
              <w:t>y</w:t>
            </w:r>
            <w:r w:rsidRPr="00470DFB">
              <w:rPr>
                <w:rFonts w:asciiTheme="majorHAnsi" w:eastAsia="Bookman Old Style" w:hAnsiTheme="majorHAnsi"/>
              </w:rPr>
              <w:t xml:space="preserve">: </w:t>
            </w:r>
            <w:r w:rsidRPr="00470DFB">
              <w:rPr>
                <w:rFonts w:asciiTheme="majorHAnsi" w:eastAsia="Bookman Old Style" w:hAnsiTheme="majorHAnsi"/>
                <w:spacing w:val="1"/>
              </w:rPr>
              <w:t xml:space="preserve"> </w:t>
            </w:r>
            <w:r w:rsidRPr="00470DFB">
              <w:rPr>
                <w:rFonts w:asciiTheme="majorHAnsi" w:eastAsia="Bookman Old Style" w:hAnsiTheme="majorHAnsi"/>
                <w:spacing w:val="-1"/>
              </w:rPr>
              <w:t>D</w:t>
            </w:r>
            <w:r w:rsidRPr="00470DFB">
              <w:rPr>
                <w:rFonts w:asciiTheme="majorHAnsi" w:eastAsia="Bookman Old Style" w:hAnsiTheme="majorHAnsi"/>
              </w:rPr>
              <w:t>esc</w:t>
            </w:r>
            <w:r w:rsidRPr="00470DFB">
              <w:rPr>
                <w:rFonts w:asciiTheme="majorHAnsi" w:eastAsia="Bookman Old Style" w:hAnsiTheme="majorHAnsi"/>
                <w:spacing w:val="-1"/>
              </w:rPr>
              <w:t>ri</w:t>
            </w:r>
            <w:r w:rsidRPr="00470DFB">
              <w:rPr>
                <w:rFonts w:asciiTheme="majorHAnsi" w:eastAsia="Bookman Old Style" w:hAnsiTheme="majorHAnsi"/>
              </w:rPr>
              <w:t>b</w:t>
            </w:r>
            <w:r w:rsidRPr="00470DFB">
              <w:rPr>
                <w:rFonts w:asciiTheme="majorHAnsi" w:eastAsia="Bookman Old Style" w:hAnsiTheme="majorHAnsi"/>
                <w:spacing w:val="-1"/>
              </w:rPr>
              <w:t>i</w:t>
            </w:r>
            <w:r w:rsidRPr="00470DFB">
              <w:rPr>
                <w:rFonts w:asciiTheme="majorHAnsi" w:eastAsia="Bookman Old Style" w:hAnsiTheme="majorHAnsi"/>
              </w:rPr>
              <w:t>ng v</w:t>
            </w:r>
            <w:r w:rsidRPr="00470DFB">
              <w:rPr>
                <w:rFonts w:asciiTheme="majorHAnsi" w:eastAsia="Bookman Old Style" w:hAnsiTheme="majorHAnsi"/>
                <w:spacing w:val="-1"/>
              </w:rPr>
              <w:t>ar</w:t>
            </w:r>
            <w:r w:rsidRPr="00470DFB">
              <w:rPr>
                <w:rFonts w:asciiTheme="majorHAnsi" w:eastAsia="Bookman Old Style" w:hAnsiTheme="majorHAnsi"/>
                <w:spacing w:val="1"/>
              </w:rPr>
              <w:t>i</w:t>
            </w:r>
            <w:r w:rsidRPr="00470DFB">
              <w:rPr>
                <w:rFonts w:asciiTheme="majorHAnsi" w:eastAsia="Bookman Old Style" w:hAnsiTheme="majorHAnsi"/>
                <w:spacing w:val="-1"/>
              </w:rPr>
              <w:t>a</w:t>
            </w:r>
            <w:r w:rsidRPr="00470DFB">
              <w:rPr>
                <w:rFonts w:asciiTheme="majorHAnsi" w:eastAsia="Bookman Old Style" w:hAnsiTheme="majorHAnsi"/>
              </w:rPr>
              <w:t>t</w:t>
            </w:r>
            <w:r w:rsidRPr="00470DFB">
              <w:rPr>
                <w:rFonts w:asciiTheme="majorHAnsi" w:eastAsia="Bookman Old Style" w:hAnsiTheme="majorHAnsi"/>
                <w:spacing w:val="-1"/>
              </w:rPr>
              <w:t>io</w:t>
            </w:r>
            <w:r w:rsidRPr="00470DFB">
              <w:rPr>
                <w:rFonts w:asciiTheme="majorHAnsi" w:eastAsia="Bookman Old Style" w:hAnsiTheme="majorHAnsi"/>
              </w:rPr>
              <w:t xml:space="preserve">n, </w:t>
            </w:r>
            <w:r w:rsidRPr="00470DFB">
              <w:rPr>
                <w:rFonts w:asciiTheme="majorHAnsi" w:eastAsia="Bookman Old Style" w:hAnsiTheme="majorHAnsi"/>
                <w:spacing w:val="-1"/>
              </w:rPr>
              <w:t>fr</w:t>
            </w:r>
            <w:r w:rsidRPr="00470DFB">
              <w:rPr>
                <w:rFonts w:asciiTheme="majorHAnsi" w:eastAsia="Bookman Old Style" w:hAnsiTheme="majorHAnsi"/>
                <w:spacing w:val="3"/>
              </w:rPr>
              <w:t>e</w:t>
            </w:r>
            <w:r w:rsidRPr="00470DFB">
              <w:rPr>
                <w:rFonts w:asciiTheme="majorHAnsi" w:eastAsia="Bookman Old Style" w:hAnsiTheme="majorHAnsi"/>
                <w:spacing w:val="-3"/>
              </w:rPr>
              <w:t>q</w:t>
            </w:r>
            <w:r w:rsidRPr="00470DFB">
              <w:rPr>
                <w:rFonts w:asciiTheme="majorHAnsi" w:eastAsia="Bookman Old Style" w:hAnsiTheme="majorHAnsi"/>
                <w:spacing w:val="-1"/>
              </w:rPr>
              <w:t>u</w:t>
            </w:r>
            <w:r w:rsidRPr="00470DFB">
              <w:rPr>
                <w:rFonts w:asciiTheme="majorHAnsi" w:eastAsia="Bookman Old Style" w:hAnsiTheme="majorHAnsi"/>
                <w:spacing w:val="3"/>
              </w:rPr>
              <w:t>e</w:t>
            </w:r>
            <w:r w:rsidRPr="00470DFB">
              <w:rPr>
                <w:rFonts w:asciiTheme="majorHAnsi" w:eastAsia="Bookman Old Style" w:hAnsiTheme="majorHAnsi"/>
                <w:spacing w:val="-2"/>
              </w:rPr>
              <w:t>n</w:t>
            </w:r>
            <w:r w:rsidRPr="00470DFB">
              <w:rPr>
                <w:rFonts w:asciiTheme="majorHAnsi" w:eastAsia="Bookman Old Style" w:hAnsiTheme="majorHAnsi"/>
              </w:rPr>
              <w:t>cy d</w:t>
            </w:r>
            <w:r w:rsidRPr="00470DFB">
              <w:rPr>
                <w:rFonts w:asciiTheme="majorHAnsi" w:eastAsia="Bookman Old Style" w:hAnsiTheme="majorHAnsi"/>
                <w:spacing w:val="1"/>
              </w:rPr>
              <w:t>i</w:t>
            </w:r>
            <w:r w:rsidRPr="00470DFB">
              <w:rPr>
                <w:rFonts w:asciiTheme="majorHAnsi" w:eastAsia="Bookman Old Style" w:hAnsiTheme="majorHAnsi"/>
              </w:rPr>
              <w:t>st</w:t>
            </w:r>
            <w:r w:rsidRPr="00470DFB">
              <w:rPr>
                <w:rFonts w:asciiTheme="majorHAnsi" w:eastAsia="Bookman Old Style" w:hAnsiTheme="majorHAnsi"/>
                <w:spacing w:val="-1"/>
              </w:rPr>
              <w:t>ri</w:t>
            </w:r>
            <w:r w:rsidRPr="00470DFB">
              <w:rPr>
                <w:rFonts w:asciiTheme="majorHAnsi" w:eastAsia="Bookman Old Style" w:hAnsiTheme="majorHAnsi"/>
              </w:rPr>
              <w:t>b</w:t>
            </w:r>
            <w:r w:rsidRPr="00470DFB">
              <w:rPr>
                <w:rFonts w:asciiTheme="majorHAnsi" w:eastAsia="Bookman Old Style" w:hAnsiTheme="majorHAnsi"/>
                <w:spacing w:val="1"/>
              </w:rPr>
              <w:t>u</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 c</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spacing w:val="-1"/>
              </w:rPr>
              <w:t>u</w:t>
            </w:r>
            <w:r w:rsidRPr="00470DFB">
              <w:rPr>
                <w:rFonts w:asciiTheme="majorHAnsi" w:eastAsia="Bookman Old Style" w:hAnsiTheme="majorHAnsi"/>
                <w:spacing w:val="1"/>
              </w:rPr>
              <w:t>o</w:t>
            </w:r>
            <w:r w:rsidRPr="00470DFB">
              <w:rPr>
                <w:rFonts w:asciiTheme="majorHAnsi" w:eastAsia="Bookman Old Style" w:hAnsiTheme="majorHAnsi"/>
                <w:spacing w:val="-1"/>
              </w:rPr>
              <w:t>u</w:t>
            </w:r>
            <w:r w:rsidRPr="00470DFB">
              <w:rPr>
                <w:rFonts w:asciiTheme="majorHAnsi" w:eastAsia="Bookman Old Style" w:hAnsiTheme="majorHAnsi"/>
              </w:rPr>
              <w:t xml:space="preserve">s  </w:t>
            </w:r>
            <w:r w:rsidRPr="00470DFB">
              <w:rPr>
                <w:rFonts w:asciiTheme="majorHAnsi" w:eastAsia="Bookman Old Style" w:hAnsiTheme="majorHAnsi"/>
                <w:spacing w:val="1"/>
              </w:rPr>
              <w:t xml:space="preserve"> </w:t>
            </w:r>
            <w:r w:rsidRPr="00470DFB">
              <w:rPr>
                <w:rFonts w:asciiTheme="majorHAnsi" w:eastAsia="Bookman Old Style" w:hAnsiTheme="majorHAnsi"/>
                <w:spacing w:val="-1"/>
              </w:rPr>
              <w:t>a</w:t>
            </w:r>
            <w:r w:rsidRPr="00470DFB">
              <w:rPr>
                <w:rFonts w:asciiTheme="majorHAnsi" w:eastAsia="Bookman Old Style" w:hAnsiTheme="majorHAnsi"/>
              </w:rPr>
              <w:t xml:space="preserve">nd   </w:t>
            </w:r>
            <w:r w:rsidRPr="00470DFB">
              <w:rPr>
                <w:rFonts w:asciiTheme="majorHAnsi" w:eastAsia="Bookman Old Style" w:hAnsiTheme="majorHAnsi"/>
                <w:spacing w:val="-2"/>
              </w:rPr>
              <w:t>d</w:t>
            </w:r>
            <w:r w:rsidRPr="00470DFB">
              <w:rPr>
                <w:rFonts w:asciiTheme="majorHAnsi" w:eastAsia="Bookman Old Style" w:hAnsiTheme="majorHAnsi"/>
                <w:spacing w:val="1"/>
              </w:rPr>
              <w:t>i</w:t>
            </w:r>
            <w:r w:rsidRPr="00470DFB">
              <w:rPr>
                <w:rFonts w:asciiTheme="majorHAnsi" w:eastAsia="Bookman Old Style" w:hAnsiTheme="majorHAnsi"/>
              </w:rPr>
              <w:t>sc</w:t>
            </w:r>
            <w:r w:rsidRPr="00470DFB">
              <w:rPr>
                <w:rFonts w:asciiTheme="majorHAnsi" w:eastAsia="Bookman Old Style" w:hAnsiTheme="majorHAnsi"/>
                <w:spacing w:val="-4"/>
              </w:rPr>
              <w:t>r</w:t>
            </w:r>
            <w:r w:rsidRPr="00470DFB">
              <w:rPr>
                <w:rFonts w:asciiTheme="majorHAnsi" w:eastAsia="Bookman Old Style" w:hAnsiTheme="majorHAnsi"/>
                <w:spacing w:val="3"/>
              </w:rPr>
              <w:t>e</w:t>
            </w:r>
            <w:r w:rsidRPr="00470DFB">
              <w:rPr>
                <w:rFonts w:asciiTheme="majorHAnsi" w:eastAsia="Bookman Old Style" w:hAnsiTheme="majorHAnsi"/>
                <w:spacing w:val="-2"/>
              </w:rPr>
              <w:t>t</w:t>
            </w:r>
            <w:r w:rsidRPr="00470DFB">
              <w:rPr>
                <w:rFonts w:asciiTheme="majorHAnsi" w:eastAsia="Bookman Old Style" w:hAnsiTheme="majorHAnsi"/>
                <w:spacing w:val="3"/>
              </w:rPr>
              <w:t>e</w:t>
            </w:r>
            <w:r w:rsidRPr="00470DFB">
              <w:rPr>
                <w:rFonts w:asciiTheme="majorHAnsi" w:eastAsia="Bookman Old Style" w:hAnsiTheme="majorHAnsi"/>
              </w:rPr>
              <w:t>,</w:t>
            </w:r>
            <w:r w:rsidRPr="00470DFB">
              <w:rPr>
                <w:rFonts w:asciiTheme="majorHAnsi" w:eastAsia="Bookman Old Style" w:hAnsiTheme="majorHAnsi"/>
                <w:spacing w:val="1"/>
              </w:rPr>
              <w:t xml:space="preserve"> </w:t>
            </w:r>
            <w:r w:rsidRPr="00470DFB">
              <w:rPr>
                <w:rFonts w:asciiTheme="majorHAnsi" w:eastAsia="Bookman Old Style" w:hAnsiTheme="majorHAnsi"/>
              </w:rPr>
              <w:t>p</w:t>
            </w:r>
            <w:r w:rsidRPr="00470DFB">
              <w:rPr>
                <w:rFonts w:asciiTheme="majorHAnsi" w:eastAsia="Bookman Old Style" w:hAnsiTheme="majorHAnsi"/>
                <w:spacing w:val="-1"/>
              </w:rPr>
              <w:t>r</w:t>
            </w:r>
            <w:r w:rsidRPr="00470DFB">
              <w:rPr>
                <w:rFonts w:asciiTheme="majorHAnsi" w:eastAsia="Bookman Old Style" w:hAnsiTheme="majorHAnsi"/>
                <w:spacing w:val="1"/>
              </w:rPr>
              <w:t>o</w:t>
            </w:r>
            <w:r w:rsidRPr="00470DFB">
              <w:rPr>
                <w:rFonts w:asciiTheme="majorHAnsi" w:eastAsia="Bookman Old Style" w:hAnsiTheme="majorHAnsi"/>
              </w:rPr>
              <w:t>b</w:t>
            </w:r>
            <w:r w:rsidRPr="00470DFB">
              <w:rPr>
                <w:rFonts w:asciiTheme="majorHAnsi" w:eastAsia="Bookman Old Style" w:hAnsiTheme="majorHAnsi"/>
                <w:spacing w:val="-1"/>
              </w:rPr>
              <w:t>a</w:t>
            </w:r>
            <w:r w:rsidRPr="00470DFB">
              <w:rPr>
                <w:rFonts w:asciiTheme="majorHAnsi" w:eastAsia="Bookman Old Style" w:hAnsiTheme="majorHAnsi"/>
              </w:rPr>
              <w:t>b</w:t>
            </w:r>
            <w:r w:rsidRPr="00470DFB">
              <w:rPr>
                <w:rFonts w:asciiTheme="majorHAnsi" w:eastAsia="Bookman Old Style" w:hAnsiTheme="majorHAnsi"/>
                <w:spacing w:val="-1"/>
              </w:rPr>
              <w:t>i</w:t>
            </w:r>
            <w:r w:rsidRPr="00470DFB">
              <w:rPr>
                <w:rFonts w:asciiTheme="majorHAnsi" w:eastAsia="Bookman Old Style" w:hAnsiTheme="majorHAnsi"/>
                <w:spacing w:val="1"/>
              </w:rPr>
              <w:t>li</w:t>
            </w:r>
            <w:r w:rsidRPr="00470DFB">
              <w:rPr>
                <w:rFonts w:asciiTheme="majorHAnsi" w:eastAsia="Bookman Old Style" w:hAnsiTheme="majorHAnsi"/>
                <w:spacing w:val="-2"/>
              </w:rPr>
              <w:t>t</w:t>
            </w:r>
            <w:r w:rsidRPr="00470DFB">
              <w:rPr>
                <w:rFonts w:asciiTheme="majorHAnsi" w:eastAsia="Bookman Old Style" w:hAnsiTheme="majorHAnsi"/>
              </w:rPr>
              <w:t xml:space="preserve">y  </w:t>
            </w:r>
            <w:r w:rsidRPr="00470DFB">
              <w:rPr>
                <w:rFonts w:asciiTheme="majorHAnsi" w:eastAsia="Bookman Old Style" w:hAnsiTheme="majorHAnsi"/>
                <w:spacing w:val="4"/>
              </w:rPr>
              <w:t xml:space="preserve"> </w:t>
            </w:r>
            <w:r w:rsidRPr="00470DFB">
              <w:rPr>
                <w:rFonts w:asciiTheme="majorHAnsi" w:eastAsia="Bookman Old Style" w:hAnsiTheme="majorHAnsi"/>
                <w:spacing w:val="-2"/>
              </w:rPr>
              <w:t>d</w:t>
            </w:r>
            <w:r w:rsidRPr="00470DFB">
              <w:rPr>
                <w:rFonts w:asciiTheme="majorHAnsi" w:eastAsia="Bookman Old Style" w:hAnsiTheme="majorHAnsi"/>
                <w:spacing w:val="1"/>
              </w:rPr>
              <w:t>i</w:t>
            </w:r>
            <w:r w:rsidRPr="00470DFB">
              <w:rPr>
                <w:rFonts w:asciiTheme="majorHAnsi" w:eastAsia="Bookman Old Style" w:hAnsiTheme="majorHAnsi"/>
              </w:rPr>
              <w:t>st</w:t>
            </w:r>
            <w:r w:rsidRPr="00470DFB">
              <w:rPr>
                <w:rFonts w:asciiTheme="majorHAnsi" w:eastAsia="Bookman Old Style" w:hAnsiTheme="majorHAnsi"/>
                <w:spacing w:val="-1"/>
              </w:rPr>
              <w:t>r</w:t>
            </w:r>
            <w:r w:rsidRPr="00470DFB">
              <w:rPr>
                <w:rFonts w:asciiTheme="majorHAnsi" w:eastAsia="Bookman Old Style" w:hAnsiTheme="majorHAnsi"/>
                <w:spacing w:val="1"/>
              </w:rPr>
              <w:t>i</w:t>
            </w:r>
            <w:r w:rsidRPr="00470DFB">
              <w:rPr>
                <w:rFonts w:asciiTheme="majorHAnsi" w:eastAsia="Bookman Old Style" w:hAnsiTheme="majorHAnsi"/>
                <w:spacing w:val="-2"/>
              </w:rPr>
              <w:t>b</w:t>
            </w:r>
            <w:r w:rsidRPr="00470DFB">
              <w:rPr>
                <w:rFonts w:asciiTheme="majorHAnsi" w:eastAsia="Bookman Old Style" w:hAnsiTheme="majorHAnsi"/>
                <w:spacing w:val="1"/>
              </w:rPr>
              <w:t>u</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ns, p</w:t>
            </w:r>
            <w:r w:rsidRPr="00470DFB">
              <w:rPr>
                <w:rFonts w:asciiTheme="majorHAnsi" w:eastAsia="Bookman Old Style" w:hAnsiTheme="majorHAnsi"/>
                <w:spacing w:val="-1"/>
              </w:rPr>
              <w:t>a</w:t>
            </w:r>
            <w:r w:rsidRPr="00470DFB">
              <w:rPr>
                <w:rFonts w:asciiTheme="majorHAnsi" w:eastAsia="Bookman Old Style" w:hAnsiTheme="majorHAnsi"/>
              </w:rPr>
              <w:t>t</w:t>
            </w:r>
            <w:r w:rsidRPr="00470DFB">
              <w:rPr>
                <w:rFonts w:asciiTheme="majorHAnsi" w:eastAsia="Bookman Old Style" w:hAnsiTheme="majorHAnsi"/>
                <w:spacing w:val="-2"/>
              </w:rPr>
              <w:t>t</w:t>
            </w:r>
            <w:r w:rsidRPr="00470DFB">
              <w:rPr>
                <w:rFonts w:asciiTheme="majorHAnsi" w:eastAsia="Bookman Old Style" w:hAnsiTheme="majorHAnsi"/>
                <w:spacing w:val="3"/>
              </w:rPr>
              <w:t>e</w:t>
            </w:r>
            <w:r w:rsidRPr="00470DFB">
              <w:rPr>
                <w:rFonts w:asciiTheme="majorHAnsi" w:eastAsia="Bookman Old Style" w:hAnsiTheme="majorHAnsi"/>
                <w:spacing w:val="-1"/>
              </w:rPr>
              <w:t>r</w:t>
            </w:r>
            <w:r w:rsidRPr="00470DFB">
              <w:rPr>
                <w:rFonts w:asciiTheme="majorHAnsi" w:eastAsia="Bookman Old Style" w:hAnsiTheme="majorHAnsi"/>
              </w:rPr>
              <w:t>n</w:t>
            </w:r>
            <w:r w:rsidRPr="00470DFB">
              <w:rPr>
                <w:rFonts w:asciiTheme="majorHAnsi" w:eastAsia="Bookman Old Style" w:hAnsiTheme="majorHAnsi"/>
                <w:spacing w:val="18"/>
              </w:rPr>
              <w:t xml:space="preserve"> </w:t>
            </w:r>
            <w:r w:rsidRPr="00470DFB">
              <w:rPr>
                <w:rFonts w:asciiTheme="majorHAnsi" w:eastAsia="Bookman Old Style" w:hAnsiTheme="majorHAnsi"/>
                <w:spacing w:val="-1"/>
              </w:rPr>
              <w:t>o</w:t>
            </w:r>
            <w:r w:rsidRPr="00470DFB">
              <w:rPr>
                <w:rFonts w:asciiTheme="majorHAnsi" w:eastAsia="Bookman Old Style" w:hAnsiTheme="majorHAnsi"/>
              </w:rPr>
              <w:t>f</w:t>
            </w:r>
            <w:r w:rsidRPr="00470DFB">
              <w:rPr>
                <w:rFonts w:asciiTheme="majorHAnsi" w:eastAsia="Bookman Old Style" w:hAnsiTheme="majorHAnsi"/>
                <w:spacing w:val="13"/>
              </w:rPr>
              <w:t xml:space="preserve"> </w:t>
            </w:r>
            <w:r w:rsidRPr="00470DFB">
              <w:rPr>
                <w:rFonts w:asciiTheme="majorHAnsi" w:eastAsia="Bookman Old Style" w:hAnsiTheme="majorHAnsi"/>
              </w:rPr>
              <w:t>v</w:t>
            </w:r>
            <w:r w:rsidRPr="00470DFB">
              <w:rPr>
                <w:rFonts w:asciiTheme="majorHAnsi" w:eastAsia="Bookman Old Style" w:hAnsiTheme="majorHAnsi"/>
                <w:spacing w:val="-1"/>
              </w:rPr>
              <w:t>ar</w:t>
            </w:r>
            <w:r w:rsidRPr="00470DFB">
              <w:rPr>
                <w:rFonts w:asciiTheme="majorHAnsi" w:eastAsia="Bookman Old Style" w:hAnsiTheme="majorHAnsi"/>
                <w:spacing w:val="1"/>
              </w:rPr>
              <w:t>i</w:t>
            </w:r>
            <w:r w:rsidRPr="00470DFB">
              <w:rPr>
                <w:rFonts w:asciiTheme="majorHAnsi" w:eastAsia="Bookman Old Style" w:hAnsiTheme="majorHAnsi"/>
                <w:spacing w:val="-1"/>
              </w:rPr>
              <w:t>a</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5"/>
              </w:rPr>
              <w:t xml:space="preserve"> </w:t>
            </w:r>
            <w:r w:rsidRPr="00470DFB">
              <w:rPr>
                <w:rFonts w:asciiTheme="majorHAnsi" w:eastAsia="Bookman Old Style" w:hAnsiTheme="majorHAnsi"/>
              </w:rPr>
              <w:t>In</w:t>
            </w:r>
            <w:r w:rsidRPr="00470DFB">
              <w:rPr>
                <w:rFonts w:asciiTheme="majorHAnsi" w:eastAsia="Bookman Old Style" w:hAnsiTheme="majorHAnsi"/>
                <w:spacing w:val="-1"/>
              </w:rPr>
              <w:t>f</w:t>
            </w:r>
            <w:r w:rsidRPr="00470DFB">
              <w:rPr>
                <w:rFonts w:asciiTheme="majorHAnsi" w:eastAsia="Bookman Old Style" w:hAnsiTheme="majorHAnsi"/>
                <w:spacing w:val="3"/>
              </w:rPr>
              <w:t>e</w:t>
            </w:r>
            <w:r w:rsidRPr="00470DFB">
              <w:rPr>
                <w:rFonts w:asciiTheme="majorHAnsi" w:eastAsia="Bookman Old Style" w:hAnsiTheme="majorHAnsi"/>
                <w:spacing w:val="-4"/>
              </w:rPr>
              <w:t>r</w:t>
            </w:r>
            <w:r w:rsidRPr="00470DFB">
              <w:rPr>
                <w:rFonts w:asciiTheme="majorHAnsi" w:eastAsia="Bookman Old Style" w:hAnsiTheme="majorHAnsi"/>
              </w:rPr>
              <w:t>en</w:t>
            </w:r>
            <w:r w:rsidRPr="00470DFB">
              <w:rPr>
                <w:rFonts w:asciiTheme="majorHAnsi" w:eastAsia="Bookman Old Style" w:hAnsiTheme="majorHAnsi"/>
                <w:spacing w:val="-2"/>
              </w:rPr>
              <w:t>c</w:t>
            </w:r>
            <w:r w:rsidRPr="00470DFB">
              <w:rPr>
                <w:rFonts w:asciiTheme="majorHAnsi" w:eastAsia="Bookman Old Style" w:hAnsiTheme="majorHAnsi"/>
                <w:spacing w:val="3"/>
              </w:rPr>
              <w:t>e</w:t>
            </w:r>
            <w:r w:rsidRPr="00470DFB">
              <w:rPr>
                <w:rFonts w:asciiTheme="majorHAnsi" w:eastAsia="Bookman Old Style" w:hAnsiTheme="majorHAnsi"/>
              </w:rPr>
              <w:t>s</w:t>
            </w:r>
            <w:r w:rsidRPr="00470DFB">
              <w:rPr>
                <w:rFonts w:asciiTheme="majorHAnsi" w:eastAsia="Bookman Old Style" w:hAnsiTheme="majorHAnsi"/>
                <w:spacing w:val="1"/>
              </w:rPr>
              <w:t xml:space="preserve"> </w:t>
            </w:r>
            <w:r w:rsidRPr="00470DFB">
              <w:rPr>
                <w:rFonts w:asciiTheme="majorHAnsi" w:eastAsia="Bookman Old Style" w:hAnsiTheme="majorHAnsi"/>
                <w:spacing w:val="-3"/>
              </w:rPr>
              <w:t>a</w:t>
            </w:r>
            <w:r w:rsidRPr="00470DFB">
              <w:rPr>
                <w:rFonts w:asciiTheme="majorHAnsi" w:eastAsia="Bookman Old Style" w:hAnsiTheme="majorHAnsi"/>
                <w:spacing w:val="-2"/>
              </w:rPr>
              <w:t>b</w:t>
            </w:r>
            <w:r w:rsidRPr="00470DFB">
              <w:rPr>
                <w:rFonts w:asciiTheme="majorHAnsi" w:eastAsia="Bookman Old Style" w:hAnsiTheme="majorHAnsi"/>
                <w:spacing w:val="-1"/>
              </w:rPr>
              <w:t>ou</w:t>
            </w:r>
            <w:r w:rsidRPr="00470DFB">
              <w:rPr>
                <w:rFonts w:asciiTheme="majorHAnsi" w:eastAsia="Bookman Old Style" w:hAnsiTheme="majorHAnsi"/>
              </w:rPr>
              <w:t>t</w:t>
            </w:r>
            <w:r w:rsidRPr="00470DFB">
              <w:rPr>
                <w:rFonts w:asciiTheme="majorHAnsi" w:eastAsia="Bookman Old Style" w:hAnsiTheme="majorHAnsi"/>
                <w:spacing w:val="2"/>
              </w:rPr>
              <w:t xml:space="preserve"> </w:t>
            </w:r>
            <w:r w:rsidRPr="00470DFB">
              <w:rPr>
                <w:rFonts w:asciiTheme="majorHAnsi" w:eastAsia="Bookman Old Style" w:hAnsiTheme="majorHAnsi"/>
                <w:spacing w:val="-2"/>
              </w:rPr>
              <w:t>p</w:t>
            </w:r>
            <w:r w:rsidRPr="00470DFB">
              <w:rPr>
                <w:rFonts w:asciiTheme="majorHAnsi" w:eastAsia="Bookman Old Style" w:hAnsiTheme="majorHAnsi"/>
                <w:spacing w:val="-1"/>
              </w:rPr>
              <w:t>r</w:t>
            </w:r>
            <w:r w:rsidRPr="00470DFB">
              <w:rPr>
                <w:rFonts w:asciiTheme="majorHAnsi" w:eastAsia="Bookman Old Style" w:hAnsiTheme="majorHAnsi"/>
                <w:spacing w:val="1"/>
              </w:rPr>
              <w:t>o</w:t>
            </w:r>
            <w:r w:rsidRPr="00470DFB">
              <w:rPr>
                <w:rFonts w:asciiTheme="majorHAnsi" w:eastAsia="Bookman Old Style" w:hAnsiTheme="majorHAnsi"/>
                <w:spacing w:val="-2"/>
              </w:rPr>
              <w:t>c</w:t>
            </w:r>
            <w:r w:rsidRPr="00470DFB">
              <w:rPr>
                <w:rFonts w:asciiTheme="majorHAnsi" w:eastAsia="Bookman Old Style" w:hAnsiTheme="majorHAnsi"/>
                <w:spacing w:val="3"/>
              </w:rPr>
              <w:t>e</w:t>
            </w:r>
            <w:r w:rsidRPr="00470DFB">
              <w:rPr>
                <w:rFonts w:asciiTheme="majorHAnsi" w:eastAsia="Bookman Old Style" w:hAnsiTheme="majorHAnsi"/>
                <w:spacing w:val="-2"/>
              </w:rPr>
              <w:t>s</w:t>
            </w:r>
            <w:r w:rsidRPr="00470DFB">
              <w:rPr>
                <w:rFonts w:asciiTheme="majorHAnsi" w:eastAsia="Bookman Old Style" w:hAnsiTheme="majorHAnsi"/>
              </w:rPr>
              <w:t xml:space="preserve">s </w:t>
            </w:r>
            <w:r w:rsidRPr="00470DFB">
              <w:rPr>
                <w:rFonts w:asciiTheme="majorHAnsi" w:eastAsia="Bookman Old Style" w:hAnsiTheme="majorHAnsi"/>
                <w:spacing w:val="-1"/>
              </w:rPr>
              <w:t>q</w:t>
            </w:r>
            <w:r w:rsidRPr="00470DFB">
              <w:rPr>
                <w:rFonts w:asciiTheme="majorHAnsi" w:eastAsia="Bookman Old Style" w:hAnsiTheme="majorHAnsi"/>
                <w:spacing w:val="1"/>
              </w:rPr>
              <w:t>u</w:t>
            </w:r>
            <w:r w:rsidRPr="00470DFB">
              <w:rPr>
                <w:rFonts w:asciiTheme="majorHAnsi" w:eastAsia="Bookman Old Style" w:hAnsiTheme="majorHAnsi"/>
                <w:spacing w:val="-1"/>
              </w:rPr>
              <w:t>al</w:t>
            </w:r>
            <w:r w:rsidRPr="00470DFB">
              <w:rPr>
                <w:rFonts w:asciiTheme="majorHAnsi" w:eastAsia="Bookman Old Style" w:hAnsiTheme="majorHAnsi"/>
                <w:spacing w:val="1"/>
              </w:rPr>
              <w:t>i</w:t>
            </w:r>
            <w:r w:rsidRPr="00470DFB">
              <w:rPr>
                <w:rFonts w:asciiTheme="majorHAnsi" w:eastAsia="Bookman Old Style" w:hAnsiTheme="majorHAnsi"/>
              </w:rPr>
              <w:t>t</w:t>
            </w:r>
            <w:r w:rsidRPr="00470DFB">
              <w:rPr>
                <w:rFonts w:asciiTheme="majorHAnsi" w:eastAsia="Bookman Old Style" w:hAnsiTheme="majorHAnsi"/>
                <w:spacing w:val="1"/>
              </w:rPr>
              <w:t>y</w:t>
            </w:r>
            <w:r w:rsidRPr="00470DFB">
              <w:rPr>
                <w:rFonts w:asciiTheme="majorHAnsi" w:eastAsia="Bookman Old Style" w:hAnsiTheme="majorHAnsi"/>
              </w:rPr>
              <w:t>: s</w:t>
            </w:r>
            <w:r w:rsidRPr="00470DFB">
              <w:rPr>
                <w:rFonts w:asciiTheme="majorHAnsi" w:eastAsia="Bookman Old Style" w:hAnsiTheme="majorHAnsi"/>
                <w:spacing w:val="-1"/>
              </w:rPr>
              <w:t>am</w:t>
            </w:r>
            <w:r w:rsidRPr="00470DFB">
              <w:rPr>
                <w:rFonts w:asciiTheme="majorHAnsi" w:eastAsia="Bookman Old Style" w:hAnsiTheme="majorHAnsi"/>
              </w:rPr>
              <w:t>p</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rPr>
              <w:t>g d</w:t>
            </w:r>
            <w:r w:rsidRPr="00470DFB">
              <w:rPr>
                <w:rFonts w:asciiTheme="majorHAnsi" w:eastAsia="Bookman Old Style" w:hAnsiTheme="majorHAnsi"/>
                <w:spacing w:val="1"/>
              </w:rPr>
              <w:t>i</w:t>
            </w:r>
            <w:r w:rsidRPr="00470DFB">
              <w:rPr>
                <w:rFonts w:asciiTheme="majorHAnsi" w:eastAsia="Bookman Old Style" w:hAnsiTheme="majorHAnsi"/>
              </w:rPr>
              <w:t>st</w:t>
            </w:r>
            <w:r w:rsidRPr="00470DFB">
              <w:rPr>
                <w:rFonts w:asciiTheme="majorHAnsi" w:eastAsia="Bookman Old Style" w:hAnsiTheme="majorHAnsi"/>
                <w:spacing w:val="-1"/>
              </w:rPr>
              <w:t>ri</w:t>
            </w:r>
            <w:r w:rsidRPr="00470DFB">
              <w:rPr>
                <w:rFonts w:asciiTheme="majorHAnsi" w:eastAsia="Bookman Old Style" w:hAnsiTheme="majorHAnsi"/>
              </w:rPr>
              <w:t>b</w:t>
            </w:r>
            <w:r w:rsidRPr="00470DFB">
              <w:rPr>
                <w:rFonts w:asciiTheme="majorHAnsi" w:eastAsia="Bookman Old Style" w:hAnsiTheme="majorHAnsi"/>
                <w:spacing w:val="1"/>
              </w:rPr>
              <w:t>u</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ns</w:t>
            </w:r>
            <w:r w:rsidRPr="00470DFB">
              <w:rPr>
                <w:rFonts w:asciiTheme="majorHAnsi" w:eastAsia="Bookman Old Style" w:hAnsiTheme="majorHAnsi"/>
                <w:spacing w:val="32"/>
              </w:rPr>
              <w:t xml:space="preserve"> </w:t>
            </w:r>
            <w:r w:rsidRPr="00470DFB">
              <w:rPr>
                <w:rFonts w:asciiTheme="majorHAnsi" w:eastAsia="Bookman Old Style" w:hAnsiTheme="majorHAnsi"/>
                <w:spacing w:val="-1"/>
              </w:rPr>
              <w:t>a</w:t>
            </w:r>
            <w:r w:rsidRPr="00470DFB">
              <w:rPr>
                <w:rFonts w:asciiTheme="majorHAnsi" w:eastAsia="Bookman Old Style" w:hAnsiTheme="majorHAnsi"/>
              </w:rPr>
              <w:t>nd</w:t>
            </w:r>
            <w:r w:rsidRPr="00470DFB">
              <w:rPr>
                <w:rFonts w:asciiTheme="majorHAnsi" w:eastAsia="Bookman Old Style" w:hAnsiTheme="majorHAnsi"/>
                <w:spacing w:val="25"/>
              </w:rPr>
              <w:t xml:space="preserve"> </w:t>
            </w:r>
            <w:r w:rsidRPr="00470DFB">
              <w:rPr>
                <w:rFonts w:asciiTheme="majorHAnsi" w:eastAsia="Bookman Old Style" w:hAnsiTheme="majorHAnsi"/>
              </w:rPr>
              <w:t>e</w:t>
            </w:r>
            <w:r w:rsidRPr="00470DFB">
              <w:rPr>
                <w:rFonts w:asciiTheme="majorHAnsi" w:eastAsia="Bookman Old Style" w:hAnsiTheme="majorHAnsi"/>
                <w:spacing w:val="-2"/>
              </w:rPr>
              <w:t>s</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spacing w:val="-1"/>
              </w:rPr>
              <w:t>ma</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63"/>
              </w:rPr>
              <w:t xml:space="preserve"> </w:t>
            </w:r>
            <w:r w:rsidRPr="00470DFB">
              <w:rPr>
                <w:rFonts w:asciiTheme="majorHAnsi" w:eastAsia="Bookman Old Style" w:hAnsiTheme="majorHAnsi"/>
                <w:spacing w:val="1"/>
              </w:rPr>
              <w:t>o</w:t>
            </w:r>
            <w:r w:rsidRPr="00470DFB">
              <w:rPr>
                <w:rFonts w:asciiTheme="majorHAnsi" w:eastAsia="Bookman Old Style" w:hAnsiTheme="majorHAnsi"/>
              </w:rPr>
              <w:t>f p</w:t>
            </w:r>
            <w:r w:rsidRPr="00470DFB">
              <w:rPr>
                <w:rFonts w:asciiTheme="majorHAnsi" w:eastAsia="Bookman Old Style" w:hAnsiTheme="majorHAnsi"/>
                <w:spacing w:val="-1"/>
              </w:rPr>
              <w:t>r</w:t>
            </w:r>
            <w:r w:rsidRPr="00470DFB">
              <w:rPr>
                <w:rFonts w:asciiTheme="majorHAnsi" w:eastAsia="Bookman Old Style" w:hAnsiTheme="majorHAnsi"/>
                <w:spacing w:val="1"/>
              </w:rPr>
              <w:t>o</w:t>
            </w:r>
            <w:r w:rsidRPr="00470DFB">
              <w:rPr>
                <w:rFonts w:asciiTheme="majorHAnsi" w:eastAsia="Bookman Old Style" w:hAnsiTheme="majorHAnsi"/>
                <w:spacing w:val="-2"/>
              </w:rPr>
              <w:t>c</w:t>
            </w:r>
            <w:r w:rsidRPr="00470DFB">
              <w:rPr>
                <w:rFonts w:asciiTheme="majorHAnsi" w:eastAsia="Bookman Old Style" w:hAnsiTheme="majorHAnsi"/>
              </w:rPr>
              <w:t>ess</w:t>
            </w:r>
            <w:r w:rsidRPr="00470DFB">
              <w:rPr>
                <w:rFonts w:asciiTheme="majorHAnsi" w:eastAsia="Bookman Old Style" w:hAnsiTheme="majorHAnsi"/>
                <w:spacing w:val="2"/>
              </w:rPr>
              <w:t xml:space="preserve"> </w:t>
            </w:r>
            <w:r w:rsidRPr="00470DFB">
              <w:rPr>
                <w:rFonts w:asciiTheme="majorHAnsi" w:eastAsia="Bookman Old Style" w:hAnsiTheme="majorHAnsi"/>
              </w:rPr>
              <w:t>p</w:t>
            </w:r>
            <w:r w:rsidRPr="00470DFB">
              <w:rPr>
                <w:rFonts w:asciiTheme="majorHAnsi" w:eastAsia="Bookman Old Style" w:hAnsiTheme="majorHAnsi"/>
                <w:spacing w:val="-1"/>
              </w:rPr>
              <w:t>aram</w:t>
            </w:r>
            <w:r w:rsidRPr="00470DFB">
              <w:rPr>
                <w:rFonts w:asciiTheme="majorHAnsi" w:eastAsia="Bookman Old Style" w:hAnsiTheme="majorHAnsi"/>
                <w:spacing w:val="3"/>
              </w:rPr>
              <w:t>e</w:t>
            </w:r>
            <w:r w:rsidRPr="00470DFB">
              <w:rPr>
                <w:rFonts w:asciiTheme="majorHAnsi" w:eastAsia="Bookman Old Style" w:hAnsiTheme="majorHAnsi"/>
                <w:spacing w:val="-2"/>
              </w:rPr>
              <w:t>t</w:t>
            </w:r>
            <w:r w:rsidRPr="00470DFB">
              <w:rPr>
                <w:rFonts w:asciiTheme="majorHAnsi" w:eastAsia="Bookman Old Style" w:hAnsiTheme="majorHAnsi"/>
                <w:spacing w:val="3"/>
              </w:rPr>
              <w:t>e</w:t>
            </w:r>
            <w:r w:rsidRPr="00470DFB">
              <w:rPr>
                <w:rFonts w:asciiTheme="majorHAnsi" w:eastAsia="Bookman Old Style" w:hAnsiTheme="majorHAnsi"/>
                <w:spacing w:val="-1"/>
              </w:rPr>
              <w:t>r</w:t>
            </w:r>
            <w:r w:rsidRPr="00470DFB">
              <w:rPr>
                <w:rFonts w:asciiTheme="majorHAnsi" w:eastAsia="Bookman Old Style" w:hAnsiTheme="majorHAnsi"/>
              </w:rPr>
              <w:t>s.</w:t>
            </w:r>
            <w:r w:rsidRPr="00470DFB">
              <w:rPr>
                <w:rFonts w:asciiTheme="majorHAnsi" w:eastAsia="Bookman Old Style" w:hAnsiTheme="majorHAnsi"/>
                <w:spacing w:val="4"/>
              </w:rPr>
              <w:t xml:space="preserve"> </w:t>
            </w:r>
            <w:r w:rsidRPr="00470DFB">
              <w:rPr>
                <w:rFonts w:asciiTheme="majorHAnsi" w:eastAsia="Bookman Old Style" w:hAnsiTheme="majorHAnsi"/>
                <w:spacing w:val="-1"/>
              </w:rPr>
              <w:t>A</w:t>
            </w:r>
            <w:r w:rsidRPr="00470DFB">
              <w:rPr>
                <w:rFonts w:asciiTheme="majorHAnsi" w:eastAsia="Bookman Old Style" w:hAnsiTheme="majorHAnsi"/>
              </w:rPr>
              <w:t>n</w:t>
            </w:r>
            <w:r w:rsidRPr="00470DFB">
              <w:rPr>
                <w:rFonts w:asciiTheme="majorHAnsi" w:eastAsia="Bookman Old Style" w:hAnsiTheme="majorHAnsi"/>
                <w:spacing w:val="-1"/>
              </w:rPr>
              <w:t>al</w:t>
            </w:r>
            <w:r w:rsidRPr="00470DFB">
              <w:rPr>
                <w:rFonts w:asciiTheme="majorHAnsi" w:eastAsia="Bookman Old Style" w:hAnsiTheme="majorHAnsi"/>
                <w:spacing w:val="1"/>
              </w:rPr>
              <w:t>y</w:t>
            </w:r>
            <w:r w:rsidRPr="00470DFB">
              <w:rPr>
                <w:rFonts w:asciiTheme="majorHAnsi" w:eastAsia="Bookman Old Style" w:hAnsiTheme="majorHAnsi"/>
                <w:spacing w:val="-2"/>
              </w:rPr>
              <w:t>s</w:t>
            </w:r>
            <w:r w:rsidRPr="00470DFB">
              <w:rPr>
                <w:rFonts w:asciiTheme="majorHAnsi" w:eastAsia="Bookman Old Style" w:hAnsiTheme="majorHAnsi"/>
                <w:spacing w:val="-1"/>
              </w:rPr>
              <w:t>i</w:t>
            </w:r>
            <w:r w:rsidRPr="00470DFB">
              <w:rPr>
                <w:rFonts w:asciiTheme="majorHAnsi" w:eastAsia="Bookman Old Style" w:hAnsiTheme="majorHAnsi"/>
              </w:rPr>
              <w:t>s</w:t>
            </w:r>
            <w:r w:rsidRPr="00470DFB">
              <w:rPr>
                <w:rFonts w:asciiTheme="majorHAnsi" w:eastAsia="Bookman Old Style" w:hAnsiTheme="majorHAnsi"/>
                <w:spacing w:val="2"/>
              </w:rPr>
              <w:t xml:space="preserve"> </w:t>
            </w:r>
            <w:r w:rsidRPr="00470DFB">
              <w:rPr>
                <w:rFonts w:asciiTheme="majorHAnsi" w:eastAsia="Bookman Old Style" w:hAnsiTheme="majorHAnsi"/>
                <w:spacing w:val="1"/>
              </w:rPr>
              <w:t>o</w:t>
            </w:r>
            <w:r w:rsidRPr="00470DFB">
              <w:rPr>
                <w:rFonts w:asciiTheme="majorHAnsi" w:eastAsia="Bookman Old Style" w:hAnsiTheme="majorHAnsi"/>
              </w:rPr>
              <w:t>f v</w:t>
            </w:r>
            <w:r w:rsidRPr="00470DFB">
              <w:rPr>
                <w:rFonts w:asciiTheme="majorHAnsi" w:eastAsia="Bookman Old Style" w:hAnsiTheme="majorHAnsi"/>
                <w:spacing w:val="-1"/>
              </w:rPr>
              <w:t>ar</w:t>
            </w:r>
            <w:r w:rsidRPr="00470DFB">
              <w:rPr>
                <w:rFonts w:asciiTheme="majorHAnsi" w:eastAsia="Bookman Old Style" w:hAnsiTheme="majorHAnsi"/>
                <w:spacing w:val="1"/>
              </w:rPr>
              <w:t>i</w:t>
            </w:r>
            <w:r w:rsidRPr="00470DFB">
              <w:rPr>
                <w:rFonts w:asciiTheme="majorHAnsi" w:eastAsia="Bookman Old Style" w:hAnsiTheme="majorHAnsi"/>
                <w:spacing w:val="-1"/>
              </w:rPr>
              <w:t>a</w:t>
            </w:r>
            <w:r w:rsidRPr="00470DFB">
              <w:rPr>
                <w:rFonts w:asciiTheme="majorHAnsi" w:eastAsia="Bookman Old Style" w:hAnsiTheme="majorHAnsi"/>
              </w:rPr>
              <w:t>n</w:t>
            </w:r>
            <w:r w:rsidRPr="00470DFB">
              <w:rPr>
                <w:rFonts w:asciiTheme="majorHAnsi" w:eastAsia="Bookman Old Style" w:hAnsiTheme="majorHAnsi"/>
                <w:spacing w:val="-2"/>
              </w:rPr>
              <w:t>c</w:t>
            </w:r>
            <w:r w:rsidRPr="00470DFB">
              <w:rPr>
                <w:rFonts w:asciiTheme="majorHAnsi" w:eastAsia="Bookman Old Style" w:hAnsiTheme="majorHAnsi"/>
                <w:spacing w:val="3"/>
              </w:rPr>
              <w:t>e</w:t>
            </w:r>
            <w:r w:rsidRPr="00470DFB">
              <w:rPr>
                <w:rFonts w:asciiTheme="majorHAnsi" w:eastAsia="Bookman Old Style" w:hAnsiTheme="majorHAnsi"/>
              </w:rPr>
              <w:t>.</w:t>
            </w:r>
          </w:p>
        </w:tc>
        <w:tc>
          <w:tcPr>
            <w:tcW w:w="983" w:type="dxa"/>
            <w:tcBorders>
              <w:top w:val="single" w:sz="4" w:space="0" w:color="auto"/>
              <w:bottom w:val="single" w:sz="4" w:space="0" w:color="auto"/>
            </w:tcBorders>
          </w:tcPr>
          <w:p w:rsidR="00176B95" w:rsidRPr="00470DFB" w:rsidRDefault="00176B95" w:rsidP="004C0002">
            <w:pPr>
              <w:spacing w:after="0" w:line="240" w:lineRule="auto"/>
              <w:jc w:val="center"/>
              <w:rPr>
                <w:rFonts w:asciiTheme="majorHAnsi" w:hAnsiTheme="majorHAnsi"/>
              </w:rPr>
            </w:pPr>
          </w:p>
          <w:p w:rsidR="00176B95" w:rsidRPr="00470DFB" w:rsidRDefault="00176B95" w:rsidP="004C0002">
            <w:pPr>
              <w:spacing w:after="0" w:line="240" w:lineRule="auto"/>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4C0002">
            <w:pPr>
              <w:spacing w:after="0" w:line="240" w:lineRule="auto"/>
              <w:jc w:val="center"/>
              <w:rPr>
                <w:rFonts w:asciiTheme="majorHAnsi" w:hAnsiTheme="majorHAnsi"/>
              </w:rPr>
            </w:pPr>
          </w:p>
        </w:tc>
      </w:tr>
      <w:tr w:rsidR="00176B95" w:rsidRPr="00470DFB" w:rsidTr="004C0002">
        <w:trPr>
          <w:trHeight w:val="376"/>
          <w:jc w:val="center"/>
        </w:trPr>
        <w:tc>
          <w:tcPr>
            <w:tcW w:w="7292" w:type="dxa"/>
            <w:tcBorders>
              <w:top w:val="single" w:sz="4" w:space="0" w:color="auto"/>
              <w:bottom w:val="single" w:sz="4" w:space="0" w:color="auto"/>
            </w:tcBorders>
          </w:tcPr>
          <w:p w:rsidR="00176B95" w:rsidRPr="00470DFB" w:rsidRDefault="00176B95" w:rsidP="004C0002">
            <w:pPr>
              <w:widowControl w:val="0"/>
              <w:autoSpaceDE w:val="0"/>
              <w:autoSpaceDN w:val="0"/>
              <w:spacing w:after="0" w:line="240" w:lineRule="auto"/>
              <w:jc w:val="center"/>
              <w:rPr>
                <w:rFonts w:asciiTheme="majorHAnsi" w:hAnsiTheme="majorHAnsi"/>
              </w:rPr>
            </w:pPr>
            <w:r w:rsidRPr="00470DFB">
              <w:rPr>
                <w:rFonts w:asciiTheme="majorHAnsi" w:hAnsiTheme="majorHAnsi"/>
                <w:b/>
              </w:rPr>
              <w:t>UNIT II:</w:t>
            </w:r>
            <w:r w:rsidRPr="00470DFB">
              <w:rPr>
                <w:rFonts w:asciiTheme="majorHAnsi" w:hAnsiTheme="majorHAnsi"/>
              </w:rPr>
              <w:t xml:space="preserve"> </w:t>
            </w:r>
            <w:r w:rsidRPr="00470DFB">
              <w:rPr>
                <w:rFonts w:asciiTheme="majorHAnsi" w:hAnsiTheme="majorHAnsi"/>
                <w:b/>
              </w:rPr>
              <w:t>Statistical Quality Control</w:t>
            </w:r>
          </w:p>
        </w:tc>
        <w:tc>
          <w:tcPr>
            <w:tcW w:w="983" w:type="dxa"/>
            <w:tcBorders>
              <w:top w:val="single" w:sz="4" w:space="0" w:color="auto"/>
              <w:bottom w:val="single" w:sz="4" w:space="0" w:color="auto"/>
            </w:tcBorders>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rPr>
              <w:t>20</w:t>
            </w:r>
          </w:p>
        </w:tc>
      </w:tr>
      <w:tr w:rsidR="00176B95" w:rsidRPr="00470DFB" w:rsidTr="004C0002">
        <w:trPr>
          <w:trHeight w:val="1637"/>
          <w:jc w:val="center"/>
        </w:trPr>
        <w:tc>
          <w:tcPr>
            <w:tcW w:w="7292" w:type="dxa"/>
            <w:tcBorders>
              <w:top w:val="single" w:sz="4" w:space="0" w:color="auto"/>
            </w:tcBorders>
          </w:tcPr>
          <w:p w:rsidR="00176B95" w:rsidRPr="00470DFB" w:rsidRDefault="00176B95" w:rsidP="004C0002">
            <w:pPr>
              <w:autoSpaceDE w:val="0"/>
              <w:autoSpaceDN w:val="0"/>
              <w:adjustRightInd w:val="0"/>
              <w:spacing w:after="0" w:line="240" w:lineRule="auto"/>
              <w:rPr>
                <w:rFonts w:asciiTheme="majorHAnsi" w:eastAsia="Bookman Old Style" w:hAnsiTheme="majorHAnsi"/>
              </w:rPr>
            </w:pPr>
            <w:r w:rsidRPr="00470DFB">
              <w:rPr>
                <w:rFonts w:asciiTheme="majorHAnsi" w:eastAsia="Bookman Old Style" w:hAnsiTheme="majorHAnsi"/>
              </w:rPr>
              <w:t>St</w:t>
            </w:r>
            <w:r w:rsidRPr="00470DFB">
              <w:rPr>
                <w:rFonts w:asciiTheme="majorHAnsi" w:eastAsia="Bookman Old Style" w:hAnsiTheme="majorHAnsi"/>
                <w:spacing w:val="-1"/>
              </w:rPr>
              <w:t>a</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spacing w:val="-2"/>
              </w:rPr>
              <w:t>s</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rPr>
              <w:t>c</w:t>
            </w:r>
            <w:r w:rsidRPr="00470DFB">
              <w:rPr>
                <w:rFonts w:asciiTheme="majorHAnsi" w:eastAsia="Bookman Old Style" w:hAnsiTheme="majorHAnsi"/>
                <w:spacing w:val="-1"/>
              </w:rPr>
              <w:t>a</w:t>
            </w:r>
            <w:r w:rsidRPr="00470DFB">
              <w:rPr>
                <w:rFonts w:asciiTheme="majorHAnsi" w:eastAsia="Bookman Old Style" w:hAnsiTheme="majorHAnsi"/>
              </w:rPr>
              <w:t>l</w:t>
            </w:r>
            <w:r w:rsidRPr="00470DFB">
              <w:rPr>
                <w:rFonts w:asciiTheme="majorHAnsi" w:eastAsia="Bookman Old Style" w:hAnsiTheme="majorHAnsi"/>
                <w:spacing w:val="6"/>
              </w:rPr>
              <w:t xml:space="preserve"> </w:t>
            </w:r>
            <w:r w:rsidRPr="00470DFB">
              <w:rPr>
                <w:rFonts w:asciiTheme="majorHAnsi" w:eastAsia="Bookman Old Style" w:hAnsiTheme="majorHAnsi"/>
                <w:spacing w:val="-1"/>
              </w:rPr>
              <w:t>Quali</w:t>
            </w:r>
            <w:r w:rsidRPr="00470DFB">
              <w:rPr>
                <w:rFonts w:asciiTheme="majorHAnsi" w:eastAsia="Bookman Old Style" w:hAnsiTheme="majorHAnsi"/>
                <w:spacing w:val="-2"/>
              </w:rPr>
              <w:t>t</w:t>
            </w:r>
            <w:r w:rsidRPr="00470DFB">
              <w:rPr>
                <w:rFonts w:asciiTheme="majorHAnsi" w:eastAsia="Bookman Old Style" w:hAnsiTheme="majorHAnsi"/>
              </w:rPr>
              <w:t>y</w:t>
            </w:r>
            <w:r w:rsidRPr="00470DFB">
              <w:rPr>
                <w:rFonts w:asciiTheme="majorHAnsi" w:eastAsia="Bookman Old Style" w:hAnsiTheme="majorHAnsi"/>
                <w:spacing w:val="7"/>
              </w:rPr>
              <w:t xml:space="preserve"> </w:t>
            </w:r>
            <w:r w:rsidRPr="00470DFB">
              <w:rPr>
                <w:rFonts w:asciiTheme="majorHAnsi" w:eastAsia="Bookman Old Style" w:hAnsiTheme="majorHAnsi"/>
                <w:spacing w:val="-2"/>
              </w:rPr>
              <w:t>C</w:t>
            </w:r>
            <w:r w:rsidRPr="00470DFB">
              <w:rPr>
                <w:rFonts w:asciiTheme="majorHAnsi" w:eastAsia="Bookman Old Style" w:hAnsiTheme="majorHAnsi"/>
                <w:spacing w:val="-1"/>
              </w:rPr>
              <w:t>o</w:t>
            </w:r>
            <w:r w:rsidRPr="00470DFB">
              <w:rPr>
                <w:rFonts w:asciiTheme="majorHAnsi" w:eastAsia="Bookman Old Style" w:hAnsiTheme="majorHAnsi"/>
              </w:rPr>
              <w:t>nt</w:t>
            </w:r>
            <w:r w:rsidRPr="00470DFB">
              <w:rPr>
                <w:rFonts w:asciiTheme="majorHAnsi" w:eastAsia="Bookman Old Style" w:hAnsiTheme="majorHAnsi"/>
                <w:spacing w:val="-1"/>
              </w:rPr>
              <w:t>r</w:t>
            </w:r>
            <w:r w:rsidRPr="00470DFB">
              <w:rPr>
                <w:rFonts w:asciiTheme="majorHAnsi" w:eastAsia="Bookman Old Style" w:hAnsiTheme="majorHAnsi"/>
                <w:spacing w:val="1"/>
              </w:rPr>
              <w:t>ol</w:t>
            </w:r>
            <w:r w:rsidRPr="00470DFB">
              <w:rPr>
                <w:rFonts w:asciiTheme="majorHAnsi" w:eastAsia="Bookman Old Style" w:hAnsiTheme="majorHAnsi"/>
              </w:rPr>
              <w:t>:</w:t>
            </w:r>
            <w:r w:rsidRPr="00470DFB">
              <w:rPr>
                <w:rFonts w:asciiTheme="majorHAnsi" w:eastAsia="Bookman Old Style" w:hAnsiTheme="majorHAnsi"/>
                <w:spacing w:val="3"/>
              </w:rPr>
              <w:t xml:space="preserve"> </w:t>
            </w:r>
            <w:r w:rsidRPr="00470DFB">
              <w:rPr>
                <w:rFonts w:asciiTheme="majorHAnsi" w:eastAsia="Bookman Old Style" w:hAnsiTheme="majorHAnsi"/>
                <w:spacing w:val="-2"/>
              </w:rPr>
              <w:t>C</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2"/>
              </w:rPr>
              <w:t>c</w:t>
            </w:r>
            <w:r w:rsidRPr="00470DFB">
              <w:rPr>
                <w:rFonts w:asciiTheme="majorHAnsi" w:eastAsia="Bookman Old Style" w:hAnsiTheme="majorHAnsi"/>
              </w:rPr>
              <w:t>e</w:t>
            </w:r>
            <w:r w:rsidRPr="00470DFB">
              <w:rPr>
                <w:rFonts w:asciiTheme="majorHAnsi" w:eastAsia="Bookman Old Style" w:hAnsiTheme="majorHAnsi"/>
                <w:spacing w:val="-2"/>
              </w:rPr>
              <w:t>p</w:t>
            </w:r>
            <w:r w:rsidRPr="00470DFB">
              <w:rPr>
                <w:rFonts w:asciiTheme="majorHAnsi" w:eastAsia="Bookman Old Style" w:hAnsiTheme="majorHAnsi"/>
              </w:rPr>
              <w:t>t</w:t>
            </w:r>
            <w:r w:rsidRPr="00470DFB">
              <w:rPr>
                <w:rFonts w:asciiTheme="majorHAnsi" w:eastAsia="Bookman Old Style" w:hAnsiTheme="majorHAnsi"/>
                <w:spacing w:val="4"/>
              </w:rPr>
              <w:t xml:space="preserve"> </w:t>
            </w:r>
            <w:r w:rsidRPr="00470DFB">
              <w:rPr>
                <w:rFonts w:asciiTheme="majorHAnsi" w:eastAsia="Bookman Old Style" w:hAnsiTheme="majorHAnsi"/>
                <w:spacing w:val="1"/>
              </w:rPr>
              <w:t>o</w:t>
            </w:r>
            <w:r w:rsidRPr="00470DFB">
              <w:rPr>
                <w:rFonts w:asciiTheme="majorHAnsi" w:eastAsia="Bookman Old Style" w:hAnsiTheme="majorHAnsi"/>
              </w:rPr>
              <w:t>f</w:t>
            </w:r>
            <w:r w:rsidRPr="00470DFB">
              <w:rPr>
                <w:rFonts w:asciiTheme="majorHAnsi" w:eastAsia="Bookman Old Style" w:hAnsiTheme="majorHAnsi"/>
                <w:spacing w:val="2"/>
              </w:rPr>
              <w:t xml:space="preserve"> </w:t>
            </w:r>
            <w:r w:rsidRPr="00470DFB">
              <w:rPr>
                <w:rFonts w:asciiTheme="majorHAnsi" w:eastAsia="Bookman Old Style" w:hAnsiTheme="majorHAnsi"/>
                <w:spacing w:val="-2"/>
              </w:rPr>
              <w:t>S</w:t>
            </w:r>
            <w:r w:rsidRPr="00470DFB">
              <w:rPr>
                <w:rFonts w:asciiTheme="majorHAnsi" w:eastAsia="Bookman Old Style" w:hAnsiTheme="majorHAnsi"/>
                <w:spacing w:val="-1"/>
              </w:rPr>
              <w:t>Q</w:t>
            </w:r>
            <w:r w:rsidRPr="00470DFB">
              <w:rPr>
                <w:rFonts w:asciiTheme="majorHAnsi" w:eastAsia="Bookman Old Style" w:hAnsiTheme="majorHAnsi"/>
              </w:rPr>
              <w:t>C, Ch</w:t>
            </w:r>
            <w:r w:rsidRPr="00470DFB">
              <w:rPr>
                <w:rFonts w:asciiTheme="majorHAnsi" w:eastAsia="Bookman Old Style" w:hAnsiTheme="majorHAnsi"/>
                <w:spacing w:val="-1"/>
              </w:rPr>
              <w:t>a</w:t>
            </w:r>
            <w:r w:rsidRPr="00470DFB">
              <w:rPr>
                <w:rFonts w:asciiTheme="majorHAnsi" w:eastAsia="Bookman Old Style" w:hAnsiTheme="majorHAnsi"/>
              </w:rPr>
              <w:t>n</w:t>
            </w:r>
            <w:r w:rsidRPr="00470DFB">
              <w:rPr>
                <w:rFonts w:asciiTheme="majorHAnsi" w:eastAsia="Bookman Old Style" w:hAnsiTheme="majorHAnsi"/>
                <w:spacing w:val="-2"/>
              </w:rPr>
              <w:t>c</w:t>
            </w:r>
            <w:r w:rsidRPr="00470DFB">
              <w:rPr>
                <w:rFonts w:asciiTheme="majorHAnsi" w:eastAsia="Bookman Old Style" w:hAnsiTheme="majorHAnsi"/>
              </w:rPr>
              <w:t>e</w:t>
            </w:r>
            <w:r w:rsidRPr="00470DFB">
              <w:rPr>
                <w:rFonts w:asciiTheme="majorHAnsi" w:eastAsia="Bookman Old Style" w:hAnsiTheme="majorHAnsi"/>
                <w:spacing w:val="6"/>
              </w:rPr>
              <w:t xml:space="preserve"> </w:t>
            </w:r>
            <w:r w:rsidRPr="00470DFB">
              <w:rPr>
                <w:rFonts w:asciiTheme="majorHAnsi" w:eastAsia="Bookman Old Style" w:hAnsiTheme="majorHAnsi"/>
                <w:spacing w:val="-1"/>
              </w:rPr>
              <w:t>a</w:t>
            </w:r>
            <w:r w:rsidRPr="00470DFB">
              <w:rPr>
                <w:rFonts w:asciiTheme="majorHAnsi" w:eastAsia="Bookman Old Style" w:hAnsiTheme="majorHAnsi"/>
              </w:rPr>
              <w:t>nd</w:t>
            </w:r>
            <w:r w:rsidRPr="00470DFB">
              <w:rPr>
                <w:rFonts w:asciiTheme="majorHAnsi" w:eastAsia="Bookman Old Style" w:hAnsiTheme="majorHAnsi"/>
                <w:spacing w:val="3"/>
              </w:rPr>
              <w:t xml:space="preserve"> </w:t>
            </w:r>
            <w:r w:rsidRPr="00470DFB">
              <w:rPr>
                <w:rFonts w:asciiTheme="majorHAnsi" w:eastAsia="Bookman Old Style" w:hAnsiTheme="majorHAnsi"/>
                <w:spacing w:val="-1"/>
              </w:rPr>
              <w:t>a</w:t>
            </w:r>
            <w:r w:rsidRPr="00470DFB">
              <w:rPr>
                <w:rFonts w:asciiTheme="majorHAnsi" w:eastAsia="Bookman Old Style" w:hAnsiTheme="majorHAnsi"/>
              </w:rPr>
              <w:t>s</w:t>
            </w:r>
            <w:r w:rsidRPr="00470DFB">
              <w:rPr>
                <w:rFonts w:asciiTheme="majorHAnsi" w:eastAsia="Bookman Old Style" w:hAnsiTheme="majorHAnsi"/>
                <w:spacing w:val="-2"/>
              </w:rPr>
              <w:t>s</w:t>
            </w:r>
            <w:r w:rsidRPr="00470DFB">
              <w:rPr>
                <w:rFonts w:asciiTheme="majorHAnsi" w:eastAsia="Bookman Old Style" w:hAnsiTheme="majorHAnsi"/>
                <w:spacing w:val="1"/>
              </w:rPr>
              <w:t>i</w:t>
            </w:r>
            <w:r w:rsidRPr="00470DFB">
              <w:rPr>
                <w:rFonts w:asciiTheme="majorHAnsi" w:eastAsia="Bookman Old Style" w:hAnsiTheme="majorHAnsi"/>
                <w:spacing w:val="-2"/>
              </w:rPr>
              <w:t>g</w:t>
            </w:r>
            <w:r w:rsidRPr="00470DFB">
              <w:rPr>
                <w:rFonts w:asciiTheme="majorHAnsi" w:eastAsia="Bookman Old Style" w:hAnsiTheme="majorHAnsi"/>
              </w:rPr>
              <w:t>n</w:t>
            </w:r>
            <w:r w:rsidRPr="00470DFB">
              <w:rPr>
                <w:rFonts w:asciiTheme="majorHAnsi" w:eastAsia="Bookman Old Style" w:hAnsiTheme="majorHAnsi"/>
                <w:spacing w:val="-1"/>
              </w:rPr>
              <w:t>a</w:t>
            </w:r>
            <w:r w:rsidRPr="00470DFB">
              <w:rPr>
                <w:rFonts w:asciiTheme="majorHAnsi" w:eastAsia="Bookman Old Style" w:hAnsiTheme="majorHAnsi"/>
                <w:spacing w:val="-2"/>
              </w:rPr>
              <w:t>b</w:t>
            </w:r>
            <w:r w:rsidRPr="00470DFB">
              <w:rPr>
                <w:rFonts w:asciiTheme="majorHAnsi" w:eastAsia="Bookman Old Style" w:hAnsiTheme="majorHAnsi"/>
                <w:spacing w:val="-1"/>
              </w:rPr>
              <w:t>l</w:t>
            </w:r>
            <w:r w:rsidRPr="00470DFB">
              <w:rPr>
                <w:rFonts w:asciiTheme="majorHAnsi" w:eastAsia="Bookman Old Style" w:hAnsiTheme="majorHAnsi"/>
              </w:rPr>
              <w:t>e c</w:t>
            </w:r>
            <w:r w:rsidRPr="00470DFB">
              <w:rPr>
                <w:rFonts w:asciiTheme="majorHAnsi" w:eastAsia="Bookman Old Style" w:hAnsiTheme="majorHAnsi"/>
                <w:spacing w:val="-1"/>
              </w:rPr>
              <w:t>a</w:t>
            </w:r>
            <w:r w:rsidRPr="00470DFB">
              <w:rPr>
                <w:rFonts w:asciiTheme="majorHAnsi" w:eastAsia="Bookman Old Style" w:hAnsiTheme="majorHAnsi"/>
                <w:spacing w:val="1"/>
              </w:rPr>
              <w:t>u</w:t>
            </w:r>
            <w:r w:rsidRPr="00470DFB">
              <w:rPr>
                <w:rFonts w:asciiTheme="majorHAnsi" w:eastAsia="Bookman Old Style" w:hAnsiTheme="majorHAnsi"/>
                <w:spacing w:val="-2"/>
              </w:rPr>
              <w:t>s</w:t>
            </w:r>
            <w:r w:rsidRPr="00470DFB">
              <w:rPr>
                <w:rFonts w:asciiTheme="majorHAnsi" w:eastAsia="Bookman Old Style" w:hAnsiTheme="majorHAnsi"/>
              </w:rPr>
              <w:t xml:space="preserve">es  </w:t>
            </w:r>
            <w:r w:rsidRPr="00470DFB">
              <w:rPr>
                <w:rFonts w:asciiTheme="majorHAnsi" w:eastAsia="Bookman Old Style" w:hAnsiTheme="majorHAnsi"/>
                <w:spacing w:val="1"/>
              </w:rPr>
              <w:t xml:space="preserve"> o</w:t>
            </w:r>
            <w:r w:rsidRPr="00470DFB">
              <w:rPr>
                <w:rFonts w:asciiTheme="majorHAnsi" w:eastAsia="Bookman Old Style" w:hAnsiTheme="majorHAnsi"/>
              </w:rPr>
              <w:t xml:space="preserve">f  </w:t>
            </w:r>
            <w:r w:rsidRPr="00470DFB">
              <w:rPr>
                <w:rFonts w:asciiTheme="majorHAnsi" w:eastAsia="Bookman Old Style" w:hAnsiTheme="majorHAnsi"/>
                <w:spacing w:val="1"/>
              </w:rPr>
              <w:t xml:space="preserve"> </w:t>
            </w:r>
            <w:r w:rsidRPr="00470DFB">
              <w:rPr>
                <w:rFonts w:asciiTheme="majorHAnsi" w:eastAsia="Bookman Old Style" w:hAnsiTheme="majorHAnsi"/>
              </w:rPr>
              <w:t>v</w:t>
            </w:r>
            <w:r w:rsidRPr="00470DFB">
              <w:rPr>
                <w:rFonts w:asciiTheme="majorHAnsi" w:eastAsia="Bookman Old Style" w:hAnsiTheme="majorHAnsi"/>
                <w:spacing w:val="-1"/>
              </w:rPr>
              <w:t>ar</w:t>
            </w:r>
            <w:r w:rsidRPr="00470DFB">
              <w:rPr>
                <w:rFonts w:asciiTheme="majorHAnsi" w:eastAsia="Bookman Old Style" w:hAnsiTheme="majorHAnsi"/>
                <w:spacing w:val="1"/>
              </w:rPr>
              <w:t>i</w:t>
            </w:r>
            <w:r w:rsidRPr="00470DFB">
              <w:rPr>
                <w:rFonts w:asciiTheme="majorHAnsi" w:eastAsia="Bookman Old Style" w:hAnsiTheme="majorHAnsi"/>
                <w:spacing w:val="-1"/>
              </w:rPr>
              <w:t>a</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 st</w:t>
            </w:r>
            <w:r w:rsidRPr="00470DFB">
              <w:rPr>
                <w:rFonts w:asciiTheme="majorHAnsi" w:eastAsia="Bookman Old Style" w:hAnsiTheme="majorHAnsi"/>
                <w:spacing w:val="-1"/>
              </w:rPr>
              <w:t>a</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rPr>
              <w:t>s</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rPr>
              <w:t>c</w:t>
            </w:r>
            <w:r w:rsidRPr="00470DFB">
              <w:rPr>
                <w:rFonts w:asciiTheme="majorHAnsi" w:eastAsia="Bookman Old Style" w:hAnsiTheme="majorHAnsi"/>
                <w:spacing w:val="-1"/>
              </w:rPr>
              <w:t>a</w:t>
            </w:r>
            <w:r w:rsidRPr="00470DFB">
              <w:rPr>
                <w:rFonts w:asciiTheme="majorHAnsi" w:eastAsia="Bookman Old Style" w:hAnsiTheme="majorHAnsi"/>
              </w:rPr>
              <w:t xml:space="preserve">l  </w:t>
            </w:r>
            <w:r w:rsidRPr="00470DFB">
              <w:rPr>
                <w:rFonts w:asciiTheme="majorHAnsi" w:eastAsia="Bookman Old Style" w:hAnsiTheme="majorHAnsi"/>
                <w:spacing w:val="3"/>
              </w:rPr>
              <w:t xml:space="preserve"> </w:t>
            </w:r>
            <w:r w:rsidRPr="00470DFB">
              <w:rPr>
                <w:rFonts w:asciiTheme="majorHAnsi" w:eastAsia="Bookman Old Style" w:hAnsiTheme="majorHAnsi"/>
              </w:rPr>
              <w:t>b</w:t>
            </w:r>
            <w:r w:rsidRPr="00470DFB">
              <w:rPr>
                <w:rFonts w:asciiTheme="majorHAnsi" w:eastAsia="Bookman Old Style" w:hAnsiTheme="majorHAnsi"/>
                <w:spacing w:val="-1"/>
              </w:rPr>
              <w:t>a</w:t>
            </w:r>
            <w:r w:rsidRPr="00470DFB">
              <w:rPr>
                <w:rFonts w:asciiTheme="majorHAnsi" w:eastAsia="Bookman Old Style" w:hAnsiTheme="majorHAnsi"/>
                <w:spacing w:val="-2"/>
              </w:rPr>
              <w:t>s</w:t>
            </w:r>
            <w:r w:rsidRPr="00470DFB">
              <w:rPr>
                <w:rFonts w:asciiTheme="majorHAnsi" w:eastAsia="Bookman Old Style" w:hAnsiTheme="majorHAnsi"/>
                <w:spacing w:val="1"/>
              </w:rPr>
              <w:t>i</w:t>
            </w:r>
            <w:r w:rsidRPr="00470DFB">
              <w:rPr>
                <w:rFonts w:asciiTheme="majorHAnsi" w:eastAsia="Bookman Old Style" w:hAnsiTheme="majorHAnsi"/>
              </w:rPr>
              <w:t xml:space="preserve">s   </w:t>
            </w:r>
            <w:r w:rsidRPr="00470DFB">
              <w:rPr>
                <w:rFonts w:asciiTheme="majorHAnsi" w:eastAsia="Bookman Old Style" w:hAnsiTheme="majorHAnsi"/>
                <w:spacing w:val="-1"/>
              </w:rPr>
              <w:t>o</w:t>
            </w:r>
            <w:r w:rsidRPr="00470DFB">
              <w:rPr>
                <w:rFonts w:asciiTheme="majorHAnsi" w:eastAsia="Bookman Old Style" w:hAnsiTheme="majorHAnsi"/>
              </w:rPr>
              <w:t xml:space="preserve">f  </w:t>
            </w:r>
            <w:r w:rsidRPr="00470DFB">
              <w:rPr>
                <w:rFonts w:asciiTheme="majorHAnsi" w:eastAsia="Bookman Old Style" w:hAnsiTheme="majorHAnsi"/>
                <w:spacing w:val="1"/>
              </w:rPr>
              <w:t xml:space="preserve"> </w:t>
            </w:r>
            <w:r w:rsidRPr="00470DFB">
              <w:rPr>
                <w:rFonts w:asciiTheme="majorHAnsi" w:eastAsia="Bookman Old Style" w:hAnsiTheme="majorHAnsi"/>
              </w:rPr>
              <w:t>c</w:t>
            </w:r>
            <w:r w:rsidRPr="00470DFB">
              <w:rPr>
                <w:rFonts w:asciiTheme="majorHAnsi" w:eastAsia="Bookman Old Style" w:hAnsiTheme="majorHAnsi"/>
                <w:spacing w:val="-1"/>
              </w:rPr>
              <w:t>o</w:t>
            </w:r>
            <w:r w:rsidRPr="00470DFB">
              <w:rPr>
                <w:rFonts w:asciiTheme="majorHAnsi" w:eastAsia="Bookman Old Style" w:hAnsiTheme="majorHAnsi"/>
              </w:rPr>
              <w:t>nt</w:t>
            </w:r>
            <w:r w:rsidRPr="00470DFB">
              <w:rPr>
                <w:rFonts w:asciiTheme="majorHAnsi" w:eastAsia="Bookman Old Style" w:hAnsiTheme="majorHAnsi"/>
                <w:spacing w:val="-1"/>
              </w:rPr>
              <w:t>ro</w:t>
            </w:r>
            <w:r w:rsidRPr="00470DFB">
              <w:rPr>
                <w:rFonts w:asciiTheme="majorHAnsi" w:eastAsia="Bookman Old Style" w:hAnsiTheme="majorHAnsi"/>
              </w:rPr>
              <w:t xml:space="preserve">l  </w:t>
            </w:r>
            <w:r w:rsidRPr="00470DFB">
              <w:rPr>
                <w:rFonts w:asciiTheme="majorHAnsi" w:eastAsia="Bookman Old Style" w:hAnsiTheme="majorHAnsi"/>
                <w:spacing w:val="4"/>
              </w:rPr>
              <w:t xml:space="preserve"> </w:t>
            </w:r>
            <w:r w:rsidRPr="00470DFB">
              <w:rPr>
                <w:rFonts w:asciiTheme="majorHAnsi" w:eastAsia="Bookman Old Style" w:hAnsiTheme="majorHAnsi"/>
              </w:rPr>
              <w:t>ch</w:t>
            </w:r>
            <w:r w:rsidRPr="00470DFB">
              <w:rPr>
                <w:rFonts w:asciiTheme="majorHAnsi" w:eastAsia="Bookman Old Style" w:hAnsiTheme="majorHAnsi"/>
                <w:spacing w:val="-1"/>
              </w:rPr>
              <w:t>ar</w:t>
            </w:r>
            <w:r w:rsidRPr="00470DFB">
              <w:rPr>
                <w:rFonts w:asciiTheme="majorHAnsi" w:eastAsia="Bookman Old Style" w:hAnsiTheme="majorHAnsi"/>
              </w:rPr>
              <w:t>t, b</w:t>
            </w:r>
            <w:r w:rsidRPr="00470DFB">
              <w:rPr>
                <w:rFonts w:asciiTheme="majorHAnsi" w:eastAsia="Bookman Old Style" w:hAnsiTheme="majorHAnsi"/>
                <w:spacing w:val="-1"/>
              </w:rPr>
              <w:t>a</w:t>
            </w:r>
            <w:r w:rsidRPr="00470DFB">
              <w:rPr>
                <w:rFonts w:asciiTheme="majorHAnsi" w:eastAsia="Bookman Old Style" w:hAnsiTheme="majorHAnsi"/>
              </w:rPr>
              <w:t>s</w:t>
            </w:r>
            <w:r w:rsidRPr="00470DFB">
              <w:rPr>
                <w:rFonts w:asciiTheme="majorHAnsi" w:eastAsia="Bookman Old Style" w:hAnsiTheme="majorHAnsi"/>
                <w:spacing w:val="-1"/>
              </w:rPr>
              <w:t>i</w:t>
            </w:r>
            <w:r w:rsidRPr="00470DFB">
              <w:rPr>
                <w:rFonts w:asciiTheme="majorHAnsi" w:eastAsia="Bookman Old Style" w:hAnsiTheme="majorHAnsi"/>
              </w:rPr>
              <w:t>c p</w:t>
            </w:r>
            <w:r w:rsidRPr="00470DFB">
              <w:rPr>
                <w:rFonts w:asciiTheme="majorHAnsi" w:eastAsia="Bookman Old Style" w:hAnsiTheme="majorHAnsi"/>
                <w:spacing w:val="-1"/>
              </w:rPr>
              <w:t>r</w:t>
            </w:r>
            <w:r w:rsidRPr="00470DFB">
              <w:rPr>
                <w:rFonts w:asciiTheme="majorHAnsi" w:eastAsia="Bookman Old Style" w:hAnsiTheme="majorHAnsi"/>
                <w:spacing w:val="1"/>
              </w:rPr>
              <w:t>i</w:t>
            </w:r>
            <w:r w:rsidRPr="00470DFB">
              <w:rPr>
                <w:rFonts w:asciiTheme="majorHAnsi" w:eastAsia="Bookman Old Style" w:hAnsiTheme="majorHAnsi"/>
              </w:rPr>
              <w:t>n</w:t>
            </w:r>
            <w:r w:rsidRPr="00470DFB">
              <w:rPr>
                <w:rFonts w:asciiTheme="majorHAnsi" w:eastAsia="Bookman Old Style" w:hAnsiTheme="majorHAnsi"/>
                <w:spacing w:val="-2"/>
              </w:rPr>
              <w:t>c</w:t>
            </w:r>
            <w:r w:rsidRPr="00470DFB">
              <w:rPr>
                <w:rFonts w:asciiTheme="majorHAnsi" w:eastAsia="Bookman Old Style" w:hAnsiTheme="majorHAnsi"/>
                <w:spacing w:val="1"/>
              </w:rPr>
              <w:t>i</w:t>
            </w:r>
            <w:r w:rsidRPr="00470DFB">
              <w:rPr>
                <w:rFonts w:asciiTheme="majorHAnsi" w:eastAsia="Bookman Old Style" w:hAnsiTheme="majorHAnsi"/>
              </w:rPr>
              <w:t>p</w:t>
            </w:r>
            <w:r w:rsidRPr="00470DFB">
              <w:rPr>
                <w:rFonts w:asciiTheme="majorHAnsi" w:eastAsia="Bookman Old Style" w:hAnsiTheme="majorHAnsi"/>
                <w:spacing w:val="-1"/>
              </w:rPr>
              <w:t>l</w:t>
            </w:r>
            <w:r w:rsidRPr="00470DFB">
              <w:rPr>
                <w:rFonts w:asciiTheme="majorHAnsi" w:eastAsia="Bookman Old Style" w:hAnsiTheme="majorHAnsi"/>
              </w:rPr>
              <w:t xml:space="preserve">es, </w:t>
            </w:r>
            <w:r w:rsidRPr="00470DFB">
              <w:rPr>
                <w:rFonts w:asciiTheme="majorHAnsi" w:eastAsia="Bookman Old Style" w:hAnsiTheme="majorHAnsi"/>
                <w:spacing w:val="-2"/>
              </w:rPr>
              <w:t>ch</w:t>
            </w:r>
            <w:r w:rsidRPr="00470DFB">
              <w:rPr>
                <w:rFonts w:asciiTheme="majorHAnsi" w:eastAsia="Bookman Old Style" w:hAnsiTheme="majorHAnsi"/>
                <w:spacing w:val="1"/>
              </w:rPr>
              <w:t>oi</w:t>
            </w:r>
            <w:r w:rsidRPr="00470DFB">
              <w:rPr>
                <w:rFonts w:asciiTheme="majorHAnsi" w:eastAsia="Bookman Old Style" w:hAnsiTheme="majorHAnsi"/>
                <w:spacing w:val="-2"/>
              </w:rPr>
              <w:t>c</w:t>
            </w:r>
            <w:r w:rsidRPr="00470DFB">
              <w:rPr>
                <w:rFonts w:asciiTheme="majorHAnsi" w:eastAsia="Bookman Old Style" w:hAnsiTheme="majorHAnsi"/>
              </w:rPr>
              <w:t xml:space="preserve">e </w:t>
            </w:r>
            <w:r w:rsidRPr="00470DFB">
              <w:rPr>
                <w:rFonts w:asciiTheme="majorHAnsi" w:eastAsia="Bookman Old Style" w:hAnsiTheme="majorHAnsi"/>
                <w:spacing w:val="-1"/>
              </w:rPr>
              <w:t>o</w:t>
            </w:r>
            <w:r w:rsidRPr="00470DFB">
              <w:rPr>
                <w:rFonts w:asciiTheme="majorHAnsi" w:eastAsia="Bookman Old Style" w:hAnsiTheme="majorHAnsi"/>
              </w:rPr>
              <w:t>f c</w:t>
            </w:r>
            <w:r w:rsidRPr="00470DFB">
              <w:rPr>
                <w:rFonts w:asciiTheme="majorHAnsi" w:eastAsia="Bookman Old Style" w:hAnsiTheme="majorHAnsi"/>
                <w:spacing w:val="1"/>
              </w:rPr>
              <w:t>o</w:t>
            </w:r>
            <w:r w:rsidRPr="00470DFB">
              <w:rPr>
                <w:rFonts w:asciiTheme="majorHAnsi" w:eastAsia="Bookman Old Style" w:hAnsiTheme="majorHAnsi"/>
              </w:rPr>
              <w:t>nt</w:t>
            </w:r>
            <w:r w:rsidRPr="00470DFB">
              <w:rPr>
                <w:rFonts w:asciiTheme="majorHAnsi" w:eastAsia="Bookman Old Style" w:hAnsiTheme="majorHAnsi"/>
                <w:spacing w:val="-4"/>
              </w:rPr>
              <w:t>r</w:t>
            </w:r>
            <w:r w:rsidRPr="00470DFB">
              <w:rPr>
                <w:rFonts w:asciiTheme="majorHAnsi" w:eastAsia="Bookman Old Style" w:hAnsiTheme="majorHAnsi"/>
                <w:spacing w:val="1"/>
              </w:rPr>
              <w:t>o</w:t>
            </w:r>
            <w:r w:rsidRPr="00470DFB">
              <w:rPr>
                <w:rFonts w:asciiTheme="majorHAnsi" w:eastAsia="Bookman Old Style" w:hAnsiTheme="majorHAnsi"/>
              </w:rPr>
              <w:t>l</w:t>
            </w:r>
            <w:r w:rsidRPr="00470DFB">
              <w:rPr>
                <w:rFonts w:asciiTheme="majorHAnsi" w:eastAsia="Bookman Old Style" w:hAnsiTheme="majorHAnsi"/>
                <w:spacing w:val="57"/>
              </w:rPr>
              <w:t xml:space="preserve"> </w:t>
            </w:r>
            <w:r w:rsidRPr="00470DFB">
              <w:rPr>
                <w:rFonts w:asciiTheme="majorHAnsi" w:eastAsia="Bookman Old Style" w:hAnsiTheme="majorHAnsi"/>
                <w:spacing w:val="1"/>
              </w:rPr>
              <w:t>li</w:t>
            </w:r>
            <w:r w:rsidRPr="00470DFB">
              <w:rPr>
                <w:rFonts w:asciiTheme="majorHAnsi" w:eastAsia="Bookman Old Style" w:hAnsiTheme="majorHAnsi"/>
                <w:spacing w:val="-1"/>
              </w:rPr>
              <w:t>mi</w:t>
            </w:r>
            <w:r w:rsidRPr="00470DFB">
              <w:rPr>
                <w:rFonts w:asciiTheme="majorHAnsi" w:eastAsia="Bookman Old Style" w:hAnsiTheme="majorHAnsi"/>
              </w:rPr>
              <w:t>ts, s</w:t>
            </w:r>
            <w:r w:rsidRPr="00470DFB">
              <w:rPr>
                <w:rFonts w:asciiTheme="majorHAnsi" w:eastAsia="Bookman Old Style" w:hAnsiTheme="majorHAnsi"/>
                <w:spacing w:val="-3"/>
              </w:rPr>
              <w:t>a</w:t>
            </w:r>
            <w:r w:rsidRPr="00470DFB">
              <w:rPr>
                <w:rFonts w:asciiTheme="majorHAnsi" w:eastAsia="Bookman Old Style" w:hAnsiTheme="majorHAnsi"/>
                <w:spacing w:val="-1"/>
              </w:rPr>
              <w:t>m</w:t>
            </w:r>
            <w:r w:rsidRPr="00470DFB">
              <w:rPr>
                <w:rFonts w:asciiTheme="majorHAnsi" w:eastAsia="Bookman Old Style" w:hAnsiTheme="majorHAnsi"/>
              </w:rPr>
              <w:t>p</w:t>
            </w:r>
            <w:r w:rsidRPr="00470DFB">
              <w:rPr>
                <w:rFonts w:asciiTheme="majorHAnsi" w:eastAsia="Bookman Old Style" w:hAnsiTheme="majorHAnsi"/>
                <w:spacing w:val="-1"/>
              </w:rPr>
              <w:t>l</w:t>
            </w:r>
            <w:r w:rsidRPr="00470DFB">
              <w:rPr>
                <w:rFonts w:asciiTheme="majorHAnsi" w:eastAsia="Bookman Old Style" w:hAnsiTheme="majorHAnsi"/>
              </w:rPr>
              <w:t>e s</w:t>
            </w:r>
            <w:r w:rsidRPr="00470DFB">
              <w:rPr>
                <w:rFonts w:asciiTheme="majorHAnsi" w:eastAsia="Bookman Old Style" w:hAnsiTheme="majorHAnsi"/>
                <w:spacing w:val="1"/>
              </w:rPr>
              <w:t>i</w:t>
            </w:r>
            <w:r w:rsidRPr="00470DFB">
              <w:rPr>
                <w:rFonts w:asciiTheme="majorHAnsi" w:eastAsia="Bookman Old Style" w:hAnsiTheme="majorHAnsi"/>
                <w:spacing w:val="-3"/>
              </w:rPr>
              <w:t>z</w:t>
            </w:r>
            <w:r w:rsidRPr="00470DFB">
              <w:rPr>
                <w:rFonts w:asciiTheme="majorHAnsi" w:eastAsia="Bookman Old Style" w:hAnsiTheme="majorHAnsi"/>
              </w:rPr>
              <w:t xml:space="preserve">e </w:t>
            </w:r>
            <w:r w:rsidRPr="00470DFB">
              <w:rPr>
                <w:rFonts w:asciiTheme="majorHAnsi" w:eastAsia="Bookman Old Style" w:hAnsiTheme="majorHAnsi"/>
                <w:spacing w:val="-1"/>
              </w:rPr>
              <w:t>a</w:t>
            </w:r>
            <w:r w:rsidRPr="00470DFB">
              <w:rPr>
                <w:rFonts w:asciiTheme="majorHAnsi" w:eastAsia="Bookman Old Style" w:hAnsiTheme="majorHAnsi"/>
              </w:rPr>
              <w:t>nd s</w:t>
            </w:r>
            <w:r w:rsidRPr="00470DFB">
              <w:rPr>
                <w:rFonts w:asciiTheme="majorHAnsi" w:eastAsia="Bookman Old Style" w:hAnsiTheme="majorHAnsi"/>
                <w:spacing w:val="-1"/>
              </w:rPr>
              <w:t>a</w:t>
            </w:r>
            <w:r w:rsidRPr="00470DFB">
              <w:rPr>
                <w:rFonts w:asciiTheme="majorHAnsi" w:eastAsia="Bookman Old Style" w:hAnsiTheme="majorHAnsi"/>
                <w:spacing w:val="-4"/>
              </w:rPr>
              <w:t>m</w:t>
            </w:r>
            <w:r w:rsidRPr="00470DFB">
              <w:rPr>
                <w:rFonts w:asciiTheme="majorHAnsi" w:eastAsia="Bookman Old Style" w:hAnsiTheme="majorHAnsi"/>
              </w:rPr>
              <w:t>p</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rPr>
              <w:t xml:space="preserve">g </w:t>
            </w:r>
            <w:r w:rsidRPr="00470DFB">
              <w:rPr>
                <w:rFonts w:asciiTheme="majorHAnsi" w:eastAsia="Bookman Old Style" w:hAnsiTheme="majorHAnsi"/>
                <w:spacing w:val="-1"/>
              </w:rPr>
              <w:t>fr</w:t>
            </w:r>
            <w:r w:rsidRPr="00470DFB">
              <w:rPr>
                <w:rFonts w:asciiTheme="majorHAnsi" w:eastAsia="Bookman Old Style" w:hAnsiTheme="majorHAnsi"/>
                <w:spacing w:val="3"/>
              </w:rPr>
              <w:t>e</w:t>
            </w:r>
            <w:r w:rsidRPr="00470DFB">
              <w:rPr>
                <w:rFonts w:asciiTheme="majorHAnsi" w:eastAsia="Bookman Old Style" w:hAnsiTheme="majorHAnsi"/>
                <w:spacing w:val="-1"/>
              </w:rPr>
              <w:t>qu</w:t>
            </w:r>
            <w:r w:rsidRPr="00470DFB">
              <w:rPr>
                <w:rFonts w:asciiTheme="majorHAnsi" w:eastAsia="Bookman Old Style" w:hAnsiTheme="majorHAnsi"/>
              </w:rPr>
              <w:t>en</w:t>
            </w:r>
            <w:r w:rsidRPr="00470DFB">
              <w:rPr>
                <w:rFonts w:asciiTheme="majorHAnsi" w:eastAsia="Bookman Old Style" w:hAnsiTheme="majorHAnsi"/>
                <w:spacing w:val="-2"/>
              </w:rPr>
              <w:t>c</w:t>
            </w:r>
            <w:r w:rsidRPr="00470DFB">
              <w:rPr>
                <w:rFonts w:asciiTheme="majorHAnsi" w:eastAsia="Bookman Old Style" w:hAnsiTheme="majorHAnsi"/>
                <w:spacing w:val="1"/>
              </w:rPr>
              <w:t>y</w:t>
            </w:r>
            <w:r w:rsidRPr="00470DFB">
              <w:rPr>
                <w:rFonts w:asciiTheme="majorHAnsi" w:eastAsia="Bookman Old Style" w:hAnsiTheme="majorHAnsi"/>
              </w:rPr>
              <w:t xml:space="preserve">, </w:t>
            </w:r>
            <w:r w:rsidRPr="00470DFB">
              <w:rPr>
                <w:rFonts w:asciiTheme="majorHAnsi" w:eastAsia="Bookman Old Style" w:hAnsiTheme="majorHAnsi"/>
                <w:spacing w:val="-1"/>
              </w:rPr>
              <w:t>a</w:t>
            </w:r>
            <w:r w:rsidRPr="00470DFB">
              <w:rPr>
                <w:rFonts w:asciiTheme="majorHAnsi" w:eastAsia="Bookman Old Style" w:hAnsiTheme="majorHAnsi"/>
              </w:rPr>
              <w:t>n</w:t>
            </w:r>
            <w:r w:rsidRPr="00470DFB">
              <w:rPr>
                <w:rFonts w:asciiTheme="majorHAnsi" w:eastAsia="Bookman Old Style" w:hAnsiTheme="majorHAnsi"/>
                <w:spacing w:val="-1"/>
              </w:rPr>
              <w:t>al</w:t>
            </w:r>
            <w:r w:rsidRPr="00470DFB">
              <w:rPr>
                <w:rFonts w:asciiTheme="majorHAnsi" w:eastAsia="Bookman Old Style" w:hAnsiTheme="majorHAnsi"/>
                <w:spacing w:val="1"/>
              </w:rPr>
              <w:t>y</w:t>
            </w:r>
            <w:r w:rsidRPr="00470DFB">
              <w:rPr>
                <w:rFonts w:asciiTheme="majorHAnsi" w:eastAsia="Bookman Old Style" w:hAnsiTheme="majorHAnsi"/>
              </w:rPr>
              <w:t>s</w:t>
            </w:r>
            <w:r w:rsidRPr="00470DFB">
              <w:rPr>
                <w:rFonts w:asciiTheme="majorHAnsi" w:eastAsia="Bookman Old Style" w:hAnsiTheme="majorHAnsi"/>
                <w:spacing w:val="-1"/>
              </w:rPr>
              <w:t>i</w:t>
            </w:r>
            <w:r w:rsidRPr="00470DFB">
              <w:rPr>
                <w:rFonts w:asciiTheme="majorHAnsi" w:eastAsia="Bookman Old Style" w:hAnsiTheme="majorHAnsi"/>
              </w:rPr>
              <w:t xml:space="preserve">s </w:t>
            </w:r>
            <w:r w:rsidRPr="00470DFB">
              <w:rPr>
                <w:rFonts w:asciiTheme="majorHAnsi" w:eastAsia="Bookman Old Style" w:hAnsiTheme="majorHAnsi"/>
                <w:spacing w:val="-1"/>
              </w:rPr>
              <w:t>o</w:t>
            </w:r>
            <w:r w:rsidRPr="00470DFB">
              <w:rPr>
                <w:rFonts w:asciiTheme="majorHAnsi" w:eastAsia="Bookman Old Style" w:hAnsiTheme="majorHAnsi"/>
              </w:rPr>
              <w:t>f p</w:t>
            </w:r>
            <w:r w:rsidRPr="00470DFB">
              <w:rPr>
                <w:rFonts w:asciiTheme="majorHAnsi" w:eastAsia="Bookman Old Style" w:hAnsiTheme="majorHAnsi"/>
                <w:spacing w:val="-1"/>
              </w:rPr>
              <w:t>a</w:t>
            </w:r>
            <w:r w:rsidRPr="00470DFB">
              <w:rPr>
                <w:rFonts w:asciiTheme="majorHAnsi" w:eastAsia="Bookman Old Style" w:hAnsiTheme="majorHAnsi"/>
              </w:rPr>
              <w:t>t</w:t>
            </w:r>
            <w:r w:rsidRPr="00470DFB">
              <w:rPr>
                <w:rFonts w:asciiTheme="majorHAnsi" w:eastAsia="Bookman Old Style" w:hAnsiTheme="majorHAnsi"/>
                <w:spacing w:val="-2"/>
              </w:rPr>
              <w:t>t</w:t>
            </w:r>
            <w:r w:rsidRPr="00470DFB">
              <w:rPr>
                <w:rFonts w:asciiTheme="majorHAnsi" w:eastAsia="Bookman Old Style" w:hAnsiTheme="majorHAnsi"/>
                <w:spacing w:val="3"/>
              </w:rPr>
              <w:t>e</w:t>
            </w:r>
            <w:r w:rsidRPr="00470DFB">
              <w:rPr>
                <w:rFonts w:asciiTheme="majorHAnsi" w:eastAsia="Bookman Old Style" w:hAnsiTheme="majorHAnsi"/>
                <w:spacing w:val="-1"/>
              </w:rPr>
              <w:t>r</w:t>
            </w:r>
            <w:r w:rsidRPr="00470DFB">
              <w:rPr>
                <w:rFonts w:asciiTheme="majorHAnsi" w:eastAsia="Bookman Old Style" w:hAnsiTheme="majorHAnsi"/>
              </w:rPr>
              <w:t>ns</w:t>
            </w:r>
            <w:r w:rsidRPr="00470DFB">
              <w:rPr>
                <w:rFonts w:asciiTheme="majorHAnsi" w:eastAsia="Bookman Old Style" w:hAnsiTheme="majorHAnsi"/>
                <w:spacing w:val="47"/>
              </w:rPr>
              <w:t xml:space="preserve"> </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49"/>
              </w:rPr>
              <w:t xml:space="preserve"> </w:t>
            </w:r>
            <w:r w:rsidRPr="00470DFB">
              <w:rPr>
                <w:rFonts w:asciiTheme="majorHAnsi" w:eastAsia="Bookman Old Style" w:hAnsiTheme="majorHAnsi"/>
                <w:spacing w:val="-2"/>
              </w:rPr>
              <w:t>c</w:t>
            </w:r>
            <w:r w:rsidRPr="00470DFB">
              <w:rPr>
                <w:rFonts w:asciiTheme="majorHAnsi" w:eastAsia="Bookman Old Style" w:hAnsiTheme="majorHAnsi"/>
                <w:spacing w:val="1"/>
              </w:rPr>
              <w:t>o</w:t>
            </w:r>
            <w:r w:rsidRPr="00470DFB">
              <w:rPr>
                <w:rFonts w:asciiTheme="majorHAnsi" w:eastAsia="Bookman Old Style" w:hAnsiTheme="majorHAnsi"/>
              </w:rPr>
              <w:t>nt</w:t>
            </w:r>
            <w:r w:rsidRPr="00470DFB">
              <w:rPr>
                <w:rFonts w:asciiTheme="majorHAnsi" w:eastAsia="Bookman Old Style" w:hAnsiTheme="majorHAnsi"/>
                <w:spacing w:val="-4"/>
              </w:rPr>
              <w:t>r</w:t>
            </w:r>
            <w:r w:rsidRPr="00470DFB">
              <w:rPr>
                <w:rFonts w:asciiTheme="majorHAnsi" w:eastAsia="Bookman Old Style" w:hAnsiTheme="majorHAnsi"/>
                <w:spacing w:val="1"/>
              </w:rPr>
              <w:t>o</w:t>
            </w:r>
            <w:r w:rsidRPr="00470DFB">
              <w:rPr>
                <w:rFonts w:asciiTheme="majorHAnsi" w:eastAsia="Bookman Old Style" w:hAnsiTheme="majorHAnsi"/>
              </w:rPr>
              <w:t>l</w:t>
            </w:r>
            <w:r w:rsidRPr="00470DFB">
              <w:rPr>
                <w:rFonts w:asciiTheme="majorHAnsi" w:eastAsia="Bookman Old Style" w:hAnsiTheme="majorHAnsi"/>
                <w:spacing w:val="48"/>
              </w:rPr>
              <w:t xml:space="preserve"> </w:t>
            </w:r>
            <w:r w:rsidRPr="00470DFB">
              <w:rPr>
                <w:rFonts w:asciiTheme="majorHAnsi" w:eastAsia="Bookman Old Style" w:hAnsiTheme="majorHAnsi"/>
              </w:rPr>
              <w:t>ch</w:t>
            </w:r>
            <w:r w:rsidRPr="00470DFB">
              <w:rPr>
                <w:rFonts w:asciiTheme="majorHAnsi" w:eastAsia="Bookman Old Style" w:hAnsiTheme="majorHAnsi"/>
                <w:spacing w:val="-1"/>
              </w:rPr>
              <w:t>ar</w:t>
            </w:r>
            <w:r w:rsidRPr="00470DFB">
              <w:rPr>
                <w:rFonts w:asciiTheme="majorHAnsi" w:eastAsia="Bookman Old Style" w:hAnsiTheme="majorHAnsi"/>
              </w:rPr>
              <w:t>ts.</w:t>
            </w:r>
            <w:r w:rsidRPr="00470DFB">
              <w:rPr>
                <w:rFonts w:asciiTheme="majorHAnsi" w:eastAsia="Bookman Old Style" w:hAnsiTheme="majorHAnsi"/>
                <w:spacing w:val="51"/>
              </w:rPr>
              <w:t xml:space="preserve"> </w:t>
            </w:r>
            <w:r w:rsidRPr="00470DFB">
              <w:rPr>
                <w:rFonts w:asciiTheme="majorHAnsi" w:eastAsia="Bookman Old Style" w:hAnsiTheme="majorHAnsi"/>
                <w:spacing w:val="-2"/>
              </w:rPr>
              <w:t>T</w:t>
            </w:r>
            <w:r w:rsidRPr="00470DFB">
              <w:rPr>
                <w:rFonts w:asciiTheme="majorHAnsi" w:eastAsia="Bookman Old Style" w:hAnsiTheme="majorHAnsi"/>
              </w:rPr>
              <w:t>he</w:t>
            </w:r>
            <w:r w:rsidRPr="00470DFB">
              <w:rPr>
                <w:rFonts w:asciiTheme="majorHAnsi" w:eastAsia="Bookman Old Style" w:hAnsiTheme="majorHAnsi"/>
                <w:spacing w:val="51"/>
              </w:rPr>
              <w:t xml:space="preserve"> </w:t>
            </w:r>
            <w:r w:rsidRPr="00470DFB">
              <w:rPr>
                <w:rFonts w:asciiTheme="majorHAnsi" w:eastAsia="Bookman Old Style" w:hAnsiTheme="majorHAnsi"/>
                <w:spacing w:val="-1"/>
              </w:rPr>
              <w:t>ma</w:t>
            </w:r>
            <w:r w:rsidRPr="00470DFB">
              <w:rPr>
                <w:rFonts w:asciiTheme="majorHAnsi" w:eastAsia="Bookman Old Style" w:hAnsiTheme="majorHAnsi"/>
                <w:spacing w:val="-2"/>
              </w:rPr>
              <w:t>g</w:t>
            </w:r>
            <w:r w:rsidRPr="00470DFB">
              <w:rPr>
                <w:rFonts w:asciiTheme="majorHAnsi" w:eastAsia="Bookman Old Style" w:hAnsiTheme="majorHAnsi"/>
              </w:rPr>
              <w:t>n</w:t>
            </w:r>
            <w:r w:rsidRPr="00470DFB">
              <w:rPr>
                <w:rFonts w:asciiTheme="majorHAnsi" w:eastAsia="Bookman Old Style" w:hAnsiTheme="majorHAnsi"/>
                <w:spacing w:val="1"/>
              </w:rPr>
              <w:t>i</w:t>
            </w:r>
            <w:r w:rsidRPr="00470DFB">
              <w:rPr>
                <w:rFonts w:asciiTheme="majorHAnsi" w:eastAsia="Bookman Old Style" w:hAnsiTheme="majorHAnsi"/>
                <w:spacing w:val="-1"/>
              </w:rPr>
              <w:t>fi</w:t>
            </w:r>
            <w:r w:rsidRPr="00470DFB">
              <w:rPr>
                <w:rFonts w:asciiTheme="majorHAnsi" w:eastAsia="Bookman Old Style" w:hAnsiTheme="majorHAnsi"/>
                <w:spacing w:val="-2"/>
              </w:rPr>
              <w:t>c</w:t>
            </w:r>
            <w:r w:rsidRPr="00470DFB">
              <w:rPr>
                <w:rFonts w:asciiTheme="majorHAnsi" w:eastAsia="Bookman Old Style" w:hAnsiTheme="majorHAnsi"/>
              </w:rPr>
              <w:t>e</w:t>
            </w:r>
            <w:r w:rsidRPr="00470DFB">
              <w:rPr>
                <w:rFonts w:asciiTheme="majorHAnsi" w:eastAsia="Bookman Old Style" w:hAnsiTheme="majorHAnsi"/>
                <w:spacing w:val="-2"/>
              </w:rPr>
              <w:t>n</w:t>
            </w:r>
            <w:r w:rsidRPr="00470DFB">
              <w:rPr>
                <w:rFonts w:asciiTheme="majorHAnsi" w:eastAsia="Bookman Old Style" w:hAnsiTheme="majorHAnsi"/>
              </w:rPr>
              <w:t xml:space="preserve">t </w:t>
            </w:r>
            <w:r w:rsidRPr="00470DFB">
              <w:rPr>
                <w:rFonts w:asciiTheme="majorHAnsi" w:eastAsia="Bookman Old Style" w:hAnsiTheme="majorHAnsi"/>
                <w:spacing w:val="-2"/>
              </w:rPr>
              <w:t>s</w:t>
            </w:r>
            <w:r w:rsidRPr="00470DFB">
              <w:rPr>
                <w:rFonts w:asciiTheme="majorHAnsi" w:eastAsia="Bookman Old Style" w:hAnsiTheme="majorHAnsi"/>
                <w:spacing w:val="3"/>
              </w:rPr>
              <w:t>e</w:t>
            </w:r>
            <w:r w:rsidRPr="00470DFB">
              <w:rPr>
                <w:rFonts w:asciiTheme="majorHAnsi" w:eastAsia="Bookman Old Style" w:hAnsiTheme="majorHAnsi"/>
                <w:spacing w:val="-2"/>
              </w:rPr>
              <w:t>v</w:t>
            </w:r>
            <w:r w:rsidRPr="00470DFB">
              <w:rPr>
                <w:rFonts w:asciiTheme="majorHAnsi" w:eastAsia="Bookman Old Style" w:hAnsiTheme="majorHAnsi"/>
              </w:rPr>
              <w:t>en.</w:t>
            </w:r>
          </w:p>
          <w:p w:rsidR="00176B95" w:rsidRPr="00470DFB" w:rsidRDefault="00176B95" w:rsidP="004C0002">
            <w:pPr>
              <w:autoSpaceDE w:val="0"/>
              <w:autoSpaceDN w:val="0"/>
              <w:adjustRightInd w:val="0"/>
              <w:spacing w:after="0" w:line="240" w:lineRule="auto"/>
              <w:rPr>
                <w:rFonts w:asciiTheme="majorHAnsi" w:hAnsiTheme="majorHAnsi"/>
              </w:rPr>
            </w:pPr>
            <w:r w:rsidRPr="00470DFB">
              <w:rPr>
                <w:rFonts w:asciiTheme="majorHAnsi" w:eastAsia="Bookman Old Style" w:hAnsiTheme="majorHAnsi"/>
              </w:rPr>
              <w:t>C</w:t>
            </w:r>
            <w:r w:rsidRPr="00470DFB">
              <w:rPr>
                <w:rFonts w:asciiTheme="majorHAnsi" w:eastAsia="Bookman Old Style" w:hAnsiTheme="majorHAnsi"/>
                <w:spacing w:val="1"/>
              </w:rPr>
              <w:t>o</w:t>
            </w:r>
            <w:r w:rsidRPr="00470DFB">
              <w:rPr>
                <w:rFonts w:asciiTheme="majorHAnsi" w:eastAsia="Bookman Old Style" w:hAnsiTheme="majorHAnsi"/>
              </w:rPr>
              <w:t>nt</w:t>
            </w:r>
            <w:r w:rsidRPr="00470DFB">
              <w:rPr>
                <w:rFonts w:asciiTheme="majorHAnsi" w:eastAsia="Bookman Old Style" w:hAnsiTheme="majorHAnsi"/>
                <w:spacing w:val="-4"/>
              </w:rPr>
              <w:t>r</w:t>
            </w:r>
            <w:r w:rsidRPr="00470DFB">
              <w:rPr>
                <w:rFonts w:asciiTheme="majorHAnsi" w:eastAsia="Bookman Old Style" w:hAnsiTheme="majorHAnsi"/>
                <w:spacing w:val="1"/>
              </w:rPr>
              <w:t>o</w:t>
            </w:r>
            <w:r w:rsidRPr="00470DFB">
              <w:rPr>
                <w:rFonts w:asciiTheme="majorHAnsi" w:eastAsia="Bookman Old Style" w:hAnsiTheme="majorHAnsi"/>
              </w:rPr>
              <w:t>l ch</w:t>
            </w:r>
            <w:r w:rsidRPr="00470DFB">
              <w:rPr>
                <w:rFonts w:asciiTheme="majorHAnsi" w:eastAsia="Bookman Old Style" w:hAnsiTheme="majorHAnsi"/>
                <w:spacing w:val="-1"/>
              </w:rPr>
              <w:t>ar</w:t>
            </w:r>
            <w:r w:rsidRPr="00470DFB">
              <w:rPr>
                <w:rFonts w:asciiTheme="majorHAnsi" w:eastAsia="Bookman Old Style" w:hAnsiTheme="majorHAnsi"/>
              </w:rPr>
              <w:t>t</w:t>
            </w:r>
            <w:r w:rsidRPr="00470DFB">
              <w:rPr>
                <w:rFonts w:asciiTheme="majorHAnsi" w:eastAsia="Bookman Old Style" w:hAnsiTheme="majorHAnsi"/>
                <w:spacing w:val="6"/>
              </w:rPr>
              <w:t xml:space="preserve"> </w:t>
            </w:r>
            <w:r w:rsidRPr="00470DFB">
              <w:rPr>
                <w:rFonts w:asciiTheme="majorHAnsi" w:eastAsia="Bookman Old Style" w:hAnsiTheme="majorHAnsi"/>
                <w:spacing w:val="-1"/>
              </w:rPr>
              <w:t>f</w:t>
            </w:r>
            <w:r w:rsidRPr="00470DFB">
              <w:rPr>
                <w:rFonts w:asciiTheme="majorHAnsi" w:eastAsia="Bookman Old Style" w:hAnsiTheme="majorHAnsi"/>
                <w:spacing w:val="1"/>
              </w:rPr>
              <w:t>o</w:t>
            </w:r>
            <w:r w:rsidRPr="00470DFB">
              <w:rPr>
                <w:rFonts w:asciiTheme="majorHAnsi" w:eastAsia="Bookman Old Style" w:hAnsiTheme="majorHAnsi"/>
              </w:rPr>
              <w:t>r v</w:t>
            </w:r>
            <w:r w:rsidRPr="00470DFB">
              <w:rPr>
                <w:rFonts w:asciiTheme="majorHAnsi" w:eastAsia="Bookman Old Style" w:hAnsiTheme="majorHAnsi"/>
                <w:spacing w:val="-3"/>
              </w:rPr>
              <w:t>a</w:t>
            </w:r>
            <w:r w:rsidRPr="00470DFB">
              <w:rPr>
                <w:rFonts w:asciiTheme="majorHAnsi" w:eastAsia="Bookman Old Style" w:hAnsiTheme="majorHAnsi"/>
                <w:spacing w:val="-1"/>
              </w:rPr>
              <w:t>r</w:t>
            </w:r>
            <w:r w:rsidRPr="00470DFB">
              <w:rPr>
                <w:rFonts w:asciiTheme="majorHAnsi" w:eastAsia="Bookman Old Style" w:hAnsiTheme="majorHAnsi"/>
                <w:spacing w:val="1"/>
              </w:rPr>
              <w:t>i</w:t>
            </w:r>
            <w:r w:rsidRPr="00470DFB">
              <w:rPr>
                <w:rFonts w:asciiTheme="majorHAnsi" w:eastAsia="Bookman Old Style" w:hAnsiTheme="majorHAnsi"/>
                <w:spacing w:val="-1"/>
              </w:rPr>
              <w:t>a</w:t>
            </w:r>
            <w:r w:rsidRPr="00470DFB">
              <w:rPr>
                <w:rFonts w:asciiTheme="majorHAnsi" w:eastAsia="Bookman Old Style" w:hAnsiTheme="majorHAnsi"/>
              </w:rPr>
              <w:t>b</w:t>
            </w:r>
            <w:r w:rsidRPr="00470DFB">
              <w:rPr>
                <w:rFonts w:asciiTheme="majorHAnsi" w:eastAsia="Bookman Old Style" w:hAnsiTheme="majorHAnsi"/>
                <w:spacing w:val="-1"/>
              </w:rPr>
              <w:t>l</w:t>
            </w:r>
            <w:r w:rsidRPr="00470DFB">
              <w:rPr>
                <w:rFonts w:asciiTheme="majorHAnsi" w:eastAsia="Bookman Old Style" w:hAnsiTheme="majorHAnsi"/>
                <w:spacing w:val="3"/>
              </w:rPr>
              <w:t>e</w:t>
            </w:r>
            <w:r w:rsidRPr="00470DFB">
              <w:rPr>
                <w:rFonts w:asciiTheme="majorHAnsi" w:eastAsia="Bookman Old Style" w:hAnsiTheme="majorHAnsi"/>
              </w:rPr>
              <w:t xml:space="preserve">s: </w:t>
            </w:r>
            <w:r w:rsidRPr="00470DFB">
              <w:rPr>
                <w:rFonts w:asciiTheme="majorHAnsi" w:eastAsia="Bookman Old Style" w:hAnsiTheme="majorHAnsi"/>
                <w:spacing w:val="5"/>
              </w:rPr>
              <w:t xml:space="preserve"> </w:t>
            </w:r>
            <w:r w:rsidRPr="00470DFB">
              <w:rPr>
                <w:rFonts w:asciiTheme="majorHAnsi" w:eastAsia="Bookman Old Style" w:hAnsiTheme="majorHAnsi"/>
                <w:spacing w:val="-3"/>
              </w:rPr>
              <w:t>X</w:t>
            </w:r>
            <w:r w:rsidRPr="00470DFB">
              <w:rPr>
                <w:rFonts w:asciiTheme="majorHAnsi" w:eastAsia="Bookman Old Style" w:hAnsiTheme="majorHAnsi"/>
                <w:spacing w:val="1"/>
              </w:rPr>
              <w:t>-</w:t>
            </w:r>
            <w:r w:rsidRPr="00470DFB">
              <w:rPr>
                <w:rFonts w:asciiTheme="majorHAnsi" w:eastAsia="Bookman Old Style" w:hAnsiTheme="majorHAnsi"/>
                <w:spacing w:val="-2"/>
              </w:rPr>
              <w:t>b</w:t>
            </w:r>
            <w:r w:rsidRPr="00470DFB">
              <w:rPr>
                <w:rFonts w:asciiTheme="majorHAnsi" w:eastAsia="Bookman Old Style" w:hAnsiTheme="majorHAnsi"/>
                <w:spacing w:val="-1"/>
              </w:rPr>
              <w:t>a</w:t>
            </w:r>
            <w:r w:rsidRPr="00470DFB">
              <w:rPr>
                <w:rFonts w:asciiTheme="majorHAnsi" w:eastAsia="Bookman Old Style" w:hAnsiTheme="majorHAnsi"/>
              </w:rPr>
              <w:t xml:space="preserve">r </w:t>
            </w:r>
            <w:r w:rsidRPr="00470DFB">
              <w:rPr>
                <w:rFonts w:asciiTheme="majorHAnsi" w:eastAsia="Bookman Old Style" w:hAnsiTheme="majorHAnsi"/>
                <w:spacing w:val="-1"/>
              </w:rPr>
              <w:t>a</w:t>
            </w:r>
            <w:r w:rsidRPr="00470DFB">
              <w:rPr>
                <w:rFonts w:asciiTheme="majorHAnsi" w:eastAsia="Bookman Old Style" w:hAnsiTheme="majorHAnsi"/>
              </w:rPr>
              <w:t>nd R ch</w:t>
            </w:r>
            <w:r w:rsidRPr="00470DFB">
              <w:rPr>
                <w:rFonts w:asciiTheme="majorHAnsi" w:eastAsia="Bookman Old Style" w:hAnsiTheme="majorHAnsi"/>
                <w:spacing w:val="-1"/>
              </w:rPr>
              <w:t>ar</w:t>
            </w:r>
            <w:r w:rsidRPr="00470DFB">
              <w:rPr>
                <w:rFonts w:asciiTheme="majorHAnsi" w:eastAsia="Bookman Old Style" w:hAnsiTheme="majorHAnsi"/>
              </w:rPr>
              <w:t xml:space="preserve">ts, </w:t>
            </w:r>
            <w:r w:rsidRPr="00470DFB">
              <w:rPr>
                <w:rFonts w:asciiTheme="majorHAnsi" w:eastAsia="Bookman Old Style" w:hAnsiTheme="majorHAnsi"/>
                <w:spacing w:val="-1"/>
              </w:rPr>
              <w:t>X</w:t>
            </w:r>
            <w:r w:rsidRPr="00470DFB">
              <w:rPr>
                <w:rFonts w:asciiTheme="majorHAnsi" w:eastAsia="Bookman Old Style" w:hAnsiTheme="majorHAnsi"/>
                <w:spacing w:val="1"/>
              </w:rPr>
              <w:t>-</w:t>
            </w:r>
            <w:r w:rsidRPr="00470DFB">
              <w:rPr>
                <w:rFonts w:asciiTheme="majorHAnsi" w:eastAsia="Bookman Old Style" w:hAnsiTheme="majorHAnsi"/>
              </w:rPr>
              <w:t>b</w:t>
            </w:r>
            <w:r w:rsidRPr="00470DFB">
              <w:rPr>
                <w:rFonts w:asciiTheme="majorHAnsi" w:eastAsia="Bookman Old Style" w:hAnsiTheme="majorHAnsi"/>
                <w:spacing w:val="-1"/>
              </w:rPr>
              <w:t>a</w:t>
            </w:r>
            <w:r w:rsidRPr="00470DFB">
              <w:rPr>
                <w:rFonts w:asciiTheme="majorHAnsi" w:eastAsia="Bookman Old Style" w:hAnsiTheme="majorHAnsi"/>
              </w:rPr>
              <w:t xml:space="preserve">r </w:t>
            </w:r>
            <w:r w:rsidRPr="00470DFB">
              <w:rPr>
                <w:rFonts w:asciiTheme="majorHAnsi" w:eastAsia="Bookman Old Style" w:hAnsiTheme="majorHAnsi"/>
                <w:spacing w:val="-1"/>
              </w:rPr>
              <w:t>a</w:t>
            </w:r>
            <w:r w:rsidRPr="00470DFB">
              <w:rPr>
                <w:rFonts w:asciiTheme="majorHAnsi" w:eastAsia="Bookman Old Style" w:hAnsiTheme="majorHAnsi"/>
              </w:rPr>
              <w:t>nd S ch</w:t>
            </w:r>
            <w:r w:rsidRPr="00470DFB">
              <w:rPr>
                <w:rFonts w:asciiTheme="majorHAnsi" w:eastAsia="Bookman Old Style" w:hAnsiTheme="majorHAnsi"/>
                <w:spacing w:val="-1"/>
              </w:rPr>
              <w:t>ar</w:t>
            </w:r>
            <w:r w:rsidRPr="00470DFB">
              <w:rPr>
                <w:rFonts w:asciiTheme="majorHAnsi" w:eastAsia="Bookman Old Style" w:hAnsiTheme="majorHAnsi"/>
              </w:rPr>
              <w:t>ts,</w:t>
            </w:r>
            <w:r w:rsidRPr="00470DFB">
              <w:rPr>
                <w:rFonts w:asciiTheme="majorHAnsi" w:eastAsia="Bookman Old Style" w:hAnsiTheme="majorHAnsi"/>
                <w:spacing w:val="21"/>
              </w:rPr>
              <w:t xml:space="preserve"> </w:t>
            </w:r>
            <w:r w:rsidRPr="00470DFB">
              <w:rPr>
                <w:rFonts w:asciiTheme="majorHAnsi" w:eastAsia="Bookman Old Style" w:hAnsiTheme="majorHAnsi"/>
                <w:spacing w:val="-2"/>
              </w:rPr>
              <w:t>c</w:t>
            </w:r>
            <w:r w:rsidRPr="00470DFB">
              <w:rPr>
                <w:rFonts w:asciiTheme="majorHAnsi" w:eastAsia="Bookman Old Style" w:hAnsiTheme="majorHAnsi"/>
                <w:spacing w:val="1"/>
              </w:rPr>
              <w:t>o</w:t>
            </w:r>
            <w:r w:rsidRPr="00470DFB">
              <w:rPr>
                <w:rFonts w:asciiTheme="majorHAnsi" w:eastAsia="Bookman Old Style" w:hAnsiTheme="majorHAnsi"/>
              </w:rPr>
              <w:t>nt</w:t>
            </w:r>
            <w:r w:rsidRPr="00470DFB">
              <w:rPr>
                <w:rFonts w:asciiTheme="majorHAnsi" w:eastAsia="Bookman Old Style" w:hAnsiTheme="majorHAnsi"/>
                <w:spacing w:val="-4"/>
              </w:rPr>
              <w:t>r</w:t>
            </w:r>
            <w:r w:rsidRPr="00470DFB">
              <w:rPr>
                <w:rFonts w:asciiTheme="majorHAnsi" w:eastAsia="Bookman Old Style" w:hAnsiTheme="majorHAnsi"/>
                <w:spacing w:val="1"/>
              </w:rPr>
              <w:t>o</w:t>
            </w:r>
            <w:r w:rsidRPr="00470DFB">
              <w:rPr>
                <w:rFonts w:asciiTheme="majorHAnsi" w:eastAsia="Bookman Old Style" w:hAnsiTheme="majorHAnsi"/>
              </w:rPr>
              <w:t>l</w:t>
            </w:r>
            <w:r w:rsidRPr="00470DFB">
              <w:rPr>
                <w:rFonts w:asciiTheme="majorHAnsi" w:eastAsia="Bookman Old Style" w:hAnsiTheme="majorHAnsi"/>
                <w:spacing w:val="2"/>
              </w:rPr>
              <w:t xml:space="preserve"> </w:t>
            </w:r>
            <w:r w:rsidRPr="00470DFB">
              <w:rPr>
                <w:rFonts w:asciiTheme="majorHAnsi" w:eastAsia="Bookman Old Style" w:hAnsiTheme="majorHAnsi"/>
                <w:spacing w:val="-2"/>
              </w:rPr>
              <w:t>c</w:t>
            </w:r>
            <w:r w:rsidRPr="00470DFB">
              <w:rPr>
                <w:rFonts w:asciiTheme="majorHAnsi" w:eastAsia="Bookman Old Style" w:hAnsiTheme="majorHAnsi"/>
              </w:rPr>
              <w:t>h</w:t>
            </w:r>
            <w:r w:rsidRPr="00470DFB">
              <w:rPr>
                <w:rFonts w:asciiTheme="majorHAnsi" w:eastAsia="Bookman Old Style" w:hAnsiTheme="majorHAnsi"/>
                <w:spacing w:val="-1"/>
              </w:rPr>
              <w:t>ar</w:t>
            </w:r>
            <w:r w:rsidRPr="00470DFB">
              <w:rPr>
                <w:rFonts w:asciiTheme="majorHAnsi" w:eastAsia="Bookman Old Style" w:hAnsiTheme="majorHAnsi"/>
              </w:rPr>
              <w:t>t</w:t>
            </w:r>
            <w:r w:rsidRPr="00470DFB">
              <w:rPr>
                <w:rFonts w:asciiTheme="majorHAnsi" w:eastAsia="Bookman Old Style" w:hAnsiTheme="majorHAnsi"/>
                <w:spacing w:val="3"/>
              </w:rPr>
              <w:t xml:space="preserve"> </w:t>
            </w:r>
            <w:r w:rsidRPr="00470DFB">
              <w:rPr>
                <w:rFonts w:asciiTheme="majorHAnsi" w:eastAsia="Bookman Old Style" w:hAnsiTheme="majorHAnsi"/>
                <w:spacing w:val="-1"/>
              </w:rPr>
              <w:t>f</w:t>
            </w:r>
            <w:r w:rsidRPr="00470DFB">
              <w:rPr>
                <w:rFonts w:asciiTheme="majorHAnsi" w:eastAsia="Bookman Old Style" w:hAnsiTheme="majorHAnsi"/>
                <w:spacing w:val="1"/>
              </w:rPr>
              <w:t>o</w:t>
            </w:r>
            <w:r w:rsidRPr="00470DFB">
              <w:rPr>
                <w:rFonts w:asciiTheme="majorHAnsi" w:eastAsia="Bookman Old Style" w:hAnsiTheme="majorHAnsi"/>
              </w:rPr>
              <w:t>r</w:t>
            </w:r>
            <w:r w:rsidRPr="00470DFB">
              <w:rPr>
                <w:rFonts w:asciiTheme="majorHAnsi" w:eastAsia="Bookman Old Style" w:hAnsiTheme="majorHAnsi"/>
                <w:spacing w:val="1"/>
              </w:rPr>
              <w:t xml:space="preserve"> i</w:t>
            </w:r>
            <w:r w:rsidRPr="00470DFB">
              <w:rPr>
                <w:rFonts w:asciiTheme="majorHAnsi" w:eastAsia="Bookman Old Style" w:hAnsiTheme="majorHAnsi"/>
                <w:spacing w:val="-2"/>
              </w:rPr>
              <w:t>n</w:t>
            </w:r>
            <w:r w:rsidRPr="00470DFB">
              <w:rPr>
                <w:rFonts w:asciiTheme="majorHAnsi" w:eastAsia="Bookman Old Style" w:hAnsiTheme="majorHAnsi"/>
              </w:rPr>
              <w:t>d</w:t>
            </w:r>
            <w:r w:rsidRPr="00470DFB">
              <w:rPr>
                <w:rFonts w:asciiTheme="majorHAnsi" w:eastAsia="Bookman Old Style" w:hAnsiTheme="majorHAnsi"/>
                <w:spacing w:val="1"/>
              </w:rPr>
              <w:t>i</w:t>
            </w:r>
            <w:r w:rsidRPr="00470DFB">
              <w:rPr>
                <w:rFonts w:asciiTheme="majorHAnsi" w:eastAsia="Bookman Old Style" w:hAnsiTheme="majorHAnsi"/>
                <w:spacing w:val="-2"/>
              </w:rPr>
              <w:t>v</w:t>
            </w:r>
            <w:r w:rsidRPr="00470DFB">
              <w:rPr>
                <w:rFonts w:asciiTheme="majorHAnsi" w:eastAsia="Bookman Old Style" w:hAnsiTheme="majorHAnsi"/>
                <w:spacing w:val="1"/>
              </w:rPr>
              <w:t>i</w:t>
            </w:r>
            <w:r w:rsidRPr="00470DFB">
              <w:rPr>
                <w:rFonts w:asciiTheme="majorHAnsi" w:eastAsia="Bookman Old Style" w:hAnsiTheme="majorHAnsi"/>
                <w:spacing w:val="-2"/>
              </w:rPr>
              <w:t>d</w:t>
            </w:r>
            <w:r w:rsidRPr="00470DFB">
              <w:rPr>
                <w:rFonts w:asciiTheme="majorHAnsi" w:eastAsia="Bookman Old Style" w:hAnsiTheme="majorHAnsi"/>
                <w:spacing w:val="1"/>
              </w:rPr>
              <w:t>u</w:t>
            </w:r>
            <w:r w:rsidRPr="00470DFB">
              <w:rPr>
                <w:rFonts w:asciiTheme="majorHAnsi" w:eastAsia="Bookman Old Style" w:hAnsiTheme="majorHAnsi"/>
                <w:spacing w:val="-1"/>
              </w:rPr>
              <w:t>a</w:t>
            </w:r>
            <w:r w:rsidRPr="00470DFB">
              <w:rPr>
                <w:rFonts w:asciiTheme="majorHAnsi" w:eastAsia="Bookman Old Style" w:hAnsiTheme="majorHAnsi"/>
              </w:rPr>
              <w:t>l</w:t>
            </w:r>
            <w:r w:rsidRPr="00470DFB">
              <w:rPr>
                <w:rFonts w:asciiTheme="majorHAnsi" w:eastAsia="Bookman Old Style" w:hAnsiTheme="majorHAnsi"/>
                <w:spacing w:val="2"/>
              </w:rPr>
              <w:t xml:space="preserve"> </w:t>
            </w:r>
            <w:r w:rsidRPr="00470DFB">
              <w:rPr>
                <w:rFonts w:asciiTheme="majorHAnsi" w:eastAsia="Bookman Old Style" w:hAnsiTheme="majorHAnsi"/>
                <w:spacing w:val="-4"/>
              </w:rPr>
              <w:t>m</w:t>
            </w:r>
            <w:r w:rsidRPr="00470DFB">
              <w:rPr>
                <w:rFonts w:asciiTheme="majorHAnsi" w:eastAsia="Bookman Old Style" w:hAnsiTheme="majorHAnsi"/>
                <w:spacing w:val="3"/>
              </w:rPr>
              <w:t>e</w:t>
            </w:r>
            <w:r w:rsidRPr="00470DFB">
              <w:rPr>
                <w:rFonts w:asciiTheme="majorHAnsi" w:eastAsia="Bookman Old Style" w:hAnsiTheme="majorHAnsi"/>
                <w:spacing w:val="-1"/>
              </w:rPr>
              <w:t>a</w:t>
            </w:r>
            <w:r w:rsidRPr="00470DFB">
              <w:rPr>
                <w:rFonts w:asciiTheme="majorHAnsi" w:eastAsia="Bookman Old Style" w:hAnsiTheme="majorHAnsi"/>
                <w:spacing w:val="-2"/>
              </w:rPr>
              <w:t>s</w:t>
            </w:r>
            <w:r w:rsidRPr="00470DFB">
              <w:rPr>
                <w:rFonts w:asciiTheme="majorHAnsi" w:eastAsia="Bookman Old Style" w:hAnsiTheme="majorHAnsi"/>
                <w:spacing w:val="1"/>
              </w:rPr>
              <w:t>u</w:t>
            </w:r>
            <w:r w:rsidRPr="00470DFB">
              <w:rPr>
                <w:rFonts w:asciiTheme="majorHAnsi" w:eastAsia="Bookman Old Style" w:hAnsiTheme="majorHAnsi"/>
                <w:spacing w:val="-4"/>
              </w:rPr>
              <w:t>r</w:t>
            </w:r>
            <w:r w:rsidRPr="00470DFB">
              <w:rPr>
                <w:rFonts w:asciiTheme="majorHAnsi" w:eastAsia="Bookman Old Style" w:hAnsiTheme="majorHAnsi"/>
                <w:spacing w:val="3"/>
              </w:rPr>
              <w:t>e</w:t>
            </w:r>
            <w:r w:rsidRPr="00470DFB">
              <w:rPr>
                <w:rFonts w:asciiTheme="majorHAnsi" w:eastAsia="Bookman Old Style" w:hAnsiTheme="majorHAnsi"/>
                <w:spacing w:val="-4"/>
              </w:rPr>
              <w:t>m</w:t>
            </w:r>
            <w:r w:rsidRPr="00470DFB">
              <w:rPr>
                <w:rFonts w:asciiTheme="majorHAnsi" w:eastAsia="Bookman Old Style" w:hAnsiTheme="majorHAnsi"/>
                <w:spacing w:val="3"/>
              </w:rPr>
              <w:t>e</w:t>
            </w:r>
            <w:r w:rsidRPr="00470DFB">
              <w:rPr>
                <w:rFonts w:asciiTheme="majorHAnsi" w:eastAsia="Bookman Old Style" w:hAnsiTheme="majorHAnsi"/>
              </w:rPr>
              <w:t xml:space="preserve">nt. </w:t>
            </w:r>
            <w:r w:rsidRPr="00470DFB">
              <w:rPr>
                <w:rFonts w:asciiTheme="majorHAnsi" w:eastAsia="Bookman Old Style" w:hAnsiTheme="majorHAnsi"/>
                <w:spacing w:val="1"/>
              </w:rPr>
              <w:t>A</w:t>
            </w:r>
            <w:r w:rsidRPr="00470DFB">
              <w:rPr>
                <w:rFonts w:asciiTheme="majorHAnsi" w:eastAsia="Bookman Old Style" w:hAnsiTheme="majorHAnsi"/>
              </w:rPr>
              <w:t>p</w:t>
            </w:r>
            <w:r w:rsidRPr="00470DFB">
              <w:rPr>
                <w:rFonts w:asciiTheme="majorHAnsi" w:eastAsia="Bookman Old Style" w:hAnsiTheme="majorHAnsi"/>
                <w:spacing w:val="-2"/>
              </w:rPr>
              <w:t>p</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rPr>
              <w:t>c</w:t>
            </w:r>
            <w:r w:rsidRPr="00470DFB">
              <w:rPr>
                <w:rFonts w:asciiTheme="majorHAnsi" w:eastAsia="Bookman Old Style" w:hAnsiTheme="majorHAnsi"/>
                <w:spacing w:val="-1"/>
              </w:rPr>
              <w:t>a</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1"/>
              </w:rPr>
              <w:t xml:space="preserve"> </w:t>
            </w:r>
            <w:r w:rsidRPr="00470DFB">
              <w:rPr>
                <w:rFonts w:asciiTheme="majorHAnsi" w:eastAsia="Bookman Old Style" w:hAnsiTheme="majorHAnsi"/>
                <w:spacing w:val="-1"/>
              </w:rPr>
              <w:t>o</w:t>
            </w:r>
            <w:r w:rsidRPr="00470DFB">
              <w:rPr>
                <w:rFonts w:asciiTheme="majorHAnsi" w:eastAsia="Bookman Old Style" w:hAnsiTheme="majorHAnsi"/>
              </w:rPr>
              <w:t>f v</w:t>
            </w:r>
            <w:r w:rsidRPr="00470DFB">
              <w:rPr>
                <w:rFonts w:asciiTheme="majorHAnsi" w:eastAsia="Bookman Old Style" w:hAnsiTheme="majorHAnsi"/>
                <w:spacing w:val="-1"/>
              </w:rPr>
              <w:t>ar</w:t>
            </w:r>
            <w:r w:rsidRPr="00470DFB">
              <w:rPr>
                <w:rFonts w:asciiTheme="majorHAnsi" w:eastAsia="Bookman Old Style" w:hAnsiTheme="majorHAnsi"/>
                <w:spacing w:val="1"/>
              </w:rPr>
              <w:t>i</w:t>
            </w:r>
            <w:r w:rsidRPr="00470DFB">
              <w:rPr>
                <w:rFonts w:asciiTheme="majorHAnsi" w:eastAsia="Bookman Old Style" w:hAnsiTheme="majorHAnsi"/>
                <w:spacing w:val="-1"/>
              </w:rPr>
              <w:t>a</w:t>
            </w:r>
            <w:r w:rsidRPr="00470DFB">
              <w:rPr>
                <w:rFonts w:asciiTheme="majorHAnsi" w:eastAsia="Bookman Old Style" w:hAnsiTheme="majorHAnsi"/>
              </w:rPr>
              <w:t>b</w:t>
            </w:r>
            <w:r w:rsidRPr="00470DFB">
              <w:rPr>
                <w:rFonts w:asciiTheme="majorHAnsi" w:eastAsia="Bookman Old Style" w:hAnsiTheme="majorHAnsi"/>
                <w:spacing w:val="-1"/>
              </w:rPr>
              <w:t>l</w:t>
            </w:r>
            <w:r w:rsidRPr="00470DFB">
              <w:rPr>
                <w:rFonts w:asciiTheme="majorHAnsi" w:eastAsia="Bookman Old Style" w:hAnsiTheme="majorHAnsi"/>
              </w:rPr>
              <w:t>e</w:t>
            </w:r>
            <w:r w:rsidRPr="00470DFB">
              <w:rPr>
                <w:rFonts w:asciiTheme="majorHAnsi" w:eastAsia="Bookman Old Style" w:hAnsiTheme="majorHAnsi"/>
                <w:spacing w:val="12"/>
              </w:rPr>
              <w:t xml:space="preserve"> </w:t>
            </w:r>
            <w:r w:rsidRPr="00470DFB">
              <w:rPr>
                <w:rFonts w:asciiTheme="majorHAnsi" w:eastAsia="Bookman Old Style" w:hAnsiTheme="majorHAnsi"/>
              </w:rPr>
              <w:t>c</w:t>
            </w:r>
            <w:r w:rsidRPr="00470DFB">
              <w:rPr>
                <w:rFonts w:asciiTheme="majorHAnsi" w:eastAsia="Bookman Old Style" w:hAnsiTheme="majorHAnsi"/>
                <w:spacing w:val="-1"/>
              </w:rPr>
              <w:t>o</w:t>
            </w:r>
            <w:r w:rsidRPr="00470DFB">
              <w:rPr>
                <w:rFonts w:asciiTheme="majorHAnsi" w:eastAsia="Bookman Old Style" w:hAnsiTheme="majorHAnsi"/>
              </w:rPr>
              <w:t>nt</w:t>
            </w:r>
            <w:r w:rsidRPr="00470DFB">
              <w:rPr>
                <w:rFonts w:asciiTheme="majorHAnsi" w:eastAsia="Bookman Old Style" w:hAnsiTheme="majorHAnsi"/>
                <w:spacing w:val="-1"/>
              </w:rPr>
              <w:t>ro</w:t>
            </w:r>
            <w:r w:rsidRPr="00470DFB">
              <w:rPr>
                <w:rFonts w:asciiTheme="majorHAnsi" w:eastAsia="Bookman Old Style" w:hAnsiTheme="majorHAnsi"/>
              </w:rPr>
              <w:t>l</w:t>
            </w:r>
            <w:r w:rsidRPr="00470DFB">
              <w:rPr>
                <w:rFonts w:asciiTheme="majorHAnsi" w:eastAsia="Bookman Old Style" w:hAnsiTheme="majorHAnsi"/>
                <w:spacing w:val="30"/>
              </w:rPr>
              <w:t xml:space="preserve"> </w:t>
            </w:r>
            <w:r w:rsidRPr="00470DFB">
              <w:rPr>
                <w:rFonts w:asciiTheme="majorHAnsi" w:eastAsia="Bookman Old Style" w:hAnsiTheme="majorHAnsi"/>
              </w:rPr>
              <w:t>ch</w:t>
            </w:r>
            <w:r w:rsidRPr="00470DFB">
              <w:rPr>
                <w:rFonts w:asciiTheme="majorHAnsi" w:eastAsia="Bookman Old Style" w:hAnsiTheme="majorHAnsi"/>
                <w:spacing w:val="-1"/>
              </w:rPr>
              <w:t>ar</w:t>
            </w:r>
            <w:r w:rsidRPr="00470DFB">
              <w:rPr>
                <w:rFonts w:asciiTheme="majorHAnsi" w:eastAsia="Bookman Old Style" w:hAnsiTheme="majorHAnsi"/>
                <w:spacing w:val="-2"/>
              </w:rPr>
              <w:t>t</w:t>
            </w:r>
            <w:r w:rsidRPr="00470DFB">
              <w:rPr>
                <w:rFonts w:asciiTheme="majorHAnsi" w:eastAsia="Bookman Old Style" w:hAnsiTheme="majorHAnsi"/>
              </w:rPr>
              <w:t>s</w:t>
            </w:r>
          </w:p>
        </w:tc>
        <w:tc>
          <w:tcPr>
            <w:tcW w:w="983" w:type="dxa"/>
            <w:tcBorders>
              <w:top w:val="single" w:sz="4" w:space="0" w:color="auto"/>
              <w:bottom w:val="single" w:sz="4" w:space="0" w:color="auto"/>
            </w:tcBorders>
          </w:tcPr>
          <w:p w:rsidR="00176B95" w:rsidRPr="00470DFB" w:rsidRDefault="00176B95" w:rsidP="004C0002">
            <w:pPr>
              <w:spacing w:after="0" w:line="240" w:lineRule="auto"/>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4C0002">
            <w:pPr>
              <w:spacing w:after="0" w:line="240" w:lineRule="auto"/>
              <w:jc w:val="center"/>
              <w:rPr>
                <w:rFonts w:asciiTheme="majorHAnsi" w:hAnsiTheme="majorHAnsi"/>
              </w:rPr>
            </w:pPr>
          </w:p>
        </w:tc>
      </w:tr>
      <w:tr w:rsidR="00176B95" w:rsidRPr="00470DFB" w:rsidTr="004C0002">
        <w:trPr>
          <w:trHeight w:val="350"/>
          <w:jc w:val="center"/>
        </w:trPr>
        <w:tc>
          <w:tcPr>
            <w:tcW w:w="7292" w:type="dxa"/>
            <w:tcBorders>
              <w:bottom w:val="single" w:sz="4" w:space="0" w:color="auto"/>
            </w:tcBorders>
          </w:tcPr>
          <w:p w:rsidR="00176B95" w:rsidRPr="00470DFB" w:rsidRDefault="00176B95" w:rsidP="004C0002">
            <w:pPr>
              <w:widowControl w:val="0"/>
              <w:autoSpaceDE w:val="0"/>
              <w:autoSpaceDN w:val="0"/>
              <w:spacing w:after="0" w:line="240" w:lineRule="auto"/>
              <w:jc w:val="center"/>
              <w:rPr>
                <w:rFonts w:asciiTheme="majorHAnsi" w:hAnsiTheme="majorHAnsi"/>
                <w:b/>
              </w:rPr>
            </w:pPr>
            <w:r w:rsidRPr="00470DFB">
              <w:rPr>
                <w:rFonts w:asciiTheme="majorHAnsi" w:hAnsiTheme="majorHAnsi"/>
                <w:b/>
              </w:rPr>
              <w:t>UNIT III: Control chart for attributes</w:t>
            </w:r>
          </w:p>
        </w:tc>
        <w:tc>
          <w:tcPr>
            <w:tcW w:w="983" w:type="dxa"/>
            <w:tcBorders>
              <w:top w:val="single" w:sz="4" w:space="0" w:color="auto"/>
              <w:bottom w:val="single" w:sz="4" w:space="0" w:color="auto"/>
            </w:tcBorders>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rPr>
              <w:t>20</w:t>
            </w:r>
          </w:p>
        </w:tc>
      </w:tr>
      <w:tr w:rsidR="00176B95" w:rsidRPr="00470DFB" w:rsidTr="004C0002">
        <w:trPr>
          <w:trHeight w:val="1430"/>
          <w:jc w:val="center"/>
        </w:trPr>
        <w:tc>
          <w:tcPr>
            <w:tcW w:w="7292" w:type="dxa"/>
            <w:tcBorders>
              <w:top w:val="single" w:sz="4" w:space="0" w:color="auto"/>
            </w:tcBorders>
          </w:tcPr>
          <w:p w:rsidR="00176B95" w:rsidRPr="00470DFB" w:rsidRDefault="00176B95" w:rsidP="004C0002">
            <w:pPr>
              <w:pStyle w:val="ListParagraph"/>
              <w:spacing w:after="0" w:line="240" w:lineRule="auto"/>
              <w:ind w:left="32" w:hanging="32"/>
              <w:jc w:val="both"/>
              <w:rPr>
                <w:rFonts w:asciiTheme="majorHAnsi" w:hAnsiTheme="majorHAnsi"/>
                <w:sz w:val="24"/>
                <w:szCs w:val="24"/>
              </w:rPr>
            </w:pPr>
            <w:r w:rsidRPr="00470DFB">
              <w:rPr>
                <w:rFonts w:asciiTheme="majorHAnsi" w:eastAsia="Bookman Old Style" w:hAnsiTheme="majorHAnsi"/>
                <w:sz w:val="24"/>
                <w:szCs w:val="24"/>
              </w:rPr>
              <w:t>C</w:t>
            </w:r>
            <w:r w:rsidRPr="00470DFB">
              <w:rPr>
                <w:rFonts w:asciiTheme="majorHAnsi" w:eastAsia="Bookman Old Style" w:hAnsiTheme="majorHAnsi"/>
                <w:spacing w:val="1"/>
                <w:sz w:val="24"/>
                <w:szCs w:val="24"/>
              </w:rPr>
              <w:t>o</w:t>
            </w:r>
            <w:r w:rsidRPr="00470DFB">
              <w:rPr>
                <w:rFonts w:asciiTheme="majorHAnsi" w:eastAsia="Bookman Old Style" w:hAnsiTheme="majorHAnsi"/>
                <w:sz w:val="24"/>
                <w:szCs w:val="24"/>
              </w:rPr>
              <w:t>nt</w:t>
            </w:r>
            <w:r w:rsidRPr="00470DFB">
              <w:rPr>
                <w:rFonts w:asciiTheme="majorHAnsi" w:eastAsia="Bookman Old Style" w:hAnsiTheme="majorHAnsi"/>
                <w:spacing w:val="-4"/>
                <w:sz w:val="24"/>
                <w:szCs w:val="24"/>
              </w:rPr>
              <w:t>r</w:t>
            </w:r>
            <w:r w:rsidRPr="00470DFB">
              <w:rPr>
                <w:rFonts w:asciiTheme="majorHAnsi" w:eastAsia="Bookman Old Style" w:hAnsiTheme="majorHAnsi"/>
                <w:spacing w:val="1"/>
                <w:sz w:val="24"/>
                <w:szCs w:val="24"/>
              </w:rPr>
              <w:t>o</w:t>
            </w:r>
            <w:r w:rsidRPr="00470DFB">
              <w:rPr>
                <w:rFonts w:asciiTheme="majorHAnsi" w:eastAsia="Bookman Old Style" w:hAnsiTheme="majorHAnsi"/>
                <w:sz w:val="24"/>
                <w:szCs w:val="24"/>
              </w:rPr>
              <w:t>l</w:t>
            </w:r>
            <w:r w:rsidRPr="00470DFB">
              <w:rPr>
                <w:rFonts w:asciiTheme="majorHAnsi" w:eastAsia="Bookman Old Style" w:hAnsiTheme="majorHAnsi"/>
                <w:spacing w:val="3"/>
                <w:sz w:val="24"/>
                <w:szCs w:val="24"/>
              </w:rPr>
              <w:t xml:space="preserve"> </w:t>
            </w:r>
            <w:r w:rsidRPr="00470DFB">
              <w:rPr>
                <w:rFonts w:asciiTheme="majorHAnsi" w:eastAsia="Bookman Old Style" w:hAnsiTheme="majorHAnsi"/>
                <w:sz w:val="24"/>
                <w:szCs w:val="24"/>
              </w:rPr>
              <w:t>ch</w:t>
            </w:r>
            <w:r w:rsidRPr="00470DFB">
              <w:rPr>
                <w:rFonts w:asciiTheme="majorHAnsi" w:eastAsia="Bookman Old Style" w:hAnsiTheme="majorHAnsi"/>
                <w:spacing w:val="-1"/>
                <w:sz w:val="24"/>
                <w:szCs w:val="24"/>
              </w:rPr>
              <w:t>ar</w:t>
            </w:r>
            <w:r w:rsidRPr="00470DFB">
              <w:rPr>
                <w:rFonts w:asciiTheme="majorHAnsi" w:eastAsia="Bookman Old Style" w:hAnsiTheme="majorHAnsi"/>
                <w:sz w:val="24"/>
                <w:szCs w:val="24"/>
              </w:rPr>
              <w:t>t</w:t>
            </w:r>
            <w:r w:rsidRPr="00470DFB">
              <w:rPr>
                <w:rFonts w:asciiTheme="majorHAnsi" w:eastAsia="Bookman Old Style" w:hAnsiTheme="majorHAnsi"/>
                <w:spacing w:val="5"/>
                <w:sz w:val="24"/>
                <w:szCs w:val="24"/>
              </w:rPr>
              <w:t xml:space="preserve"> </w:t>
            </w:r>
            <w:r w:rsidRPr="00470DFB">
              <w:rPr>
                <w:rFonts w:asciiTheme="majorHAnsi" w:eastAsia="Bookman Old Style" w:hAnsiTheme="majorHAnsi"/>
                <w:spacing w:val="-1"/>
                <w:sz w:val="24"/>
                <w:szCs w:val="24"/>
              </w:rPr>
              <w:t>f</w:t>
            </w:r>
            <w:r w:rsidRPr="00470DFB">
              <w:rPr>
                <w:rFonts w:asciiTheme="majorHAnsi" w:eastAsia="Bookman Old Style" w:hAnsiTheme="majorHAnsi"/>
                <w:spacing w:val="1"/>
                <w:sz w:val="24"/>
                <w:szCs w:val="24"/>
              </w:rPr>
              <w:t>o</w:t>
            </w:r>
            <w:r w:rsidRPr="00470DFB">
              <w:rPr>
                <w:rFonts w:asciiTheme="majorHAnsi" w:eastAsia="Bookman Old Style" w:hAnsiTheme="majorHAnsi"/>
                <w:sz w:val="24"/>
                <w:szCs w:val="24"/>
              </w:rPr>
              <w:t>r</w:t>
            </w:r>
            <w:r w:rsidRPr="00470DFB">
              <w:rPr>
                <w:rFonts w:asciiTheme="majorHAnsi" w:eastAsia="Bookman Old Style" w:hAnsiTheme="majorHAnsi"/>
                <w:spacing w:val="1"/>
                <w:sz w:val="24"/>
                <w:szCs w:val="24"/>
              </w:rPr>
              <w:t xml:space="preserve"> </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tt</w:t>
            </w:r>
            <w:r w:rsidRPr="00470DFB">
              <w:rPr>
                <w:rFonts w:asciiTheme="majorHAnsi" w:eastAsia="Bookman Old Style" w:hAnsiTheme="majorHAnsi"/>
                <w:spacing w:val="-1"/>
                <w:sz w:val="24"/>
                <w:szCs w:val="24"/>
              </w:rPr>
              <w:t>ri</w:t>
            </w:r>
            <w:r w:rsidRPr="00470DFB">
              <w:rPr>
                <w:rFonts w:asciiTheme="majorHAnsi" w:eastAsia="Bookman Old Style" w:hAnsiTheme="majorHAnsi"/>
                <w:sz w:val="24"/>
                <w:szCs w:val="24"/>
              </w:rPr>
              <w:t>b</w:t>
            </w:r>
            <w:r w:rsidRPr="00470DFB">
              <w:rPr>
                <w:rFonts w:asciiTheme="majorHAnsi" w:eastAsia="Bookman Old Style" w:hAnsiTheme="majorHAnsi"/>
                <w:spacing w:val="1"/>
                <w:sz w:val="24"/>
                <w:szCs w:val="24"/>
              </w:rPr>
              <w:t>u</w:t>
            </w:r>
            <w:r w:rsidRPr="00470DFB">
              <w:rPr>
                <w:rFonts w:asciiTheme="majorHAnsi" w:eastAsia="Bookman Old Style" w:hAnsiTheme="majorHAnsi"/>
                <w:spacing w:val="-2"/>
                <w:sz w:val="24"/>
                <w:szCs w:val="24"/>
              </w:rPr>
              <w:t>t</w:t>
            </w:r>
            <w:r w:rsidRPr="00470DFB">
              <w:rPr>
                <w:rFonts w:asciiTheme="majorHAnsi" w:eastAsia="Bookman Old Style" w:hAnsiTheme="majorHAnsi"/>
                <w:sz w:val="24"/>
                <w:szCs w:val="24"/>
              </w:rPr>
              <w:t>es:</w:t>
            </w:r>
            <w:r w:rsidRPr="00470DFB">
              <w:rPr>
                <w:rFonts w:asciiTheme="majorHAnsi" w:eastAsia="Bookman Old Style" w:hAnsiTheme="majorHAnsi"/>
                <w:spacing w:val="4"/>
                <w:sz w:val="24"/>
                <w:szCs w:val="24"/>
              </w:rPr>
              <w:t xml:space="preserve"> </w:t>
            </w:r>
            <w:r w:rsidRPr="00470DFB">
              <w:rPr>
                <w:rFonts w:asciiTheme="majorHAnsi" w:eastAsia="Bookman Old Style" w:hAnsiTheme="majorHAnsi"/>
                <w:sz w:val="24"/>
                <w:szCs w:val="24"/>
              </w:rPr>
              <w:t>c</w:t>
            </w:r>
            <w:r w:rsidRPr="00470DFB">
              <w:rPr>
                <w:rFonts w:asciiTheme="majorHAnsi" w:eastAsia="Bookman Old Style" w:hAnsiTheme="majorHAnsi"/>
                <w:spacing w:val="-1"/>
                <w:sz w:val="24"/>
                <w:szCs w:val="24"/>
              </w:rPr>
              <w:t>o</w:t>
            </w:r>
            <w:r w:rsidRPr="00470DFB">
              <w:rPr>
                <w:rFonts w:asciiTheme="majorHAnsi" w:eastAsia="Bookman Old Style" w:hAnsiTheme="majorHAnsi"/>
                <w:sz w:val="24"/>
                <w:szCs w:val="24"/>
              </w:rPr>
              <w:t>nt</w:t>
            </w:r>
            <w:r w:rsidRPr="00470DFB">
              <w:rPr>
                <w:rFonts w:asciiTheme="majorHAnsi" w:eastAsia="Bookman Old Style" w:hAnsiTheme="majorHAnsi"/>
                <w:spacing w:val="-1"/>
                <w:sz w:val="24"/>
                <w:szCs w:val="24"/>
              </w:rPr>
              <w:t>ro</w:t>
            </w:r>
            <w:r w:rsidRPr="00470DFB">
              <w:rPr>
                <w:rFonts w:asciiTheme="majorHAnsi" w:eastAsia="Bookman Old Style" w:hAnsiTheme="majorHAnsi"/>
                <w:sz w:val="24"/>
                <w:szCs w:val="24"/>
              </w:rPr>
              <w:t>l</w:t>
            </w:r>
            <w:r w:rsidRPr="00470DFB">
              <w:rPr>
                <w:rFonts w:asciiTheme="majorHAnsi" w:eastAsia="Bookman Old Style" w:hAnsiTheme="majorHAnsi"/>
                <w:spacing w:val="3"/>
                <w:sz w:val="24"/>
                <w:szCs w:val="24"/>
              </w:rPr>
              <w:t xml:space="preserve"> </w:t>
            </w:r>
            <w:r w:rsidRPr="00470DFB">
              <w:rPr>
                <w:rFonts w:asciiTheme="majorHAnsi" w:eastAsia="Bookman Old Style" w:hAnsiTheme="majorHAnsi"/>
                <w:sz w:val="24"/>
                <w:szCs w:val="24"/>
              </w:rPr>
              <w:t>ch</w:t>
            </w:r>
            <w:r w:rsidRPr="00470DFB">
              <w:rPr>
                <w:rFonts w:asciiTheme="majorHAnsi" w:eastAsia="Bookman Old Style" w:hAnsiTheme="majorHAnsi"/>
                <w:spacing w:val="-1"/>
                <w:sz w:val="24"/>
                <w:szCs w:val="24"/>
              </w:rPr>
              <w:t>ar</w:t>
            </w:r>
            <w:r w:rsidRPr="00470DFB">
              <w:rPr>
                <w:rFonts w:asciiTheme="majorHAnsi" w:eastAsia="Bookman Old Style" w:hAnsiTheme="majorHAnsi"/>
                <w:sz w:val="24"/>
                <w:szCs w:val="24"/>
              </w:rPr>
              <w:t>t</w:t>
            </w:r>
            <w:r w:rsidRPr="00470DFB">
              <w:rPr>
                <w:rFonts w:asciiTheme="majorHAnsi" w:eastAsia="Bookman Old Style" w:hAnsiTheme="majorHAnsi"/>
                <w:spacing w:val="5"/>
                <w:sz w:val="24"/>
                <w:szCs w:val="24"/>
              </w:rPr>
              <w:t xml:space="preserve"> </w:t>
            </w:r>
            <w:r w:rsidRPr="00470DFB">
              <w:rPr>
                <w:rFonts w:asciiTheme="majorHAnsi" w:eastAsia="Bookman Old Style" w:hAnsiTheme="majorHAnsi"/>
                <w:spacing w:val="-1"/>
                <w:sz w:val="24"/>
                <w:szCs w:val="24"/>
              </w:rPr>
              <w:t>fo</w:t>
            </w:r>
            <w:r w:rsidRPr="00470DFB">
              <w:rPr>
                <w:rFonts w:asciiTheme="majorHAnsi" w:eastAsia="Bookman Old Style" w:hAnsiTheme="majorHAnsi"/>
                <w:sz w:val="24"/>
                <w:szCs w:val="24"/>
              </w:rPr>
              <w:t xml:space="preserve">r </w:t>
            </w:r>
            <w:r w:rsidRPr="00470DFB">
              <w:rPr>
                <w:rFonts w:asciiTheme="majorHAnsi" w:eastAsia="Bookman Old Style" w:hAnsiTheme="majorHAnsi"/>
                <w:spacing w:val="-1"/>
                <w:sz w:val="24"/>
                <w:szCs w:val="24"/>
              </w:rPr>
              <w:t>fra</w:t>
            </w:r>
            <w:r w:rsidRPr="00470DFB">
              <w:rPr>
                <w:rFonts w:asciiTheme="majorHAnsi" w:eastAsia="Bookman Old Style" w:hAnsiTheme="majorHAnsi"/>
                <w:sz w:val="24"/>
                <w:szCs w:val="24"/>
              </w:rPr>
              <w:t>ct</w:t>
            </w:r>
            <w:r w:rsidRPr="00470DFB">
              <w:rPr>
                <w:rFonts w:asciiTheme="majorHAnsi" w:eastAsia="Bookman Old Style" w:hAnsiTheme="majorHAnsi"/>
                <w:spacing w:val="1"/>
                <w:sz w:val="24"/>
                <w:szCs w:val="24"/>
              </w:rPr>
              <w:t>io</w:t>
            </w:r>
            <w:r w:rsidRPr="00470DFB">
              <w:rPr>
                <w:rFonts w:asciiTheme="majorHAnsi" w:eastAsia="Bookman Old Style" w:hAnsiTheme="majorHAnsi"/>
                <w:sz w:val="24"/>
                <w:szCs w:val="24"/>
              </w:rPr>
              <w:t>n</w:t>
            </w:r>
            <w:r w:rsidRPr="00470DFB">
              <w:rPr>
                <w:rFonts w:asciiTheme="majorHAnsi" w:eastAsia="Bookman Old Style" w:hAnsiTheme="majorHAnsi"/>
                <w:spacing w:val="6"/>
                <w:sz w:val="24"/>
                <w:szCs w:val="24"/>
              </w:rPr>
              <w:t xml:space="preserve"> </w:t>
            </w:r>
            <w:r w:rsidRPr="00470DFB">
              <w:rPr>
                <w:rFonts w:asciiTheme="majorHAnsi" w:eastAsia="Bookman Old Style" w:hAnsiTheme="majorHAnsi"/>
                <w:spacing w:val="-2"/>
                <w:sz w:val="24"/>
                <w:szCs w:val="24"/>
              </w:rPr>
              <w:t>n</w:t>
            </w:r>
            <w:r w:rsidRPr="00470DFB">
              <w:rPr>
                <w:rFonts w:asciiTheme="majorHAnsi" w:eastAsia="Bookman Old Style" w:hAnsiTheme="majorHAnsi"/>
                <w:spacing w:val="-1"/>
                <w:sz w:val="24"/>
                <w:szCs w:val="24"/>
              </w:rPr>
              <w:t>o</w:t>
            </w:r>
            <w:r w:rsidRPr="00470DFB">
              <w:rPr>
                <w:rFonts w:asciiTheme="majorHAnsi" w:eastAsia="Bookman Old Style" w:hAnsiTheme="majorHAnsi"/>
                <w:sz w:val="24"/>
                <w:szCs w:val="24"/>
              </w:rPr>
              <w:t>n</w:t>
            </w:r>
            <w:r w:rsidRPr="00470DFB">
              <w:rPr>
                <w:rFonts w:asciiTheme="majorHAnsi" w:eastAsia="Bookman Old Style" w:hAnsiTheme="majorHAnsi"/>
                <w:spacing w:val="2"/>
                <w:sz w:val="24"/>
                <w:szCs w:val="24"/>
              </w:rPr>
              <w:t>-</w:t>
            </w:r>
            <w:r w:rsidRPr="00470DFB">
              <w:rPr>
                <w:rFonts w:asciiTheme="majorHAnsi" w:eastAsia="Bookman Old Style" w:hAnsiTheme="majorHAnsi"/>
                <w:spacing w:val="-2"/>
                <w:sz w:val="24"/>
                <w:szCs w:val="24"/>
              </w:rPr>
              <w:t>c</w:t>
            </w:r>
            <w:r w:rsidRPr="00470DFB">
              <w:rPr>
                <w:rFonts w:asciiTheme="majorHAnsi" w:eastAsia="Bookman Old Style" w:hAnsiTheme="majorHAnsi"/>
                <w:spacing w:val="-1"/>
                <w:sz w:val="24"/>
                <w:szCs w:val="24"/>
              </w:rPr>
              <w:t>o</w:t>
            </w:r>
            <w:r w:rsidRPr="00470DFB">
              <w:rPr>
                <w:rFonts w:asciiTheme="majorHAnsi" w:eastAsia="Bookman Old Style" w:hAnsiTheme="majorHAnsi"/>
                <w:sz w:val="24"/>
                <w:szCs w:val="24"/>
              </w:rPr>
              <w:t>n</w:t>
            </w:r>
            <w:r w:rsidRPr="00470DFB">
              <w:rPr>
                <w:rFonts w:asciiTheme="majorHAnsi" w:eastAsia="Bookman Old Style" w:hAnsiTheme="majorHAnsi"/>
                <w:spacing w:val="-1"/>
                <w:sz w:val="24"/>
                <w:szCs w:val="24"/>
              </w:rPr>
              <w:t>f</w:t>
            </w:r>
            <w:r w:rsidRPr="00470DFB">
              <w:rPr>
                <w:rFonts w:asciiTheme="majorHAnsi" w:eastAsia="Bookman Old Style" w:hAnsiTheme="majorHAnsi"/>
                <w:spacing w:val="1"/>
                <w:sz w:val="24"/>
                <w:szCs w:val="24"/>
              </w:rPr>
              <w:t>o</w:t>
            </w:r>
            <w:r w:rsidRPr="00470DFB">
              <w:rPr>
                <w:rFonts w:asciiTheme="majorHAnsi" w:eastAsia="Bookman Old Style" w:hAnsiTheme="majorHAnsi"/>
                <w:spacing w:val="-4"/>
                <w:sz w:val="24"/>
                <w:szCs w:val="24"/>
              </w:rPr>
              <w:t>r</w:t>
            </w:r>
            <w:r w:rsidRPr="00470DFB">
              <w:rPr>
                <w:rFonts w:asciiTheme="majorHAnsi" w:eastAsia="Bookman Old Style" w:hAnsiTheme="majorHAnsi"/>
                <w:spacing w:val="-1"/>
                <w:sz w:val="24"/>
                <w:szCs w:val="24"/>
              </w:rPr>
              <w:t>m</w:t>
            </w:r>
            <w:r w:rsidRPr="00470DFB">
              <w:rPr>
                <w:rFonts w:asciiTheme="majorHAnsi" w:eastAsia="Bookman Old Style" w:hAnsiTheme="majorHAnsi"/>
                <w:spacing w:val="1"/>
                <w:sz w:val="24"/>
                <w:szCs w:val="24"/>
              </w:rPr>
              <w:t>i</w:t>
            </w:r>
            <w:r w:rsidRPr="00470DFB">
              <w:rPr>
                <w:rFonts w:asciiTheme="majorHAnsi" w:eastAsia="Bookman Old Style" w:hAnsiTheme="majorHAnsi"/>
                <w:spacing w:val="-2"/>
                <w:sz w:val="24"/>
                <w:szCs w:val="24"/>
              </w:rPr>
              <w:t>n</w:t>
            </w:r>
            <w:r w:rsidRPr="00470DFB">
              <w:rPr>
                <w:rFonts w:asciiTheme="majorHAnsi" w:eastAsia="Bookman Old Style" w:hAnsiTheme="majorHAnsi"/>
                <w:sz w:val="24"/>
                <w:szCs w:val="24"/>
              </w:rPr>
              <w:t>g P- ch</w:t>
            </w:r>
            <w:r w:rsidRPr="00470DFB">
              <w:rPr>
                <w:rFonts w:asciiTheme="majorHAnsi" w:eastAsia="Bookman Old Style" w:hAnsiTheme="majorHAnsi"/>
                <w:spacing w:val="-1"/>
                <w:sz w:val="24"/>
                <w:szCs w:val="24"/>
              </w:rPr>
              <w:t>ar</w:t>
            </w:r>
            <w:r w:rsidRPr="00470DFB">
              <w:rPr>
                <w:rFonts w:asciiTheme="majorHAnsi" w:eastAsia="Bookman Old Style" w:hAnsiTheme="majorHAnsi"/>
                <w:sz w:val="24"/>
                <w:szCs w:val="24"/>
              </w:rPr>
              <w:t>t,</w:t>
            </w:r>
            <w:r w:rsidRPr="00470DFB">
              <w:rPr>
                <w:rFonts w:asciiTheme="majorHAnsi" w:eastAsia="Bookman Old Style" w:hAnsiTheme="majorHAnsi"/>
                <w:spacing w:val="8"/>
                <w:sz w:val="24"/>
                <w:szCs w:val="24"/>
              </w:rPr>
              <w:t xml:space="preserve"> </w:t>
            </w:r>
            <w:r w:rsidRPr="00470DFB">
              <w:rPr>
                <w:rFonts w:asciiTheme="majorHAnsi" w:eastAsia="Bookman Old Style" w:hAnsiTheme="majorHAnsi"/>
                <w:sz w:val="24"/>
                <w:szCs w:val="24"/>
              </w:rPr>
              <w:t>np</w:t>
            </w:r>
            <w:r w:rsidRPr="00470DFB">
              <w:rPr>
                <w:rFonts w:asciiTheme="majorHAnsi" w:eastAsia="Bookman Old Style" w:hAnsiTheme="majorHAnsi"/>
                <w:spacing w:val="1"/>
                <w:sz w:val="24"/>
                <w:szCs w:val="24"/>
              </w:rPr>
              <w:t>-</w:t>
            </w:r>
            <w:r w:rsidRPr="00470DFB">
              <w:rPr>
                <w:rFonts w:asciiTheme="majorHAnsi" w:eastAsia="Bookman Old Style" w:hAnsiTheme="majorHAnsi"/>
                <w:spacing w:val="-2"/>
                <w:sz w:val="24"/>
                <w:szCs w:val="24"/>
              </w:rPr>
              <w:t>c</w:t>
            </w:r>
            <w:r w:rsidRPr="00470DFB">
              <w:rPr>
                <w:rFonts w:asciiTheme="majorHAnsi" w:eastAsia="Bookman Old Style" w:hAnsiTheme="majorHAnsi"/>
                <w:sz w:val="24"/>
                <w:szCs w:val="24"/>
              </w:rPr>
              <w:t>h</w:t>
            </w:r>
            <w:r w:rsidRPr="00470DFB">
              <w:rPr>
                <w:rFonts w:asciiTheme="majorHAnsi" w:eastAsia="Bookman Old Style" w:hAnsiTheme="majorHAnsi"/>
                <w:spacing w:val="-1"/>
                <w:sz w:val="24"/>
                <w:szCs w:val="24"/>
              </w:rPr>
              <w:t>ar</w:t>
            </w:r>
            <w:r w:rsidRPr="00470DFB">
              <w:rPr>
                <w:rFonts w:asciiTheme="majorHAnsi" w:eastAsia="Bookman Old Style" w:hAnsiTheme="majorHAnsi"/>
                <w:sz w:val="24"/>
                <w:szCs w:val="24"/>
              </w:rPr>
              <w:t>t,</w:t>
            </w:r>
            <w:r w:rsidRPr="00470DFB">
              <w:rPr>
                <w:rFonts w:asciiTheme="majorHAnsi" w:eastAsia="Bookman Old Style" w:hAnsiTheme="majorHAnsi"/>
                <w:spacing w:val="11"/>
                <w:sz w:val="24"/>
                <w:szCs w:val="24"/>
              </w:rPr>
              <w:t xml:space="preserve"> </w:t>
            </w:r>
            <w:r w:rsidRPr="00470DFB">
              <w:rPr>
                <w:rFonts w:asciiTheme="majorHAnsi" w:eastAsia="Bookman Old Style" w:hAnsiTheme="majorHAnsi"/>
                <w:spacing w:val="-2"/>
                <w:sz w:val="24"/>
                <w:szCs w:val="24"/>
              </w:rPr>
              <w:t>c</w:t>
            </w:r>
            <w:r w:rsidRPr="00470DFB">
              <w:rPr>
                <w:rFonts w:asciiTheme="majorHAnsi" w:eastAsia="Bookman Old Style" w:hAnsiTheme="majorHAnsi"/>
                <w:spacing w:val="1"/>
                <w:sz w:val="24"/>
                <w:szCs w:val="24"/>
              </w:rPr>
              <w:t>-</w:t>
            </w:r>
            <w:r w:rsidRPr="00470DFB">
              <w:rPr>
                <w:rFonts w:asciiTheme="majorHAnsi" w:eastAsia="Bookman Old Style" w:hAnsiTheme="majorHAnsi"/>
                <w:sz w:val="24"/>
                <w:szCs w:val="24"/>
              </w:rPr>
              <w:t>ch</w:t>
            </w:r>
            <w:r w:rsidRPr="00470DFB">
              <w:rPr>
                <w:rFonts w:asciiTheme="majorHAnsi" w:eastAsia="Bookman Old Style" w:hAnsiTheme="majorHAnsi"/>
                <w:spacing w:val="-1"/>
                <w:sz w:val="24"/>
                <w:szCs w:val="24"/>
              </w:rPr>
              <w:t>ar</w:t>
            </w:r>
            <w:r w:rsidRPr="00470DFB">
              <w:rPr>
                <w:rFonts w:asciiTheme="majorHAnsi" w:eastAsia="Bookman Old Style" w:hAnsiTheme="majorHAnsi"/>
                <w:sz w:val="24"/>
                <w:szCs w:val="24"/>
              </w:rPr>
              <w:t>t</w:t>
            </w:r>
            <w:r w:rsidRPr="00470DFB">
              <w:rPr>
                <w:rFonts w:asciiTheme="majorHAnsi" w:eastAsia="Bookman Old Style" w:hAnsiTheme="majorHAnsi"/>
                <w:spacing w:val="12"/>
                <w:sz w:val="24"/>
                <w:szCs w:val="24"/>
              </w:rPr>
              <w:t xml:space="preserve"> </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nd</w:t>
            </w:r>
            <w:r w:rsidRPr="00470DFB">
              <w:rPr>
                <w:rFonts w:asciiTheme="majorHAnsi" w:eastAsia="Bookman Old Style" w:hAnsiTheme="majorHAnsi"/>
                <w:spacing w:val="9"/>
                <w:sz w:val="24"/>
                <w:szCs w:val="24"/>
              </w:rPr>
              <w:t xml:space="preserve"> </w:t>
            </w:r>
            <w:r w:rsidRPr="00470DFB">
              <w:rPr>
                <w:rFonts w:asciiTheme="majorHAnsi" w:eastAsia="Bookman Old Style" w:hAnsiTheme="majorHAnsi"/>
                <w:spacing w:val="1"/>
                <w:sz w:val="24"/>
                <w:szCs w:val="24"/>
              </w:rPr>
              <w:t>u</w:t>
            </w:r>
            <w:r w:rsidRPr="00470DFB">
              <w:rPr>
                <w:rFonts w:asciiTheme="majorHAnsi" w:eastAsia="Bookman Old Style" w:hAnsiTheme="majorHAnsi"/>
                <w:spacing w:val="-2"/>
                <w:sz w:val="24"/>
                <w:szCs w:val="24"/>
              </w:rPr>
              <w:t>-</w:t>
            </w:r>
            <w:r w:rsidRPr="00470DFB">
              <w:rPr>
                <w:rFonts w:asciiTheme="majorHAnsi" w:eastAsia="Bookman Old Style" w:hAnsiTheme="majorHAnsi"/>
                <w:sz w:val="24"/>
                <w:szCs w:val="24"/>
              </w:rPr>
              <w:t>ch</w:t>
            </w:r>
            <w:r w:rsidRPr="00470DFB">
              <w:rPr>
                <w:rFonts w:asciiTheme="majorHAnsi" w:eastAsia="Bookman Old Style" w:hAnsiTheme="majorHAnsi"/>
                <w:spacing w:val="-1"/>
                <w:sz w:val="24"/>
                <w:szCs w:val="24"/>
              </w:rPr>
              <w:t>ar</w:t>
            </w:r>
            <w:r w:rsidRPr="00470DFB">
              <w:rPr>
                <w:rFonts w:asciiTheme="majorHAnsi" w:eastAsia="Bookman Old Style" w:hAnsiTheme="majorHAnsi"/>
                <w:sz w:val="24"/>
                <w:szCs w:val="24"/>
              </w:rPr>
              <w:t>t.</w:t>
            </w:r>
            <w:r w:rsidRPr="00470DFB">
              <w:rPr>
                <w:rFonts w:asciiTheme="majorHAnsi" w:eastAsia="Bookman Old Style" w:hAnsiTheme="majorHAnsi"/>
                <w:spacing w:val="8"/>
                <w:sz w:val="24"/>
                <w:szCs w:val="24"/>
              </w:rPr>
              <w:t xml:space="preserve"> </w:t>
            </w:r>
            <w:r w:rsidRPr="00470DFB">
              <w:rPr>
                <w:rFonts w:asciiTheme="majorHAnsi" w:eastAsia="Bookman Old Style" w:hAnsiTheme="majorHAnsi"/>
                <w:spacing w:val="-1"/>
                <w:sz w:val="24"/>
                <w:szCs w:val="24"/>
              </w:rPr>
              <w:t>D</w:t>
            </w:r>
            <w:r w:rsidRPr="00470DFB">
              <w:rPr>
                <w:rFonts w:asciiTheme="majorHAnsi" w:eastAsia="Bookman Old Style" w:hAnsiTheme="majorHAnsi"/>
                <w:spacing w:val="3"/>
                <w:sz w:val="24"/>
                <w:szCs w:val="24"/>
              </w:rPr>
              <w:t>e</w:t>
            </w:r>
            <w:r w:rsidRPr="00470DFB">
              <w:rPr>
                <w:rFonts w:asciiTheme="majorHAnsi" w:eastAsia="Bookman Old Style" w:hAnsiTheme="majorHAnsi"/>
                <w:spacing w:val="-4"/>
                <w:sz w:val="24"/>
                <w:szCs w:val="24"/>
              </w:rPr>
              <w:t>m</w:t>
            </w:r>
            <w:r w:rsidRPr="00470DFB">
              <w:rPr>
                <w:rFonts w:asciiTheme="majorHAnsi" w:eastAsia="Bookman Old Style" w:hAnsiTheme="majorHAnsi"/>
                <w:spacing w:val="3"/>
                <w:sz w:val="24"/>
                <w:szCs w:val="24"/>
              </w:rPr>
              <w:t>e</w:t>
            </w:r>
            <w:r w:rsidRPr="00470DFB">
              <w:rPr>
                <w:rFonts w:asciiTheme="majorHAnsi" w:eastAsia="Bookman Old Style" w:hAnsiTheme="majorHAnsi"/>
                <w:spacing w:val="-1"/>
                <w:sz w:val="24"/>
                <w:szCs w:val="24"/>
              </w:rPr>
              <w:t>ri</w:t>
            </w:r>
            <w:r w:rsidRPr="00470DFB">
              <w:rPr>
                <w:rFonts w:asciiTheme="majorHAnsi" w:eastAsia="Bookman Old Style" w:hAnsiTheme="majorHAnsi"/>
                <w:sz w:val="24"/>
                <w:szCs w:val="24"/>
              </w:rPr>
              <w:t>t</w:t>
            </w:r>
            <w:r w:rsidRPr="00470DFB">
              <w:rPr>
                <w:rFonts w:asciiTheme="majorHAnsi" w:eastAsia="Bookman Old Style" w:hAnsiTheme="majorHAnsi"/>
                <w:spacing w:val="12"/>
                <w:sz w:val="24"/>
                <w:szCs w:val="24"/>
              </w:rPr>
              <w:t xml:space="preserve"> </w:t>
            </w:r>
            <w:r w:rsidRPr="00470DFB">
              <w:rPr>
                <w:rFonts w:asciiTheme="majorHAnsi" w:eastAsia="Bookman Old Style" w:hAnsiTheme="majorHAnsi"/>
                <w:spacing w:val="-2"/>
                <w:sz w:val="24"/>
                <w:szCs w:val="24"/>
              </w:rPr>
              <w:t>s</w:t>
            </w:r>
            <w:r w:rsidRPr="00470DFB">
              <w:rPr>
                <w:rFonts w:asciiTheme="majorHAnsi" w:eastAsia="Bookman Old Style" w:hAnsiTheme="majorHAnsi"/>
                <w:spacing w:val="1"/>
                <w:sz w:val="24"/>
                <w:szCs w:val="24"/>
              </w:rPr>
              <w:t>y</w:t>
            </w:r>
            <w:r w:rsidRPr="00470DFB">
              <w:rPr>
                <w:rFonts w:asciiTheme="majorHAnsi" w:eastAsia="Bookman Old Style" w:hAnsiTheme="majorHAnsi"/>
                <w:sz w:val="24"/>
                <w:szCs w:val="24"/>
              </w:rPr>
              <w:t>s</w:t>
            </w:r>
            <w:r w:rsidRPr="00470DFB">
              <w:rPr>
                <w:rFonts w:asciiTheme="majorHAnsi" w:eastAsia="Bookman Old Style" w:hAnsiTheme="majorHAnsi"/>
                <w:spacing w:val="-2"/>
                <w:sz w:val="24"/>
                <w:szCs w:val="24"/>
              </w:rPr>
              <w:t>t</w:t>
            </w:r>
            <w:r w:rsidRPr="00470DFB">
              <w:rPr>
                <w:rFonts w:asciiTheme="majorHAnsi" w:eastAsia="Bookman Old Style" w:hAnsiTheme="majorHAnsi"/>
                <w:spacing w:val="3"/>
                <w:sz w:val="24"/>
                <w:szCs w:val="24"/>
              </w:rPr>
              <w:t>e</w:t>
            </w:r>
            <w:r w:rsidRPr="00470DFB">
              <w:rPr>
                <w:rFonts w:asciiTheme="majorHAnsi" w:eastAsia="Bookman Old Style" w:hAnsiTheme="majorHAnsi"/>
                <w:spacing w:val="-4"/>
                <w:sz w:val="24"/>
                <w:szCs w:val="24"/>
              </w:rPr>
              <w:t>m</w:t>
            </w:r>
            <w:r w:rsidRPr="00470DFB">
              <w:rPr>
                <w:rFonts w:asciiTheme="majorHAnsi" w:eastAsia="Bookman Old Style" w:hAnsiTheme="majorHAnsi"/>
                <w:sz w:val="24"/>
                <w:szCs w:val="24"/>
              </w:rPr>
              <w:t>s,</w:t>
            </w:r>
            <w:r w:rsidRPr="00470DFB">
              <w:rPr>
                <w:rFonts w:asciiTheme="majorHAnsi" w:eastAsia="Bookman Old Style" w:hAnsiTheme="majorHAnsi"/>
                <w:spacing w:val="11"/>
                <w:sz w:val="24"/>
                <w:szCs w:val="24"/>
              </w:rPr>
              <w:t xml:space="preserve"> </w:t>
            </w:r>
            <w:r w:rsidRPr="00470DFB">
              <w:rPr>
                <w:rFonts w:asciiTheme="majorHAnsi" w:eastAsia="Bookman Old Style" w:hAnsiTheme="majorHAnsi"/>
                <w:sz w:val="24"/>
                <w:szCs w:val="24"/>
              </w:rPr>
              <w:t>c</w:t>
            </w:r>
            <w:r w:rsidRPr="00470DFB">
              <w:rPr>
                <w:rFonts w:asciiTheme="majorHAnsi" w:eastAsia="Bookman Old Style" w:hAnsiTheme="majorHAnsi"/>
                <w:spacing w:val="-2"/>
                <w:sz w:val="24"/>
                <w:szCs w:val="24"/>
              </w:rPr>
              <w:t>h</w:t>
            </w:r>
            <w:r w:rsidRPr="00470DFB">
              <w:rPr>
                <w:rFonts w:asciiTheme="majorHAnsi" w:eastAsia="Bookman Old Style" w:hAnsiTheme="majorHAnsi"/>
                <w:spacing w:val="1"/>
                <w:sz w:val="24"/>
                <w:szCs w:val="24"/>
              </w:rPr>
              <w:t>o</w:t>
            </w:r>
            <w:r w:rsidRPr="00470DFB">
              <w:rPr>
                <w:rFonts w:asciiTheme="majorHAnsi" w:eastAsia="Bookman Old Style" w:hAnsiTheme="majorHAnsi"/>
                <w:spacing w:val="-1"/>
                <w:sz w:val="24"/>
                <w:szCs w:val="24"/>
              </w:rPr>
              <w:t>i</w:t>
            </w:r>
            <w:r w:rsidRPr="00470DFB">
              <w:rPr>
                <w:rFonts w:asciiTheme="majorHAnsi" w:eastAsia="Bookman Old Style" w:hAnsiTheme="majorHAnsi"/>
                <w:spacing w:val="-2"/>
                <w:sz w:val="24"/>
                <w:szCs w:val="24"/>
              </w:rPr>
              <w:t>c</w:t>
            </w:r>
            <w:r w:rsidRPr="00470DFB">
              <w:rPr>
                <w:rFonts w:asciiTheme="majorHAnsi" w:eastAsia="Bookman Old Style" w:hAnsiTheme="majorHAnsi"/>
                <w:sz w:val="24"/>
                <w:szCs w:val="24"/>
              </w:rPr>
              <w:t>e bet</w:t>
            </w:r>
            <w:r w:rsidRPr="00470DFB">
              <w:rPr>
                <w:rFonts w:asciiTheme="majorHAnsi" w:eastAsia="Bookman Old Style" w:hAnsiTheme="majorHAnsi"/>
                <w:spacing w:val="-2"/>
                <w:sz w:val="24"/>
                <w:szCs w:val="24"/>
              </w:rPr>
              <w:t>w</w:t>
            </w:r>
            <w:r w:rsidRPr="00470DFB">
              <w:rPr>
                <w:rFonts w:asciiTheme="majorHAnsi" w:eastAsia="Bookman Old Style" w:hAnsiTheme="majorHAnsi"/>
                <w:sz w:val="24"/>
                <w:szCs w:val="24"/>
              </w:rPr>
              <w:t>een</w:t>
            </w:r>
            <w:r w:rsidRPr="00470DFB">
              <w:rPr>
                <w:rFonts w:asciiTheme="majorHAnsi" w:eastAsia="Bookman Old Style" w:hAnsiTheme="majorHAnsi"/>
                <w:spacing w:val="37"/>
                <w:sz w:val="24"/>
                <w:szCs w:val="24"/>
              </w:rPr>
              <w:t xml:space="preserve"> </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tt</w:t>
            </w:r>
            <w:r w:rsidRPr="00470DFB">
              <w:rPr>
                <w:rFonts w:asciiTheme="majorHAnsi" w:eastAsia="Bookman Old Style" w:hAnsiTheme="majorHAnsi"/>
                <w:spacing w:val="-4"/>
                <w:sz w:val="24"/>
                <w:szCs w:val="24"/>
              </w:rPr>
              <w:t>r</w:t>
            </w:r>
            <w:r w:rsidRPr="00470DFB">
              <w:rPr>
                <w:rFonts w:asciiTheme="majorHAnsi" w:eastAsia="Bookman Old Style" w:hAnsiTheme="majorHAnsi"/>
                <w:spacing w:val="1"/>
                <w:sz w:val="24"/>
                <w:szCs w:val="24"/>
              </w:rPr>
              <w:t>i</w:t>
            </w:r>
            <w:r w:rsidRPr="00470DFB">
              <w:rPr>
                <w:rFonts w:asciiTheme="majorHAnsi" w:eastAsia="Bookman Old Style" w:hAnsiTheme="majorHAnsi"/>
                <w:sz w:val="24"/>
                <w:szCs w:val="24"/>
              </w:rPr>
              <w:t>b</w:t>
            </w:r>
            <w:r w:rsidRPr="00470DFB">
              <w:rPr>
                <w:rFonts w:asciiTheme="majorHAnsi" w:eastAsia="Bookman Old Style" w:hAnsiTheme="majorHAnsi"/>
                <w:spacing w:val="-1"/>
                <w:sz w:val="24"/>
                <w:szCs w:val="24"/>
              </w:rPr>
              <w:t>u</w:t>
            </w:r>
            <w:r w:rsidRPr="00470DFB">
              <w:rPr>
                <w:rFonts w:asciiTheme="majorHAnsi" w:eastAsia="Bookman Old Style" w:hAnsiTheme="majorHAnsi"/>
                <w:spacing w:val="-2"/>
                <w:sz w:val="24"/>
                <w:szCs w:val="24"/>
              </w:rPr>
              <w:t>t</w:t>
            </w:r>
            <w:r w:rsidRPr="00470DFB">
              <w:rPr>
                <w:rFonts w:asciiTheme="majorHAnsi" w:eastAsia="Bookman Old Style" w:hAnsiTheme="majorHAnsi"/>
                <w:sz w:val="24"/>
                <w:szCs w:val="24"/>
              </w:rPr>
              <w:t>e</w:t>
            </w:r>
            <w:r w:rsidRPr="00470DFB">
              <w:rPr>
                <w:rFonts w:asciiTheme="majorHAnsi" w:eastAsia="Bookman Old Style" w:hAnsiTheme="majorHAnsi"/>
                <w:spacing w:val="-4"/>
                <w:sz w:val="24"/>
                <w:szCs w:val="24"/>
              </w:rPr>
              <w:t xml:space="preserve"> </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nd</w:t>
            </w:r>
            <w:r w:rsidRPr="00470DFB">
              <w:rPr>
                <w:rFonts w:asciiTheme="majorHAnsi" w:eastAsia="Bookman Old Style" w:hAnsiTheme="majorHAnsi"/>
                <w:spacing w:val="-10"/>
                <w:sz w:val="24"/>
                <w:szCs w:val="24"/>
              </w:rPr>
              <w:t xml:space="preserve"> </w:t>
            </w:r>
            <w:r w:rsidRPr="00470DFB">
              <w:rPr>
                <w:rFonts w:asciiTheme="majorHAnsi" w:eastAsia="Bookman Old Style" w:hAnsiTheme="majorHAnsi"/>
                <w:sz w:val="24"/>
                <w:szCs w:val="24"/>
              </w:rPr>
              <w:t>v</w:t>
            </w:r>
            <w:r w:rsidRPr="00470DFB">
              <w:rPr>
                <w:rFonts w:asciiTheme="majorHAnsi" w:eastAsia="Bookman Old Style" w:hAnsiTheme="majorHAnsi"/>
                <w:spacing w:val="-1"/>
                <w:sz w:val="24"/>
                <w:szCs w:val="24"/>
              </w:rPr>
              <w:t>ar</w:t>
            </w:r>
            <w:r w:rsidRPr="00470DFB">
              <w:rPr>
                <w:rFonts w:asciiTheme="majorHAnsi" w:eastAsia="Bookman Old Style" w:hAnsiTheme="majorHAnsi"/>
                <w:spacing w:val="1"/>
                <w:sz w:val="24"/>
                <w:szCs w:val="24"/>
              </w:rPr>
              <w:t>i</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b</w:t>
            </w:r>
            <w:r w:rsidRPr="00470DFB">
              <w:rPr>
                <w:rFonts w:asciiTheme="majorHAnsi" w:eastAsia="Bookman Old Style" w:hAnsiTheme="majorHAnsi"/>
                <w:spacing w:val="-1"/>
                <w:sz w:val="24"/>
                <w:szCs w:val="24"/>
              </w:rPr>
              <w:t>l</w:t>
            </w:r>
            <w:r w:rsidRPr="00470DFB">
              <w:rPr>
                <w:rFonts w:asciiTheme="majorHAnsi" w:eastAsia="Bookman Old Style" w:hAnsiTheme="majorHAnsi"/>
                <w:sz w:val="24"/>
                <w:szCs w:val="24"/>
              </w:rPr>
              <w:t>e</w:t>
            </w:r>
            <w:r w:rsidRPr="00470DFB">
              <w:rPr>
                <w:rFonts w:asciiTheme="majorHAnsi" w:eastAsia="Bookman Old Style" w:hAnsiTheme="majorHAnsi"/>
                <w:spacing w:val="-7"/>
                <w:sz w:val="24"/>
                <w:szCs w:val="24"/>
              </w:rPr>
              <w:t xml:space="preserve"> </w:t>
            </w:r>
            <w:r w:rsidRPr="00470DFB">
              <w:rPr>
                <w:rFonts w:asciiTheme="majorHAnsi" w:eastAsia="Bookman Old Style" w:hAnsiTheme="majorHAnsi"/>
                <w:sz w:val="24"/>
                <w:szCs w:val="24"/>
              </w:rPr>
              <w:t>c</w:t>
            </w:r>
            <w:r w:rsidRPr="00470DFB">
              <w:rPr>
                <w:rFonts w:asciiTheme="majorHAnsi" w:eastAsia="Bookman Old Style" w:hAnsiTheme="majorHAnsi"/>
                <w:spacing w:val="-1"/>
                <w:sz w:val="24"/>
                <w:szCs w:val="24"/>
              </w:rPr>
              <w:t>o</w:t>
            </w:r>
            <w:r w:rsidRPr="00470DFB">
              <w:rPr>
                <w:rFonts w:asciiTheme="majorHAnsi" w:eastAsia="Bookman Old Style" w:hAnsiTheme="majorHAnsi"/>
                <w:sz w:val="24"/>
                <w:szCs w:val="24"/>
              </w:rPr>
              <w:t>nt</w:t>
            </w:r>
            <w:r w:rsidRPr="00470DFB">
              <w:rPr>
                <w:rFonts w:asciiTheme="majorHAnsi" w:eastAsia="Bookman Old Style" w:hAnsiTheme="majorHAnsi"/>
                <w:spacing w:val="-1"/>
                <w:sz w:val="24"/>
                <w:szCs w:val="24"/>
              </w:rPr>
              <w:t>ro</w:t>
            </w:r>
            <w:r w:rsidRPr="00470DFB">
              <w:rPr>
                <w:rFonts w:asciiTheme="majorHAnsi" w:eastAsia="Bookman Old Style" w:hAnsiTheme="majorHAnsi"/>
                <w:sz w:val="24"/>
                <w:szCs w:val="24"/>
              </w:rPr>
              <w:t>l</w:t>
            </w:r>
            <w:r w:rsidRPr="00470DFB">
              <w:rPr>
                <w:rFonts w:asciiTheme="majorHAnsi" w:eastAsia="Bookman Old Style" w:hAnsiTheme="majorHAnsi"/>
                <w:spacing w:val="-6"/>
                <w:sz w:val="24"/>
                <w:szCs w:val="24"/>
              </w:rPr>
              <w:t xml:space="preserve"> </w:t>
            </w:r>
            <w:r w:rsidRPr="00470DFB">
              <w:rPr>
                <w:rFonts w:asciiTheme="majorHAnsi" w:eastAsia="Bookman Old Style" w:hAnsiTheme="majorHAnsi"/>
                <w:sz w:val="24"/>
                <w:szCs w:val="24"/>
              </w:rPr>
              <w:t>ch</w:t>
            </w:r>
            <w:r w:rsidRPr="00470DFB">
              <w:rPr>
                <w:rFonts w:asciiTheme="majorHAnsi" w:eastAsia="Bookman Old Style" w:hAnsiTheme="majorHAnsi"/>
                <w:spacing w:val="-1"/>
                <w:sz w:val="24"/>
                <w:szCs w:val="24"/>
              </w:rPr>
              <w:t>ar</w:t>
            </w:r>
            <w:r w:rsidRPr="00470DFB">
              <w:rPr>
                <w:rFonts w:asciiTheme="majorHAnsi" w:eastAsia="Bookman Old Style" w:hAnsiTheme="majorHAnsi"/>
                <w:sz w:val="24"/>
                <w:szCs w:val="24"/>
              </w:rPr>
              <w:t>t.</w:t>
            </w:r>
            <w:r w:rsidRPr="00470DFB">
              <w:rPr>
                <w:rFonts w:asciiTheme="majorHAnsi" w:eastAsia="Bookman Old Style" w:hAnsiTheme="majorHAnsi"/>
                <w:spacing w:val="-8"/>
                <w:sz w:val="24"/>
                <w:szCs w:val="24"/>
              </w:rPr>
              <w:t xml:space="preserve"> </w:t>
            </w:r>
            <w:r w:rsidRPr="00470DFB">
              <w:rPr>
                <w:rFonts w:asciiTheme="majorHAnsi" w:eastAsia="Bookman Old Style" w:hAnsiTheme="majorHAnsi"/>
                <w:sz w:val="24"/>
                <w:szCs w:val="24"/>
              </w:rPr>
              <w:t>SPC</w:t>
            </w:r>
            <w:r w:rsidRPr="00470DFB">
              <w:rPr>
                <w:rFonts w:asciiTheme="majorHAnsi" w:eastAsia="Bookman Old Style" w:hAnsiTheme="majorHAnsi"/>
                <w:spacing w:val="-8"/>
                <w:sz w:val="24"/>
                <w:szCs w:val="24"/>
              </w:rPr>
              <w:t xml:space="preserve"> </w:t>
            </w:r>
            <w:r w:rsidRPr="00470DFB">
              <w:rPr>
                <w:rFonts w:asciiTheme="majorHAnsi" w:eastAsia="Bookman Old Style" w:hAnsiTheme="majorHAnsi"/>
                <w:spacing w:val="-1"/>
                <w:sz w:val="24"/>
                <w:szCs w:val="24"/>
              </w:rPr>
              <w:t>f</w:t>
            </w:r>
            <w:r w:rsidRPr="00470DFB">
              <w:rPr>
                <w:rFonts w:asciiTheme="majorHAnsi" w:eastAsia="Bookman Old Style" w:hAnsiTheme="majorHAnsi"/>
                <w:spacing w:val="1"/>
                <w:sz w:val="24"/>
                <w:szCs w:val="24"/>
              </w:rPr>
              <w:t>o</w:t>
            </w:r>
            <w:r w:rsidRPr="00470DFB">
              <w:rPr>
                <w:rFonts w:asciiTheme="majorHAnsi" w:eastAsia="Bookman Old Style" w:hAnsiTheme="majorHAnsi"/>
                <w:sz w:val="24"/>
                <w:szCs w:val="24"/>
              </w:rPr>
              <w:t>r</w:t>
            </w:r>
            <w:r w:rsidRPr="00470DFB">
              <w:rPr>
                <w:rFonts w:asciiTheme="majorHAnsi" w:eastAsia="Bookman Old Style" w:hAnsiTheme="majorHAnsi"/>
                <w:spacing w:val="-9"/>
                <w:sz w:val="24"/>
                <w:szCs w:val="24"/>
              </w:rPr>
              <w:t xml:space="preserve"> </w:t>
            </w:r>
            <w:r w:rsidRPr="00470DFB">
              <w:rPr>
                <w:rFonts w:asciiTheme="majorHAnsi" w:eastAsia="Bookman Old Style" w:hAnsiTheme="majorHAnsi"/>
                <w:sz w:val="24"/>
                <w:szCs w:val="24"/>
              </w:rPr>
              <w:t>sh</w:t>
            </w:r>
            <w:r w:rsidRPr="00470DFB">
              <w:rPr>
                <w:rFonts w:asciiTheme="majorHAnsi" w:eastAsia="Bookman Old Style" w:hAnsiTheme="majorHAnsi"/>
                <w:spacing w:val="1"/>
                <w:sz w:val="24"/>
                <w:szCs w:val="24"/>
              </w:rPr>
              <w:t>o</w:t>
            </w:r>
            <w:r w:rsidRPr="00470DFB">
              <w:rPr>
                <w:rFonts w:asciiTheme="majorHAnsi" w:eastAsia="Bookman Old Style" w:hAnsiTheme="majorHAnsi"/>
                <w:spacing w:val="-1"/>
                <w:sz w:val="24"/>
                <w:szCs w:val="24"/>
              </w:rPr>
              <w:t>r</w:t>
            </w:r>
            <w:r w:rsidRPr="00470DFB">
              <w:rPr>
                <w:rFonts w:asciiTheme="majorHAnsi" w:eastAsia="Bookman Old Style" w:hAnsiTheme="majorHAnsi"/>
                <w:sz w:val="24"/>
                <w:szCs w:val="24"/>
              </w:rPr>
              <w:t>t</w:t>
            </w:r>
            <w:r w:rsidRPr="00470DFB">
              <w:rPr>
                <w:rFonts w:asciiTheme="majorHAnsi" w:eastAsia="Bookman Old Style" w:hAnsiTheme="majorHAnsi"/>
                <w:spacing w:val="-7"/>
                <w:sz w:val="24"/>
                <w:szCs w:val="24"/>
              </w:rPr>
              <w:t xml:space="preserve"> </w:t>
            </w:r>
            <w:r w:rsidRPr="00470DFB">
              <w:rPr>
                <w:rFonts w:asciiTheme="majorHAnsi" w:eastAsia="Bookman Old Style" w:hAnsiTheme="majorHAnsi"/>
                <w:sz w:val="24"/>
                <w:szCs w:val="24"/>
              </w:rPr>
              <w:t>p</w:t>
            </w:r>
            <w:r w:rsidRPr="00470DFB">
              <w:rPr>
                <w:rFonts w:asciiTheme="majorHAnsi" w:eastAsia="Bookman Old Style" w:hAnsiTheme="majorHAnsi"/>
                <w:spacing w:val="-1"/>
                <w:sz w:val="24"/>
                <w:szCs w:val="24"/>
              </w:rPr>
              <w:t>ro</w:t>
            </w:r>
            <w:r w:rsidRPr="00470DFB">
              <w:rPr>
                <w:rFonts w:asciiTheme="majorHAnsi" w:eastAsia="Bookman Old Style" w:hAnsiTheme="majorHAnsi"/>
                <w:spacing w:val="-2"/>
                <w:sz w:val="24"/>
                <w:szCs w:val="24"/>
              </w:rPr>
              <w:t>d</w:t>
            </w:r>
            <w:r w:rsidRPr="00470DFB">
              <w:rPr>
                <w:rFonts w:asciiTheme="majorHAnsi" w:eastAsia="Bookman Old Style" w:hAnsiTheme="majorHAnsi"/>
                <w:spacing w:val="-1"/>
                <w:sz w:val="24"/>
                <w:szCs w:val="24"/>
              </w:rPr>
              <w:t>u</w:t>
            </w:r>
            <w:r w:rsidRPr="00470DFB">
              <w:rPr>
                <w:rFonts w:asciiTheme="majorHAnsi" w:eastAsia="Bookman Old Style" w:hAnsiTheme="majorHAnsi"/>
                <w:sz w:val="24"/>
                <w:szCs w:val="24"/>
              </w:rPr>
              <w:t>c</w:t>
            </w:r>
            <w:r w:rsidRPr="00470DFB">
              <w:rPr>
                <w:rFonts w:asciiTheme="majorHAnsi" w:eastAsia="Bookman Old Style" w:hAnsiTheme="majorHAnsi"/>
                <w:spacing w:val="-2"/>
                <w:sz w:val="24"/>
                <w:szCs w:val="24"/>
              </w:rPr>
              <w:t>t</w:t>
            </w:r>
            <w:r w:rsidRPr="00470DFB">
              <w:rPr>
                <w:rFonts w:asciiTheme="majorHAnsi" w:eastAsia="Bookman Old Style" w:hAnsiTheme="majorHAnsi"/>
                <w:spacing w:val="-1"/>
                <w:sz w:val="24"/>
                <w:szCs w:val="24"/>
              </w:rPr>
              <w:t>io</w:t>
            </w:r>
            <w:r w:rsidRPr="00470DFB">
              <w:rPr>
                <w:rFonts w:asciiTheme="majorHAnsi" w:eastAsia="Bookman Old Style" w:hAnsiTheme="majorHAnsi"/>
                <w:sz w:val="24"/>
                <w:szCs w:val="24"/>
              </w:rPr>
              <w:t xml:space="preserve">n </w:t>
            </w:r>
            <w:r w:rsidRPr="00470DFB">
              <w:rPr>
                <w:rFonts w:asciiTheme="majorHAnsi" w:eastAsia="Bookman Old Style" w:hAnsiTheme="majorHAnsi"/>
                <w:spacing w:val="-1"/>
                <w:sz w:val="24"/>
                <w:szCs w:val="24"/>
              </w:rPr>
              <w:t>r</w:t>
            </w:r>
            <w:r w:rsidRPr="00470DFB">
              <w:rPr>
                <w:rFonts w:asciiTheme="majorHAnsi" w:eastAsia="Bookman Old Style" w:hAnsiTheme="majorHAnsi"/>
                <w:spacing w:val="1"/>
                <w:sz w:val="24"/>
                <w:szCs w:val="24"/>
              </w:rPr>
              <w:t>u</w:t>
            </w:r>
            <w:r w:rsidRPr="00470DFB">
              <w:rPr>
                <w:rFonts w:asciiTheme="majorHAnsi" w:eastAsia="Bookman Old Style" w:hAnsiTheme="majorHAnsi"/>
                <w:sz w:val="24"/>
                <w:szCs w:val="24"/>
              </w:rPr>
              <w:t xml:space="preserve">ns. </w:t>
            </w:r>
            <w:r w:rsidRPr="00470DFB">
              <w:rPr>
                <w:rFonts w:asciiTheme="majorHAnsi" w:eastAsia="Bookman Old Style" w:hAnsiTheme="majorHAnsi"/>
                <w:spacing w:val="2"/>
                <w:sz w:val="24"/>
                <w:szCs w:val="24"/>
              </w:rPr>
              <w:t xml:space="preserve"> </w:t>
            </w:r>
            <w:r w:rsidRPr="00470DFB">
              <w:rPr>
                <w:rFonts w:asciiTheme="majorHAnsi" w:eastAsia="Bookman Old Style" w:hAnsiTheme="majorHAnsi"/>
                <w:sz w:val="24"/>
                <w:szCs w:val="24"/>
              </w:rPr>
              <w:t>P</w:t>
            </w:r>
            <w:r w:rsidRPr="00470DFB">
              <w:rPr>
                <w:rFonts w:asciiTheme="majorHAnsi" w:eastAsia="Bookman Old Style" w:hAnsiTheme="majorHAnsi"/>
                <w:spacing w:val="-4"/>
                <w:sz w:val="24"/>
                <w:szCs w:val="24"/>
              </w:rPr>
              <w:t>r</w:t>
            </w:r>
            <w:r w:rsidRPr="00470DFB">
              <w:rPr>
                <w:rFonts w:asciiTheme="majorHAnsi" w:eastAsia="Bookman Old Style" w:hAnsiTheme="majorHAnsi"/>
                <w:spacing w:val="1"/>
                <w:sz w:val="24"/>
                <w:szCs w:val="24"/>
              </w:rPr>
              <w:t>o</w:t>
            </w:r>
            <w:r w:rsidRPr="00470DFB">
              <w:rPr>
                <w:rFonts w:asciiTheme="majorHAnsi" w:eastAsia="Bookman Old Style" w:hAnsiTheme="majorHAnsi"/>
                <w:spacing w:val="-2"/>
                <w:sz w:val="24"/>
                <w:szCs w:val="24"/>
              </w:rPr>
              <w:t>c</w:t>
            </w:r>
            <w:r w:rsidRPr="00470DFB">
              <w:rPr>
                <w:rFonts w:asciiTheme="majorHAnsi" w:eastAsia="Bookman Old Style" w:hAnsiTheme="majorHAnsi"/>
                <w:sz w:val="24"/>
                <w:szCs w:val="24"/>
              </w:rPr>
              <w:t>ess c</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p</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b</w:t>
            </w:r>
            <w:r w:rsidRPr="00470DFB">
              <w:rPr>
                <w:rFonts w:asciiTheme="majorHAnsi" w:eastAsia="Bookman Old Style" w:hAnsiTheme="majorHAnsi"/>
                <w:spacing w:val="-1"/>
                <w:sz w:val="24"/>
                <w:szCs w:val="24"/>
              </w:rPr>
              <w:t>i</w:t>
            </w:r>
            <w:r w:rsidRPr="00470DFB">
              <w:rPr>
                <w:rFonts w:asciiTheme="majorHAnsi" w:eastAsia="Bookman Old Style" w:hAnsiTheme="majorHAnsi"/>
                <w:spacing w:val="1"/>
                <w:sz w:val="24"/>
                <w:szCs w:val="24"/>
              </w:rPr>
              <w:t>li</w:t>
            </w:r>
            <w:r w:rsidRPr="00470DFB">
              <w:rPr>
                <w:rFonts w:asciiTheme="majorHAnsi" w:eastAsia="Bookman Old Style" w:hAnsiTheme="majorHAnsi"/>
                <w:spacing w:val="-2"/>
                <w:sz w:val="24"/>
                <w:szCs w:val="24"/>
              </w:rPr>
              <w:t>t</w:t>
            </w:r>
            <w:r w:rsidRPr="00470DFB">
              <w:rPr>
                <w:rFonts w:asciiTheme="majorHAnsi" w:eastAsia="Bookman Old Style" w:hAnsiTheme="majorHAnsi"/>
                <w:sz w:val="24"/>
                <w:szCs w:val="24"/>
              </w:rPr>
              <w:t xml:space="preserve">y </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n</w:t>
            </w:r>
            <w:r w:rsidRPr="00470DFB">
              <w:rPr>
                <w:rFonts w:asciiTheme="majorHAnsi" w:eastAsia="Bookman Old Style" w:hAnsiTheme="majorHAnsi"/>
                <w:spacing w:val="-3"/>
                <w:sz w:val="24"/>
                <w:szCs w:val="24"/>
              </w:rPr>
              <w:t>a</w:t>
            </w:r>
            <w:r w:rsidRPr="00470DFB">
              <w:rPr>
                <w:rFonts w:asciiTheme="majorHAnsi" w:eastAsia="Bookman Old Style" w:hAnsiTheme="majorHAnsi"/>
                <w:spacing w:val="1"/>
                <w:sz w:val="24"/>
                <w:szCs w:val="24"/>
              </w:rPr>
              <w:t>l</w:t>
            </w:r>
            <w:r w:rsidRPr="00470DFB">
              <w:rPr>
                <w:rFonts w:asciiTheme="majorHAnsi" w:eastAsia="Bookman Old Style" w:hAnsiTheme="majorHAnsi"/>
                <w:spacing w:val="-2"/>
                <w:sz w:val="24"/>
                <w:szCs w:val="24"/>
              </w:rPr>
              <w:t>y</w:t>
            </w:r>
            <w:r w:rsidRPr="00470DFB">
              <w:rPr>
                <w:rFonts w:asciiTheme="majorHAnsi" w:eastAsia="Bookman Old Style" w:hAnsiTheme="majorHAnsi"/>
                <w:sz w:val="24"/>
                <w:szCs w:val="24"/>
              </w:rPr>
              <w:t>s</w:t>
            </w:r>
            <w:r w:rsidRPr="00470DFB">
              <w:rPr>
                <w:rFonts w:asciiTheme="majorHAnsi" w:eastAsia="Bookman Old Style" w:hAnsiTheme="majorHAnsi"/>
                <w:spacing w:val="1"/>
                <w:sz w:val="24"/>
                <w:szCs w:val="24"/>
              </w:rPr>
              <w:t>i</w:t>
            </w:r>
            <w:r w:rsidRPr="00470DFB">
              <w:rPr>
                <w:rFonts w:asciiTheme="majorHAnsi" w:eastAsia="Bookman Old Style" w:hAnsiTheme="majorHAnsi"/>
                <w:sz w:val="24"/>
                <w:szCs w:val="24"/>
              </w:rPr>
              <w:t>s</w:t>
            </w:r>
            <w:r w:rsidRPr="00470DFB">
              <w:rPr>
                <w:rFonts w:asciiTheme="majorHAnsi" w:eastAsia="Bookman Old Style" w:hAnsiTheme="majorHAnsi"/>
                <w:spacing w:val="1"/>
                <w:sz w:val="24"/>
                <w:szCs w:val="24"/>
              </w:rPr>
              <w:t xml:space="preserve"> </w:t>
            </w:r>
            <w:r w:rsidRPr="00470DFB">
              <w:rPr>
                <w:rFonts w:asciiTheme="majorHAnsi" w:eastAsia="Bookman Old Style" w:hAnsiTheme="majorHAnsi"/>
                <w:spacing w:val="-1"/>
                <w:sz w:val="24"/>
                <w:szCs w:val="24"/>
              </w:rPr>
              <w:t>u</w:t>
            </w:r>
            <w:r w:rsidRPr="00470DFB">
              <w:rPr>
                <w:rFonts w:asciiTheme="majorHAnsi" w:eastAsia="Bookman Old Style" w:hAnsiTheme="majorHAnsi"/>
                <w:sz w:val="24"/>
                <w:szCs w:val="24"/>
              </w:rPr>
              <w:t>s</w:t>
            </w:r>
            <w:r w:rsidRPr="00470DFB">
              <w:rPr>
                <w:rFonts w:asciiTheme="majorHAnsi" w:eastAsia="Bookman Old Style" w:hAnsiTheme="majorHAnsi"/>
                <w:spacing w:val="-1"/>
                <w:sz w:val="24"/>
                <w:szCs w:val="24"/>
              </w:rPr>
              <w:t>i</w:t>
            </w:r>
            <w:r w:rsidRPr="00470DFB">
              <w:rPr>
                <w:rFonts w:asciiTheme="majorHAnsi" w:eastAsia="Bookman Old Style" w:hAnsiTheme="majorHAnsi"/>
                <w:sz w:val="24"/>
                <w:szCs w:val="24"/>
              </w:rPr>
              <w:t xml:space="preserve">ng </w:t>
            </w:r>
            <w:r w:rsidRPr="00470DFB">
              <w:rPr>
                <w:rFonts w:asciiTheme="majorHAnsi" w:eastAsia="Bookman Old Style" w:hAnsiTheme="majorHAnsi"/>
                <w:spacing w:val="-2"/>
                <w:sz w:val="24"/>
                <w:szCs w:val="24"/>
              </w:rPr>
              <w:t>h</w:t>
            </w:r>
            <w:r w:rsidRPr="00470DFB">
              <w:rPr>
                <w:rFonts w:asciiTheme="majorHAnsi" w:eastAsia="Bookman Old Style" w:hAnsiTheme="majorHAnsi"/>
                <w:spacing w:val="1"/>
                <w:sz w:val="24"/>
                <w:szCs w:val="24"/>
              </w:rPr>
              <w:t>i</w:t>
            </w:r>
            <w:r w:rsidRPr="00470DFB">
              <w:rPr>
                <w:rFonts w:asciiTheme="majorHAnsi" w:eastAsia="Bookman Old Style" w:hAnsiTheme="majorHAnsi"/>
                <w:sz w:val="24"/>
                <w:szCs w:val="24"/>
              </w:rPr>
              <w:t>s</w:t>
            </w:r>
            <w:r w:rsidRPr="00470DFB">
              <w:rPr>
                <w:rFonts w:asciiTheme="majorHAnsi" w:eastAsia="Bookman Old Style" w:hAnsiTheme="majorHAnsi"/>
                <w:spacing w:val="-2"/>
                <w:sz w:val="24"/>
                <w:szCs w:val="24"/>
              </w:rPr>
              <w:t>t</w:t>
            </w:r>
            <w:r w:rsidRPr="00470DFB">
              <w:rPr>
                <w:rFonts w:asciiTheme="majorHAnsi" w:eastAsia="Bookman Old Style" w:hAnsiTheme="majorHAnsi"/>
                <w:spacing w:val="1"/>
                <w:sz w:val="24"/>
                <w:szCs w:val="24"/>
              </w:rPr>
              <w:t>og</w:t>
            </w:r>
            <w:r w:rsidRPr="00470DFB">
              <w:rPr>
                <w:rFonts w:asciiTheme="majorHAnsi" w:eastAsia="Bookman Old Style" w:hAnsiTheme="majorHAnsi"/>
                <w:spacing w:val="-1"/>
                <w:sz w:val="24"/>
                <w:szCs w:val="24"/>
              </w:rPr>
              <w:t>ra</w:t>
            </w:r>
            <w:r w:rsidRPr="00470DFB">
              <w:rPr>
                <w:rFonts w:asciiTheme="majorHAnsi" w:eastAsia="Bookman Old Style" w:hAnsiTheme="majorHAnsi"/>
                <w:sz w:val="24"/>
                <w:szCs w:val="24"/>
              </w:rPr>
              <w:t xml:space="preserve">m </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nd p</w:t>
            </w:r>
            <w:r w:rsidRPr="00470DFB">
              <w:rPr>
                <w:rFonts w:asciiTheme="majorHAnsi" w:eastAsia="Bookman Old Style" w:hAnsiTheme="majorHAnsi"/>
                <w:spacing w:val="-1"/>
                <w:sz w:val="24"/>
                <w:szCs w:val="24"/>
              </w:rPr>
              <w:t>ro</w:t>
            </w:r>
            <w:r w:rsidRPr="00470DFB">
              <w:rPr>
                <w:rFonts w:asciiTheme="majorHAnsi" w:eastAsia="Bookman Old Style" w:hAnsiTheme="majorHAnsi"/>
                <w:sz w:val="24"/>
                <w:szCs w:val="24"/>
              </w:rPr>
              <w:t>b</w:t>
            </w:r>
            <w:r w:rsidRPr="00470DFB">
              <w:rPr>
                <w:rFonts w:asciiTheme="majorHAnsi" w:eastAsia="Bookman Old Style" w:hAnsiTheme="majorHAnsi"/>
                <w:spacing w:val="-1"/>
                <w:sz w:val="24"/>
                <w:szCs w:val="24"/>
              </w:rPr>
              <w:t>a</w:t>
            </w:r>
            <w:r w:rsidRPr="00470DFB">
              <w:rPr>
                <w:rFonts w:asciiTheme="majorHAnsi" w:eastAsia="Bookman Old Style" w:hAnsiTheme="majorHAnsi"/>
                <w:spacing w:val="-2"/>
                <w:sz w:val="24"/>
                <w:szCs w:val="24"/>
              </w:rPr>
              <w:t>b</w:t>
            </w:r>
            <w:r w:rsidRPr="00470DFB">
              <w:rPr>
                <w:rFonts w:asciiTheme="majorHAnsi" w:eastAsia="Bookman Old Style" w:hAnsiTheme="majorHAnsi"/>
                <w:spacing w:val="1"/>
                <w:sz w:val="24"/>
                <w:szCs w:val="24"/>
              </w:rPr>
              <w:t>i</w:t>
            </w:r>
            <w:r w:rsidRPr="00470DFB">
              <w:rPr>
                <w:rFonts w:asciiTheme="majorHAnsi" w:eastAsia="Bookman Old Style" w:hAnsiTheme="majorHAnsi"/>
                <w:spacing w:val="-1"/>
                <w:sz w:val="24"/>
                <w:szCs w:val="24"/>
              </w:rPr>
              <w:t>l</w:t>
            </w:r>
            <w:r w:rsidRPr="00470DFB">
              <w:rPr>
                <w:rFonts w:asciiTheme="majorHAnsi" w:eastAsia="Bookman Old Style" w:hAnsiTheme="majorHAnsi"/>
                <w:spacing w:val="1"/>
                <w:sz w:val="24"/>
                <w:szCs w:val="24"/>
              </w:rPr>
              <w:t>i</w:t>
            </w:r>
            <w:r w:rsidRPr="00470DFB">
              <w:rPr>
                <w:rFonts w:asciiTheme="majorHAnsi" w:eastAsia="Bookman Old Style" w:hAnsiTheme="majorHAnsi"/>
                <w:spacing w:val="-2"/>
                <w:sz w:val="24"/>
                <w:szCs w:val="24"/>
              </w:rPr>
              <w:t>t</w:t>
            </w:r>
            <w:r w:rsidRPr="00470DFB">
              <w:rPr>
                <w:rFonts w:asciiTheme="majorHAnsi" w:eastAsia="Bookman Old Style" w:hAnsiTheme="majorHAnsi"/>
                <w:sz w:val="24"/>
                <w:szCs w:val="24"/>
              </w:rPr>
              <w:t>y p</w:t>
            </w:r>
            <w:r w:rsidRPr="00470DFB">
              <w:rPr>
                <w:rFonts w:asciiTheme="majorHAnsi" w:eastAsia="Bookman Old Style" w:hAnsiTheme="majorHAnsi"/>
                <w:spacing w:val="1"/>
                <w:sz w:val="24"/>
                <w:szCs w:val="24"/>
              </w:rPr>
              <w:t>lo</w:t>
            </w:r>
            <w:r w:rsidRPr="00470DFB">
              <w:rPr>
                <w:rFonts w:asciiTheme="majorHAnsi" w:eastAsia="Bookman Old Style" w:hAnsiTheme="majorHAnsi"/>
                <w:sz w:val="24"/>
                <w:szCs w:val="24"/>
              </w:rPr>
              <w:t>t,</w:t>
            </w:r>
            <w:r w:rsidRPr="00470DFB">
              <w:rPr>
                <w:rFonts w:asciiTheme="majorHAnsi" w:eastAsia="Bookman Old Style" w:hAnsiTheme="majorHAnsi"/>
                <w:spacing w:val="21"/>
                <w:sz w:val="24"/>
                <w:szCs w:val="24"/>
              </w:rPr>
              <w:t xml:space="preserve"> </w:t>
            </w:r>
            <w:r w:rsidRPr="00470DFB">
              <w:rPr>
                <w:rFonts w:asciiTheme="majorHAnsi" w:eastAsia="Bookman Old Style" w:hAnsiTheme="majorHAnsi"/>
                <w:sz w:val="24"/>
                <w:szCs w:val="24"/>
              </w:rPr>
              <w:t>c</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p</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b</w:t>
            </w:r>
            <w:r w:rsidRPr="00470DFB">
              <w:rPr>
                <w:rFonts w:asciiTheme="majorHAnsi" w:eastAsia="Bookman Old Style" w:hAnsiTheme="majorHAnsi"/>
                <w:spacing w:val="1"/>
                <w:sz w:val="24"/>
                <w:szCs w:val="24"/>
              </w:rPr>
              <w:t>i</w:t>
            </w:r>
            <w:r w:rsidRPr="00470DFB">
              <w:rPr>
                <w:rFonts w:asciiTheme="majorHAnsi" w:eastAsia="Bookman Old Style" w:hAnsiTheme="majorHAnsi"/>
                <w:spacing w:val="-1"/>
                <w:sz w:val="24"/>
                <w:szCs w:val="24"/>
              </w:rPr>
              <w:t>l</w:t>
            </w:r>
            <w:r w:rsidRPr="00470DFB">
              <w:rPr>
                <w:rFonts w:asciiTheme="majorHAnsi" w:eastAsia="Bookman Old Style" w:hAnsiTheme="majorHAnsi"/>
                <w:spacing w:val="1"/>
                <w:sz w:val="24"/>
                <w:szCs w:val="24"/>
              </w:rPr>
              <w:t>i</w:t>
            </w:r>
            <w:r w:rsidRPr="00470DFB">
              <w:rPr>
                <w:rFonts w:asciiTheme="majorHAnsi" w:eastAsia="Bookman Old Style" w:hAnsiTheme="majorHAnsi"/>
                <w:spacing w:val="-2"/>
                <w:sz w:val="24"/>
                <w:szCs w:val="24"/>
              </w:rPr>
              <w:t>t</w:t>
            </w:r>
            <w:r w:rsidRPr="00470DFB">
              <w:rPr>
                <w:rFonts w:asciiTheme="majorHAnsi" w:eastAsia="Bookman Old Style" w:hAnsiTheme="majorHAnsi"/>
                <w:sz w:val="24"/>
                <w:szCs w:val="24"/>
              </w:rPr>
              <w:t>y</w:t>
            </w:r>
            <w:r w:rsidRPr="00470DFB">
              <w:rPr>
                <w:rFonts w:asciiTheme="majorHAnsi" w:eastAsia="Bookman Old Style" w:hAnsiTheme="majorHAnsi"/>
                <w:spacing w:val="-6"/>
                <w:sz w:val="24"/>
                <w:szCs w:val="24"/>
              </w:rPr>
              <w:t xml:space="preserve"> </w:t>
            </w:r>
            <w:r w:rsidRPr="00470DFB">
              <w:rPr>
                <w:rFonts w:asciiTheme="majorHAnsi" w:eastAsia="Bookman Old Style" w:hAnsiTheme="majorHAnsi"/>
                <w:spacing w:val="-1"/>
                <w:sz w:val="24"/>
                <w:szCs w:val="24"/>
              </w:rPr>
              <w:t>ra</w:t>
            </w:r>
            <w:r w:rsidRPr="00470DFB">
              <w:rPr>
                <w:rFonts w:asciiTheme="majorHAnsi" w:eastAsia="Bookman Old Style" w:hAnsiTheme="majorHAnsi"/>
                <w:sz w:val="24"/>
                <w:szCs w:val="24"/>
              </w:rPr>
              <w:t>t</w:t>
            </w:r>
            <w:r w:rsidRPr="00470DFB">
              <w:rPr>
                <w:rFonts w:asciiTheme="majorHAnsi" w:eastAsia="Bookman Old Style" w:hAnsiTheme="majorHAnsi"/>
                <w:spacing w:val="1"/>
                <w:sz w:val="24"/>
                <w:szCs w:val="24"/>
              </w:rPr>
              <w:t>io</w:t>
            </w:r>
            <w:r w:rsidRPr="00470DFB">
              <w:rPr>
                <w:rFonts w:asciiTheme="majorHAnsi" w:eastAsia="Bookman Old Style" w:hAnsiTheme="majorHAnsi"/>
                <w:sz w:val="24"/>
                <w:szCs w:val="24"/>
              </w:rPr>
              <w:t>s</w:t>
            </w:r>
            <w:r w:rsidRPr="00470DFB">
              <w:rPr>
                <w:rFonts w:asciiTheme="majorHAnsi" w:eastAsia="Bookman Old Style" w:hAnsiTheme="majorHAnsi"/>
                <w:spacing w:val="-9"/>
                <w:sz w:val="24"/>
                <w:szCs w:val="24"/>
              </w:rPr>
              <w:t xml:space="preserve"> </w:t>
            </w:r>
            <w:r w:rsidRPr="00470DFB">
              <w:rPr>
                <w:rFonts w:asciiTheme="majorHAnsi" w:eastAsia="Bookman Old Style" w:hAnsiTheme="majorHAnsi"/>
                <w:spacing w:val="-1"/>
                <w:sz w:val="24"/>
                <w:szCs w:val="24"/>
              </w:rPr>
              <w:t>a</w:t>
            </w:r>
            <w:r w:rsidRPr="00470DFB">
              <w:rPr>
                <w:rFonts w:asciiTheme="majorHAnsi" w:eastAsia="Bookman Old Style" w:hAnsiTheme="majorHAnsi"/>
                <w:sz w:val="24"/>
                <w:szCs w:val="24"/>
              </w:rPr>
              <w:t>nd</w:t>
            </w:r>
            <w:r w:rsidRPr="00470DFB">
              <w:rPr>
                <w:rFonts w:asciiTheme="majorHAnsi" w:eastAsia="Bookman Old Style" w:hAnsiTheme="majorHAnsi"/>
                <w:spacing w:val="-8"/>
                <w:sz w:val="24"/>
                <w:szCs w:val="24"/>
              </w:rPr>
              <w:t xml:space="preserve"> </w:t>
            </w:r>
            <w:r w:rsidRPr="00470DFB">
              <w:rPr>
                <w:rFonts w:asciiTheme="majorHAnsi" w:eastAsia="Bookman Old Style" w:hAnsiTheme="majorHAnsi"/>
                <w:sz w:val="24"/>
                <w:szCs w:val="24"/>
              </w:rPr>
              <w:t>c</w:t>
            </w:r>
            <w:r w:rsidRPr="00470DFB">
              <w:rPr>
                <w:rFonts w:asciiTheme="majorHAnsi" w:eastAsia="Bookman Old Style" w:hAnsiTheme="majorHAnsi"/>
                <w:spacing w:val="-1"/>
                <w:sz w:val="24"/>
                <w:szCs w:val="24"/>
              </w:rPr>
              <w:t>o</w:t>
            </w:r>
            <w:r w:rsidRPr="00470DFB">
              <w:rPr>
                <w:rFonts w:asciiTheme="majorHAnsi" w:eastAsia="Bookman Old Style" w:hAnsiTheme="majorHAnsi"/>
                <w:sz w:val="24"/>
                <w:szCs w:val="24"/>
              </w:rPr>
              <w:t>n</w:t>
            </w:r>
            <w:r w:rsidRPr="00470DFB">
              <w:rPr>
                <w:rFonts w:asciiTheme="majorHAnsi" w:eastAsia="Bookman Old Style" w:hAnsiTheme="majorHAnsi"/>
                <w:spacing w:val="-2"/>
                <w:sz w:val="24"/>
                <w:szCs w:val="24"/>
              </w:rPr>
              <w:t>c</w:t>
            </w:r>
            <w:r w:rsidRPr="00470DFB">
              <w:rPr>
                <w:rFonts w:asciiTheme="majorHAnsi" w:eastAsia="Bookman Old Style" w:hAnsiTheme="majorHAnsi"/>
                <w:spacing w:val="3"/>
                <w:sz w:val="24"/>
                <w:szCs w:val="24"/>
              </w:rPr>
              <w:t>e</w:t>
            </w:r>
            <w:r w:rsidRPr="00470DFB">
              <w:rPr>
                <w:rFonts w:asciiTheme="majorHAnsi" w:eastAsia="Bookman Old Style" w:hAnsiTheme="majorHAnsi"/>
                <w:spacing w:val="-2"/>
                <w:sz w:val="24"/>
                <w:szCs w:val="24"/>
              </w:rPr>
              <w:t>p</w:t>
            </w:r>
            <w:r w:rsidRPr="00470DFB">
              <w:rPr>
                <w:rFonts w:asciiTheme="majorHAnsi" w:eastAsia="Bookman Old Style" w:hAnsiTheme="majorHAnsi"/>
                <w:sz w:val="24"/>
                <w:szCs w:val="24"/>
              </w:rPr>
              <w:t>t</w:t>
            </w:r>
            <w:r w:rsidRPr="00470DFB">
              <w:rPr>
                <w:rFonts w:asciiTheme="majorHAnsi" w:eastAsia="Bookman Old Style" w:hAnsiTheme="majorHAnsi"/>
                <w:spacing w:val="-5"/>
                <w:sz w:val="24"/>
                <w:szCs w:val="24"/>
              </w:rPr>
              <w:t xml:space="preserve"> </w:t>
            </w:r>
            <w:r w:rsidRPr="00470DFB">
              <w:rPr>
                <w:rFonts w:asciiTheme="majorHAnsi" w:eastAsia="Bookman Old Style" w:hAnsiTheme="majorHAnsi"/>
                <w:spacing w:val="1"/>
                <w:sz w:val="24"/>
                <w:szCs w:val="24"/>
              </w:rPr>
              <w:t>o</w:t>
            </w:r>
            <w:r w:rsidRPr="00470DFB">
              <w:rPr>
                <w:rFonts w:asciiTheme="majorHAnsi" w:eastAsia="Bookman Old Style" w:hAnsiTheme="majorHAnsi"/>
                <w:sz w:val="24"/>
                <w:szCs w:val="24"/>
              </w:rPr>
              <w:t>f</w:t>
            </w:r>
            <w:r w:rsidRPr="00470DFB">
              <w:rPr>
                <w:rFonts w:asciiTheme="majorHAnsi" w:eastAsia="Bookman Old Style" w:hAnsiTheme="majorHAnsi"/>
                <w:spacing w:val="-9"/>
                <w:sz w:val="24"/>
                <w:szCs w:val="24"/>
              </w:rPr>
              <w:t xml:space="preserve"> </w:t>
            </w:r>
            <w:r w:rsidRPr="00470DFB">
              <w:rPr>
                <w:rFonts w:asciiTheme="majorHAnsi" w:eastAsia="Bookman Old Style" w:hAnsiTheme="majorHAnsi"/>
                <w:sz w:val="24"/>
                <w:szCs w:val="24"/>
              </w:rPr>
              <w:t>s</w:t>
            </w:r>
            <w:r w:rsidRPr="00470DFB">
              <w:rPr>
                <w:rFonts w:asciiTheme="majorHAnsi" w:eastAsia="Bookman Old Style" w:hAnsiTheme="majorHAnsi"/>
                <w:spacing w:val="1"/>
                <w:sz w:val="24"/>
                <w:szCs w:val="24"/>
              </w:rPr>
              <w:t>i</w:t>
            </w:r>
            <w:r w:rsidRPr="00470DFB">
              <w:rPr>
                <w:rFonts w:asciiTheme="majorHAnsi" w:eastAsia="Bookman Old Style" w:hAnsiTheme="majorHAnsi"/>
                <w:sz w:val="24"/>
                <w:szCs w:val="24"/>
              </w:rPr>
              <w:t>x</w:t>
            </w:r>
            <w:r w:rsidRPr="00470DFB">
              <w:rPr>
                <w:rFonts w:asciiTheme="majorHAnsi" w:eastAsia="Bookman Old Style" w:hAnsiTheme="majorHAnsi"/>
                <w:spacing w:val="-6"/>
                <w:sz w:val="24"/>
                <w:szCs w:val="24"/>
              </w:rPr>
              <w:t xml:space="preserve"> </w:t>
            </w:r>
            <w:r w:rsidRPr="00470DFB">
              <w:rPr>
                <w:rFonts w:asciiTheme="majorHAnsi" w:eastAsia="Bookman Old Style" w:hAnsiTheme="majorHAnsi"/>
                <w:spacing w:val="-2"/>
                <w:sz w:val="24"/>
                <w:szCs w:val="24"/>
              </w:rPr>
              <w:t>s</w:t>
            </w:r>
            <w:r w:rsidRPr="00470DFB">
              <w:rPr>
                <w:rFonts w:asciiTheme="majorHAnsi" w:eastAsia="Bookman Old Style" w:hAnsiTheme="majorHAnsi"/>
                <w:spacing w:val="1"/>
                <w:sz w:val="24"/>
                <w:szCs w:val="24"/>
              </w:rPr>
              <w:t>i</w:t>
            </w:r>
            <w:r w:rsidRPr="00470DFB">
              <w:rPr>
                <w:rFonts w:asciiTheme="majorHAnsi" w:eastAsia="Bookman Old Style" w:hAnsiTheme="majorHAnsi"/>
                <w:spacing w:val="-2"/>
                <w:sz w:val="24"/>
                <w:szCs w:val="24"/>
              </w:rPr>
              <w:t>g</w:t>
            </w:r>
            <w:r w:rsidRPr="00470DFB">
              <w:rPr>
                <w:rFonts w:asciiTheme="majorHAnsi" w:eastAsia="Bookman Old Style" w:hAnsiTheme="majorHAnsi"/>
                <w:spacing w:val="-1"/>
                <w:sz w:val="24"/>
                <w:szCs w:val="24"/>
              </w:rPr>
              <w:t>ma</w:t>
            </w:r>
            <w:r w:rsidRPr="00470DFB">
              <w:rPr>
                <w:rFonts w:asciiTheme="majorHAnsi" w:eastAsia="Bookman Old Style" w:hAnsiTheme="majorHAnsi"/>
                <w:sz w:val="24"/>
                <w:szCs w:val="24"/>
              </w:rPr>
              <w:t>.</w:t>
            </w:r>
          </w:p>
        </w:tc>
        <w:tc>
          <w:tcPr>
            <w:tcW w:w="983" w:type="dxa"/>
            <w:tcBorders>
              <w:top w:val="single" w:sz="4" w:space="0" w:color="auto"/>
            </w:tcBorders>
          </w:tcPr>
          <w:p w:rsidR="00176B95" w:rsidRPr="00470DFB" w:rsidRDefault="00176B95" w:rsidP="004C0002">
            <w:pPr>
              <w:spacing w:after="0" w:line="240" w:lineRule="auto"/>
              <w:jc w:val="center"/>
              <w:rPr>
                <w:rFonts w:asciiTheme="majorHAnsi" w:hAnsiTheme="majorHAnsi"/>
              </w:rPr>
            </w:pPr>
          </w:p>
          <w:p w:rsidR="00176B95" w:rsidRPr="00470DFB" w:rsidRDefault="00176B95" w:rsidP="004C0002">
            <w:pPr>
              <w:spacing w:after="0" w:line="240" w:lineRule="auto"/>
              <w:jc w:val="center"/>
              <w:rPr>
                <w:rFonts w:asciiTheme="majorHAnsi" w:hAnsiTheme="majorHAnsi"/>
              </w:rPr>
            </w:pPr>
          </w:p>
          <w:p w:rsidR="00176B95" w:rsidRPr="00470DFB" w:rsidRDefault="00176B95" w:rsidP="004C0002">
            <w:pPr>
              <w:spacing w:after="0" w:line="240" w:lineRule="auto"/>
              <w:jc w:val="center"/>
              <w:rPr>
                <w:rFonts w:asciiTheme="majorHAnsi" w:hAnsiTheme="majorHAnsi"/>
              </w:rPr>
            </w:pPr>
          </w:p>
          <w:p w:rsidR="00176B95" w:rsidRPr="00470DFB" w:rsidRDefault="00176B95" w:rsidP="004C0002">
            <w:pPr>
              <w:spacing w:after="0" w:line="240" w:lineRule="auto"/>
              <w:jc w:val="center"/>
              <w:rPr>
                <w:rFonts w:asciiTheme="majorHAnsi" w:hAnsiTheme="majorHAnsi"/>
              </w:rPr>
            </w:pPr>
          </w:p>
          <w:p w:rsidR="00176B95" w:rsidRPr="00470DFB" w:rsidRDefault="00176B95" w:rsidP="004C0002">
            <w:pPr>
              <w:spacing w:after="0" w:line="240" w:lineRule="auto"/>
              <w:jc w:val="center"/>
              <w:rPr>
                <w:rFonts w:asciiTheme="majorHAnsi" w:hAnsiTheme="majorHAnsi"/>
              </w:rPr>
            </w:pPr>
          </w:p>
        </w:tc>
        <w:tc>
          <w:tcPr>
            <w:tcW w:w="1010" w:type="dxa"/>
            <w:tcBorders>
              <w:top w:val="single" w:sz="4" w:space="0" w:color="auto"/>
            </w:tcBorders>
          </w:tcPr>
          <w:p w:rsidR="00176B95" w:rsidRPr="00470DFB" w:rsidRDefault="00176B95" w:rsidP="004C0002">
            <w:pPr>
              <w:spacing w:after="0" w:line="240" w:lineRule="auto"/>
              <w:rPr>
                <w:rFonts w:asciiTheme="majorHAnsi" w:hAnsiTheme="majorHAnsi"/>
              </w:rPr>
            </w:pPr>
          </w:p>
        </w:tc>
      </w:tr>
      <w:tr w:rsidR="00176B95" w:rsidRPr="00470DFB" w:rsidTr="004C0002">
        <w:trPr>
          <w:trHeight w:val="414"/>
          <w:jc w:val="center"/>
        </w:trPr>
        <w:tc>
          <w:tcPr>
            <w:tcW w:w="7292" w:type="dxa"/>
            <w:tcBorders>
              <w:bottom w:val="single" w:sz="4" w:space="0" w:color="auto"/>
            </w:tcBorders>
          </w:tcPr>
          <w:p w:rsidR="00176B95" w:rsidRPr="00470DFB" w:rsidRDefault="00176B95" w:rsidP="004C0002">
            <w:pPr>
              <w:widowControl w:val="0"/>
              <w:tabs>
                <w:tab w:val="left" w:pos="1350"/>
                <w:tab w:val="center" w:pos="3140"/>
              </w:tabs>
              <w:autoSpaceDE w:val="0"/>
              <w:autoSpaceDN w:val="0"/>
              <w:spacing w:after="0" w:line="240" w:lineRule="auto"/>
              <w:rPr>
                <w:rFonts w:asciiTheme="majorHAnsi" w:hAnsiTheme="majorHAnsi"/>
              </w:rPr>
            </w:pPr>
            <w:r w:rsidRPr="00470DFB">
              <w:rPr>
                <w:rFonts w:asciiTheme="majorHAnsi" w:hAnsiTheme="majorHAnsi"/>
                <w:b/>
              </w:rPr>
              <w:tab/>
            </w:r>
            <w:r w:rsidRPr="00470DFB">
              <w:rPr>
                <w:rFonts w:asciiTheme="majorHAnsi" w:hAnsiTheme="majorHAnsi"/>
                <w:b/>
              </w:rPr>
              <w:tab/>
              <w:t>UNIT IV:</w:t>
            </w:r>
            <w:r w:rsidRPr="00470DFB">
              <w:rPr>
                <w:rFonts w:asciiTheme="majorHAnsi" w:hAnsiTheme="majorHAnsi"/>
              </w:rPr>
              <w:t xml:space="preserve"> </w:t>
            </w:r>
            <w:r w:rsidRPr="00470DFB">
              <w:rPr>
                <w:rFonts w:asciiTheme="majorHAnsi" w:hAnsiTheme="majorHAnsi"/>
                <w:b/>
              </w:rPr>
              <w:t>Quality Assurance</w:t>
            </w:r>
          </w:p>
        </w:tc>
        <w:tc>
          <w:tcPr>
            <w:tcW w:w="983" w:type="dxa"/>
            <w:tcBorders>
              <w:bottom w:val="single" w:sz="4" w:space="0" w:color="auto"/>
            </w:tcBorders>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rPr>
              <w:t>20</w:t>
            </w:r>
          </w:p>
        </w:tc>
      </w:tr>
      <w:tr w:rsidR="00176B95" w:rsidRPr="00470DFB" w:rsidTr="004C0002">
        <w:trPr>
          <w:trHeight w:val="1547"/>
          <w:jc w:val="center"/>
        </w:trPr>
        <w:tc>
          <w:tcPr>
            <w:tcW w:w="7292" w:type="dxa"/>
            <w:tcBorders>
              <w:top w:val="single" w:sz="4" w:space="0" w:color="auto"/>
            </w:tcBorders>
          </w:tcPr>
          <w:p w:rsidR="00176B95" w:rsidRPr="00470DFB" w:rsidRDefault="00176B95" w:rsidP="004C0002">
            <w:pPr>
              <w:spacing w:after="0" w:line="240" w:lineRule="auto"/>
              <w:jc w:val="both"/>
              <w:rPr>
                <w:rFonts w:asciiTheme="majorHAnsi" w:eastAsia="Bookman Old Style" w:hAnsiTheme="majorHAnsi"/>
              </w:rPr>
            </w:pPr>
            <w:r w:rsidRPr="00470DFB">
              <w:rPr>
                <w:rFonts w:asciiTheme="majorHAnsi" w:eastAsia="Bookman Old Style" w:hAnsiTheme="majorHAnsi"/>
                <w:spacing w:val="1"/>
              </w:rPr>
              <w:t>Qu</w:t>
            </w:r>
            <w:r w:rsidRPr="00470DFB">
              <w:rPr>
                <w:rFonts w:asciiTheme="majorHAnsi" w:eastAsia="Bookman Old Style" w:hAnsiTheme="majorHAnsi"/>
                <w:spacing w:val="-3"/>
              </w:rPr>
              <w:t>a</w:t>
            </w:r>
            <w:r w:rsidRPr="00470DFB">
              <w:rPr>
                <w:rFonts w:asciiTheme="majorHAnsi" w:eastAsia="Bookman Old Style" w:hAnsiTheme="majorHAnsi"/>
                <w:spacing w:val="1"/>
              </w:rPr>
              <w:t>li</w:t>
            </w:r>
            <w:r w:rsidRPr="00470DFB">
              <w:rPr>
                <w:rFonts w:asciiTheme="majorHAnsi" w:eastAsia="Bookman Old Style" w:hAnsiTheme="majorHAnsi"/>
                <w:spacing w:val="-2"/>
              </w:rPr>
              <w:t>t</w:t>
            </w:r>
            <w:r w:rsidRPr="00470DFB">
              <w:rPr>
                <w:rFonts w:asciiTheme="majorHAnsi" w:eastAsia="Bookman Old Style" w:hAnsiTheme="majorHAnsi"/>
              </w:rPr>
              <w:t>y</w:t>
            </w:r>
            <w:r w:rsidRPr="00470DFB">
              <w:rPr>
                <w:rFonts w:asciiTheme="majorHAnsi" w:eastAsia="Bookman Old Style" w:hAnsiTheme="majorHAnsi"/>
                <w:spacing w:val="6"/>
              </w:rPr>
              <w:t xml:space="preserve"> </w:t>
            </w:r>
            <w:r w:rsidRPr="00470DFB">
              <w:rPr>
                <w:rFonts w:asciiTheme="majorHAnsi" w:eastAsia="Bookman Old Style" w:hAnsiTheme="majorHAnsi"/>
                <w:spacing w:val="1"/>
              </w:rPr>
              <w:t>A</w:t>
            </w:r>
            <w:r w:rsidRPr="00470DFB">
              <w:rPr>
                <w:rFonts w:asciiTheme="majorHAnsi" w:eastAsia="Bookman Old Style" w:hAnsiTheme="majorHAnsi"/>
                <w:spacing w:val="-2"/>
              </w:rPr>
              <w:t>s</w:t>
            </w:r>
            <w:r w:rsidRPr="00470DFB">
              <w:rPr>
                <w:rFonts w:asciiTheme="majorHAnsi" w:eastAsia="Bookman Old Style" w:hAnsiTheme="majorHAnsi"/>
              </w:rPr>
              <w:t>s</w:t>
            </w:r>
            <w:r w:rsidRPr="00470DFB">
              <w:rPr>
                <w:rFonts w:asciiTheme="majorHAnsi" w:eastAsia="Bookman Old Style" w:hAnsiTheme="majorHAnsi"/>
                <w:spacing w:val="1"/>
              </w:rPr>
              <w:t>u</w:t>
            </w:r>
            <w:r w:rsidRPr="00470DFB">
              <w:rPr>
                <w:rFonts w:asciiTheme="majorHAnsi" w:eastAsia="Bookman Old Style" w:hAnsiTheme="majorHAnsi"/>
                <w:spacing w:val="-1"/>
              </w:rPr>
              <w:t>ra</w:t>
            </w:r>
            <w:r w:rsidRPr="00470DFB">
              <w:rPr>
                <w:rFonts w:asciiTheme="majorHAnsi" w:eastAsia="Bookman Old Style" w:hAnsiTheme="majorHAnsi"/>
                <w:spacing w:val="-2"/>
              </w:rPr>
              <w:t>nc</w:t>
            </w:r>
            <w:r w:rsidRPr="00470DFB">
              <w:rPr>
                <w:rFonts w:asciiTheme="majorHAnsi" w:eastAsia="Bookman Old Style" w:hAnsiTheme="majorHAnsi"/>
                <w:spacing w:val="3"/>
              </w:rPr>
              <w:t>e</w:t>
            </w:r>
            <w:r w:rsidRPr="00470DFB">
              <w:rPr>
                <w:rFonts w:asciiTheme="majorHAnsi" w:eastAsia="Bookman Old Style" w:hAnsiTheme="majorHAnsi"/>
              </w:rPr>
              <w:t>:</w:t>
            </w:r>
            <w:r w:rsidRPr="00470DFB">
              <w:rPr>
                <w:rFonts w:asciiTheme="majorHAnsi" w:eastAsia="Bookman Old Style" w:hAnsiTheme="majorHAnsi"/>
                <w:spacing w:val="4"/>
              </w:rPr>
              <w:t xml:space="preserve"> </w:t>
            </w:r>
            <w:r w:rsidRPr="00470DFB">
              <w:rPr>
                <w:rFonts w:asciiTheme="majorHAnsi" w:eastAsia="Bookman Old Style" w:hAnsiTheme="majorHAnsi"/>
              </w:rPr>
              <w:t>C</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2"/>
              </w:rPr>
              <w:t>c</w:t>
            </w:r>
            <w:r w:rsidRPr="00470DFB">
              <w:rPr>
                <w:rFonts w:asciiTheme="majorHAnsi" w:eastAsia="Bookman Old Style" w:hAnsiTheme="majorHAnsi"/>
                <w:spacing w:val="3"/>
              </w:rPr>
              <w:t>e</w:t>
            </w:r>
            <w:r w:rsidRPr="00470DFB">
              <w:rPr>
                <w:rFonts w:asciiTheme="majorHAnsi" w:eastAsia="Bookman Old Style" w:hAnsiTheme="majorHAnsi"/>
              </w:rPr>
              <w:t>pt,</w:t>
            </w:r>
            <w:r w:rsidRPr="00470DFB">
              <w:rPr>
                <w:rFonts w:asciiTheme="majorHAnsi" w:eastAsia="Bookman Old Style" w:hAnsiTheme="majorHAnsi"/>
                <w:spacing w:val="6"/>
              </w:rPr>
              <w:t xml:space="preserve"> </w:t>
            </w:r>
            <w:r w:rsidRPr="00470DFB">
              <w:rPr>
                <w:rFonts w:asciiTheme="majorHAnsi" w:eastAsia="Bookman Old Style" w:hAnsiTheme="majorHAnsi"/>
                <w:spacing w:val="-1"/>
              </w:rPr>
              <w:t>a</w:t>
            </w:r>
            <w:r w:rsidRPr="00470DFB">
              <w:rPr>
                <w:rFonts w:asciiTheme="majorHAnsi" w:eastAsia="Bookman Old Style" w:hAnsiTheme="majorHAnsi"/>
              </w:rPr>
              <w:t>dv</w:t>
            </w:r>
            <w:r w:rsidRPr="00470DFB">
              <w:rPr>
                <w:rFonts w:asciiTheme="majorHAnsi" w:eastAsia="Bookman Old Style" w:hAnsiTheme="majorHAnsi"/>
                <w:spacing w:val="-1"/>
              </w:rPr>
              <w:t>a</w:t>
            </w:r>
            <w:r w:rsidRPr="00470DFB">
              <w:rPr>
                <w:rFonts w:asciiTheme="majorHAnsi" w:eastAsia="Bookman Old Style" w:hAnsiTheme="majorHAnsi"/>
              </w:rPr>
              <w:t>nt</w:t>
            </w:r>
            <w:r w:rsidRPr="00470DFB">
              <w:rPr>
                <w:rFonts w:asciiTheme="majorHAnsi" w:eastAsia="Bookman Old Style" w:hAnsiTheme="majorHAnsi"/>
                <w:spacing w:val="-3"/>
              </w:rPr>
              <w:t>a</w:t>
            </w:r>
            <w:r w:rsidRPr="00470DFB">
              <w:rPr>
                <w:rFonts w:asciiTheme="majorHAnsi" w:eastAsia="Bookman Old Style" w:hAnsiTheme="majorHAnsi"/>
                <w:spacing w:val="-2"/>
              </w:rPr>
              <w:t>g</w:t>
            </w:r>
            <w:r w:rsidRPr="00470DFB">
              <w:rPr>
                <w:rFonts w:asciiTheme="majorHAnsi" w:eastAsia="Bookman Old Style" w:hAnsiTheme="majorHAnsi"/>
                <w:spacing w:val="3"/>
              </w:rPr>
              <w:t>e</w:t>
            </w:r>
            <w:r w:rsidRPr="00470DFB">
              <w:rPr>
                <w:rFonts w:asciiTheme="majorHAnsi" w:eastAsia="Bookman Old Style" w:hAnsiTheme="majorHAnsi"/>
              </w:rPr>
              <w:t>s,</w:t>
            </w:r>
            <w:r w:rsidRPr="00470DFB">
              <w:rPr>
                <w:rFonts w:asciiTheme="majorHAnsi" w:eastAsia="Bookman Old Style" w:hAnsiTheme="majorHAnsi"/>
                <w:spacing w:val="4"/>
              </w:rPr>
              <w:t xml:space="preserve"> </w:t>
            </w:r>
            <w:r w:rsidRPr="00470DFB">
              <w:rPr>
                <w:rFonts w:asciiTheme="majorHAnsi" w:eastAsia="Bookman Old Style" w:hAnsiTheme="majorHAnsi"/>
                <w:spacing w:val="-1"/>
              </w:rPr>
              <w:t>fi</w:t>
            </w:r>
            <w:r w:rsidRPr="00470DFB">
              <w:rPr>
                <w:rFonts w:asciiTheme="majorHAnsi" w:eastAsia="Bookman Old Style" w:hAnsiTheme="majorHAnsi"/>
              </w:rPr>
              <w:t>e</w:t>
            </w:r>
            <w:r w:rsidRPr="00470DFB">
              <w:rPr>
                <w:rFonts w:asciiTheme="majorHAnsi" w:eastAsia="Bookman Old Style" w:hAnsiTheme="majorHAnsi"/>
                <w:spacing w:val="-1"/>
              </w:rPr>
              <w:t>l</w:t>
            </w:r>
            <w:r w:rsidRPr="00470DFB">
              <w:rPr>
                <w:rFonts w:asciiTheme="majorHAnsi" w:eastAsia="Bookman Old Style" w:hAnsiTheme="majorHAnsi"/>
              </w:rPr>
              <w:t>d</w:t>
            </w:r>
            <w:r w:rsidRPr="00470DFB">
              <w:rPr>
                <w:rFonts w:asciiTheme="majorHAnsi" w:eastAsia="Bookman Old Style" w:hAnsiTheme="majorHAnsi"/>
                <w:spacing w:val="5"/>
              </w:rPr>
              <w:t xml:space="preserve"> </w:t>
            </w:r>
            <w:r w:rsidRPr="00470DFB">
              <w:rPr>
                <w:rFonts w:asciiTheme="majorHAnsi" w:eastAsia="Bookman Old Style" w:hAnsiTheme="majorHAnsi"/>
              </w:rPr>
              <w:t>c</w:t>
            </w:r>
            <w:r w:rsidRPr="00470DFB">
              <w:rPr>
                <w:rFonts w:asciiTheme="majorHAnsi" w:eastAsia="Bookman Old Style" w:hAnsiTheme="majorHAnsi"/>
                <w:spacing w:val="1"/>
              </w:rPr>
              <w:t>o</w:t>
            </w:r>
            <w:r w:rsidRPr="00470DFB">
              <w:rPr>
                <w:rFonts w:asciiTheme="majorHAnsi" w:eastAsia="Bookman Old Style" w:hAnsiTheme="majorHAnsi"/>
                <w:spacing w:val="-1"/>
              </w:rPr>
              <w:t>m</w:t>
            </w:r>
            <w:r w:rsidRPr="00470DFB">
              <w:rPr>
                <w:rFonts w:asciiTheme="majorHAnsi" w:eastAsia="Bookman Old Style" w:hAnsiTheme="majorHAnsi"/>
                <w:spacing w:val="-2"/>
              </w:rPr>
              <w:t>p</w:t>
            </w:r>
            <w:r w:rsidRPr="00470DFB">
              <w:rPr>
                <w:rFonts w:asciiTheme="majorHAnsi" w:eastAsia="Bookman Old Style" w:hAnsiTheme="majorHAnsi"/>
                <w:spacing w:val="1"/>
              </w:rPr>
              <w:t>l</w:t>
            </w:r>
            <w:r w:rsidRPr="00470DFB">
              <w:rPr>
                <w:rFonts w:asciiTheme="majorHAnsi" w:eastAsia="Bookman Old Style" w:hAnsiTheme="majorHAnsi"/>
                <w:spacing w:val="-1"/>
              </w:rPr>
              <w:t>a</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rPr>
              <w:t>ts,</w:t>
            </w:r>
            <w:r w:rsidRPr="00470DFB">
              <w:rPr>
                <w:rFonts w:asciiTheme="majorHAnsi" w:eastAsia="Bookman Old Style" w:hAnsiTheme="majorHAnsi"/>
                <w:spacing w:val="5"/>
              </w:rPr>
              <w:t xml:space="preserve"> </w:t>
            </w:r>
            <w:r w:rsidRPr="00470DFB">
              <w:rPr>
                <w:rFonts w:asciiTheme="majorHAnsi" w:eastAsia="Bookman Old Style" w:hAnsiTheme="majorHAnsi"/>
                <w:spacing w:val="-1"/>
              </w:rPr>
              <w:t>q</w:t>
            </w:r>
            <w:r w:rsidRPr="00470DFB">
              <w:rPr>
                <w:rFonts w:asciiTheme="majorHAnsi" w:eastAsia="Bookman Old Style" w:hAnsiTheme="majorHAnsi"/>
                <w:spacing w:val="1"/>
              </w:rPr>
              <w:t>u</w:t>
            </w:r>
            <w:r w:rsidRPr="00470DFB">
              <w:rPr>
                <w:rFonts w:asciiTheme="majorHAnsi" w:eastAsia="Bookman Old Style" w:hAnsiTheme="majorHAnsi"/>
                <w:spacing w:val="-1"/>
              </w:rPr>
              <w:t>al</w:t>
            </w:r>
            <w:r w:rsidRPr="00470DFB">
              <w:rPr>
                <w:rFonts w:asciiTheme="majorHAnsi" w:eastAsia="Bookman Old Style" w:hAnsiTheme="majorHAnsi"/>
                <w:spacing w:val="1"/>
              </w:rPr>
              <w:t>i</w:t>
            </w:r>
            <w:r w:rsidRPr="00470DFB">
              <w:rPr>
                <w:rFonts w:asciiTheme="majorHAnsi" w:eastAsia="Bookman Old Style" w:hAnsiTheme="majorHAnsi"/>
              </w:rPr>
              <w:t xml:space="preserve">ty </w:t>
            </w:r>
            <w:r w:rsidRPr="00470DFB">
              <w:rPr>
                <w:rFonts w:asciiTheme="majorHAnsi" w:eastAsia="Bookman Old Style" w:hAnsiTheme="majorHAnsi"/>
                <w:spacing w:val="-1"/>
              </w:rPr>
              <w:t>ra</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rPr>
              <w:t>n</w:t>
            </w:r>
            <w:r w:rsidRPr="00470DFB">
              <w:rPr>
                <w:rFonts w:asciiTheme="majorHAnsi" w:eastAsia="Bookman Old Style" w:hAnsiTheme="majorHAnsi"/>
                <w:spacing w:val="1"/>
              </w:rPr>
              <w:t>g</w:t>
            </w:r>
            <w:r w:rsidRPr="00470DFB">
              <w:rPr>
                <w:rFonts w:asciiTheme="majorHAnsi" w:eastAsia="Bookman Old Style" w:hAnsiTheme="majorHAnsi"/>
              </w:rPr>
              <w:t>,</w:t>
            </w:r>
            <w:r w:rsidRPr="00470DFB">
              <w:rPr>
                <w:rFonts w:asciiTheme="majorHAnsi" w:eastAsia="Bookman Old Style" w:hAnsiTheme="majorHAnsi"/>
                <w:spacing w:val="28"/>
              </w:rPr>
              <w:t xml:space="preserve"> </w:t>
            </w:r>
            <w:r w:rsidRPr="00470DFB">
              <w:rPr>
                <w:rFonts w:asciiTheme="majorHAnsi" w:eastAsia="Bookman Old Style" w:hAnsiTheme="majorHAnsi"/>
                <w:spacing w:val="-3"/>
              </w:rPr>
              <w:t>q</w:t>
            </w:r>
            <w:r w:rsidRPr="00470DFB">
              <w:rPr>
                <w:rFonts w:asciiTheme="majorHAnsi" w:eastAsia="Bookman Old Style" w:hAnsiTheme="majorHAnsi"/>
                <w:spacing w:val="1"/>
              </w:rPr>
              <w:t>u</w:t>
            </w:r>
            <w:r w:rsidRPr="00470DFB">
              <w:rPr>
                <w:rFonts w:asciiTheme="majorHAnsi" w:eastAsia="Bookman Old Style" w:hAnsiTheme="majorHAnsi"/>
                <w:spacing w:val="-1"/>
              </w:rPr>
              <w:t>a</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rPr>
              <w:t>ty</w:t>
            </w:r>
            <w:r w:rsidRPr="00470DFB">
              <w:rPr>
                <w:rFonts w:asciiTheme="majorHAnsi" w:eastAsia="Bookman Old Style" w:hAnsiTheme="majorHAnsi"/>
                <w:spacing w:val="-11"/>
              </w:rPr>
              <w:t xml:space="preserve"> </w:t>
            </w:r>
            <w:r w:rsidRPr="00470DFB">
              <w:rPr>
                <w:rFonts w:asciiTheme="majorHAnsi" w:eastAsia="Bookman Old Style" w:hAnsiTheme="majorHAnsi"/>
                <w:spacing w:val="-1"/>
              </w:rPr>
              <w:t>a</w:t>
            </w:r>
            <w:r w:rsidRPr="00470DFB">
              <w:rPr>
                <w:rFonts w:asciiTheme="majorHAnsi" w:eastAsia="Bookman Old Style" w:hAnsiTheme="majorHAnsi"/>
                <w:spacing w:val="1"/>
              </w:rPr>
              <w:t>u</w:t>
            </w:r>
            <w:r w:rsidRPr="00470DFB">
              <w:rPr>
                <w:rFonts w:asciiTheme="majorHAnsi" w:eastAsia="Bookman Old Style" w:hAnsiTheme="majorHAnsi"/>
                <w:spacing w:val="-2"/>
              </w:rPr>
              <w:t>d</w:t>
            </w:r>
            <w:r w:rsidRPr="00470DFB">
              <w:rPr>
                <w:rFonts w:asciiTheme="majorHAnsi" w:eastAsia="Bookman Old Style" w:hAnsiTheme="majorHAnsi"/>
                <w:spacing w:val="1"/>
              </w:rPr>
              <w:t>i</w:t>
            </w:r>
            <w:r w:rsidRPr="00470DFB">
              <w:rPr>
                <w:rFonts w:asciiTheme="majorHAnsi" w:eastAsia="Bookman Old Style" w:hAnsiTheme="majorHAnsi"/>
              </w:rPr>
              <w:t>t.</w:t>
            </w:r>
          </w:p>
          <w:p w:rsidR="00176B95" w:rsidRPr="00470DFB" w:rsidRDefault="00176B95" w:rsidP="004C0002">
            <w:pPr>
              <w:spacing w:after="0" w:line="240" w:lineRule="auto"/>
              <w:jc w:val="both"/>
              <w:rPr>
                <w:rFonts w:asciiTheme="majorHAnsi" w:eastAsia="Bookman Old Style" w:hAnsiTheme="majorHAnsi"/>
              </w:rPr>
            </w:pPr>
            <w:r w:rsidRPr="00470DFB">
              <w:rPr>
                <w:rFonts w:asciiTheme="majorHAnsi" w:eastAsia="Bookman Old Style" w:hAnsiTheme="majorHAnsi"/>
                <w:spacing w:val="1"/>
              </w:rPr>
              <w:t>A</w:t>
            </w:r>
            <w:r w:rsidRPr="00470DFB">
              <w:rPr>
                <w:rFonts w:asciiTheme="majorHAnsi" w:eastAsia="Bookman Old Style" w:hAnsiTheme="majorHAnsi"/>
              </w:rPr>
              <w:t>c</w:t>
            </w:r>
            <w:r w:rsidRPr="00470DFB">
              <w:rPr>
                <w:rFonts w:asciiTheme="majorHAnsi" w:eastAsia="Bookman Old Style" w:hAnsiTheme="majorHAnsi"/>
                <w:spacing w:val="-2"/>
              </w:rPr>
              <w:t>c</w:t>
            </w:r>
            <w:r w:rsidRPr="00470DFB">
              <w:rPr>
                <w:rFonts w:asciiTheme="majorHAnsi" w:eastAsia="Bookman Old Style" w:hAnsiTheme="majorHAnsi"/>
              </w:rPr>
              <w:t>ept</w:t>
            </w:r>
            <w:r w:rsidRPr="00470DFB">
              <w:rPr>
                <w:rFonts w:asciiTheme="majorHAnsi" w:eastAsia="Bookman Old Style" w:hAnsiTheme="majorHAnsi"/>
                <w:spacing w:val="-1"/>
              </w:rPr>
              <w:t>a</w:t>
            </w:r>
            <w:r w:rsidRPr="00470DFB">
              <w:rPr>
                <w:rFonts w:asciiTheme="majorHAnsi" w:eastAsia="Bookman Old Style" w:hAnsiTheme="majorHAnsi"/>
                <w:spacing w:val="-2"/>
              </w:rPr>
              <w:t>nc</w:t>
            </w:r>
            <w:r w:rsidRPr="00470DFB">
              <w:rPr>
                <w:rFonts w:asciiTheme="majorHAnsi" w:eastAsia="Bookman Old Style" w:hAnsiTheme="majorHAnsi"/>
              </w:rPr>
              <w:t>e S</w:t>
            </w:r>
            <w:r w:rsidRPr="00470DFB">
              <w:rPr>
                <w:rFonts w:asciiTheme="majorHAnsi" w:eastAsia="Bookman Old Style" w:hAnsiTheme="majorHAnsi"/>
                <w:spacing w:val="-1"/>
              </w:rPr>
              <w:t>am</w:t>
            </w:r>
            <w:r w:rsidRPr="00470DFB">
              <w:rPr>
                <w:rFonts w:asciiTheme="majorHAnsi" w:eastAsia="Bookman Old Style" w:hAnsiTheme="majorHAnsi"/>
                <w:spacing w:val="-2"/>
              </w:rPr>
              <w:t>p</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spacing w:val="1"/>
              </w:rPr>
              <w:t>g</w:t>
            </w:r>
            <w:r w:rsidRPr="00470DFB">
              <w:rPr>
                <w:rFonts w:asciiTheme="majorHAnsi" w:eastAsia="Bookman Old Style" w:hAnsiTheme="majorHAnsi"/>
              </w:rPr>
              <w:t>: F</w:t>
            </w:r>
            <w:r w:rsidRPr="00470DFB">
              <w:rPr>
                <w:rFonts w:asciiTheme="majorHAnsi" w:eastAsia="Bookman Old Style" w:hAnsiTheme="majorHAnsi"/>
                <w:spacing w:val="1"/>
              </w:rPr>
              <w:t>u</w:t>
            </w:r>
            <w:r w:rsidRPr="00470DFB">
              <w:rPr>
                <w:rFonts w:asciiTheme="majorHAnsi" w:eastAsia="Bookman Old Style" w:hAnsiTheme="majorHAnsi"/>
              </w:rPr>
              <w:t>nd</w:t>
            </w:r>
            <w:r w:rsidRPr="00470DFB">
              <w:rPr>
                <w:rFonts w:asciiTheme="majorHAnsi" w:eastAsia="Bookman Old Style" w:hAnsiTheme="majorHAnsi"/>
                <w:spacing w:val="-1"/>
              </w:rPr>
              <w:t>a</w:t>
            </w:r>
            <w:r w:rsidRPr="00470DFB">
              <w:rPr>
                <w:rFonts w:asciiTheme="majorHAnsi" w:eastAsia="Bookman Old Style" w:hAnsiTheme="majorHAnsi"/>
                <w:spacing w:val="-4"/>
              </w:rPr>
              <w:t>m</w:t>
            </w:r>
            <w:r w:rsidRPr="00470DFB">
              <w:rPr>
                <w:rFonts w:asciiTheme="majorHAnsi" w:eastAsia="Bookman Old Style" w:hAnsiTheme="majorHAnsi"/>
              </w:rPr>
              <w:t>ent</w:t>
            </w:r>
            <w:r w:rsidRPr="00470DFB">
              <w:rPr>
                <w:rFonts w:asciiTheme="majorHAnsi" w:eastAsia="Bookman Old Style" w:hAnsiTheme="majorHAnsi"/>
                <w:spacing w:val="-1"/>
              </w:rPr>
              <w:t>a</w:t>
            </w:r>
            <w:r w:rsidRPr="00470DFB">
              <w:rPr>
                <w:rFonts w:asciiTheme="majorHAnsi" w:eastAsia="Bookman Old Style" w:hAnsiTheme="majorHAnsi"/>
              </w:rPr>
              <w:t xml:space="preserve">l </w:t>
            </w:r>
            <w:r w:rsidRPr="00470DFB">
              <w:rPr>
                <w:rFonts w:asciiTheme="majorHAnsi" w:eastAsia="Bookman Old Style" w:hAnsiTheme="majorHAnsi"/>
                <w:spacing w:val="-2"/>
              </w:rPr>
              <w:t>c</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2"/>
              </w:rPr>
              <w:t>c</w:t>
            </w:r>
            <w:r w:rsidRPr="00470DFB">
              <w:rPr>
                <w:rFonts w:asciiTheme="majorHAnsi" w:eastAsia="Bookman Old Style" w:hAnsiTheme="majorHAnsi"/>
              </w:rPr>
              <w:t xml:space="preserve">epts </w:t>
            </w:r>
            <w:r w:rsidRPr="00470DFB">
              <w:rPr>
                <w:rFonts w:asciiTheme="majorHAnsi" w:eastAsia="Bookman Old Style" w:hAnsiTheme="majorHAnsi"/>
                <w:spacing w:val="-1"/>
              </w:rPr>
              <w:t>i</w:t>
            </w:r>
            <w:r w:rsidRPr="00470DFB">
              <w:rPr>
                <w:rFonts w:asciiTheme="majorHAnsi" w:eastAsia="Bookman Old Style" w:hAnsiTheme="majorHAnsi"/>
              </w:rPr>
              <w:t xml:space="preserve">n </w:t>
            </w:r>
            <w:r w:rsidRPr="00470DFB">
              <w:rPr>
                <w:rFonts w:asciiTheme="majorHAnsi" w:eastAsia="Bookman Old Style" w:hAnsiTheme="majorHAnsi"/>
                <w:spacing w:val="-1"/>
              </w:rPr>
              <w:t>a</w:t>
            </w:r>
            <w:r w:rsidRPr="00470DFB">
              <w:rPr>
                <w:rFonts w:asciiTheme="majorHAnsi" w:eastAsia="Bookman Old Style" w:hAnsiTheme="majorHAnsi"/>
              </w:rPr>
              <w:t>c</w:t>
            </w:r>
            <w:r w:rsidRPr="00470DFB">
              <w:rPr>
                <w:rFonts w:asciiTheme="majorHAnsi" w:eastAsia="Bookman Old Style" w:hAnsiTheme="majorHAnsi"/>
                <w:spacing w:val="-2"/>
              </w:rPr>
              <w:t>c</w:t>
            </w:r>
            <w:r w:rsidRPr="00470DFB">
              <w:rPr>
                <w:rFonts w:asciiTheme="majorHAnsi" w:eastAsia="Bookman Old Style" w:hAnsiTheme="majorHAnsi"/>
              </w:rPr>
              <w:t>ep</w:t>
            </w:r>
            <w:r w:rsidRPr="00470DFB">
              <w:rPr>
                <w:rFonts w:asciiTheme="majorHAnsi" w:eastAsia="Bookman Old Style" w:hAnsiTheme="majorHAnsi"/>
                <w:spacing w:val="-2"/>
              </w:rPr>
              <w:t>t</w:t>
            </w:r>
            <w:r w:rsidRPr="00470DFB">
              <w:rPr>
                <w:rFonts w:asciiTheme="majorHAnsi" w:eastAsia="Bookman Old Style" w:hAnsiTheme="majorHAnsi"/>
                <w:spacing w:val="-1"/>
              </w:rPr>
              <w:t>a</w:t>
            </w:r>
            <w:r w:rsidRPr="00470DFB">
              <w:rPr>
                <w:rFonts w:asciiTheme="majorHAnsi" w:eastAsia="Bookman Old Style" w:hAnsiTheme="majorHAnsi"/>
              </w:rPr>
              <w:t>n</w:t>
            </w:r>
            <w:r w:rsidRPr="00470DFB">
              <w:rPr>
                <w:rFonts w:asciiTheme="majorHAnsi" w:eastAsia="Bookman Old Style" w:hAnsiTheme="majorHAnsi"/>
                <w:spacing w:val="-2"/>
              </w:rPr>
              <w:t>c</w:t>
            </w:r>
            <w:r w:rsidRPr="00470DFB">
              <w:rPr>
                <w:rFonts w:asciiTheme="majorHAnsi" w:eastAsia="Bookman Old Style" w:hAnsiTheme="majorHAnsi"/>
              </w:rPr>
              <w:t>e s</w:t>
            </w:r>
            <w:r w:rsidRPr="00470DFB">
              <w:rPr>
                <w:rFonts w:asciiTheme="majorHAnsi" w:eastAsia="Bookman Old Style" w:hAnsiTheme="majorHAnsi"/>
                <w:spacing w:val="-1"/>
              </w:rPr>
              <w:t>am</w:t>
            </w:r>
            <w:r w:rsidRPr="00470DFB">
              <w:rPr>
                <w:rFonts w:asciiTheme="majorHAnsi" w:eastAsia="Bookman Old Style" w:hAnsiTheme="majorHAnsi"/>
              </w:rPr>
              <w:t>p</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rPr>
              <w:t>n</w:t>
            </w:r>
            <w:r w:rsidRPr="00470DFB">
              <w:rPr>
                <w:rFonts w:asciiTheme="majorHAnsi" w:eastAsia="Bookman Old Style" w:hAnsiTheme="majorHAnsi"/>
                <w:spacing w:val="1"/>
              </w:rPr>
              <w:t>g</w:t>
            </w:r>
            <w:r w:rsidRPr="00470DFB">
              <w:rPr>
                <w:rFonts w:asciiTheme="majorHAnsi" w:eastAsia="Bookman Old Style" w:hAnsiTheme="majorHAnsi"/>
              </w:rPr>
              <w:t xml:space="preserve">, </w:t>
            </w:r>
            <w:r w:rsidRPr="00470DFB">
              <w:rPr>
                <w:rFonts w:asciiTheme="majorHAnsi" w:eastAsia="Bookman Old Style" w:hAnsiTheme="majorHAnsi"/>
                <w:spacing w:val="1"/>
              </w:rPr>
              <w:t>o</w:t>
            </w:r>
            <w:r w:rsidRPr="00470DFB">
              <w:rPr>
                <w:rFonts w:asciiTheme="majorHAnsi" w:eastAsia="Bookman Old Style" w:hAnsiTheme="majorHAnsi"/>
                <w:spacing w:val="-2"/>
              </w:rPr>
              <w:t>p</w:t>
            </w:r>
            <w:r w:rsidRPr="00470DFB">
              <w:rPr>
                <w:rFonts w:asciiTheme="majorHAnsi" w:eastAsia="Bookman Old Style" w:hAnsiTheme="majorHAnsi"/>
                <w:spacing w:val="3"/>
              </w:rPr>
              <w:t>e</w:t>
            </w:r>
            <w:r w:rsidRPr="00470DFB">
              <w:rPr>
                <w:rFonts w:asciiTheme="majorHAnsi" w:eastAsia="Bookman Old Style" w:hAnsiTheme="majorHAnsi"/>
                <w:spacing w:val="-1"/>
              </w:rPr>
              <w:t>ra</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rPr>
              <w:t>g ch</w:t>
            </w:r>
            <w:r w:rsidRPr="00470DFB">
              <w:rPr>
                <w:rFonts w:asciiTheme="majorHAnsi" w:eastAsia="Bookman Old Style" w:hAnsiTheme="majorHAnsi"/>
                <w:spacing w:val="-1"/>
              </w:rPr>
              <w:t>ara</w:t>
            </w:r>
            <w:r w:rsidRPr="00470DFB">
              <w:rPr>
                <w:rFonts w:asciiTheme="majorHAnsi" w:eastAsia="Bookman Old Style" w:hAnsiTheme="majorHAnsi"/>
              </w:rPr>
              <w:t>c</w:t>
            </w:r>
            <w:r w:rsidRPr="00470DFB">
              <w:rPr>
                <w:rFonts w:asciiTheme="majorHAnsi" w:eastAsia="Bookman Old Style" w:hAnsiTheme="majorHAnsi"/>
                <w:spacing w:val="-2"/>
              </w:rPr>
              <w:t>t</w:t>
            </w:r>
            <w:r w:rsidRPr="00470DFB">
              <w:rPr>
                <w:rFonts w:asciiTheme="majorHAnsi" w:eastAsia="Bookman Old Style" w:hAnsiTheme="majorHAnsi"/>
                <w:spacing w:val="3"/>
              </w:rPr>
              <w:t>e</w:t>
            </w:r>
            <w:r w:rsidRPr="00470DFB">
              <w:rPr>
                <w:rFonts w:asciiTheme="majorHAnsi" w:eastAsia="Bookman Old Style" w:hAnsiTheme="majorHAnsi"/>
                <w:spacing w:val="-1"/>
              </w:rPr>
              <w:t>r</w:t>
            </w:r>
            <w:r w:rsidRPr="00470DFB">
              <w:rPr>
                <w:rFonts w:asciiTheme="majorHAnsi" w:eastAsia="Bookman Old Style" w:hAnsiTheme="majorHAnsi"/>
                <w:spacing w:val="1"/>
              </w:rPr>
              <w:t>i</w:t>
            </w:r>
            <w:r w:rsidRPr="00470DFB">
              <w:rPr>
                <w:rFonts w:asciiTheme="majorHAnsi" w:eastAsia="Bookman Old Style" w:hAnsiTheme="majorHAnsi"/>
                <w:spacing w:val="-2"/>
              </w:rPr>
              <w:t>s</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spacing w:val="-2"/>
              </w:rPr>
              <w:t>c</w:t>
            </w:r>
            <w:r w:rsidRPr="00470DFB">
              <w:rPr>
                <w:rFonts w:asciiTheme="majorHAnsi" w:eastAsia="Bookman Old Style" w:hAnsiTheme="majorHAnsi"/>
              </w:rPr>
              <w:t xml:space="preserve">s  </w:t>
            </w:r>
            <w:r w:rsidRPr="00470DFB">
              <w:rPr>
                <w:rFonts w:asciiTheme="majorHAnsi" w:eastAsia="Bookman Old Style" w:hAnsiTheme="majorHAnsi"/>
                <w:spacing w:val="7"/>
              </w:rPr>
              <w:t xml:space="preserve"> </w:t>
            </w:r>
            <w:r w:rsidRPr="00470DFB">
              <w:rPr>
                <w:rFonts w:asciiTheme="majorHAnsi" w:eastAsia="Bookman Old Style" w:hAnsiTheme="majorHAnsi"/>
                <w:spacing w:val="-2"/>
              </w:rPr>
              <w:t>c</w:t>
            </w:r>
            <w:r w:rsidRPr="00470DFB">
              <w:rPr>
                <w:rFonts w:asciiTheme="majorHAnsi" w:eastAsia="Bookman Old Style" w:hAnsiTheme="majorHAnsi"/>
                <w:spacing w:val="1"/>
              </w:rPr>
              <w:t>u</w:t>
            </w:r>
            <w:r w:rsidRPr="00470DFB">
              <w:rPr>
                <w:rFonts w:asciiTheme="majorHAnsi" w:eastAsia="Bookman Old Style" w:hAnsiTheme="majorHAnsi"/>
                <w:spacing w:val="-1"/>
              </w:rPr>
              <w:t>r</w:t>
            </w:r>
            <w:r w:rsidRPr="00470DFB">
              <w:rPr>
                <w:rFonts w:asciiTheme="majorHAnsi" w:eastAsia="Bookman Old Style" w:hAnsiTheme="majorHAnsi"/>
                <w:spacing w:val="-2"/>
              </w:rPr>
              <w:t>v</w:t>
            </w:r>
            <w:r w:rsidRPr="00470DFB">
              <w:rPr>
                <w:rFonts w:asciiTheme="majorHAnsi" w:eastAsia="Bookman Old Style" w:hAnsiTheme="majorHAnsi"/>
                <w:spacing w:val="3"/>
              </w:rPr>
              <w:t>e</w:t>
            </w:r>
            <w:r w:rsidRPr="00470DFB">
              <w:rPr>
                <w:rFonts w:asciiTheme="majorHAnsi" w:eastAsia="Bookman Old Style" w:hAnsiTheme="majorHAnsi"/>
              </w:rPr>
              <w:t xml:space="preserve">.  </w:t>
            </w:r>
            <w:r w:rsidRPr="00470DFB">
              <w:rPr>
                <w:rFonts w:asciiTheme="majorHAnsi" w:eastAsia="Bookman Old Style" w:hAnsiTheme="majorHAnsi"/>
                <w:spacing w:val="7"/>
              </w:rPr>
              <w:t xml:space="preserve"> </w:t>
            </w:r>
            <w:r w:rsidRPr="00470DFB">
              <w:rPr>
                <w:rFonts w:asciiTheme="majorHAnsi" w:eastAsia="Bookman Old Style" w:hAnsiTheme="majorHAnsi"/>
                <w:spacing w:val="1"/>
              </w:rPr>
              <w:t>A</w:t>
            </w:r>
            <w:r w:rsidRPr="00470DFB">
              <w:rPr>
                <w:rFonts w:asciiTheme="majorHAnsi" w:eastAsia="Bookman Old Style" w:hAnsiTheme="majorHAnsi"/>
                <w:spacing w:val="-2"/>
              </w:rPr>
              <w:t>cc</w:t>
            </w:r>
            <w:r w:rsidRPr="00470DFB">
              <w:rPr>
                <w:rFonts w:asciiTheme="majorHAnsi" w:eastAsia="Bookman Old Style" w:hAnsiTheme="majorHAnsi"/>
                <w:spacing w:val="3"/>
              </w:rPr>
              <w:t>e</w:t>
            </w:r>
            <w:r w:rsidRPr="00470DFB">
              <w:rPr>
                <w:rFonts w:asciiTheme="majorHAnsi" w:eastAsia="Bookman Old Style" w:hAnsiTheme="majorHAnsi"/>
              </w:rPr>
              <w:t>pt</w:t>
            </w:r>
            <w:r w:rsidRPr="00470DFB">
              <w:rPr>
                <w:rFonts w:asciiTheme="majorHAnsi" w:eastAsia="Bookman Old Style" w:hAnsiTheme="majorHAnsi"/>
                <w:spacing w:val="-3"/>
              </w:rPr>
              <w:t>a</w:t>
            </w:r>
            <w:r w:rsidRPr="00470DFB">
              <w:rPr>
                <w:rFonts w:asciiTheme="majorHAnsi" w:eastAsia="Bookman Old Style" w:hAnsiTheme="majorHAnsi"/>
              </w:rPr>
              <w:t>n</w:t>
            </w:r>
            <w:r w:rsidRPr="00470DFB">
              <w:rPr>
                <w:rFonts w:asciiTheme="majorHAnsi" w:eastAsia="Bookman Old Style" w:hAnsiTheme="majorHAnsi"/>
                <w:spacing w:val="-2"/>
              </w:rPr>
              <w:t>c</w:t>
            </w:r>
            <w:r w:rsidRPr="00470DFB">
              <w:rPr>
                <w:rFonts w:asciiTheme="majorHAnsi" w:eastAsia="Bookman Old Style" w:hAnsiTheme="majorHAnsi"/>
              </w:rPr>
              <w:t xml:space="preserve">e  </w:t>
            </w:r>
            <w:r w:rsidRPr="00470DFB">
              <w:rPr>
                <w:rFonts w:asciiTheme="majorHAnsi" w:eastAsia="Bookman Old Style" w:hAnsiTheme="majorHAnsi"/>
                <w:spacing w:val="8"/>
              </w:rPr>
              <w:t xml:space="preserve"> </w:t>
            </w:r>
            <w:r w:rsidRPr="00470DFB">
              <w:rPr>
                <w:rFonts w:asciiTheme="majorHAnsi" w:eastAsia="Bookman Old Style" w:hAnsiTheme="majorHAnsi"/>
              </w:rPr>
              <w:t>s</w:t>
            </w:r>
            <w:r w:rsidRPr="00470DFB">
              <w:rPr>
                <w:rFonts w:asciiTheme="majorHAnsi" w:eastAsia="Bookman Old Style" w:hAnsiTheme="majorHAnsi"/>
                <w:spacing w:val="-1"/>
              </w:rPr>
              <w:t>a</w:t>
            </w:r>
            <w:r w:rsidRPr="00470DFB">
              <w:rPr>
                <w:rFonts w:asciiTheme="majorHAnsi" w:eastAsia="Bookman Old Style" w:hAnsiTheme="majorHAnsi"/>
                <w:spacing w:val="-4"/>
              </w:rPr>
              <w:t>m</w:t>
            </w:r>
            <w:r w:rsidRPr="00470DFB">
              <w:rPr>
                <w:rFonts w:asciiTheme="majorHAnsi" w:eastAsia="Bookman Old Style" w:hAnsiTheme="majorHAnsi"/>
              </w:rPr>
              <w:t>p</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rPr>
              <w:t>g p</w:t>
            </w:r>
            <w:r w:rsidRPr="00470DFB">
              <w:rPr>
                <w:rFonts w:asciiTheme="majorHAnsi" w:eastAsia="Bookman Old Style" w:hAnsiTheme="majorHAnsi"/>
                <w:spacing w:val="1"/>
              </w:rPr>
              <w:t>l</w:t>
            </w:r>
            <w:r w:rsidRPr="00470DFB">
              <w:rPr>
                <w:rFonts w:asciiTheme="majorHAnsi" w:eastAsia="Bookman Old Style" w:hAnsiTheme="majorHAnsi"/>
                <w:spacing w:val="-1"/>
              </w:rPr>
              <w:t>a</w:t>
            </w:r>
            <w:r w:rsidRPr="00470DFB">
              <w:rPr>
                <w:rFonts w:asciiTheme="majorHAnsi" w:eastAsia="Bookman Old Style" w:hAnsiTheme="majorHAnsi"/>
              </w:rPr>
              <w:t xml:space="preserve">ns, </w:t>
            </w:r>
            <w:r w:rsidRPr="00470DFB">
              <w:rPr>
                <w:rFonts w:asciiTheme="majorHAnsi" w:eastAsia="Bookman Old Style" w:hAnsiTheme="majorHAnsi"/>
                <w:spacing w:val="-2"/>
              </w:rPr>
              <w:t>s</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spacing w:val="1"/>
              </w:rPr>
              <w:t>g</w:t>
            </w:r>
            <w:r w:rsidRPr="00470DFB">
              <w:rPr>
                <w:rFonts w:asciiTheme="majorHAnsi" w:eastAsia="Bookman Old Style" w:hAnsiTheme="majorHAnsi"/>
                <w:spacing w:val="-1"/>
              </w:rPr>
              <w:t>l</w:t>
            </w:r>
            <w:r w:rsidRPr="00470DFB">
              <w:rPr>
                <w:rFonts w:asciiTheme="majorHAnsi" w:eastAsia="Bookman Old Style" w:hAnsiTheme="majorHAnsi"/>
                <w:spacing w:val="3"/>
              </w:rPr>
              <w:t>e</w:t>
            </w:r>
            <w:r w:rsidRPr="00470DFB">
              <w:rPr>
                <w:rFonts w:asciiTheme="majorHAnsi" w:eastAsia="Bookman Old Style" w:hAnsiTheme="majorHAnsi"/>
              </w:rPr>
              <w:t xml:space="preserve">, </w:t>
            </w:r>
            <w:r w:rsidRPr="00470DFB">
              <w:rPr>
                <w:rFonts w:asciiTheme="majorHAnsi" w:eastAsia="Bookman Old Style" w:hAnsiTheme="majorHAnsi"/>
                <w:spacing w:val="-2"/>
              </w:rPr>
              <w:t>d</w:t>
            </w:r>
            <w:r w:rsidRPr="00470DFB">
              <w:rPr>
                <w:rFonts w:asciiTheme="majorHAnsi" w:eastAsia="Bookman Old Style" w:hAnsiTheme="majorHAnsi"/>
                <w:spacing w:val="1"/>
              </w:rPr>
              <w:t>ou</w:t>
            </w:r>
            <w:r w:rsidRPr="00470DFB">
              <w:rPr>
                <w:rFonts w:asciiTheme="majorHAnsi" w:eastAsia="Bookman Old Style" w:hAnsiTheme="majorHAnsi"/>
                <w:spacing w:val="-2"/>
              </w:rPr>
              <w:t>b</w:t>
            </w:r>
            <w:r w:rsidRPr="00470DFB">
              <w:rPr>
                <w:rFonts w:asciiTheme="majorHAnsi" w:eastAsia="Bookman Old Style" w:hAnsiTheme="majorHAnsi"/>
                <w:spacing w:val="-1"/>
              </w:rPr>
              <w:t>l</w:t>
            </w:r>
            <w:r w:rsidRPr="00470DFB">
              <w:rPr>
                <w:rFonts w:asciiTheme="majorHAnsi" w:eastAsia="Bookman Old Style" w:hAnsiTheme="majorHAnsi"/>
              </w:rPr>
              <w:t xml:space="preserve">e </w:t>
            </w:r>
            <w:r w:rsidRPr="00470DFB">
              <w:rPr>
                <w:rFonts w:asciiTheme="majorHAnsi" w:eastAsia="Bookman Old Style" w:hAnsiTheme="majorHAnsi"/>
                <w:spacing w:val="-1"/>
              </w:rPr>
              <w:t>a</w:t>
            </w:r>
            <w:r w:rsidRPr="00470DFB">
              <w:rPr>
                <w:rFonts w:asciiTheme="majorHAnsi" w:eastAsia="Bookman Old Style" w:hAnsiTheme="majorHAnsi"/>
              </w:rPr>
              <w:t xml:space="preserve">nd </w:t>
            </w:r>
            <w:r w:rsidRPr="00470DFB">
              <w:rPr>
                <w:rFonts w:asciiTheme="majorHAnsi" w:eastAsia="Bookman Old Style" w:hAnsiTheme="majorHAnsi"/>
                <w:spacing w:val="-1"/>
              </w:rPr>
              <w:t>mu</w:t>
            </w:r>
            <w:r w:rsidRPr="00470DFB">
              <w:rPr>
                <w:rFonts w:asciiTheme="majorHAnsi" w:eastAsia="Bookman Old Style" w:hAnsiTheme="majorHAnsi"/>
                <w:spacing w:val="1"/>
              </w:rPr>
              <w:t>l</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spacing w:val="-2"/>
              </w:rPr>
              <w:t>p</w:t>
            </w:r>
            <w:r w:rsidRPr="00470DFB">
              <w:rPr>
                <w:rFonts w:asciiTheme="majorHAnsi" w:eastAsia="Bookman Old Style" w:hAnsiTheme="majorHAnsi"/>
                <w:spacing w:val="-1"/>
              </w:rPr>
              <w:t>l</w:t>
            </w:r>
            <w:r w:rsidRPr="00470DFB">
              <w:rPr>
                <w:rFonts w:asciiTheme="majorHAnsi" w:eastAsia="Bookman Old Style" w:hAnsiTheme="majorHAnsi"/>
              </w:rPr>
              <w:t>e s</w:t>
            </w:r>
            <w:r w:rsidRPr="00470DFB">
              <w:rPr>
                <w:rFonts w:asciiTheme="majorHAnsi" w:eastAsia="Bookman Old Style" w:hAnsiTheme="majorHAnsi"/>
                <w:spacing w:val="-1"/>
              </w:rPr>
              <w:t>am</w:t>
            </w:r>
            <w:r w:rsidRPr="00470DFB">
              <w:rPr>
                <w:rFonts w:asciiTheme="majorHAnsi" w:eastAsia="Bookman Old Style" w:hAnsiTheme="majorHAnsi"/>
              </w:rPr>
              <w:t>p</w:t>
            </w:r>
            <w:r w:rsidRPr="00470DFB">
              <w:rPr>
                <w:rFonts w:asciiTheme="majorHAnsi" w:eastAsia="Bookman Old Style" w:hAnsiTheme="majorHAnsi"/>
                <w:spacing w:val="-1"/>
              </w:rPr>
              <w:t>li</w:t>
            </w:r>
            <w:r w:rsidRPr="00470DFB">
              <w:rPr>
                <w:rFonts w:asciiTheme="majorHAnsi" w:eastAsia="Bookman Old Style" w:hAnsiTheme="majorHAnsi"/>
              </w:rPr>
              <w:t>ng p</w:t>
            </w:r>
            <w:r w:rsidRPr="00470DFB">
              <w:rPr>
                <w:rFonts w:asciiTheme="majorHAnsi" w:eastAsia="Bookman Old Style" w:hAnsiTheme="majorHAnsi"/>
                <w:spacing w:val="1"/>
              </w:rPr>
              <w:t>l</w:t>
            </w:r>
            <w:r w:rsidRPr="00470DFB">
              <w:rPr>
                <w:rFonts w:asciiTheme="majorHAnsi" w:eastAsia="Bookman Old Style" w:hAnsiTheme="majorHAnsi"/>
                <w:spacing w:val="-1"/>
              </w:rPr>
              <w:t>a</w:t>
            </w:r>
            <w:r w:rsidRPr="00470DFB">
              <w:rPr>
                <w:rFonts w:asciiTheme="majorHAnsi" w:eastAsia="Bookman Old Style" w:hAnsiTheme="majorHAnsi"/>
                <w:spacing w:val="-2"/>
              </w:rPr>
              <w:t>n</w:t>
            </w:r>
            <w:r w:rsidRPr="00470DFB">
              <w:rPr>
                <w:rFonts w:asciiTheme="majorHAnsi" w:eastAsia="Bookman Old Style" w:hAnsiTheme="majorHAnsi"/>
              </w:rPr>
              <w:t>s, L</w:t>
            </w:r>
            <w:r w:rsidRPr="00470DFB">
              <w:rPr>
                <w:rFonts w:asciiTheme="majorHAnsi" w:eastAsia="Bookman Old Style" w:hAnsiTheme="majorHAnsi"/>
                <w:spacing w:val="-2"/>
              </w:rPr>
              <w:t>T</w:t>
            </w:r>
            <w:r w:rsidRPr="00470DFB">
              <w:rPr>
                <w:rFonts w:asciiTheme="majorHAnsi" w:eastAsia="Bookman Old Style" w:hAnsiTheme="majorHAnsi"/>
              </w:rPr>
              <w:t>P</w:t>
            </w:r>
            <w:r w:rsidRPr="00470DFB">
              <w:rPr>
                <w:rFonts w:asciiTheme="majorHAnsi" w:eastAsia="Bookman Old Style" w:hAnsiTheme="majorHAnsi"/>
                <w:spacing w:val="1"/>
              </w:rPr>
              <w:t>D</w:t>
            </w:r>
            <w:r w:rsidRPr="00470DFB">
              <w:rPr>
                <w:rFonts w:asciiTheme="majorHAnsi" w:eastAsia="Bookman Old Style" w:hAnsiTheme="majorHAnsi"/>
              </w:rPr>
              <w:t xml:space="preserve">, </w:t>
            </w:r>
            <w:r w:rsidRPr="00470DFB">
              <w:rPr>
                <w:rFonts w:asciiTheme="majorHAnsi" w:eastAsia="Bookman Old Style" w:hAnsiTheme="majorHAnsi"/>
                <w:spacing w:val="-1"/>
              </w:rPr>
              <w:t>AO</w:t>
            </w:r>
            <w:r w:rsidRPr="00470DFB">
              <w:rPr>
                <w:rFonts w:asciiTheme="majorHAnsi" w:eastAsia="Bookman Old Style" w:hAnsiTheme="majorHAnsi"/>
                <w:spacing w:val="1"/>
              </w:rPr>
              <w:t>Q</w:t>
            </w:r>
            <w:r w:rsidRPr="00470DFB">
              <w:rPr>
                <w:rFonts w:asciiTheme="majorHAnsi" w:eastAsia="Bookman Old Style" w:hAnsiTheme="majorHAnsi"/>
              </w:rPr>
              <w:t xml:space="preserve">L, </w:t>
            </w:r>
            <w:r w:rsidRPr="00470DFB">
              <w:rPr>
                <w:rFonts w:asciiTheme="majorHAnsi" w:eastAsia="Bookman Old Style" w:hAnsiTheme="majorHAnsi"/>
                <w:spacing w:val="-1"/>
              </w:rPr>
              <w:t>AO</w:t>
            </w:r>
            <w:r w:rsidRPr="00470DFB">
              <w:rPr>
                <w:rFonts w:asciiTheme="majorHAnsi" w:eastAsia="Bookman Old Style" w:hAnsiTheme="majorHAnsi"/>
                <w:spacing w:val="1"/>
              </w:rPr>
              <w:t>Q</w:t>
            </w:r>
            <w:r w:rsidRPr="00470DFB">
              <w:rPr>
                <w:rFonts w:asciiTheme="majorHAnsi" w:eastAsia="Bookman Old Style" w:hAnsiTheme="majorHAnsi"/>
              </w:rPr>
              <w:t>.</w:t>
            </w:r>
          </w:p>
          <w:p w:rsidR="00176B95" w:rsidRPr="00470DFB" w:rsidRDefault="00176B95" w:rsidP="004C0002">
            <w:pPr>
              <w:spacing w:after="0" w:line="240" w:lineRule="auto"/>
              <w:jc w:val="both"/>
              <w:rPr>
                <w:rFonts w:asciiTheme="majorHAnsi" w:hAnsiTheme="majorHAnsi"/>
              </w:rPr>
            </w:pPr>
            <w:r w:rsidRPr="00470DFB">
              <w:rPr>
                <w:rFonts w:asciiTheme="majorHAnsi" w:eastAsia="Bookman Old Style" w:hAnsiTheme="majorHAnsi"/>
              </w:rPr>
              <w:t>Int</w:t>
            </w:r>
            <w:r w:rsidRPr="00470DFB">
              <w:rPr>
                <w:rFonts w:asciiTheme="majorHAnsi" w:eastAsia="Bookman Old Style" w:hAnsiTheme="majorHAnsi"/>
                <w:spacing w:val="-1"/>
              </w:rPr>
              <w:t>r</w:t>
            </w:r>
            <w:r w:rsidRPr="00470DFB">
              <w:rPr>
                <w:rFonts w:asciiTheme="majorHAnsi" w:eastAsia="Bookman Old Style" w:hAnsiTheme="majorHAnsi"/>
                <w:spacing w:val="1"/>
              </w:rPr>
              <w:t>o</w:t>
            </w:r>
            <w:r w:rsidRPr="00470DFB">
              <w:rPr>
                <w:rFonts w:asciiTheme="majorHAnsi" w:eastAsia="Bookman Old Style" w:hAnsiTheme="majorHAnsi"/>
                <w:spacing w:val="-2"/>
              </w:rPr>
              <w:t>d</w:t>
            </w:r>
            <w:r w:rsidRPr="00470DFB">
              <w:rPr>
                <w:rFonts w:asciiTheme="majorHAnsi" w:eastAsia="Bookman Old Style" w:hAnsiTheme="majorHAnsi"/>
                <w:spacing w:val="1"/>
              </w:rPr>
              <w:t>u</w:t>
            </w:r>
            <w:r w:rsidRPr="00470DFB">
              <w:rPr>
                <w:rFonts w:asciiTheme="majorHAnsi" w:eastAsia="Bookman Old Style" w:hAnsiTheme="majorHAnsi"/>
              </w:rPr>
              <w:t>c</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6"/>
              </w:rPr>
              <w:t xml:space="preserve"> </w:t>
            </w:r>
            <w:r w:rsidRPr="00470DFB">
              <w:rPr>
                <w:rFonts w:asciiTheme="majorHAnsi" w:eastAsia="Bookman Old Style" w:hAnsiTheme="majorHAnsi"/>
              </w:rPr>
              <w:t>to</w:t>
            </w:r>
            <w:r w:rsidRPr="00470DFB">
              <w:rPr>
                <w:rFonts w:asciiTheme="majorHAnsi" w:eastAsia="Bookman Old Style" w:hAnsiTheme="majorHAnsi"/>
                <w:spacing w:val="-4"/>
              </w:rPr>
              <w:t xml:space="preserve"> </w:t>
            </w:r>
            <w:r w:rsidRPr="00470DFB">
              <w:rPr>
                <w:rFonts w:asciiTheme="majorHAnsi" w:eastAsia="Bookman Old Style" w:hAnsiTheme="majorHAnsi"/>
                <w:spacing w:val="-1"/>
              </w:rPr>
              <w:t>Q</w:t>
            </w:r>
            <w:r w:rsidRPr="00470DFB">
              <w:rPr>
                <w:rFonts w:asciiTheme="majorHAnsi" w:eastAsia="Bookman Old Style" w:hAnsiTheme="majorHAnsi"/>
                <w:spacing w:val="1"/>
              </w:rPr>
              <w:t>u</w:t>
            </w:r>
            <w:r w:rsidRPr="00470DFB">
              <w:rPr>
                <w:rFonts w:asciiTheme="majorHAnsi" w:eastAsia="Bookman Old Style" w:hAnsiTheme="majorHAnsi"/>
                <w:spacing w:val="-1"/>
              </w:rPr>
              <w:t>al</w:t>
            </w:r>
            <w:r w:rsidRPr="00470DFB">
              <w:rPr>
                <w:rFonts w:asciiTheme="majorHAnsi" w:eastAsia="Bookman Old Style" w:hAnsiTheme="majorHAnsi"/>
                <w:spacing w:val="1"/>
              </w:rPr>
              <w:t>i</w:t>
            </w:r>
            <w:r w:rsidRPr="00470DFB">
              <w:rPr>
                <w:rFonts w:asciiTheme="majorHAnsi" w:eastAsia="Bookman Old Style" w:hAnsiTheme="majorHAnsi"/>
                <w:spacing w:val="-2"/>
              </w:rPr>
              <w:t>t</w:t>
            </w:r>
            <w:r w:rsidRPr="00470DFB">
              <w:rPr>
                <w:rFonts w:asciiTheme="majorHAnsi" w:eastAsia="Bookman Old Style" w:hAnsiTheme="majorHAnsi"/>
              </w:rPr>
              <w:t>y</w:t>
            </w:r>
            <w:r w:rsidRPr="00470DFB">
              <w:rPr>
                <w:rFonts w:asciiTheme="majorHAnsi" w:eastAsia="Bookman Old Style" w:hAnsiTheme="majorHAnsi"/>
                <w:spacing w:val="-4"/>
              </w:rPr>
              <w:t xml:space="preserve"> </w:t>
            </w:r>
            <w:r w:rsidRPr="00470DFB">
              <w:rPr>
                <w:rFonts w:asciiTheme="majorHAnsi" w:eastAsia="Bookman Old Style" w:hAnsiTheme="majorHAnsi"/>
              </w:rPr>
              <w:t>s</w:t>
            </w:r>
            <w:r w:rsidRPr="00470DFB">
              <w:rPr>
                <w:rFonts w:asciiTheme="majorHAnsi" w:eastAsia="Bookman Old Style" w:hAnsiTheme="majorHAnsi"/>
                <w:spacing w:val="1"/>
              </w:rPr>
              <w:t>y</w:t>
            </w:r>
            <w:r w:rsidRPr="00470DFB">
              <w:rPr>
                <w:rFonts w:asciiTheme="majorHAnsi" w:eastAsia="Bookman Old Style" w:hAnsiTheme="majorHAnsi"/>
                <w:spacing w:val="-2"/>
              </w:rPr>
              <w:t>st</w:t>
            </w:r>
            <w:r w:rsidRPr="00470DFB">
              <w:rPr>
                <w:rFonts w:asciiTheme="majorHAnsi" w:eastAsia="Bookman Old Style" w:hAnsiTheme="majorHAnsi"/>
                <w:spacing w:val="3"/>
              </w:rPr>
              <w:t>e</w:t>
            </w:r>
            <w:r w:rsidRPr="00470DFB">
              <w:rPr>
                <w:rFonts w:asciiTheme="majorHAnsi" w:eastAsia="Bookman Old Style" w:hAnsiTheme="majorHAnsi"/>
                <w:spacing w:val="-1"/>
              </w:rPr>
              <w:t>m</w:t>
            </w:r>
            <w:r w:rsidRPr="00470DFB">
              <w:rPr>
                <w:rFonts w:asciiTheme="majorHAnsi" w:eastAsia="Bookman Old Style" w:hAnsiTheme="majorHAnsi"/>
              </w:rPr>
              <w:t>s</w:t>
            </w:r>
            <w:r w:rsidRPr="00470DFB">
              <w:rPr>
                <w:rFonts w:asciiTheme="majorHAnsi" w:eastAsia="Bookman Old Style" w:hAnsiTheme="majorHAnsi"/>
                <w:spacing w:val="-7"/>
              </w:rPr>
              <w:t xml:space="preserve"> </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spacing w:val="-2"/>
              </w:rPr>
              <w:t>k</w:t>
            </w:r>
            <w:r w:rsidRPr="00470DFB">
              <w:rPr>
                <w:rFonts w:asciiTheme="majorHAnsi" w:eastAsia="Bookman Old Style" w:hAnsiTheme="majorHAnsi"/>
              </w:rPr>
              <w:t>e</w:t>
            </w:r>
            <w:r w:rsidRPr="00470DFB">
              <w:rPr>
                <w:rFonts w:asciiTheme="majorHAnsi" w:eastAsia="Bookman Old Style" w:hAnsiTheme="majorHAnsi"/>
                <w:spacing w:val="-5"/>
              </w:rPr>
              <w:t xml:space="preserve"> </w:t>
            </w:r>
            <w:r w:rsidRPr="00470DFB">
              <w:rPr>
                <w:rFonts w:asciiTheme="majorHAnsi" w:eastAsia="Bookman Old Style" w:hAnsiTheme="majorHAnsi"/>
              </w:rPr>
              <w:t>ISO</w:t>
            </w:r>
            <w:r w:rsidRPr="00470DFB">
              <w:rPr>
                <w:rFonts w:asciiTheme="majorHAnsi" w:eastAsia="Bookman Old Style" w:hAnsiTheme="majorHAnsi"/>
                <w:spacing w:val="-6"/>
              </w:rPr>
              <w:t xml:space="preserve"> </w:t>
            </w:r>
            <w:r w:rsidRPr="00470DFB">
              <w:rPr>
                <w:rFonts w:asciiTheme="majorHAnsi" w:eastAsia="Bookman Old Style" w:hAnsiTheme="majorHAnsi"/>
              </w:rPr>
              <w:t>90</w:t>
            </w:r>
            <w:r w:rsidRPr="00470DFB">
              <w:rPr>
                <w:rFonts w:asciiTheme="majorHAnsi" w:eastAsia="Bookman Old Style" w:hAnsiTheme="majorHAnsi"/>
                <w:spacing w:val="-2"/>
              </w:rPr>
              <w:t>0</w:t>
            </w:r>
            <w:r w:rsidRPr="00470DFB">
              <w:rPr>
                <w:rFonts w:asciiTheme="majorHAnsi" w:eastAsia="Bookman Old Style" w:hAnsiTheme="majorHAnsi"/>
              </w:rPr>
              <w:t>0</w:t>
            </w:r>
            <w:r w:rsidRPr="00470DFB">
              <w:rPr>
                <w:rFonts w:asciiTheme="majorHAnsi" w:eastAsia="Bookman Old Style" w:hAnsiTheme="majorHAnsi"/>
                <w:spacing w:val="-8"/>
              </w:rPr>
              <w:t xml:space="preserve"> </w:t>
            </w:r>
            <w:r w:rsidRPr="00470DFB">
              <w:rPr>
                <w:rFonts w:asciiTheme="majorHAnsi" w:eastAsia="Bookman Old Style" w:hAnsiTheme="majorHAnsi"/>
                <w:spacing w:val="-1"/>
              </w:rPr>
              <w:t>a</w:t>
            </w:r>
            <w:r w:rsidRPr="00470DFB">
              <w:rPr>
                <w:rFonts w:asciiTheme="majorHAnsi" w:eastAsia="Bookman Old Style" w:hAnsiTheme="majorHAnsi"/>
              </w:rPr>
              <w:t>nd</w:t>
            </w:r>
            <w:r w:rsidRPr="00470DFB">
              <w:rPr>
                <w:rFonts w:asciiTheme="majorHAnsi" w:eastAsia="Bookman Old Style" w:hAnsiTheme="majorHAnsi"/>
                <w:spacing w:val="-8"/>
              </w:rPr>
              <w:t xml:space="preserve"> </w:t>
            </w:r>
            <w:r w:rsidRPr="00470DFB">
              <w:rPr>
                <w:rFonts w:asciiTheme="majorHAnsi" w:eastAsia="Bookman Old Style" w:hAnsiTheme="majorHAnsi"/>
              </w:rPr>
              <w:t>ISO</w:t>
            </w:r>
            <w:r w:rsidRPr="00470DFB">
              <w:rPr>
                <w:rFonts w:asciiTheme="majorHAnsi" w:eastAsia="Bookman Old Style" w:hAnsiTheme="majorHAnsi"/>
                <w:spacing w:val="-6"/>
              </w:rPr>
              <w:t xml:space="preserve"> </w:t>
            </w:r>
            <w:r w:rsidRPr="00470DFB">
              <w:rPr>
                <w:rFonts w:asciiTheme="majorHAnsi" w:eastAsia="Bookman Old Style" w:hAnsiTheme="majorHAnsi"/>
              </w:rPr>
              <w:t>14000</w:t>
            </w:r>
          </w:p>
        </w:tc>
        <w:tc>
          <w:tcPr>
            <w:tcW w:w="983" w:type="dxa"/>
            <w:tcBorders>
              <w:top w:val="single" w:sz="4" w:space="0" w:color="auto"/>
            </w:tcBorders>
          </w:tcPr>
          <w:p w:rsidR="00176B95" w:rsidRPr="00470DFB" w:rsidRDefault="00176B95" w:rsidP="004C0002">
            <w:pPr>
              <w:spacing w:after="0" w:line="240" w:lineRule="auto"/>
              <w:jc w:val="center"/>
              <w:rPr>
                <w:rFonts w:asciiTheme="majorHAnsi" w:hAnsiTheme="majorHAnsi"/>
              </w:rPr>
            </w:pPr>
          </w:p>
          <w:p w:rsidR="00176B95" w:rsidRPr="00470DFB" w:rsidRDefault="00176B95" w:rsidP="004C0002">
            <w:pPr>
              <w:spacing w:after="0" w:line="240" w:lineRule="auto"/>
              <w:jc w:val="center"/>
              <w:rPr>
                <w:rFonts w:asciiTheme="majorHAnsi" w:hAnsiTheme="majorHAnsi"/>
              </w:rPr>
            </w:pPr>
          </w:p>
          <w:p w:rsidR="00176B95" w:rsidRPr="00470DFB" w:rsidRDefault="00176B95" w:rsidP="004C0002">
            <w:pPr>
              <w:spacing w:after="0" w:line="240" w:lineRule="auto"/>
              <w:jc w:val="center"/>
              <w:rPr>
                <w:rFonts w:asciiTheme="majorHAnsi" w:hAnsiTheme="majorHAnsi"/>
              </w:rPr>
            </w:pPr>
          </w:p>
          <w:p w:rsidR="00176B95" w:rsidRPr="00470DFB" w:rsidRDefault="00176B95" w:rsidP="004C0002">
            <w:pPr>
              <w:spacing w:after="0" w:line="240" w:lineRule="auto"/>
              <w:jc w:val="center"/>
              <w:rPr>
                <w:rFonts w:asciiTheme="majorHAnsi" w:hAnsiTheme="majorHAnsi"/>
              </w:rPr>
            </w:pPr>
          </w:p>
          <w:p w:rsidR="00176B95" w:rsidRPr="00470DFB" w:rsidRDefault="00176B95" w:rsidP="004C0002">
            <w:pPr>
              <w:spacing w:after="0" w:line="240" w:lineRule="auto"/>
              <w:rPr>
                <w:rFonts w:asciiTheme="majorHAnsi" w:hAnsiTheme="majorHAnsi"/>
              </w:rPr>
            </w:pPr>
          </w:p>
        </w:tc>
        <w:tc>
          <w:tcPr>
            <w:tcW w:w="1010" w:type="dxa"/>
            <w:tcBorders>
              <w:top w:val="single" w:sz="4" w:space="0" w:color="auto"/>
            </w:tcBorders>
          </w:tcPr>
          <w:p w:rsidR="00176B95" w:rsidRPr="00470DFB" w:rsidRDefault="00176B95" w:rsidP="004C0002">
            <w:pPr>
              <w:spacing w:after="0" w:line="240" w:lineRule="auto"/>
              <w:jc w:val="center"/>
              <w:rPr>
                <w:rFonts w:asciiTheme="majorHAnsi" w:hAnsiTheme="majorHAnsi"/>
              </w:rPr>
            </w:pPr>
          </w:p>
        </w:tc>
      </w:tr>
      <w:tr w:rsidR="00176B95" w:rsidRPr="00470DFB" w:rsidTr="004C0002">
        <w:trPr>
          <w:jc w:val="center"/>
        </w:trPr>
        <w:tc>
          <w:tcPr>
            <w:tcW w:w="7292" w:type="dxa"/>
          </w:tcPr>
          <w:p w:rsidR="00176B95" w:rsidRPr="00470DFB" w:rsidRDefault="00176B95" w:rsidP="004C0002">
            <w:pPr>
              <w:widowControl w:val="0"/>
              <w:tabs>
                <w:tab w:val="left" w:pos="1350"/>
                <w:tab w:val="center" w:pos="3140"/>
              </w:tabs>
              <w:autoSpaceDE w:val="0"/>
              <w:autoSpaceDN w:val="0"/>
              <w:spacing w:after="0" w:line="240" w:lineRule="auto"/>
              <w:rPr>
                <w:rFonts w:asciiTheme="majorHAnsi" w:hAnsiTheme="majorHAnsi"/>
              </w:rPr>
            </w:pPr>
            <w:r w:rsidRPr="00470DFB">
              <w:rPr>
                <w:rFonts w:asciiTheme="majorHAnsi" w:hAnsiTheme="majorHAnsi"/>
                <w:b/>
              </w:rPr>
              <w:tab/>
            </w:r>
            <w:r w:rsidRPr="00470DFB">
              <w:rPr>
                <w:rFonts w:asciiTheme="majorHAnsi" w:hAnsiTheme="majorHAnsi"/>
                <w:b/>
              </w:rPr>
              <w:tab/>
              <w:t>UNIT V:</w:t>
            </w:r>
            <w:r w:rsidRPr="00470DFB">
              <w:rPr>
                <w:rFonts w:asciiTheme="majorHAnsi" w:hAnsiTheme="majorHAnsi"/>
              </w:rPr>
              <w:t xml:space="preserve"> </w:t>
            </w:r>
            <w:r w:rsidRPr="00470DFB">
              <w:rPr>
                <w:rFonts w:asciiTheme="majorHAnsi" w:hAnsiTheme="majorHAnsi"/>
                <w:b/>
              </w:rPr>
              <w:t>Reliability   and   Life   Testing</w:t>
            </w:r>
          </w:p>
        </w:tc>
        <w:tc>
          <w:tcPr>
            <w:tcW w:w="983" w:type="dxa"/>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rPr>
              <w:t>07</w:t>
            </w:r>
          </w:p>
        </w:tc>
        <w:tc>
          <w:tcPr>
            <w:tcW w:w="1010" w:type="dxa"/>
          </w:tcPr>
          <w:p w:rsidR="00176B95" w:rsidRPr="00470DFB" w:rsidRDefault="00176B95" w:rsidP="004C0002">
            <w:pPr>
              <w:spacing w:after="0" w:line="240" w:lineRule="auto"/>
              <w:jc w:val="center"/>
              <w:rPr>
                <w:rFonts w:asciiTheme="majorHAnsi" w:hAnsiTheme="majorHAnsi"/>
              </w:rPr>
            </w:pPr>
            <w:r w:rsidRPr="00470DFB">
              <w:rPr>
                <w:rFonts w:asciiTheme="majorHAnsi" w:hAnsiTheme="majorHAnsi"/>
              </w:rPr>
              <w:t>20</w:t>
            </w:r>
          </w:p>
        </w:tc>
      </w:tr>
      <w:tr w:rsidR="00176B95" w:rsidRPr="00470DFB" w:rsidTr="004C0002">
        <w:trPr>
          <w:jc w:val="center"/>
        </w:trPr>
        <w:tc>
          <w:tcPr>
            <w:tcW w:w="7292" w:type="dxa"/>
          </w:tcPr>
          <w:p w:rsidR="00176B95" w:rsidRPr="00470DFB" w:rsidRDefault="00176B95" w:rsidP="004C0002">
            <w:pPr>
              <w:autoSpaceDE w:val="0"/>
              <w:autoSpaceDN w:val="0"/>
              <w:adjustRightInd w:val="0"/>
              <w:spacing w:after="0" w:line="240" w:lineRule="auto"/>
              <w:jc w:val="both"/>
              <w:rPr>
                <w:rFonts w:asciiTheme="majorHAnsi" w:eastAsia="Bookman Old Style" w:hAnsiTheme="majorHAnsi"/>
              </w:rPr>
            </w:pPr>
            <w:r w:rsidRPr="00470DFB">
              <w:rPr>
                <w:rFonts w:asciiTheme="majorHAnsi" w:eastAsia="Bookman Old Style" w:hAnsiTheme="majorHAnsi"/>
              </w:rPr>
              <w:t>Re</w:t>
            </w:r>
            <w:r w:rsidRPr="00470DFB">
              <w:rPr>
                <w:rFonts w:asciiTheme="majorHAnsi" w:eastAsia="Bookman Old Style" w:hAnsiTheme="majorHAnsi"/>
                <w:spacing w:val="1"/>
              </w:rPr>
              <w:t>li</w:t>
            </w:r>
            <w:r w:rsidRPr="00470DFB">
              <w:rPr>
                <w:rFonts w:asciiTheme="majorHAnsi" w:eastAsia="Bookman Old Style" w:hAnsiTheme="majorHAnsi"/>
                <w:spacing w:val="-1"/>
              </w:rPr>
              <w:t>a</w:t>
            </w:r>
            <w:r w:rsidRPr="00470DFB">
              <w:rPr>
                <w:rFonts w:asciiTheme="majorHAnsi" w:eastAsia="Bookman Old Style" w:hAnsiTheme="majorHAnsi"/>
                <w:spacing w:val="-2"/>
              </w:rPr>
              <w:t>b</w:t>
            </w:r>
            <w:r w:rsidRPr="00470DFB">
              <w:rPr>
                <w:rFonts w:asciiTheme="majorHAnsi" w:eastAsia="Bookman Old Style" w:hAnsiTheme="majorHAnsi"/>
                <w:spacing w:val="1"/>
              </w:rPr>
              <w:t>i</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spacing w:val="-2"/>
              </w:rPr>
              <w:t>t</w:t>
            </w:r>
            <w:r w:rsidRPr="00470DFB">
              <w:rPr>
                <w:rFonts w:asciiTheme="majorHAnsi" w:eastAsia="Bookman Old Style" w:hAnsiTheme="majorHAnsi"/>
              </w:rPr>
              <w:t xml:space="preserve">y  </w:t>
            </w:r>
            <w:r w:rsidRPr="00470DFB">
              <w:rPr>
                <w:rFonts w:asciiTheme="majorHAnsi" w:eastAsia="Bookman Old Style" w:hAnsiTheme="majorHAnsi"/>
                <w:spacing w:val="3"/>
              </w:rPr>
              <w:t xml:space="preserve"> </w:t>
            </w:r>
            <w:r w:rsidRPr="00470DFB">
              <w:rPr>
                <w:rFonts w:asciiTheme="majorHAnsi" w:eastAsia="Bookman Old Style" w:hAnsiTheme="majorHAnsi"/>
                <w:spacing w:val="-1"/>
              </w:rPr>
              <w:t>a</w:t>
            </w:r>
            <w:r w:rsidRPr="00470DFB">
              <w:rPr>
                <w:rFonts w:asciiTheme="majorHAnsi" w:eastAsia="Bookman Old Style" w:hAnsiTheme="majorHAnsi"/>
              </w:rPr>
              <w:t xml:space="preserve">nd  </w:t>
            </w:r>
            <w:r w:rsidRPr="00470DFB">
              <w:rPr>
                <w:rFonts w:asciiTheme="majorHAnsi" w:eastAsia="Bookman Old Style" w:hAnsiTheme="majorHAnsi"/>
                <w:spacing w:val="1"/>
              </w:rPr>
              <w:t xml:space="preserve"> </w:t>
            </w:r>
            <w:r w:rsidRPr="00470DFB">
              <w:rPr>
                <w:rFonts w:asciiTheme="majorHAnsi" w:eastAsia="Bookman Old Style" w:hAnsiTheme="majorHAnsi"/>
              </w:rPr>
              <w:t>L</w:t>
            </w:r>
            <w:r w:rsidRPr="00470DFB">
              <w:rPr>
                <w:rFonts w:asciiTheme="majorHAnsi" w:eastAsia="Bookman Old Style" w:hAnsiTheme="majorHAnsi"/>
                <w:spacing w:val="1"/>
              </w:rPr>
              <w:t>i</w:t>
            </w:r>
            <w:r w:rsidRPr="00470DFB">
              <w:rPr>
                <w:rFonts w:asciiTheme="majorHAnsi" w:eastAsia="Bookman Old Style" w:hAnsiTheme="majorHAnsi"/>
                <w:spacing w:val="-3"/>
              </w:rPr>
              <w:t>f</w:t>
            </w:r>
            <w:r w:rsidRPr="00470DFB">
              <w:rPr>
                <w:rFonts w:asciiTheme="majorHAnsi" w:eastAsia="Bookman Old Style" w:hAnsiTheme="majorHAnsi"/>
              </w:rPr>
              <w:t xml:space="preserve">e  </w:t>
            </w:r>
            <w:r w:rsidRPr="00470DFB">
              <w:rPr>
                <w:rFonts w:asciiTheme="majorHAnsi" w:eastAsia="Bookman Old Style" w:hAnsiTheme="majorHAnsi"/>
                <w:spacing w:val="4"/>
              </w:rPr>
              <w:t xml:space="preserve"> </w:t>
            </w:r>
            <w:r w:rsidRPr="00470DFB">
              <w:rPr>
                <w:rFonts w:asciiTheme="majorHAnsi" w:eastAsia="Bookman Old Style" w:hAnsiTheme="majorHAnsi"/>
                <w:spacing w:val="-2"/>
              </w:rPr>
              <w:t>T</w:t>
            </w:r>
            <w:r w:rsidRPr="00470DFB">
              <w:rPr>
                <w:rFonts w:asciiTheme="majorHAnsi" w:eastAsia="Bookman Old Style" w:hAnsiTheme="majorHAnsi"/>
                <w:spacing w:val="3"/>
              </w:rPr>
              <w:t>e</w:t>
            </w:r>
            <w:r w:rsidRPr="00470DFB">
              <w:rPr>
                <w:rFonts w:asciiTheme="majorHAnsi" w:eastAsia="Bookman Old Style" w:hAnsiTheme="majorHAnsi"/>
              </w:rPr>
              <w:t>s</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spacing w:val="1"/>
              </w:rPr>
              <w:t>g</w:t>
            </w:r>
            <w:r w:rsidRPr="00470DFB">
              <w:rPr>
                <w:rFonts w:asciiTheme="majorHAnsi" w:eastAsia="Bookman Old Style" w:hAnsiTheme="majorHAnsi"/>
              </w:rPr>
              <w:t xml:space="preserve">-  </w:t>
            </w:r>
            <w:r w:rsidRPr="00470DFB">
              <w:rPr>
                <w:rFonts w:asciiTheme="majorHAnsi" w:eastAsia="Bookman Old Style" w:hAnsiTheme="majorHAnsi"/>
                <w:spacing w:val="2"/>
              </w:rPr>
              <w:t xml:space="preserve"> </w:t>
            </w:r>
            <w:r w:rsidRPr="00470DFB">
              <w:rPr>
                <w:rFonts w:asciiTheme="majorHAnsi" w:eastAsia="Bookman Old Style" w:hAnsiTheme="majorHAnsi"/>
              </w:rPr>
              <w:t>F</w:t>
            </w:r>
            <w:r w:rsidRPr="00470DFB">
              <w:rPr>
                <w:rFonts w:asciiTheme="majorHAnsi" w:eastAsia="Bookman Old Style" w:hAnsiTheme="majorHAnsi"/>
                <w:spacing w:val="-1"/>
              </w:rPr>
              <w:t>ai</w:t>
            </w:r>
            <w:r w:rsidRPr="00470DFB">
              <w:rPr>
                <w:rFonts w:asciiTheme="majorHAnsi" w:eastAsia="Bookman Old Style" w:hAnsiTheme="majorHAnsi"/>
                <w:spacing w:val="1"/>
              </w:rPr>
              <w:t>lu</w:t>
            </w:r>
            <w:r w:rsidRPr="00470DFB">
              <w:rPr>
                <w:rFonts w:asciiTheme="majorHAnsi" w:eastAsia="Bookman Old Style" w:hAnsiTheme="majorHAnsi"/>
                <w:spacing w:val="-4"/>
              </w:rPr>
              <w:t>r</w:t>
            </w:r>
            <w:r w:rsidRPr="00470DFB">
              <w:rPr>
                <w:rFonts w:asciiTheme="majorHAnsi" w:eastAsia="Bookman Old Style" w:hAnsiTheme="majorHAnsi"/>
              </w:rPr>
              <w:t xml:space="preserve">e  </w:t>
            </w:r>
            <w:r w:rsidRPr="00470DFB">
              <w:rPr>
                <w:rFonts w:asciiTheme="majorHAnsi" w:eastAsia="Bookman Old Style" w:hAnsiTheme="majorHAnsi"/>
                <w:spacing w:val="2"/>
              </w:rPr>
              <w:t xml:space="preserve"> </w:t>
            </w:r>
            <w:r w:rsidRPr="00470DFB">
              <w:rPr>
                <w:rFonts w:asciiTheme="majorHAnsi" w:eastAsia="Bookman Old Style" w:hAnsiTheme="majorHAnsi"/>
                <w:spacing w:val="-1"/>
              </w:rPr>
              <w:t>m</w:t>
            </w:r>
            <w:r w:rsidRPr="00470DFB">
              <w:rPr>
                <w:rFonts w:asciiTheme="majorHAnsi" w:eastAsia="Bookman Old Style" w:hAnsiTheme="majorHAnsi"/>
                <w:spacing w:val="1"/>
              </w:rPr>
              <w:t>o</w:t>
            </w:r>
            <w:r w:rsidRPr="00470DFB">
              <w:rPr>
                <w:rFonts w:asciiTheme="majorHAnsi" w:eastAsia="Bookman Old Style" w:hAnsiTheme="majorHAnsi"/>
                <w:spacing w:val="-2"/>
              </w:rPr>
              <w:t>d</w:t>
            </w:r>
            <w:r w:rsidRPr="00470DFB">
              <w:rPr>
                <w:rFonts w:asciiTheme="majorHAnsi" w:eastAsia="Bookman Old Style" w:hAnsiTheme="majorHAnsi"/>
                <w:spacing w:val="3"/>
              </w:rPr>
              <w:t>e</w:t>
            </w:r>
            <w:r w:rsidRPr="00470DFB">
              <w:rPr>
                <w:rFonts w:asciiTheme="majorHAnsi" w:eastAsia="Bookman Old Style" w:hAnsiTheme="majorHAnsi"/>
                <w:spacing w:val="-1"/>
              </w:rPr>
              <w:t>l</w:t>
            </w:r>
            <w:r w:rsidRPr="00470DFB">
              <w:rPr>
                <w:rFonts w:asciiTheme="majorHAnsi" w:eastAsia="Bookman Old Style" w:hAnsiTheme="majorHAnsi"/>
              </w:rPr>
              <w:t xml:space="preserve">s  </w:t>
            </w:r>
            <w:r w:rsidRPr="00470DFB">
              <w:rPr>
                <w:rFonts w:asciiTheme="majorHAnsi" w:eastAsia="Bookman Old Style" w:hAnsiTheme="majorHAnsi"/>
                <w:spacing w:val="2"/>
              </w:rPr>
              <w:t xml:space="preserve"> </w:t>
            </w:r>
            <w:r w:rsidRPr="00470DFB">
              <w:rPr>
                <w:rFonts w:asciiTheme="majorHAnsi" w:eastAsia="Bookman Old Style" w:hAnsiTheme="majorHAnsi"/>
                <w:spacing w:val="1"/>
              </w:rPr>
              <w:t>o</w:t>
            </w:r>
            <w:r w:rsidRPr="00470DFB">
              <w:rPr>
                <w:rFonts w:asciiTheme="majorHAnsi" w:eastAsia="Bookman Old Style" w:hAnsiTheme="majorHAnsi"/>
              </w:rPr>
              <w:t>f   c</w:t>
            </w:r>
            <w:r w:rsidRPr="00470DFB">
              <w:rPr>
                <w:rFonts w:asciiTheme="majorHAnsi" w:eastAsia="Bookman Old Style" w:hAnsiTheme="majorHAnsi"/>
                <w:spacing w:val="1"/>
              </w:rPr>
              <w:t>o</w:t>
            </w:r>
            <w:r w:rsidRPr="00470DFB">
              <w:rPr>
                <w:rFonts w:asciiTheme="majorHAnsi" w:eastAsia="Bookman Old Style" w:hAnsiTheme="majorHAnsi"/>
                <w:spacing w:val="-1"/>
              </w:rPr>
              <w:t>m</w:t>
            </w:r>
            <w:r w:rsidRPr="00470DFB">
              <w:rPr>
                <w:rFonts w:asciiTheme="majorHAnsi" w:eastAsia="Bookman Old Style" w:hAnsiTheme="majorHAnsi"/>
                <w:spacing w:val="-2"/>
              </w:rPr>
              <w:t>p</w:t>
            </w:r>
            <w:r w:rsidRPr="00470DFB">
              <w:rPr>
                <w:rFonts w:asciiTheme="majorHAnsi" w:eastAsia="Bookman Old Style" w:hAnsiTheme="majorHAnsi"/>
                <w:spacing w:val="1"/>
              </w:rPr>
              <w:t>o</w:t>
            </w:r>
            <w:r w:rsidRPr="00470DFB">
              <w:rPr>
                <w:rFonts w:asciiTheme="majorHAnsi" w:eastAsia="Bookman Old Style" w:hAnsiTheme="majorHAnsi"/>
                <w:spacing w:val="-2"/>
              </w:rPr>
              <w:t>n</w:t>
            </w:r>
            <w:r w:rsidRPr="00470DFB">
              <w:rPr>
                <w:rFonts w:asciiTheme="majorHAnsi" w:eastAsia="Bookman Old Style" w:hAnsiTheme="majorHAnsi"/>
              </w:rPr>
              <w:t>ent</w:t>
            </w:r>
            <w:r w:rsidRPr="00470DFB">
              <w:rPr>
                <w:rFonts w:asciiTheme="majorHAnsi" w:eastAsia="Bookman Old Style" w:hAnsiTheme="majorHAnsi"/>
                <w:spacing w:val="-2"/>
              </w:rPr>
              <w:t>s</w:t>
            </w:r>
            <w:r w:rsidRPr="00470DFB">
              <w:rPr>
                <w:rFonts w:asciiTheme="majorHAnsi" w:eastAsia="Bookman Old Style" w:hAnsiTheme="majorHAnsi"/>
              </w:rPr>
              <w:t>, d</w:t>
            </w:r>
            <w:r w:rsidRPr="00470DFB">
              <w:rPr>
                <w:rFonts w:asciiTheme="majorHAnsi" w:eastAsia="Bookman Old Style" w:hAnsiTheme="majorHAnsi"/>
                <w:spacing w:val="3"/>
              </w:rPr>
              <w:t>e</w:t>
            </w:r>
            <w:r w:rsidRPr="00470DFB">
              <w:rPr>
                <w:rFonts w:asciiTheme="majorHAnsi" w:eastAsia="Bookman Old Style" w:hAnsiTheme="majorHAnsi"/>
                <w:spacing w:val="-3"/>
              </w:rPr>
              <w:t>f</w:t>
            </w:r>
            <w:r w:rsidRPr="00470DFB">
              <w:rPr>
                <w:rFonts w:asciiTheme="majorHAnsi" w:eastAsia="Bookman Old Style" w:hAnsiTheme="majorHAnsi"/>
                <w:spacing w:val="1"/>
              </w:rPr>
              <w:t>i</w:t>
            </w:r>
            <w:r w:rsidRPr="00470DFB">
              <w:rPr>
                <w:rFonts w:asciiTheme="majorHAnsi" w:eastAsia="Bookman Old Style" w:hAnsiTheme="majorHAnsi"/>
                <w:spacing w:val="-2"/>
              </w:rPr>
              <w:t>n</w:t>
            </w:r>
            <w:r w:rsidRPr="00470DFB">
              <w:rPr>
                <w:rFonts w:asciiTheme="majorHAnsi" w:eastAsia="Bookman Old Style" w:hAnsiTheme="majorHAnsi"/>
                <w:spacing w:val="1"/>
              </w:rPr>
              <w:t>i</w:t>
            </w:r>
            <w:r w:rsidRPr="00470DFB">
              <w:rPr>
                <w:rFonts w:asciiTheme="majorHAnsi" w:eastAsia="Bookman Old Style" w:hAnsiTheme="majorHAnsi"/>
              </w:rPr>
              <w:t>t</w:t>
            </w:r>
            <w:r w:rsidRPr="00470DFB">
              <w:rPr>
                <w:rFonts w:asciiTheme="majorHAnsi" w:eastAsia="Bookman Old Style" w:hAnsiTheme="majorHAnsi"/>
                <w:spacing w:val="-1"/>
              </w:rPr>
              <w:t>io</w:t>
            </w:r>
            <w:r w:rsidRPr="00470DFB">
              <w:rPr>
                <w:rFonts w:asciiTheme="majorHAnsi" w:eastAsia="Bookman Old Style" w:hAnsiTheme="majorHAnsi"/>
              </w:rPr>
              <w:t>n</w:t>
            </w:r>
            <w:r w:rsidRPr="00470DFB">
              <w:rPr>
                <w:rFonts w:asciiTheme="majorHAnsi" w:eastAsia="Bookman Old Style" w:hAnsiTheme="majorHAnsi"/>
                <w:spacing w:val="27"/>
              </w:rPr>
              <w:t xml:space="preserve"> </w:t>
            </w:r>
            <w:r w:rsidRPr="00470DFB">
              <w:rPr>
                <w:rFonts w:asciiTheme="majorHAnsi" w:eastAsia="Bookman Old Style" w:hAnsiTheme="majorHAnsi"/>
                <w:spacing w:val="1"/>
              </w:rPr>
              <w:t>o</w:t>
            </w:r>
            <w:r w:rsidRPr="00470DFB">
              <w:rPr>
                <w:rFonts w:asciiTheme="majorHAnsi" w:eastAsia="Bookman Old Style" w:hAnsiTheme="majorHAnsi"/>
              </w:rPr>
              <w:t>f</w:t>
            </w:r>
            <w:r w:rsidRPr="00470DFB">
              <w:rPr>
                <w:rFonts w:asciiTheme="majorHAnsi" w:eastAsia="Bookman Old Style" w:hAnsiTheme="majorHAnsi"/>
                <w:spacing w:val="23"/>
              </w:rPr>
              <w:t xml:space="preserve"> </w:t>
            </w:r>
            <w:r w:rsidRPr="00470DFB">
              <w:rPr>
                <w:rFonts w:asciiTheme="majorHAnsi" w:eastAsia="Bookman Old Style" w:hAnsiTheme="majorHAnsi"/>
                <w:spacing w:val="-4"/>
              </w:rPr>
              <w:t>r</w:t>
            </w:r>
            <w:r w:rsidRPr="00470DFB">
              <w:rPr>
                <w:rFonts w:asciiTheme="majorHAnsi" w:eastAsia="Bookman Old Style" w:hAnsiTheme="majorHAnsi"/>
              </w:rPr>
              <w:t>e</w:t>
            </w:r>
            <w:r w:rsidRPr="00470DFB">
              <w:rPr>
                <w:rFonts w:asciiTheme="majorHAnsi" w:eastAsia="Bookman Old Style" w:hAnsiTheme="majorHAnsi"/>
                <w:spacing w:val="1"/>
              </w:rPr>
              <w:t>li</w:t>
            </w:r>
            <w:r w:rsidRPr="00470DFB">
              <w:rPr>
                <w:rFonts w:asciiTheme="majorHAnsi" w:eastAsia="Bookman Old Style" w:hAnsiTheme="majorHAnsi"/>
                <w:spacing w:val="-1"/>
              </w:rPr>
              <w:t>a</w:t>
            </w:r>
            <w:r w:rsidRPr="00470DFB">
              <w:rPr>
                <w:rFonts w:asciiTheme="majorHAnsi" w:eastAsia="Bookman Old Style" w:hAnsiTheme="majorHAnsi"/>
                <w:spacing w:val="-2"/>
              </w:rPr>
              <w:t>b</w:t>
            </w:r>
            <w:r w:rsidRPr="00470DFB">
              <w:rPr>
                <w:rFonts w:asciiTheme="majorHAnsi" w:eastAsia="Bookman Old Style" w:hAnsiTheme="majorHAnsi"/>
                <w:spacing w:val="1"/>
              </w:rPr>
              <w:t>i</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rPr>
              <w:t>t</w:t>
            </w:r>
            <w:r w:rsidRPr="00470DFB">
              <w:rPr>
                <w:rFonts w:asciiTheme="majorHAnsi" w:eastAsia="Bookman Old Style" w:hAnsiTheme="majorHAnsi"/>
                <w:spacing w:val="-2"/>
              </w:rPr>
              <w:t>y</w:t>
            </w:r>
            <w:r w:rsidRPr="00470DFB">
              <w:rPr>
                <w:rFonts w:asciiTheme="majorHAnsi" w:eastAsia="Bookman Old Style" w:hAnsiTheme="majorHAnsi"/>
              </w:rPr>
              <w:t>,</w:t>
            </w:r>
            <w:r w:rsidRPr="00470DFB">
              <w:rPr>
                <w:rFonts w:asciiTheme="majorHAnsi" w:eastAsia="Bookman Old Style" w:hAnsiTheme="majorHAnsi"/>
                <w:spacing w:val="-4"/>
              </w:rPr>
              <w:t xml:space="preserve"> </w:t>
            </w:r>
            <w:r w:rsidRPr="00470DFB">
              <w:rPr>
                <w:rFonts w:asciiTheme="majorHAnsi" w:eastAsia="Bookman Old Style" w:hAnsiTheme="majorHAnsi"/>
                <w:spacing w:val="1"/>
              </w:rPr>
              <w:t>M</w:t>
            </w:r>
            <w:r w:rsidRPr="00470DFB">
              <w:rPr>
                <w:rFonts w:asciiTheme="majorHAnsi" w:eastAsia="Bookman Old Style" w:hAnsiTheme="majorHAnsi"/>
                <w:spacing w:val="-2"/>
              </w:rPr>
              <w:t>T</w:t>
            </w:r>
            <w:r w:rsidRPr="00470DFB">
              <w:rPr>
                <w:rFonts w:asciiTheme="majorHAnsi" w:eastAsia="Bookman Old Style" w:hAnsiTheme="majorHAnsi"/>
              </w:rPr>
              <w:t>BF,</w:t>
            </w:r>
            <w:r w:rsidRPr="00470DFB">
              <w:rPr>
                <w:rFonts w:asciiTheme="majorHAnsi" w:eastAsia="Bookman Old Style" w:hAnsiTheme="majorHAnsi"/>
                <w:spacing w:val="-3"/>
              </w:rPr>
              <w:t xml:space="preserve"> </w:t>
            </w:r>
            <w:r w:rsidRPr="00470DFB">
              <w:rPr>
                <w:rFonts w:asciiTheme="majorHAnsi" w:eastAsia="Bookman Old Style" w:hAnsiTheme="majorHAnsi"/>
              </w:rPr>
              <w:t>F</w:t>
            </w:r>
            <w:r w:rsidRPr="00470DFB">
              <w:rPr>
                <w:rFonts w:asciiTheme="majorHAnsi" w:eastAsia="Bookman Old Style" w:hAnsiTheme="majorHAnsi"/>
                <w:spacing w:val="-1"/>
              </w:rPr>
              <w:t>a</w:t>
            </w:r>
            <w:r w:rsidRPr="00470DFB">
              <w:rPr>
                <w:rFonts w:asciiTheme="majorHAnsi" w:eastAsia="Bookman Old Style" w:hAnsiTheme="majorHAnsi"/>
                <w:spacing w:val="1"/>
              </w:rPr>
              <w:t>i</w:t>
            </w:r>
            <w:r w:rsidRPr="00470DFB">
              <w:rPr>
                <w:rFonts w:asciiTheme="majorHAnsi" w:eastAsia="Bookman Old Style" w:hAnsiTheme="majorHAnsi"/>
                <w:spacing w:val="-1"/>
              </w:rPr>
              <w:t>l</w:t>
            </w:r>
            <w:r w:rsidRPr="00470DFB">
              <w:rPr>
                <w:rFonts w:asciiTheme="majorHAnsi" w:eastAsia="Bookman Old Style" w:hAnsiTheme="majorHAnsi"/>
                <w:spacing w:val="1"/>
              </w:rPr>
              <w:t>u</w:t>
            </w:r>
            <w:r w:rsidRPr="00470DFB">
              <w:rPr>
                <w:rFonts w:asciiTheme="majorHAnsi" w:eastAsia="Bookman Old Style" w:hAnsiTheme="majorHAnsi"/>
                <w:spacing w:val="-4"/>
              </w:rPr>
              <w:t>r</w:t>
            </w:r>
            <w:r w:rsidRPr="00470DFB">
              <w:rPr>
                <w:rFonts w:asciiTheme="majorHAnsi" w:eastAsia="Bookman Old Style" w:hAnsiTheme="majorHAnsi"/>
              </w:rPr>
              <w:t>e</w:t>
            </w:r>
            <w:r w:rsidRPr="00470DFB">
              <w:rPr>
                <w:rFonts w:asciiTheme="majorHAnsi" w:eastAsia="Bookman Old Style" w:hAnsiTheme="majorHAnsi"/>
                <w:spacing w:val="3"/>
              </w:rPr>
              <w:t xml:space="preserve"> </w:t>
            </w:r>
            <w:r w:rsidRPr="00470DFB">
              <w:rPr>
                <w:rFonts w:asciiTheme="majorHAnsi" w:eastAsia="Bookman Old Style" w:hAnsiTheme="majorHAnsi"/>
                <w:spacing w:val="-1"/>
              </w:rPr>
              <w:t>ra</w:t>
            </w:r>
            <w:r w:rsidRPr="00470DFB">
              <w:rPr>
                <w:rFonts w:asciiTheme="majorHAnsi" w:eastAsia="Bookman Old Style" w:hAnsiTheme="majorHAnsi"/>
                <w:spacing w:val="-2"/>
              </w:rPr>
              <w:t>t</w:t>
            </w:r>
            <w:r w:rsidRPr="00470DFB">
              <w:rPr>
                <w:rFonts w:asciiTheme="majorHAnsi" w:eastAsia="Bookman Old Style" w:hAnsiTheme="majorHAnsi"/>
                <w:spacing w:val="3"/>
              </w:rPr>
              <w:t>e</w:t>
            </w:r>
            <w:r w:rsidRPr="00470DFB">
              <w:rPr>
                <w:rFonts w:asciiTheme="majorHAnsi" w:eastAsia="Bookman Old Style" w:hAnsiTheme="majorHAnsi"/>
              </w:rPr>
              <w:t>,</w:t>
            </w:r>
            <w:r w:rsidRPr="00470DFB">
              <w:rPr>
                <w:rFonts w:asciiTheme="majorHAnsi" w:eastAsia="Bookman Old Style" w:hAnsiTheme="majorHAnsi"/>
                <w:spacing w:val="-6"/>
              </w:rPr>
              <w:t xml:space="preserve"> </w:t>
            </w:r>
            <w:r w:rsidRPr="00470DFB">
              <w:rPr>
                <w:rFonts w:asciiTheme="majorHAnsi" w:eastAsia="Bookman Old Style" w:hAnsiTheme="majorHAnsi"/>
                <w:spacing w:val="-2"/>
              </w:rPr>
              <w:t>c</w:t>
            </w:r>
            <w:r w:rsidRPr="00470DFB">
              <w:rPr>
                <w:rFonts w:asciiTheme="majorHAnsi" w:eastAsia="Bookman Old Style" w:hAnsiTheme="majorHAnsi"/>
                <w:spacing w:val="1"/>
              </w:rPr>
              <w:t>o</w:t>
            </w:r>
            <w:r w:rsidRPr="00470DFB">
              <w:rPr>
                <w:rFonts w:asciiTheme="majorHAnsi" w:eastAsia="Bookman Old Style" w:hAnsiTheme="majorHAnsi"/>
                <w:spacing w:val="-4"/>
              </w:rPr>
              <w:t>mm</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2"/>
              </w:rPr>
              <w:t xml:space="preserve"> </w:t>
            </w:r>
            <w:r w:rsidRPr="00470DFB">
              <w:rPr>
                <w:rFonts w:asciiTheme="majorHAnsi" w:eastAsia="Bookman Old Style" w:hAnsiTheme="majorHAnsi"/>
                <w:spacing w:val="-1"/>
              </w:rPr>
              <w:t>fa</w:t>
            </w:r>
            <w:r w:rsidRPr="00470DFB">
              <w:rPr>
                <w:rFonts w:asciiTheme="majorHAnsi" w:eastAsia="Bookman Old Style" w:hAnsiTheme="majorHAnsi"/>
                <w:spacing w:val="1"/>
              </w:rPr>
              <w:t>i</w:t>
            </w:r>
            <w:r w:rsidRPr="00470DFB">
              <w:rPr>
                <w:rFonts w:asciiTheme="majorHAnsi" w:eastAsia="Bookman Old Style" w:hAnsiTheme="majorHAnsi"/>
                <w:spacing w:val="-1"/>
              </w:rPr>
              <w:t>l</w:t>
            </w:r>
            <w:r w:rsidRPr="00470DFB">
              <w:rPr>
                <w:rFonts w:asciiTheme="majorHAnsi" w:eastAsia="Bookman Old Style" w:hAnsiTheme="majorHAnsi"/>
                <w:spacing w:val="1"/>
              </w:rPr>
              <w:t>u</w:t>
            </w:r>
            <w:r w:rsidRPr="00470DFB">
              <w:rPr>
                <w:rFonts w:asciiTheme="majorHAnsi" w:eastAsia="Bookman Old Style" w:hAnsiTheme="majorHAnsi"/>
                <w:spacing w:val="-4"/>
              </w:rPr>
              <w:t>r</w:t>
            </w:r>
            <w:r w:rsidRPr="00470DFB">
              <w:rPr>
                <w:rFonts w:asciiTheme="majorHAnsi" w:eastAsia="Bookman Old Style" w:hAnsiTheme="majorHAnsi"/>
              </w:rPr>
              <w:t>e</w:t>
            </w:r>
            <w:r w:rsidRPr="00470DFB">
              <w:rPr>
                <w:rFonts w:asciiTheme="majorHAnsi" w:eastAsia="Bookman Old Style" w:hAnsiTheme="majorHAnsi"/>
                <w:spacing w:val="-2"/>
              </w:rPr>
              <w:t xml:space="preserve"> </w:t>
            </w:r>
            <w:r w:rsidRPr="00470DFB">
              <w:rPr>
                <w:rFonts w:asciiTheme="majorHAnsi" w:eastAsia="Bookman Old Style" w:hAnsiTheme="majorHAnsi"/>
                <w:spacing w:val="-1"/>
              </w:rPr>
              <w:t>ra</w:t>
            </w:r>
            <w:r w:rsidRPr="00470DFB">
              <w:rPr>
                <w:rFonts w:asciiTheme="majorHAnsi" w:eastAsia="Bookman Old Style" w:hAnsiTheme="majorHAnsi"/>
                <w:spacing w:val="-2"/>
              </w:rPr>
              <w:t>t</w:t>
            </w:r>
            <w:r w:rsidRPr="00470DFB">
              <w:rPr>
                <w:rFonts w:asciiTheme="majorHAnsi" w:eastAsia="Bookman Old Style" w:hAnsiTheme="majorHAnsi"/>
              </w:rPr>
              <w:t>e</w:t>
            </w:r>
            <w:r w:rsidRPr="00470DFB">
              <w:rPr>
                <w:rFonts w:asciiTheme="majorHAnsi" w:eastAsia="Bookman Old Style" w:hAnsiTheme="majorHAnsi"/>
                <w:spacing w:val="-2"/>
              </w:rPr>
              <w:t xml:space="preserve"> c</w:t>
            </w:r>
            <w:r w:rsidRPr="00470DFB">
              <w:rPr>
                <w:rFonts w:asciiTheme="majorHAnsi" w:eastAsia="Bookman Old Style" w:hAnsiTheme="majorHAnsi"/>
                <w:spacing w:val="-1"/>
              </w:rPr>
              <w:t>ur</w:t>
            </w:r>
            <w:r w:rsidRPr="00470DFB">
              <w:rPr>
                <w:rFonts w:asciiTheme="majorHAnsi" w:eastAsia="Bookman Old Style" w:hAnsiTheme="majorHAnsi"/>
              </w:rPr>
              <w:t>ve, t</w:t>
            </w:r>
            <w:r w:rsidRPr="00470DFB">
              <w:rPr>
                <w:rFonts w:asciiTheme="majorHAnsi" w:eastAsia="Bookman Old Style" w:hAnsiTheme="majorHAnsi"/>
                <w:spacing w:val="1"/>
              </w:rPr>
              <w:t>y</w:t>
            </w:r>
            <w:r w:rsidRPr="00470DFB">
              <w:rPr>
                <w:rFonts w:asciiTheme="majorHAnsi" w:eastAsia="Bookman Old Style" w:hAnsiTheme="majorHAnsi"/>
                <w:spacing w:val="-2"/>
              </w:rPr>
              <w:t>p</w:t>
            </w:r>
            <w:r w:rsidRPr="00470DFB">
              <w:rPr>
                <w:rFonts w:asciiTheme="majorHAnsi" w:eastAsia="Bookman Old Style" w:hAnsiTheme="majorHAnsi"/>
                <w:spacing w:val="3"/>
              </w:rPr>
              <w:t>e</w:t>
            </w:r>
            <w:r w:rsidRPr="00470DFB">
              <w:rPr>
                <w:rFonts w:asciiTheme="majorHAnsi" w:eastAsia="Bookman Old Style" w:hAnsiTheme="majorHAnsi"/>
              </w:rPr>
              <w:t>s</w:t>
            </w:r>
            <w:r w:rsidRPr="00470DFB">
              <w:rPr>
                <w:rFonts w:asciiTheme="majorHAnsi" w:eastAsia="Bookman Old Style" w:hAnsiTheme="majorHAnsi"/>
                <w:spacing w:val="-5"/>
              </w:rPr>
              <w:t xml:space="preserve"> </w:t>
            </w:r>
            <w:r w:rsidRPr="00470DFB">
              <w:rPr>
                <w:rFonts w:asciiTheme="majorHAnsi" w:eastAsia="Bookman Old Style" w:hAnsiTheme="majorHAnsi"/>
                <w:spacing w:val="1"/>
              </w:rPr>
              <w:t>o</w:t>
            </w:r>
            <w:r w:rsidRPr="00470DFB">
              <w:rPr>
                <w:rFonts w:asciiTheme="majorHAnsi" w:eastAsia="Bookman Old Style" w:hAnsiTheme="majorHAnsi"/>
              </w:rPr>
              <w:t>f</w:t>
            </w:r>
            <w:r w:rsidRPr="00470DFB">
              <w:rPr>
                <w:rFonts w:asciiTheme="majorHAnsi" w:eastAsia="Bookman Old Style" w:hAnsiTheme="majorHAnsi"/>
                <w:spacing w:val="-1"/>
              </w:rPr>
              <w:t xml:space="preserve"> fa</w:t>
            </w:r>
            <w:r w:rsidRPr="00470DFB">
              <w:rPr>
                <w:rFonts w:asciiTheme="majorHAnsi" w:eastAsia="Bookman Old Style" w:hAnsiTheme="majorHAnsi"/>
                <w:spacing w:val="1"/>
              </w:rPr>
              <w:t>ilu</w:t>
            </w:r>
            <w:r w:rsidRPr="00470DFB">
              <w:rPr>
                <w:rFonts w:asciiTheme="majorHAnsi" w:eastAsia="Bookman Old Style" w:hAnsiTheme="majorHAnsi"/>
                <w:spacing w:val="-4"/>
              </w:rPr>
              <w:t>r</w:t>
            </w:r>
            <w:r w:rsidRPr="00470DFB">
              <w:rPr>
                <w:rFonts w:asciiTheme="majorHAnsi" w:eastAsia="Bookman Old Style" w:hAnsiTheme="majorHAnsi"/>
                <w:spacing w:val="3"/>
              </w:rPr>
              <w:t>e</w:t>
            </w:r>
            <w:r w:rsidRPr="00470DFB">
              <w:rPr>
                <w:rFonts w:asciiTheme="majorHAnsi" w:eastAsia="Bookman Old Style" w:hAnsiTheme="majorHAnsi"/>
              </w:rPr>
              <w:t>,</w:t>
            </w:r>
            <w:r w:rsidRPr="00470DFB">
              <w:rPr>
                <w:rFonts w:asciiTheme="majorHAnsi" w:eastAsia="Bookman Old Style" w:hAnsiTheme="majorHAnsi"/>
                <w:spacing w:val="36"/>
              </w:rPr>
              <w:t xml:space="preserve"> </w:t>
            </w:r>
            <w:r w:rsidRPr="00470DFB">
              <w:rPr>
                <w:rFonts w:asciiTheme="majorHAnsi" w:eastAsia="Bookman Old Style" w:hAnsiTheme="majorHAnsi"/>
                <w:spacing w:val="-1"/>
              </w:rPr>
              <w:t>r</w:t>
            </w:r>
            <w:r w:rsidRPr="00470DFB">
              <w:rPr>
                <w:rFonts w:asciiTheme="majorHAnsi" w:eastAsia="Bookman Old Style" w:hAnsiTheme="majorHAnsi"/>
              </w:rPr>
              <w:t>e</w:t>
            </w:r>
            <w:r w:rsidRPr="00470DFB">
              <w:rPr>
                <w:rFonts w:asciiTheme="majorHAnsi" w:eastAsia="Bookman Old Style" w:hAnsiTheme="majorHAnsi"/>
                <w:spacing w:val="1"/>
              </w:rPr>
              <w:t>li</w:t>
            </w:r>
            <w:r w:rsidRPr="00470DFB">
              <w:rPr>
                <w:rFonts w:asciiTheme="majorHAnsi" w:eastAsia="Bookman Old Style" w:hAnsiTheme="majorHAnsi"/>
                <w:spacing w:val="-1"/>
              </w:rPr>
              <w:t>a</w:t>
            </w:r>
            <w:r w:rsidRPr="00470DFB">
              <w:rPr>
                <w:rFonts w:asciiTheme="majorHAnsi" w:eastAsia="Bookman Old Style" w:hAnsiTheme="majorHAnsi"/>
                <w:spacing w:val="-2"/>
              </w:rPr>
              <w:t>b</w:t>
            </w:r>
            <w:r w:rsidRPr="00470DFB">
              <w:rPr>
                <w:rFonts w:asciiTheme="majorHAnsi" w:eastAsia="Bookman Old Style" w:hAnsiTheme="majorHAnsi"/>
                <w:spacing w:val="-1"/>
              </w:rPr>
              <w:t>i</w:t>
            </w:r>
            <w:r w:rsidRPr="00470DFB">
              <w:rPr>
                <w:rFonts w:asciiTheme="majorHAnsi" w:eastAsia="Bookman Old Style" w:hAnsiTheme="majorHAnsi"/>
                <w:spacing w:val="1"/>
              </w:rPr>
              <w:t>li</w:t>
            </w:r>
            <w:r w:rsidRPr="00470DFB">
              <w:rPr>
                <w:rFonts w:asciiTheme="majorHAnsi" w:eastAsia="Bookman Old Style" w:hAnsiTheme="majorHAnsi"/>
                <w:spacing w:val="-2"/>
              </w:rPr>
              <w:t>t</w:t>
            </w:r>
            <w:r w:rsidRPr="00470DFB">
              <w:rPr>
                <w:rFonts w:asciiTheme="majorHAnsi" w:eastAsia="Bookman Old Style" w:hAnsiTheme="majorHAnsi"/>
              </w:rPr>
              <w:t>y</w:t>
            </w:r>
            <w:r w:rsidRPr="00470DFB">
              <w:rPr>
                <w:rFonts w:asciiTheme="majorHAnsi" w:eastAsia="Bookman Old Style" w:hAnsiTheme="majorHAnsi"/>
                <w:spacing w:val="57"/>
              </w:rPr>
              <w:t xml:space="preserve"> </w:t>
            </w:r>
            <w:r w:rsidRPr="00470DFB">
              <w:rPr>
                <w:rFonts w:asciiTheme="majorHAnsi" w:eastAsia="Bookman Old Style" w:hAnsiTheme="majorHAnsi"/>
                <w:spacing w:val="3"/>
              </w:rPr>
              <w:t>e</w:t>
            </w:r>
            <w:r w:rsidRPr="00470DFB">
              <w:rPr>
                <w:rFonts w:asciiTheme="majorHAnsi" w:eastAsia="Bookman Old Style" w:hAnsiTheme="majorHAnsi"/>
              </w:rPr>
              <w:t>v</w:t>
            </w:r>
            <w:r w:rsidRPr="00470DFB">
              <w:rPr>
                <w:rFonts w:asciiTheme="majorHAnsi" w:eastAsia="Bookman Old Style" w:hAnsiTheme="majorHAnsi"/>
                <w:spacing w:val="-3"/>
              </w:rPr>
              <w:t>a</w:t>
            </w:r>
            <w:r w:rsidRPr="00470DFB">
              <w:rPr>
                <w:rFonts w:asciiTheme="majorHAnsi" w:eastAsia="Bookman Old Style" w:hAnsiTheme="majorHAnsi"/>
                <w:spacing w:val="1"/>
              </w:rPr>
              <w:t>lu</w:t>
            </w:r>
            <w:r w:rsidRPr="00470DFB">
              <w:rPr>
                <w:rFonts w:asciiTheme="majorHAnsi" w:eastAsia="Bookman Old Style" w:hAnsiTheme="majorHAnsi"/>
                <w:spacing w:val="-1"/>
              </w:rPr>
              <w:t>a</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56"/>
              </w:rPr>
              <w:t xml:space="preserve"> </w:t>
            </w:r>
            <w:r w:rsidRPr="00470DFB">
              <w:rPr>
                <w:rFonts w:asciiTheme="majorHAnsi" w:eastAsia="Bookman Old Style" w:hAnsiTheme="majorHAnsi"/>
                <w:spacing w:val="1"/>
              </w:rPr>
              <w:t>i</w:t>
            </w:r>
            <w:r w:rsidRPr="00470DFB">
              <w:rPr>
                <w:rFonts w:asciiTheme="majorHAnsi" w:eastAsia="Bookman Old Style" w:hAnsiTheme="majorHAnsi"/>
              </w:rPr>
              <w:t>n</w:t>
            </w:r>
            <w:r w:rsidRPr="00470DFB">
              <w:rPr>
                <w:rFonts w:asciiTheme="majorHAnsi" w:eastAsia="Bookman Old Style" w:hAnsiTheme="majorHAnsi"/>
                <w:spacing w:val="58"/>
              </w:rPr>
              <w:t xml:space="preserve"> </w:t>
            </w:r>
            <w:r w:rsidRPr="00470DFB">
              <w:rPr>
                <w:rFonts w:asciiTheme="majorHAnsi" w:eastAsia="Bookman Old Style" w:hAnsiTheme="majorHAnsi"/>
                <w:spacing w:val="-2"/>
              </w:rPr>
              <w:t>s</w:t>
            </w:r>
            <w:r w:rsidRPr="00470DFB">
              <w:rPr>
                <w:rFonts w:asciiTheme="majorHAnsi" w:eastAsia="Bookman Old Style" w:hAnsiTheme="majorHAnsi"/>
                <w:spacing w:val="1"/>
              </w:rPr>
              <w:t>i</w:t>
            </w:r>
            <w:r w:rsidRPr="00470DFB">
              <w:rPr>
                <w:rFonts w:asciiTheme="majorHAnsi" w:eastAsia="Bookman Old Style" w:hAnsiTheme="majorHAnsi"/>
                <w:spacing w:val="-4"/>
              </w:rPr>
              <w:t>m</w:t>
            </w:r>
            <w:r w:rsidRPr="00470DFB">
              <w:rPr>
                <w:rFonts w:asciiTheme="majorHAnsi" w:eastAsia="Bookman Old Style" w:hAnsiTheme="majorHAnsi"/>
              </w:rPr>
              <w:t>p</w:t>
            </w:r>
            <w:r w:rsidRPr="00470DFB">
              <w:rPr>
                <w:rFonts w:asciiTheme="majorHAnsi" w:eastAsia="Bookman Old Style" w:hAnsiTheme="majorHAnsi"/>
                <w:spacing w:val="-1"/>
              </w:rPr>
              <w:t>l</w:t>
            </w:r>
            <w:r w:rsidRPr="00470DFB">
              <w:rPr>
                <w:rFonts w:asciiTheme="majorHAnsi" w:eastAsia="Bookman Old Style" w:hAnsiTheme="majorHAnsi"/>
              </w:rPr>
              <w:t>e</w:t>
            </w:r>
            <w:r w:rsidRPr="00470DFB">
              <w:rPr>
                <w:rFonts w:asciiTheme="majorHAnsi" w:eastAsia="Bookman Old Style" w:hAnsiTheme="majorHAnsi"/>
                <w:spacing w:val="58"/>
              </w:rPr>
              <w:t xml:space="preserve"> </w:t>
            </w:r>
            <w:r w:rsidRPr="00470DFB">
              <w:rPr>
                <w:rFonts w:asciiTheme="majorHAnsi" w:eastAsia="Bookman Old Style" w:hAnsiTheme="majorHAnsi"/>
              </w:rPr>
              <w:t>c</w:t>
            </w:r>
            <w:r w:rsidRPr="00470DFB">
              <w:rPr>
                <w:rFonts w:asciiTheme="majorHAnsi" w:eastAsia="Bookman Old Style" w:hAnsiTheme="majorHAnsi"/>
                <w:spacing w:val="-1"/>
              </w:rPr>
              <w:t>a</w:t>
            </w:r>
            <w:r w:rsidRPr="00470DFB">
              <w:rPr>
                <w:rFonts w:asciiTheme="majorHAnsi" w:eastAsia="Bookman Old Style" w:hAnsiTheme="majorHAnsi"/>
                <w:spacing w:val="-2"/>
              </w:rPr>
              <w:t>s</w:t>
            </w:r>
            <w:r w:rsidRPr="00470DFB">
              <w:rPr>
                <w:rFonts w:asciiTheme="majorHAnsi" w:eastAsia="Bookman Old Style" w:hAnsiTheme="majorHAnsi"/>
                <w:spacing w:val="3"/>
              </w:rPr>
              <w:t>e</w:t>
            </w:r>
            <w:r w:rsidRPr="00470DFB">
              <w:rPr>
                <w:rFonts w:asciiTheme="majorHAnsi" w:eastAsia="Bookman Old Style" w:hAnsiTheme="majorHAnsi"/>
              </w:rPr>
              <w:t>s</w:t>
            </w:r>
            <w:r w:rsidRPr="00470DFB">
              <w:rPr>
                <w:rFonts w:asciiTheme="majorHAnsi" w:eastAsia="Bookman Old Style" w:hAnsiTheme="majorHAnsi"/>
                <w:spacing w:val="55"/>
              </w:rPr>
              <w:t xml:space="preserve"> </w:t>
            </w:r>
            <w:r w:rsidRPr="00470DFB">
              <w:rPr>
                <w:rFonts w:asciiTheme="majorHAnsi" w:eastAsia="Bookman Old Style" w:hAnsiTheme="majorHAnsi"/>
                <w:spacing w:val="1"/>
              </w:rPr>
              <w:t>o</w:t>
            </w:r>
            <w:r w:rsidRPr="00470DFB">
              <w:rPr>
                <w:rFonts w:asciiTheme="majorHAnsi" w:eastAsia="Bookman Old Style" w:hAnsiTheme="majorHAnsi"/>
              </w:rPr>
              <w:t>f</w:t>
            </w:r>
            <w:r w:rsidRPr="00470DFB">
              <w:rPr>
                <w:rFonts w:asciiTheme="majorHAnsi" w:eastAsia="Bookman Old Style" w:hAnsiTheme="majorHAnsi"/>
                <w:spacing w:val="54"/>
              </w:rPr>
              <w:t xml:space="preserve"> </w:t>
            </w:r>
            <w:r w:rsidRPr="00470DFB">
              <w:rPr>
                <w:rFonts w:asciiTheme="majorHAnsi" w:eastAsia="Bookman Old Style" w:hAnsiTheme="majorHAnsi"/>
              </w:rPr>
              <w:t>e</w:t>
            </w:r>
            <w:r w:rsidRPr="00470DFB">
              <w:rPr>
                <w:rFonts w:asciiTheme="majorHAnsi" w:eastAsia="Bookman Old Style" w:hAnsiTheme="majorHAnsi"/>
                <w:spacing w:val="1"/>
              </w:rPr>
              <w:t>x</w:t>
            </w:r>
            <w:r w:rsidRPr="00470DFB">
              <w:rPr>
                <w:rFonts w:asciiTheme="majorHAnsi" w:eastAsia="Bookman Old Style" w:hAnsiTheme="majorHAnsi"/>
                <w:spacing w:val="-2"/>
              </w:rPr>
              <w:t>p</w:t>
            </w:r>
            <w:r w:rsidRPr="00470DFB">
              <w:rPr>
                <w:rFonts w:asciiTheme="majorHAnsi" w:eastAsia="Bookman Old Style" w:hAnsiTheme="majorHAnsi"/>
                <w:spacing w:val="-1"/>
              </w:rPr>
              <w:t>o</w:t>
            </w:r>
            <w:r w:rsidRPr="00470DFB">
              <w:rPr>
                <w:rFonts w:asciiTheme="majorHAnsi" w:eastAsia="Bookman Old Style" w:hAnsiTheme="majorHAnsi"/>
                <w:spacing w:val="-2"/>
              </w:rPr>
              <w:t>n</w:t>
            </w:r>
            <w:r w:rsidRPr="00470DFB">
              <w:rPr>
                <w:rFonts w:asciiTheme="majorHAnsi" w:eastAsia="Bookman Old Style" w:hAnsiTheme="majorHAnsi"/>
                <w:spacing w:val="3"/>
              </w:rPr>
              <w:t>e</w:t>
            </w:r>
            <w:r w:rsidRPr="00470DFB">
              <w:rPr>
                <w:rFonts w:asciiTheme="majorHAnsi" w:eastAsia="Bookman Old Style" w:hAnsiTheme="majorHAnsi"/>
                <w:spacing w:val="-2"/>
              </w:rPr>
              <w:t>n</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spacing w:val="-3"/>
              </w:rPr>
              <w:t>a</w:t>
            </w:r>
            <w:r w:rsidRPr="00470DFB">
              <w:rPr>
                <w:rFonts w:asciiTheme="majorHAnsi" w:eastAsia="Bookman Old Style" w:hAnsiTheme="majorHAnsi"/>
              </w:rPr>
              <w:t xml:space="preserve">l </w:t>
            </w:r>
            <w:r w:rsidRPr="00470DFB">
              <w:rPr>
                <w:rFonts w:asciiTheme="majorHAnsi" w:eastAsia="Bookman Old Style" w:hAnsiTheme="majorHAnsi"/>
                <w:spacing w:val="-1"/>
              </w:rPr>
              <w:t>fa</w:t>
            </w:r>
            <w:r w:rsidRPr="00470DFB">
              <w:rPr>
                <w:rFonts w:asciiTheme="majorHAnsi" w:eastAsia="Bookman Old Style" w:hAnsiTheme="majorHAnsi"/>
                <w:spacing w:val="1"/>
              </w:rPr>
              <w:t>ilu</w:t>
            </w:r>
            <w:r w:rsidRPr="00470DFB">
              <w:rPr>
                <w:rFonts w:asciiTheme="majorHAnsi" w:eastAsia="Bookman Old Style" w:hAnsiTheme="majorHAnsi"/>
                <w:spacing w:val="-4"/>
              </w:rPr>
              <w:t>r</w:t>
            </w:r>
            <w:r w:rsidRPr="00470DFB">
              <w:rPr>
                <w:rFonts w:asciiTheme="majorHAnsi" w:eastAsia="Bookman Old Style" w:hAnsiTheme="majorHAnsi"/>
              </w:rPr>
              <w:t xml:space="preserve">es </w:t>
            </w:r>
            <w:r w:rsidRPr="00470DFB">
              <w:rPr>
                <w:rFonts w:asciiTheme="majorHAnsi" w:eastAsia="Bookman Old Style" w:hAnsiTheme="majorHAnsi"/>
                <w:spacing w:val="-1"/>
              </w:rPr>
              <w:t>i</w:t>
            </w:r>
            <w:r w:rsidRPr="00470DFB">
              <w:rPr>
                <w:rFonts w:asciiTheme="majorHAnsi" w:eastAsia="Bookman Old Style" w:hAnsiTheme="majorHAnsi"/>
              </w:rPr>
              <w:t xml:space="preserve">n </w:t>
            </w:r>
            <w:r w:rsidRPr="00470DFB">
              <w:rPr>
                <w:rFonts w:asciiTheme="majorHAnsi" w:eastAsia="Bookman Old Style" w:hAnsiTheme="majorHAnsi"/>
                <w:spacing w:val="-2"/>
              </w:rPr>
              <w:t>s</w:t>
            </w:r>
            <w:r w:rsidRPr="00470DFB">
              <w:rPr>
                <w:rFonts w:asciiTheme="majorHAnsi" w:eastAsia="Bookman Old Style" w:hAnsiTheme="majorHAnsi"/>
              </w:rPr>
              <w:t>e</w:t>
            </w:r>
            <w:r w:rsidRPr="00470DFB">
              <w:rPr>
                <w:rFonts w:asciiTheme="majorHAnsi" w:eastAsia="Bookman Old Style" w:hAnsiTheme="majorHAnsi"/>
                <w:spacing w:val="-4"/>
              </w:rPr>
              <w:t>r</w:t>
            </w:r>
            <w:r w:rsidRPr="00470DFB">
              <w:rPr>
                <w:rFonts w:asciiTheme="majorHAnsi" w:eastAsia="Bookman Old Style" w:hAnsiTheme="majorHAnsi"/>
                <w:spacing w:val="-1"/>
              </w:rPr>
              <w:t>i</w:t>
            </w:r>
            <w:r w:rsidRPr="00470DFB">
              <w:rPr>
                <w:rFonts w:asciiTheme="majorHAnsi" w:eastAsia="Bookman Old Style" w:hAnsiTheme="majorHAnsi"/>
              </w:rPr>
              <w:t>e</w:t>
            </w:r>
            <w:r w:rsidRPr="00470DFB">
              <w:rPr>
                <w:rFonts w:asciiTheme="majorHAnsi" w:eastAsia="Bookman Old Style" w:hAnsiTheme="majorHAnsi"/>
                <w:spacing w:val="-2"/>
              </w:rPr>
              <w:t>s</w:t>
            </w:r>
            <w:r w:rsidRPr="00470DFB">
              <w:rPr>
                <w:rFonts w:asciiTheme="majorHAnsi" w:eastAsia="Bookman Old Style" w:hAnsiTheme="majorHAnsi"/>
              </w:rPr>
              <w:t>, p</w:t>
            </w:r>
            <w:r w:rsidRPr="00470DFB">
              <w:rPr>
                <w:rFonts w:asciiTheme="majorHAnsi" w:eastAsia="Bookman Old Style" w:hAnsiTheme="majorHAnsi"/>
                <w:spacing w:val="-1"/>
              </w:rPr>
              <w:t>ara</w:t>
            </w:r>
            <w:r w:rsidRPr="00470DFB">
              <w:rPr>
                <w:rFonts w:asciiTheme="majorHAnsi" w:eastAsia="Bookman Old Style" w:hAnsiTheme="majorHAnsi"/>
                <w:spacing w:val="1"/>
              </w:rPr>
              <w:t>l</w:t>
            </w:r>
            <w:r w:rsidRPr="00470DFB">
              <w:rPr>
                <w:rFonts w:asciiTheme="majorHAnsi" w:eastAsia="Bookman Old Style" w:hAnsiTheme="majorHAnsi"/>
                <w:spacing w:val="-1"/>
              </w:rPr>
              <w:t>l</w:t>
            </w:r>
            <w:r w:rsidRPr="00470DFB">
              <w:rPr>
                <w:rFonts w:asciiTheme="majorHAnsi" w:eastAsia="Bookman Old Style" w:hAnsiTheme="majorHAnsi"/>
                <w:spacing w:val="3"/>
              </w:rPr>
              <w:t>e</w:t>
            </w:r>
            <w:r w:rsidRPr="00470DFB">
              <w:rPr>
                <w:rFonts w:asciiTheme="majorHAnsi" w:eastAsia="Bookman Old Style" w:hAnsiTheme="majorHAnsi"/>
                <w:spacing w:val="-1"/>
              </w:rPr>
              <w:t>l</w:t>
            </w:r>
            <w:r w:rsidRPr="00470DFB">
              <w:rPr>
                <w:rFonts w:asciiTheme="majorHAnsi" w:eastAsia="Bookman Old Style" w:hAnsiTheme="majorHAnsi"/>
              </w:rPr>
              <w:t xml:space="preserve">ed </w:t>
            </w:r>
            <w:r w:rsidRPr="00470DFB">
              <w:rPr>
                <w:rFonts w:asciiTheme="majorHAnsi" w:eastAsia="Bookman Old Style" w:hAnsiTheme="majorHAnsi"/>
                <w:spacing w:val="-1"/>
              </w:rPr>
              <w:t>a</w:t>
            </w:r>
            <w:r w:rsidRPr="00470DFB">
              <w:rPr>
                <w:rFonts w:asciiTheme="majorHAnsi" w:eastAsia="Bookman Old Style" w:hAnsiTheme="majorHAnsi"/>
              </w:rPr>
              <w:t xml:space="preserve">nd </w:t>
            </w:r>
            <w:r w:rsidRPr="00470DFB">
              <w:rPr>
                <w:rFonts w:asciiTheme="majorHAnsi" w:eastAsia="Bookman Old Style" w:hAnsiTheme="majorHAnsi"/>
                <w:spacing w:val="-2"/>
              </w:rPr>
              <w:t>s</w:t>
            </w:r>
            <w:r w:rsidRPr="00470DFB">
              <w:rPr>
                <w:rFonts w:asciiTheme="majorHAnsi" w:eastAsia="Bookman Old Style" w:hAnsiTheme="majorHAnsi"/>
                <w:spacing w:val="3"/>
              </w:rPr>
              <w:t>e</w:t>
            </w:r>
            <w:r w:rsidRPr="00470DFB">
              <w:rPr>
                <w:rFonts w:asciiTheme="majorHAnsi" w:eastAsia="Bookman Old Style" w:hAnsiTheme="majorHAnsi"/>
                <w:spacing w:val="-1"/>
              </w:rPr>
              <w:t>ri</w:t>
            </w:r>
            <w:r w:rsidRPr="00470DFB">
              <w:rPr>
                <w:rFonts w:asciiTheme="majorHAnsi" w:eastAsia="Bookman Old Style" w:hAnsiTheme="majorHAnsi"/>
                <w:spacing w:val="3"/>
              </w:rPr>
              <w:t>e</w:t>
            </w:r>
            <w:r w:rsidRPr="00470DFB">
              <w:rPr>
                <w:rFonts w:asciiTheme="majorHAnsi" w:eastAsia="Bookman Old Style" w:hAnsiTheme="majorHAnsi"/>
                <w:spacing w:val="-2"/>
              </w:rPr>
              <w:t>s</w:t>
            </w:r>
            <w:r w:rsidRPr="00470DFB">
              <w:rPr>
                <w:rFonts w:asciiTheme="majorHAnsi" w:eastAsia="Bookman Old Style" w:hAnsiTheme="majorHAnsi"/>
                <w:spacing w:val="1"/>
              </w:rPr>
              <w:t>-</w:t>
            </w:r>
            <w:r w:rsidRPr="00470DFB">
              <w:rPr>
                <w:rFonts w:asciiTheme="majorHAnsi" w:eastAsia="Bookman Old Style" w:hAnsiTheme="majorHAnsi"/>
              </w:rPr>
              <w:t>p</w:t>
            </w:r>
            <w:r w:rsidRPr="00470DFB">
              <w:rPr>
                <w:rFonts w:asciiTheme="majorHAnsi" w:eastAsia="Bookman Old Style" w:hAnsiTheme="majorHAnsi"/>
                <w:spacing w:val="-1"/>
              </w:rPr>
              <w:t>ara</w:t>
            </w:r>
            <w:r w:rsidRPr="00470DFB">
              <w:rPr>
                <w:rFonts w:asciiTheme="majorHAnsi" w:eastAsia="Bookman Old Style" w:hAnsiTheme="majorHAnsi"/>
                <w:spacing w:val="1"/>
              </w:rPr>
              <w:t>l</w:t>
            </w:r>
            <w:r w:rsidRPr="00470DFB">
              <w:rPr>
                <w:rFonts w:asciiTheme="majorHAnsi" w:eastAsia="Bookman Old Style" w:hAnsiTheme="majorHAnsi"/>
                <w:spacing w:val="-1"/>
              </w:rPr>
              <w:t>l</w:t>
            </w:r>
            <w:r w:rsidRPr="00470DFB">
              <w:rPr>
                <w:rFonts w:asciiTheme="majorHAnsi" w:eastAsia="Bookman Old Style" w:hAnsiTheme="majorHAnsi"/>
              </w:rPr>
              <w:t xml:space="preserve">el </w:t>
            </w:r>
            <w:r w:rsidRPr="00470DFB">
              <w:rPr>
                <w:rFonts w:asciiTheme="majorHAnsi" w:eastAsia="Bookman Old Style" w:hAnsiTheme="majorHAnsi"/>
                <w:spacing w:val="-2"/>
              </w:rPr>
              <w:t>d</w:t>
            </w:r>
            <w:r w:rsidRPr="00470DFB">
              <w:rPr>
                <w:rFonts w:asciiTheme="majorHAnsi" w:eastAsia="Bookman Old Style" w:hAnsiTheme="majorHAnsi"/>
              </w:rPr>
              <w:t>e</w:t>
            </w:r>
            <w:r w:rsidRPr="00470DFB">
              <w:rPr>
                <w:rFonts w:asciiTheme="majorHAnsi" w:eastAsia="Bookman Old Style" w:hAnsiTheme="majorHAnsi"/>
                <w:spacing w:val="-2"/>
              </w:rPr>
              <w:t>v</w:t>
            </w:r>
            <w:r w:rsidRPr="00470DFB">
              <w:rPr>
                <w:rFonts w:asciiTheme="majorHAnsi" w:eastAsia="Bookman Old Style" w:hAnsiTheme="majorHAnsi"/>
                <w:spacing w:val="-1"/>
              </w:rPr>
              <w:t>i</w:t>
            </w:r>
            <w:r w:rsidRPr="00470DFB">
              <w:rPr>
                <w:rFonts w:asciiTheme="majorHAnsi" w:eastAsia="Bookman Old Style" w:hAnsiTheme="majorHAnsi"/>
                <w:spacing w:val="-2"/>
              </w:rPr>
              <w:t>c</w:t>
            </w:r>
            <w:r w:rsidRPr="00470DFB">
              <w:rPr>
                <w:rFonts w:asciiTheme="majorHAnsi" w:eastAsia="Bookman Old Style" w:hAnsiTheme="majorHAnsi"/>
              </w:rPr>
              <w:t>e c</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3"/>
              </w:rPr>
              <w:t>f</w:t>
            </w:r>
            <w:r w:rsidRPr="00470DFB">
              <w:rPr>
                <w:rFonts w:asciiTheme="majorHAnsi" w:eastAsia="Bookman Old Style" w:hAnsiTheme="majorHAnsi"/>
                <w:spacing w:val="1"/>
              </w:rPr>
              <w:t>i</w:t>
            </w:r>
            <w:r w:rsidRPr="00470DFB">
              <w:rPr>
                <w:rFonts w:asciiTheme="majorHAnsi" w:eastAsia="Bookman Old Style" w:hAnsiTheme="majorHAnsi"/>
                <w:spacing w:val="-2"/>
              </w:rPr>
              <w:t>g</w:t>
            </w:r>
            <w:r w:rsidRPr="00470DFB">
              <w:rPr>
                <w:rFonts w:asciiTheme="majorHAnsi" w:eastAsia="Bookman Old Style" w:hAnsiTheme="majorHAnsi"/>
                <w:spacing w:val="1"/>
              </w:rPr>
              <w:t>u</w:t>
            </w:r>
            <w:r w:rsidRPr="00470DFB">
              <w:rPr>
                <w:rFonts w:asciiTheme="majorHAnsi" w:eastAsia="Bookman Old Style" w:hAnsiTheme="majorHAnsi"/>
                <w:spacing w:val="-1"/>
              </w:rPr>
              <w:t>ra</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ns,</w:t>
            </w:r>
            <w:r w:rsidRPr="00470DFB">
              <w:rPr>
                <w:rFonts w:asciiTheme="majorHAnsi" w:eastAsia="Bookman Old Style" w:hAnsiTheme="majorHAnsi"/>
                <w:spacing w:val="2"/>
              </w:rPr>
              <w:t xml:space="preserve"> </w:t>
            </w:r>
            <w:r w:rsidRPr="00470DFB">
              <w:rPr>
                <w:rFonts w:asciiTheme="majorHAnsi" w:eastAsia="Bookman Old Style" w:hAnsiTheme="majorHAnsi"/>
                <w:spacing w:val="-3"/>
              </w:rPr>
              <w:t>R</w:t>
            </w:r>
            <w:r w:rsidRPr="00470DFB">
              <w:rPr>
                <w:rFonts w:asciiTheme="majorHAnsi" w:eastAsia="Bookman Old Style" w:hAnsiTheme="majorHAnsi"/>
                <w:spacing w:val="3"/>
              </w:rPr>
              <w:t>e</w:t>
            </w:r>
            <w:r w:rsidRPr="00470DFB">
              <w:rPr>
                <w:rFonts w:asciiTheme="majorHAnsi" w:eastAsia="Bookman Old Style" w:hAnsiTheme="majorHAnsi"/>
                <w:spacing w:val="-2"/>
              </w:rPr>
              <w:t>d</w:t>
            </w:r>
            <w:r w:rsidRPr="00470DFB">
              <w:rPr>
                <w:rFonts w:asciiTheme="majorHAnsi" w:eastAsia="Bookman Old Style" w:hAnsiTheme="majorHAnsi"/>
                <w:spacing w:val="-1"/>
              </w:rPr>
              <w:t>u</w:t>
            </w:r>
            <w:r w:rsidRPr="00470DFB">
              <w:rPr>
                <w:rFonts w:asciiTheme="majorHAnsi" w:eastAsia="Bookman Old Style" w:hAnsiTheme="majorHAnsi"/>
              </w:rPr>
              <w:t>nd</w:t>
            </w:r>
            <w:r w:rsidRPr="00470DFB">
              <w:rPr>
                <w:rFonts w:asciiTheme="majorHAnsi" w:eastAsia="Bookman Old Style" w:hAnsiTheme="majorHAnsi"/>
                <w:spacing w:val="-1"/>
              </w:rPr>
              <w:t>a</w:t>
            </w:r>
            <w:r w:rsidRPr="00470DFB">
              <w:rPr>
                <w:rFonts w:asciiTheme="majorHAnsi" w:eastAsia="Bookman Old Style" w:hAnsiTheme="majorHAnsi"/>
              </w:rPr>
              <w:t>n</w:t>
            </w:r>
            <w:r w:rsidRPr="00470DFB">
              <w:rPr>
                <w:rFonts w:asciiTheme="majorHAnsi" w:eastAsia="Bookman Old Style" w:hAnsiTheme="majorHAnsi"/>
                <w:spacing w:val="-2"/>
              </w:rPr>
              <w:t>c</w:t>
            </w:r>
            <w:r w:rsidRPr="00470DFB">
              <w:rPr>
                <w:rFonts w:asciiTheme="majorHAnsi" w:eastAsia="Bookman Old Style" w:hAnsiTheme="majorHAnsi"/>
              </w:rPr>
              <w:t>y</w:t>
            </w:r>
            <w:r w:rsidRPr="00470DFB">
              <w:rPr>
                <w:rFonts w:asciiTheme="majorHAnsi" w:eastAsia="Bookman Old Style" w:hAnsiTheme="majorHAnsi"/>
                <w:spacing w:val="2"/>
              </w:rPr>
              <w:t xml:space="preserve"> </w:t>
            </w:r>
            <w:r w:rsidRPr="00470DFB">
              <w:rPr>
                <w:rFonts w:asciiTheme="majorHAnsi" w:eastAsia="Bookman Old Style" w:hAnsiTheme="majorHAnsi"/>
                <w:spacing w:val="-1"/>
              </w:rPr>
              <w:t>a</w:t>
            </w:r>
            <w:r w:rsidRPr="00470DFB">
              <w:rPr>
                <w:rFonts w:asciiTheme="majorHAnsi" w:eastAsia="Bookman Old Style" w:hAnsiTheme="majorHAnsi"/>
              </w:rPr>
              <w:t>nd</w:t>
            </w:r>
            <w:r w:rsidRPr="00470DFB">
              <w:rPr>
                <w:rFonts w:asciiTheme="majorHAnsi" w:eastAsia="Bookman Old Style" w:hAnsiTheme="majorHAnsi"/>
                <w:spacing w:val="25"/>
              </w:rPr>
              <w:t xml:space="preserve"> </w:t>
            </w:r>
            <w:r w:rsidRPr="00470DFB">
              <w:rPr>
                <w:rFonts w:asciiTheme="majorHAnsi" w:eastAsia="Bookman Old Style" w:hAnsiTheme="majorHAnsi"/>
                <w:spacing w:val="1"/>
              </w:rPr>
              <w:t>i</w:t>
            </w:r>
            <w:r w:rsidRPr="00470DFB">
              <w:rPr>
                <w:rFonts w:asciiTheme="majorHAnsi" w:eastAsia="Bookman Old Style" w:hAnsiTheme="majorHAnsi"/>
                <w:spacing w:val="-1"/>
              </w:rPr>
              <w:t>m</w:t>
            </w:r>
            <w:r w:rsidRPr="00470DFB">
              <w:rPr>
                <w:rFonts w:asciiTheme="majorHAnsi" w:eastAsia="Bookman Old Style" w:hAnsiTheme="majorHAnsi"/>
              </w:rPr>
              <w:t>p</w:t>
            </w:r>
            <w:r w:rsidRPr="00470DFB">
              <w:rPr>
                <w:rFonts w:asciiTheme="majorHAnsi" w:eastAsia="Bookman Old Style" w:hAnsiTheme="majorHAnsi"/>
                <w:spacing w:val="-1"/>
              </w:rPr>
              <w:t>r</w:t>
            </w:r>
            <w:r w:rsidRPr="00470DFB">
              <w:rPr>
                <w:rFonts w:asciiTheme="majorHAnsi" w:eastAsia="Bookman Old Style" w:hAnsiTheme="majorHAnsi"/>
                <w:spacing w:val="1"/>
              </w:rPr>
              <w:t>o</w:t>
            </w:r>
            <w:r w:rsidRPr="00470DFB">
              <w:rPr>
                <w:rFonts w:asciiTheme="majorHAnsi" w:eastAsia="Bookman Old Style" w:hAnsiTheme="majorHAnsi"/>
                <w:spacing w:val="-2"/>
              </w:rPr>
              <w:t>ve</w:t>
            </w:r>
            <w:r w:rsidRPr="00470DFB">
              <w:rPr>
                <w:rFonts w:asciiTheme="majorHAnsi" w:eastAsia="Bookman Old Style" w:hAnsiTheme="majorHAnsi"/>
                <w:spacing w:val="-1"/>
              </w:rPr>
              <w:t>m</w:t>
            </w:r>
            <w:r w:rsidRPr="00470DFB">
              <w:rPr>
                <w:rFonts w:asciiTheme="majorHAnsi" w:eastAsia="Bookman Old Style" w:hAnsiTheme="majorHAnsi"/>
              </w:rPr>
              <w:t xml:space="preserve">ent </w:t>
            </w:r>
            <w:r w:rsidRPr="00470DFB">
              <w:rPr>
                <w:rFonts w:asciiTheme="majorHAnsi" w:eastAsia="Bookman Old Style" w:hAnsiTheme="majorHAnsi"/>
                <w:spacing w:val="-1"/>
              </w:rPr>
              <w:t>fa</w:t>
            </w:r>
            <w:r w:rsidRPr="00470DFB">
              <w:rPr>
                <w:rFonts w:asciiTheme="majorHAnsi" w:eastAsia="Bookman Old Style" w:hAnsiTheme="majorHAnsi"/>
              </w:rPr>
              <w:t>ct</w:t>
            </w:r>
            <w:r w:rsidRPr="00470DFB">
              <w:rPr>
                <w:rFonts w:asciiTheme="majorHAnsi" w:eastAsia="Bookman Old Style" w:hAnsiTheme="majorHAnsi"/>
                <w:spacing w:val="1"/>
              </w:rPr>
              <w:t>o</w:t>
            </w:r>
            <w:r w:rsidRPr="00470DFB">
              <w:rPr>
                <w:rFonts w:asciiTheme="majorHAnsi" w:eastAsia="Bookman Old Style" w:hAnsiTheme="majorHAnsi"/>
                <w:spacing w:val="-1"/>
              </w:rPr>
              <w:t>r</w:t>
            </w:r>
            <w:r w:rsidRPr="00470DFB">
              <w:rPr>
                <w:rFonts w:asciiTheme="majorHAnsi" w:eastAsia="Bookman Old Style" w:hAnsiTheme="majorHAnsi"/>
              </w:rPr>
              <w:t>s ev</w:t>
            </w:r>
            <w:r w:rsidRPr="00470DFB">
              <w:rPr>
                <w:rFonts w:asciiTheme="majorHAnsi" w:eastAsia="Bookman Old Style" w:hAnsiTheme="majorHAnsi"/>
                <w:spacing w:val="-1"/>
              </w:rPr>
              <w:t>al</w:t>
            </w:r>
            <w:r w:rsidRPr="00470DFB">
              <w:rPr>
                <w:rFonts w:asciiTheme="majorHAnsi" w:eastAsia="Bookman Old Style" w:hAnsiTheme="majorHAnsi"/>
                <w:spacing w:val="1"/>
              </w:rPr>
              <w:t>u</w:t>
            </w:r>
            <w:r w:rsidRPr="00470DFB">
              <w:rPr>
                <w:rFonts w:asciiTheme="majorHAnsi" w:eastAsia="Bookman Old Style" w:hAnsiTheme="majorHAnsi"/>
                <w:spacing w:val="-1"/>
              </w:rPr>
              <w:t>a</w:t>
            </w:r>
            <w:r w:rsidRPr="00470DFB">
              <w:rPr>
                <w:rFonts w:asciiTheme="majorHAnsi" w:eastAsia="Bookman Old Style" w:hAnsiTheme="majorHAnsi"/>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2"/>
              </w:rPr>
              <w:t>s</w:t>
            </w:r>
            <w:r w:rsidRPr="00470DFB">
              <w:rPr>
                <w:rFonts w:asciiTheme="majorHAnsi" w:eastAsia="Bookman Old Style" w:hAnsiTheme="majorHAnsi"/>
              </w:rPr>
              <w:t>. Int</w:t>
            </w:r>
            <w:r w:rsidRPr="00470DFB">
              <w:rPr>
                <w:rFonts w:asciiTheme="majorHAnsi" w:eastAsia="Bookman Old Style" w:hAnsiTheme="majorHAnsi"/>
                <w:spacing w:val="-1"/>
              </w:rPr>
              <w:t>r</w:t>
            </w:r>
            <w:r w:rsidRPr="00470DFB">
              <w:rPr>
                <w:rFonts w:asciiTheme="majorHAnsi" w:eastAsia="Bookman Old Style" w:hAnsiTheme="majorHAnsi"/>
                <w:spacing w:val="1"/>
              </w:rPr>
              <w:t>o</w:t>
            </w:r>
            <w:r w:rsidRPr="00470DFB">
              <w:rPr>
                <w:rFonts w:asciiTheme="majorHAnsi" w:eastAsia="Bookman Old Style" w:hAnsiTheme="majorHAnsi"/>
                <w:spacing w:val="-2"/>
              </w:rPr>
              <w:t>d</w:t>
            </w:r>
            <w:r w:rsidRPr="00470DFB">
              <w:rPr>
                <w:rFonts w:asciiTheme="majorHAnsi" w:eastAsia="Bookman Old Style" w:hAnsiTheme="majorHAnsi"/>
                <w:spacing w:val="1"/>
              </w:rPr>
              <w:t>u</w:t>
            </w:r>
            <w:r w:rsidRPr="00470DFB">
              <w:rPr>
                <w:rFonts w:asciiTheme="majorHAnsi" w:eastAsia="Bookman Old Style" w:hAnsiTheme="majorHAnsi"/>
              </w:rPr>
              <w:t>c</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9"/>
              </w:rPr>
              <w:t xml:space="preserve"> </w:t>
            </w:r>
            <w:r w:rsidRPr="00470DFB">
              <w:rPr>
                <w:rFonts w:asciiTheme="majorHAnsi" w:eastAsia="Bookman Old Style" w:hAnsiTheme="majorHAnsi"/>
              </w:rPr>
              <w:t>to</w:t>
            </w:r>
            <w:r w:rsidRPr="00470DFB">
              <w:rPr>
                <w:rFonts w:asciiTheme="majorHAnsi" w:eastAsia="Bookman Old Style" w:hAnsiTheme="majorHAnsi"/>
                <w:spacing w:val="8"/>
              </w:rPr>
              <w:t xml:space="preserve"> </w:t>
            </w:r>
            <w:r w:rsidRPr="00470DFB">
              <w:rPr>
                <w:rFonts w:asciiTheme="majorHAnsi" w:eastAsia="Bookman Old Style" w:hAnsiTheme="majorHAnsi"/>
                <w:spacing w:val="1"/>
              </w:rPr>
              <w:t>A</w:t>
            </w:r>
            <w:r w:rsidRPr="00470DFB">
              <w:rPr>
                <w:rFonts w:asciiTheme="majorHAnsi" w:eastAsia="Bookman Old Style" w:hAnsiTheme="majorHAnsi"/>
              </w:rPr>
              <w:t>v</w:t>
            </w:r>
            <w:r w:rsidRPr="00470DFB">
              <w:rPr>
                <w:rFonts w:asciiTheme="majorHAnsi" w:eastAsia="Bookman Old Style" w:hAnsiTheme="majorHAnsi"/>
                <w:spacing w:val="-1"/>
              </w:rPr>
              <w:t>ai</w:t>
            </w:r>
            <w:r w:rsidRPr="00470DFB">
              <w:rPr>
                <w:rFonts w:asciiTheme="majorHAnsi" w:eastAsia="Bookman Old Style" w:hAnsiTheme="majorHAnsi"/>
                <w:spacing w:val="1"/>
              </w:rPr>
              <w:t>l</w:t>
            </w:r>
            <w:r w:rsidRPr="00470DFB">
              <w:rPr>
                <w:rFonts w:asciiTheme="majorHAnsi" w:eastAsia="Bookman Old Style" w:hAnsiTheme="majorHAnsi"/>
                <w:spacing w:val="-3"/>
              </w:rPr>
              <w:t>a</w:t>
            </w:r>
            <w:r w:rsidRPr="00470DFB">
              <w:rPr>
                <w:rFonts w:asciiTheme="majorHAnsi" w:eastAsia="Bookman Old Style" w:hAnsiTheme="majorHAnsi"/>
              </w:rPr>
              <w:t>b</w:t>
            </w:r>
            <w:r w:rsidRPr="00470DFB">
              <w:rPr>
                <w:rFonts w:asciiTheme="majorHAnsi" w:eastAsia="Bookman Old Style" w:hAnsiTheme="majorHAnsi"/>
                <w:spacing w:val="1"/>
              </w:rPr>
              <w:t>i</w:t>
            </w:r>
            <w:r w:rsidRPr="00470DFB">
              <w:rPr>
                <w:rFonts w:asciiTheme="majorHAnsi" w:eastAsia="Bookman Old Style" w:hAnsiTheme="majorHAnsi"/>
                <w:spacing w:val="-1"/>
              </w:rPr>
              <w:t>l</w:t>
            </w:r>
            <w:r w:rsidRPr="00470DFB">
              <w:rPr>
                <w:rFonts w:asciiTheme="majorHAnsi" w:eastAsia="Bookman Old Style" w:hAnsiTheme="majorHAnsi"/>
                <w:spacing w:val="1"/>
              </w:rPr>
              <w:t>i</w:t>
            </w:r>
            <w:r w:rsidRPr="00470DFB">
              <w:rPr>
                <w:rFonts w:asciiTheme="majorHAnsi" w:eastAsia="Bookman Old Style" w:hAnsiTheme="majorHAnsi"/>
              </w:rPr>
              <w:t>ty</w:t>
            </w:r>
            <w:r w:rsidRPr="00470DFB">
              <w:rPr>
                <w:rFonts w:asciiTheme="majorHAnsi" w:eastAsia="Bookman Old Style" w:hAnsiTheme="majorHAnsi"/>
                <w:spacing w:val="9"/>
              </w:rPr>
              <w:t xml:space="preserve"> </w:t>
            </w:r>
            <w:r w:rsidRPr="00470DFB">
              <w:rPr>
                <w:rFonts w:asciiTheme="majorHAnsi" w:eastAsia="Bookman Old Style" w:hAnsiTheme="majorHAnsi"/>
                <w:spacing w:val="-1"/>
              </w:rPr>
              <w:t>a</w:t>
            </w:r>
            <w:r w:rsidRPr="00470DFB">
              <w:rPr>
                <w:rFonts w:asciiTheme="majorHAnsi" w:eastAsia="Bookman Old Style" w:hAnsiTheme="majorHAnsi"/>
                <w:spacing w:val="-2"/>
              </w:rPr>
              <w:t>n</w:t>
            </w:r>
            <w:r w:rsidRPr="00470DFB">
              <w:rPr>
                <w:rFonts w:asciiTheme="majorHAnsi" w:eastAsia="Bookman Old Style" w:hAnsiTheme="majorHAnsi"/>
              </w:rPr>
              <w:t>d</w:t>
            </w:r>
            <w:r w:rsidRPr="00470DFB">
              <w:rPr>
                <w:rFonts w:asciiTheme="majorHAnsi" w:eastAsia="Bookman Old Style" w:hAnsiTheme="majorHAnsi"/>
                <w:spacing w:val="31"/>
              </w:rPr>
              <w:t xml:space="preserve"> </w:t>
            </w:r>
            <w:r w:rsidRPr="00470DFB">
              <w:rPr>
                <w:rFonts w:asciiTheme="majorHAnsi" w:eastAsia="Bookman Old Style" w:hAnsiTheme="majorHAnsi"/>
                <w:spacing w:val="1"/>
              </w:rPr>
              <w:t>M</w:t>
            </w:r>
            <w:r w:rsidRPr="00470DFB">
              <w:rPr>
                <w:rFonts w:asciiTheme="majorHAnsi" w:eastAsia="Bookman Old Style" w:hAnsiTheme="majorHAnsi"/>
                <w:spacing w:val="-1"/>
              </w:rPr>
              <w:t>ai</w:t>
            </w:r>
            <w:r w:rsidRPr="00470DFB">
              <w:rPr>
                <w:rFonts w:asciiTheme="majorHAnsi" w:eastAsia="Bookman Old Style" w:hAnsiTheme="majorHAnsi"/>
              </w:rPr>
              <w:t>nt</w:t>
            </w:r>
            <w:r w:rsidRPr="00470DFB">
              <w:rPr>
                <w:rFonts w:asciiTheme="majorHAnsi" w:eastAsia="Bookman Old Style" w:hAnsiTheme="majorHAnsi"/>
                <w:spacing w:val="-1"/>
              </w:rPr>
              <w:t>ai</w:t>
            </w:r>
            <w:r w:rsidRPr="00470DFB">
              <w:rPr>
                <w:rFonts w:asciiTheme="majorHAnsi" w:eastAsia="Bookman Old Style" w:hAnsiTheme="majorHAnsi"/>
              </w:rPr>
              <w:t>n</w:t>
            </w:r>
            <w:r w:rsidRPr="00470DFB">
              <w:rPr>
                <w:rFonts w:asciiTheme="majorHAnsi" w:eastAsia="Bookman Old Style" w:hAnsiTheme="majorHAnsi"/>
                <w:spacing w:val="-1"/>
              </w:rPr>
              <w:t>a</w:t>
            </w:r>
            <w:r w:rsidRPr="00470DFB">
              <w:rPr>
                <w:rFonts w:asciiTheme="majorHAnsi" w:eastAsia="Bookman Old Style" w:hAnsiTheme="majorHAnsi"/>
              </w:rPr>
              <w:t>b</w:t>
            </w:r>
            <w:r w:rsidRPr="00470DFB">
              <w:rPr>
                <w:rFonts w:asciiTheme="majorHAnsi" w:eastAsia="Bookman Old Style" w:hAnsiTheme="majorHAnsi"/>
                <w:spacing w:val="-1"/>
              </w:rPr>
              <w:t>i</w:t>
            </w:r>
            <w:r w:rsidRPr="00470DFB">
              <w:rPr>
                <w:rFonts w:asciiTheme="majorHAnsi" w:eastAsia="Bookman Old Style" w:hAnsiTheme="majorHAnsi"/>
                <w:spacing w:val="1"/>
              </w:rPr>
              <w:t>li</w:t>
            </w:r>
            <w:r w:rsidRPr="00470DFB">
              <w:rPr>
                <w:rFonts w:asciiTheme="majorHAnsi" w:eastAsia="Bookman Old Style" w:hAnsiTheme="majorHAnsi"/>
                <w:spacing w:val="-2"/>
              </w:rPr>
              <w:t>t</w:t>
            </w:r>
            <w:r w:rsidRPr="00470DFB">
              <w:rPr>
                <w:rFonts w:asciiTheme="majorHAnsi" w:eastAsia="Bookman Old Style" w:hAnsiTheme="majorHAnsi"/>
              </w:rPr>
              <w:t>y</w:t>
            </w:r>
          </w:p>
          <w:p w:rsidR="00176B95" w:rsidRPr="00470DFB" w:rsidRDefault="00176B95" w:rsidP="004C0002">
            <w:pPr>
              <w:autoSpaceDE w:val="0"/>
              <w:autoSpaceDN w:val="0"/>
              <w:adjustRightInd w:val="0"/>
              <w:spacing w:after="0" w:line="240" w:lineRule="auto"/>
              <w:jc w:val="both"/>
              <w:rPr>
                <w:rFonts w:asciiTheme="majorHAnsi" w:hAnsiTheme="majorHAnsi"/>
              </w:rPr>
            </w:pPr>
            <w:r w:rsidRPr="00470DFB">
              <w:rPr>
                <w:rFonts w:asciiTheme="majorHAnsi" w:eastAsia="Bookman Old Style" w:hAnsiTheme="majorHAnsi"/>
              </w:rPr>
              <w:t>Int</w:t>
            </w:r>
            <w:r w:rsidRPr="00470DFB">
              <w:rPr>
                <w:rFonts w:asciiTheme="majorHAnsi" w:eastAsia="Bookman Old Style" w:hAnsiTheme="majorHAnsi"/>
                <w:spacing w:val="-1"/>
              </w:rPr>
              <w:t>r</w:t>
            </w:r>
            <w:r w:rsidRPr="00470DFB">
              <w:rPr>
                <w:rFonts w:asciiTheme="majorHAnsi" w:eastAsia="Bookman Old Style" w:hAnsiTheme="majorHAnsi"/>
                <w:spacing w:val="1"/>
              </w:rPr>
              <w:t>o</w:t>
            </w:r>
            <w:r w:rsidRPr="00470DFB">
              <w:rPr>
                <w:rFonts w:asciiTheme="majorHAnsi" w:eastAsia="Bookman Old Style" w:hAnsiTheme="majorHAnsi"/>
                <w:spacing w:val="-2"/>
              </w:rPr>
              <w:t>d</w:t>
            </w:r>
            <w:r w:rsidRPr="00470DFB">
              <w:rPr>
                <w:rFonts w:asciiTheme="majorHAnsi" w:eastAsia="Bookman Old Style" w:hAnsiTheme="majorHAnsi"/>
                <w:spacing w:val="1"/>
              </w:rPr>
              <w:t>u</w:t>
            </w:r>
            <w:r w:rsidRPr="00470DFB">
              <w:rPr>
                <w:rFonts w:asciiTheme="majorHAnsi" w:eastAsia="Bookman Old Style" w:hAnsiTheme="majorHAnsi"/>
              </w:rPr>
              <w:t>c</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w:t>
            </w:r>
            <w:r w:rsidRPr="00470DFB">
              <w:rPr>
                <w:rFonts w:asciiTheme="majorHAnsi" w:eastAsia="Bookman Old Style" w:hAnsiTheme="majorHAnsi"/>
                <w:spacing w:val="30"/>
              </w:rPr>
              <w:t xml:space="preserve"> </w:t>
            </w:r>
            <w:r w:rsidRPr="00470DFB">
              <w:rPr>
                <w:rFonts w:asciiTheme="majorHAnsi" w:eastAsia="Bookman Old Style" w:hAnsiTheme="majorHAnsi"/>
              </w:rPr>
              <w:t>to</w:t>
            </w:r>
            <w:r w:rsidRPr="00470DFB">
              <w:rPr>
                <w:rFonts w:asciiTheme="majorHAnsi" w:eastAsia="Bookman Old Style" w:hAnsiTheme="majorHAnsi"/>
                <w:spacing w:val="32"/>
              </w:rPr>
              <w:t xml:space="preserve"> </w:t>
            </w:r>
            <w:r w:rsidRPr="00470DFB">
              <w:rPr>
                <w:rFonts w:asciiTheme="majorHAnsi" w:eastAsia="Bookman Old Style" w:hAnsiTheme="majorHAnsi"/>
                <w:spacing w:val="-2"/>
              </w:rPr>
              <w:t>T</w:t>
            </w:r>
            <w:r w:rsidRPr="00470DFB">
              <w:rPr>
                <w:rFonts w:asciiTheme="majorHAnsi" w:eastAsia="Bookman Old Style" w:hAnsiTheme="majorHAnsi"/>
                <w:spacing w:val="-1"/>
              </w:rPr>
              <w:t>a</w:t>
            </w:r>
            <w:r w:rsidRPr="00470DFB">
              <w:rPr>
                <w:rFonts w:asciiTheme="majorHAnsi" w:eastAsia="Bookman Old Style" w:hAnsiTheme="majorHAnsi"/>
                <w:spacing w:val="1"/>
              </w:rPr>
              <w:t>gu</w:t>
            </w:r>
            <w:r w:rsidRPr="00470DFB">
              <w:rPr>
                <w:rFonts w:asciiTheme="majorHAnsi" w:eastAsia="Bookman Old Style" w:hAnsiTheme="majorHAnsi"/>
                <w:spacing w:val="-2"/>
              </w:rPr>
              <w:t>c</w:t>
            </w:r>
            <w:r w:rsidRPr="00470DFB">
              <w:rPr>
                <w:rFonts w:asciiTheme="majorHAnsi" w:eastAsia="Bookman Old Style" w:hAnsiTheme="majorHAnsi"/>
              </w:rPr>
              <w:t>hi</w:t>
            </w:r>
            <w:r w:rsidRPr="00470DFB">
              <w:rPr>
                <w:rFonts w:asciiTheme="majorHAnsi" w:eastAsia="Bookman Old Style" w:hAnsiTheme="majorHAnsi"/>
                <w:spacing w:val="27"/>
              </w:rPr>
              <w:t xml:space="preserve"> </w:t>
            </w:r>
            <w:r w:rsidRPr="00470DFB">
              <w:rPr>
                <w:rFonts w:asciiTheme="majorHAnsi" w:eastAsia="Bookman Old Style" w:hAnsiTheme="majorHAnsi"/>
                <w:spacing w:val="-1"/>
              </w:rPr>
              <w:t>M</w:t>
            </w:r>
            <w:r w:rsidRPr="00470DFB">
              <w:rPr>
                <w:rFonts w:asciiTheme="majorHAnsi" w:eastAsia="Bookman Old Style" w:hAnsiTheme="majorHAnsi"/>
                <w:spacing w:val="3"/>
              </w:rPr>
              <w:t>e</w:t>
            </w:r>
            <w:r w:rsidRPr="00470DFB">
              <w:rPr>
                <w:rFonts w:asciiTheme="majorHAnsi" w:eastAsia="Bookman Old Style" w:hAnsiTheme="majorHAnsi"/>
                <w:spacing w:val="-2"/>
              </w:rPr>
              <w:t>t</w:t>
            </w:r>
            <w:r w:rsidRPr="00470DFB">
              <w:rPr>
                <w:rFonts w:asciiTheme="majorHAnsi" w:eastAsia="Bookman Old Style" w:hAnsiTheme="majorHAnsi"/>
              </w:rPr>
              <w:t>h</w:t>
            </w:r>
            <w:r w:rsidRPr="00470DFB">
              <w:rPr>
                <w:rFonts w:asciiTheme="majorHAnsi" w:eastAsia="Bookman Old Style" w:hAnsiTheme="majorHAnsi"/>
                <w:spacing w:val="1"/>
              </w:rPr>
              <w:t>o</w:t>
            </w:r>
            <w:r w:rsidRPr="00470DFB">
              <w:rPr>
                <w:rFonts w:asciiTheme="majorHAnsi" w:eastAsia="Bookman Old Style" w:hAnsiTheme="majorHAnsi"/>
              </w:rPr>
              <w:t>d</w:t>
            </w:r>
            <w:r w:rsidRPr="00470DFB">
              <w:rPr>
                <w:rFonts w:asciiTheme="majorHAnsi" w:eastAsia="Bookman Old Style" w:hAnsiTheme="majorHAnsi"/>
                <w:spacing w:val="26"/>
              </w:rPr>
              <w:t xml:space="preserve"> </w:t>
            </w:r>
            <w:r w:rsidRPr="00470DFB">
              <w:rPr>
                <w:rFonts w:asciiTheme="majorHAnsi" w:eastAsia="Bookman Old Style" w:hAnsiTheme="majorHAnsi"/>
                <w:spacing w:val="1"/>
              </w:rPr>
              <w:t>o</w:t>
            </w:r>
            <w:r w:rsidRPr="00470DFB">
              <w:rPr>
                <w:rFonts w:asciiTheme="majorHAnsi" w:eastAsia="Bookman Old Style" w:hAnsiTheme="majorHAnsi"/>
              </w:rPr>
              <w:t>f</w:t>
            </w:r>
            <w:r w:rsidRPr="00470DFB">
              <w:rPr>
                <w:rFonts w:asciiTheme="majorHAnsi" w:eastAsia="Bookman Old Style" w:hAnsiTheme="majorHAnsi"/>
                <w:spacing w:val="30"/>
              </w:rPr>
              <w:t xml:space="preserve"> </w:t>
            </w:r>
            <w:r w:rsidRPr="00470DFB">
              <w:rPr>
                <w:rFonts w:asciiTheme="majorHAnsi" w:eastAsia="Bookman Old Style" w:hAnsiTheme="majorHAnsi"/>
                <w:spacing w:val="-1"/>
              </w:rPr>
              <w:t>D</w:t>
            </w:r>
            <w:r w:rsidRPr="00470DFB">
              <w:rPr>
                <w:rFonts w:asciiTheme="majorHAnsi" w:eastAsia="Bookman Old Style" w:hAnsiTheme="majorHAnsi"/>
              </w:rPr>
              <w:t>e</w:t>
            </w:r>
            <w:r w:rsidRPr="00470DFB">
              <w:rPr>
                <w:rFonts w:asciiTheme="majorHAnsi" w:eastAsia="Bookman Old Style" w:hAnsiTheme="majorHAnsi"/>
                <w:spacing w:val="-2"/>
              </w:rPr>
              <w:t>s</w:t>
            </w:r>
            <w:r w:rsidRPr="00470DFB">
              <w:rPr>
                <w:rFonts w:asciiTheme="majorHAnsi" w:eastAsia="Bookman Old Style" w:hAnsiTheme="majorHAnsi"/>
                <w:spacing w:val="-1"/>
              </w:rPr>
              <w:t>i</w:t>
            </w:r>
            <w:r w:rsidRPr="00470DFB">
              <w:rPr>
                <w:rFonts w:asciiTheme="majorHAnsi" w:eastAsia="Bookman Old Style" w:hAnsiTheme="majorHAnsi"/>
                <w:spacing w:val="-2"/>
              </w:rPr>
              <w:t>g</w:t>
            </w:r>
            <w:r w:rsidRPr="00470DFB">
              <w:rPr>
                <w:rFonts w:asciiTheme="majorHAnsi" w:eastAsia="Bookman Old Style" w:hAnsiTheme="majorHAnsi"/>
              </w:rPr>
              <w:t>n</w:t>
            </w:r>
            <w:r w:rsidRPr="00470DFB">
              <w:rPr>
                <w:rFonts w:asciiTheme="majorHAnsi" w:eastAsia="Bookman Old Style" w:hAnsiTheme="majorHAnsi"/>
                <w:spacing w:val="32"/>
              </w:rPr>
              <w:t xml:space="preserve"> </w:t>
            </w:r>
            <w:r w:rsidRPr="00470DFB">
              <w:rPr>
                <w:rFonts w:asciiTheme="majorHAnsi" w:eastAsia="Bookman Old Style" w:hAnsiTheme="majorHAnsi"/>
                <w:spacing w:val="1"/>
              </w:rPr>
              <w:t>o</w:t>
            </w:r>
            <w:r w:rsidRPr="00470DFB">
              <w:rPr>
                <w:rFonts w:asciiTheme="majorHAnsi" w:eastAsia="Bookman Old Style" w:hAnsiTheme="majorHAnsi"/>
              </w:rPr>
              <w:t>f</w:t>
            </w:r>
            <w:r w:rsidRPr="00470DFB">
              <w:rPr>
                <w:rFonts w:asciiTheme="majorHAnsi" w:eastAsia="Bookman Old Style" w:hAnsiTheme="majorHAnsi"/>
                <w:spacing w:val="30"/>
              </w:rPr>
              <w:t xml:space="preserve"> </w:t>
            </w:r>
            <w:r w:rsidRPr="00470DFB">
              <w:rPr>
                <w:rFonts w:asciiTheme="majorHAnsi" w:eastAsia="Bookman Old Style" w:hAnsiTheme="majorHAnsi"/>
                <w:spacing w:val="-3"/>
              </w:rPr>
              <w:t>E</w:t>
            </w:r>
            <w:r w:rsidRPr="00470DFB">
              <w:rPr>
                <w:rFonts w:asciiTheme="majorHAnsi" w:eastAsia="Bookman Old Style" w:hAnsiTheme="majorHAnsi"/>
                <w:spacing w:val="1"/>
              </w:rPr>
              <w:t>x</w:t>
            </w:r>
            <w:r w:rsidRPr="00470DFB">
              <w:rPr>
                <w:rFonts w:asciiTheme="majorHAnsi" w:eastAsia="Bookman Old Style" w:hAnsiTheme="majorHAnsi"/>
                <w:spacing w:val="-2"/>
              </w:rPr>
              <w:t>p</w:t>
            </w:r>
            <w:r w:rsidRPr="00470DFB">
              <w:rPr>
                <w:rFonts w:asciiTheme="majorHAnsi" w:eastAsia="Bookman Old Style" w:hAnsiTheme="majorHAnsi"/>
                <w:spacing w:val="3"/>
              </w:rPr>
              <w:t>e</w:t>
            </w:r>
            <w:r w:rsidRPr="00470DFB">
              <w:rPr>
                <w:rFonts w:asciiTheme="majorHAnsi" w:eastAsia="Bookman Old Style" w:hAnsiTheme="majorHAnsi"/>
                <w:spacing w:val="-4"/>
              </w:rPr>
              <w:t>r</w:t>
            </w:r>
            <w:r w:rsidRPr="00470DFB">
              <w:rPr>
                <w:rFonts w:asciiTheme="majorHAnsi" w:eastAsia="Bookman Old Style" w:hAnsiTheme="majorHAnsi"/>
                <w:spacing w:val="1"/>
              </w:rPr>
              <w:t>i</w:t>
            </w:r>
            <w:r w:rsidRPr="00470DFB">
              <w:rPr>
                <w:rFonts w:asciiTheme="majorHAnsi" w:eastAsia="Bookman Old Style" w:hAnsiTheme="majorHAnsi"/>
                <w:spacing w:val="-4"/>
              </w:rPr>
              <w:t>m</w:t>
            </w:r>
            <w:r w:rsidRPr="00470DFB">
              <w:rPr>
                <w:rFonts w:asciiTheme="majorHAnsi" w:eastAsia="Bookman Old Style" w:hAnsiTheme="majorHAnsi"/>
                <w:spacing w:val="3"/>
              </w:rPr>
              <w:t>e</w:t>
            </w:r>
            <w:r w:rsidRPr="00470DFB">
              <w:rPr>
                <w:rFonts w:asciiTheme="majorHAnsi" w:eastAsia="Bookman Old Style" w:hAnsiTheme="majorHAnsi"/>
              </w:rPr>
              <w:t>n</w:t>
            </w:r>
            <w:r w:rsidRPr="00470DFB">
              <w:rPr>
                <w:rFonts w:asciiTheme="majorHAnsi" w:eastAsia="Bookman Old Style" w:hAnsiTheme="majorHAnsi"/>
                <w:spacing w:val="-2"/>
              </w:rPr>
              <w:t>t</w:t>
            </w:r>
            <w:r w:rsidRPr="00470DFB">
              <w:rPr>
                <w:rFonts w:asciiTheme="majorHAnsi" w:eastAsia="Bookman Old Style" w:hAnsiTheme="majorHAnsi"/>
              </w:rPr>
              <w:t>s,</w:t>
            </w:r>
            <w:r w:rsidRPr="00470DFB">
              <w:rPr>
                <w:rFonts w:asciiTheme="majorHAnsi" w:eastAsia="Bookman Old Style" w:hAnsiTheme="majorHAnsi"/>
                <w:spacing w:val="31"/>
              </w:rPr>
              <w:t xml:space="preserve"> </w:t>
            </w:r>
            <w:r w:rsidRPr="00470DFB">
              <w:rPr>
                <w:rFonts w:asciiTheme="majorHAnsi" w:eastAsia="Bookman Old Style" w:hAnsiTheme="majorHAnsi"/>
                <w:spacing w:val="-1"/>
              </w:rPr>
              <w:t>Q</w:t>
            </w:r>
            <w:r w:rsidRPr="00470DFB">
              <w:rPr>
                <w:rFonts w:asciiTheme="majorHAnsi" w:eastAsia="Bookman Old Style" w:hAnsiTheme="majorHAnsi"/>
                <w:spacing w:val="1"/>
              </w:rPr>
              <w:t>u</w:t>
            </w:r>
            <w:r w:rsidRPr="00470DFB">
              <w:rPr>
                <w:rFonts w:asciiTheme="majorHAnsi" w:eastAsia="Bookman Old Style" w:hAnsiTheme="majorHAnsi"/>
                <w:spacing w:val="-1"/>
              </w:rPr>
              <w:t>ali</w:t>
            </w:r>
            <w:r w:rsidRPr="00470DFB">
              <w:rPr>
                <w:rFonts w:asciiTheme="majorHAnsi" w:eastAsia="Bookman Old Style" w:hAnsiTheme="majorHAnsi"/>
              </w:rPr>
              <w:t xml:space="preserve">ty </w:t>
            </w:r>
            <w:r w:rsidRPr="00470DFB">
              <w:rPr>
                <w:rFonts w:asciiTheme="majorHAnsi" w:eastAsia="Bookman Old Style" w:hAnsiTheme="majorHAnsi"/>
                <w:spacing w:val="1"/>
              </w:rPr>
              <w:t>l</w:t>
            </w:r>
            <w:r w:rsidRPr="00470DFB">
              <w:rPr>
                <w:rFonts w:asciiTheme="majorHAnsi" w:eastAsia="Bookman Old Style" w:hAnsiTheme="majorHAnsi"/>
                <w:spacing w:val="-1"/>
              </w:rPr>
              <w:t>o</w:t>
            </w:r>
            <w:r w:rsidRPr="00470DFB">
              <w:rPr>
                <w:rFonts w:asciiTheme="majorHAnsi" w:eastAsia="Bookman Old Style" w:hAnsiTheme="majorHAnsi"/>
              </w:rPr>
              <w:t>ss</w:t>
            </w:r>
            <w:r w:rsidRPr="00470DFB">
              <w:rPr>
                <w:rFonts w:asciiTheme="majorHAnsi" w:eastAsia="Bookman Old Style" w:hAnsiTheme="majorHAnsi"/>
                <w:spacing w:val="36"/>
              </w:rPr>
              <w:t xml:space="preserve"> </w:t>
            </w:r>
            <w:r w:rsidRPr="00470DFB">
              <w:rPr>
                <w:rFonts w:asciiTheme="majorHAnsi" w:eastAsia="Bookman Old Style" w:hAnsiTheme="majorHAnsi"/>
                <w:spacing w:val="-1"/>
              </w:rPr>
              <w:t>fu</w:t>
            </w:r>
            <w:r w:rsidRPr="00470DFB">
              <w:rPr>
                <w:rFonts w:asciiTheme="majorHAnsi" w:eastAsia="Bookman Old Style" w:hAnsiTheme="majorHAnsi"/>
              </w:rPr>
              <w:t>nc</w:t>
            </w:r>
            <w:r w:rsidRPr="00470DFB">
              <w:rPr>
                <w:rFonts w:asciiTheme="majorHAnsi" w:eastAsia="Bookman Old Style" w:hAnsiTheme="majorHAnsi"/>
                <w:spacing w:val="-2"/>
              </w:rPr>
              <w:t>t</w:t>
            </w:r>
            <w:r w:rsidRPr="00470DFB">
              <w:rPr>
                <w:rFonts w:asciiTheme="majorHAnsi" w:eastAsia="Bookman Old Style" w:hAnsiTheme="majorHAnsi"/>
                <w:spacing w:val="1"/>
              </w:rPr>
              <w:t>i</w:t>
            </w:r>
            <w:r w:rsidRPr="00470DFB">
              <w:rPr>
                <w:rFonts w:asciiTheme="majorHAnsi" w:eastAsia="Bookman Old Style" w:hAnsiTheme="majorHAnsi"/>
                <w:spacing w:val="-1"/>
              </w:rPr>
              <w:t>o</w:t>
            </w:r>
            <w:r w:rsidRPr="00470DFB">
              <w:rPr>
                <w:rFonts w:asciiTheme="majorHAnsi" w:eastAsia="Bookman Old Style" w:hAnsiTheme="majorHAnsi"/>
              </w:rPr>
              <w:t>n.</w:t>
            </w:r>
          </w:p>
        </w:tc>
        <w:tc>
          <w:tcPr>
            <w:tcW w:w="983" w:type="dxa"/>
          </w:tcPr>
          <w:p w:rsidR="00176B95" w:rsidRPr="00470DFB" w:rsidRDefault="00176B95" w:rsidP="004C0002">
            <w:pPr>
              <w:spacing w:after="0" w:line="240" w:lineRule="auto"/>
              <w:jc w:val="center"/>
              <w:rPr>
                <w:rFonts w:asciiTheme="majorHAnsi" w:hAnsiTheme="majorHAnsi"/>
              </w:rPr>
            </w:pPr>
          </w:p>
        </w:tc>
        <w:tc>
          <w:tcPr>
            <w:tcW w:w="1010" w:type="dxa"/>
          </w:tcPr>
          <w:p w:rsidR="00176B95" w:rsidRPr="00470DFB" w:rsidRDefault="00176B95" w:rsidP="004C0002">
            <w:pPr>
              <w:spacing w:after="0" w:line="240" w:lineRule="auto"/>
              <w:jc w:val="center"/>
              <w:rPr>
                <w:rFonts w:asciiTheme="majorHAnsi" w:hAnsiTheme="majorHAnsi"/>
              </w:rPr>
            </w:pPr>
          </w:p>
        </w:tc>
      </w:tr>
      <w:tr w:rsidR="00176B95" w:rsidRPr="00470DFB" w:rsidTr="004C0002">
        <w:trPr>
          <w:jc w:val="center"/>
        </w:trPr>
        <w:tc>
          <w:tcPr>
            <w:tcW w:w="7292" w:type="dxa"/>
          </w:tcPr>
          <w:p w:rsidR="00176B95" w:rsidRPr="00470DFB" w:rsidRDefault="00176B95" w:rsidP="004C0002">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4C0002">
            <w:pPr>
              <w:spacing w:after="0" w:line="240" w:lineRule="auto"/>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4C0002">
            <w:pPr>
              <w:spacing w:after="0" w:line="240" w:lineRule="auto"/>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tabs>
          <w:tab w:val="left" w:pos="7887"/>
        </w:tabs>
        <w:jc w:val="both"/>
        <w:rPr>
          <w:rFonts w:asciiTheme="majorHAnsi" w:hAnsiTheme="majorHAnsi"/>
          <w:b/>
        </w:rPr>
      </w:pPr>
      <w:r w:rsidRPr="00470DFB">
        <w:rPr>
          <w:rFonts w:asciiTheme="majorHAnsi" w:hAnsiTheme="majorHAnsi"/>
          <w:b/>
        </w:rPr>
        <w:t>Reference:</w:t>
      </w:r>
      <w:r w:rsidRPr="00470DFB">
        <w:rPr>
          <w:rFonts w:asciiTheme="majorHAnsi" w:hAnsiTheme="majorHAnsi"/>
          <w:b/>
        </w:rPr>
        <w:tab/>
      </w:r>
    </w:p>
    <w:p w:rsidR="00176B95" w:rsidRPr="00470DFB" w:rsidRDefault="00176B95" w:rsidP="00176B95">
      <w:pPr>
        <w:rPr>
          <w:rFonts w:asciiTheme="majorHAnsi" w:hAnsiTheme="majorHAnsi"/>
          <w:lang w:val="quz-EC" w:eastAsia="quz-EC"/>
        </w:rPr>
      </w:pPr>
      <w:r w:rsidRPr="00470DFB">
        <w:rPr>
          <w:rFonts w:asciiTheme="majorHAnsi" w:hAnsiTheme="majorHAnsi"/>
          <w:lang w:val="quz-EC" w:eastAsia="quz-EC"/>
        </w:rPr>
        <w:t>1. Fundamentals of Quality Control and Improvement; by Mitra,Amitava; Wiley</w:t>
      </w:r>
    </w:p>
    <w:p w:rsidR="00176B95" w:rsidRPr="00470DFB" w:rsidRDefault="00176B95" w:rsidP="00176B95">
      <w:pPr>
        <w:rPr>
          <w:rFonts w:asciiTheme="majorHAnsi" w:hAnsiTheme="majorHAnsi"/>
          <w:lang w:val="quz-EC" w:eastAsia="quz-EC"/>
        </w:rPr>
      </w:pPr>
      <w:r w:rsidRPr="00470DFB">
        <w:rPr>
          <w:rFonts w:asciiTheme="majorHAnsi" w:hAnsiTheme="majorHAnsi"/>
          <w:lang w:val="quz-EC" w:eastAsia="quz-EC"/>
        </w:rPr>
        <w:t xml:space="preserve">2. Total Quality Management by Dale H. Besterfield </w:t>
      </w:r>
    </w:p>
    <w:p w:rsidR="00176B95" w:rsidRPr="00470DFB" w:rsidRDefault="00176B95" w:rsidP="00176B95">
      <w:pPr>
        <w:rPr>
          <w:rFonts w:asciiTheme="majorHAnsi" w:hAnsiTheme="majorHAnsi"/>
          <w:lang w:val="quz-EC" w:eastAsia="quz-EC"/>
        </w:rPr>
      </w:pPr>
      <w:r w:rsidRPr="00470DFB">
        <w:rPr>
          <w:rFonts w:asciiTheme="majorHAnsi" w:hAnsiTheme="majorHAnsi"/>
          <w:lang w:val="quz-EC" w:eastAsia="quz-EC"/>
        </w:rPr>
        <w:t>3. Quality Planning and Analysis for Enterprise Quality by Juran, J.M.and Gryna, F.M.</w:t>
      </w:r>
    </w:p>
    <w:p w:rsidR="00176B95" w:rsidRPr="00470DFB" w:rsidRDefault="00176B95" w:rsidP="00176B95">
      <w:pPr>
        <w:rPr>
          <w:rFonts w:asciiTheme="majorHAnsi" w:hAnsiTheme="majorHAnsi"/>
          <w:lang w:val="quz-EC" w:eastAsia="quz-EC"/>
        </w:rPr>
      </w:pPr>
      <w:r w:rsidRPr="00470DFB">
        <w:rPr>
          <w:rFonts w:asciiTheme="majorHAnsi" w:hAnsiTheme="majorHAnsi"/>
          <w:lang w:val="quz-EC" w:eastAsia="quz-EC"/>
        </w:rPr>
        <w:lastRenderedPageBreak/>
        <w:t>4. Total Quality Management: Text with Cases, John S. Oakland,Butterworth - Heinemann</w:t>
      </w:r>
    </w:p>
    <w:p w:rsidR="00176B95" w:rsidRPr="00470DFB" w:rsidRDefault="00176B95" w:rsidP="00176B95">
      <w:pPr>
        <w:rPr>
          <w:rFonts w:asciiTheme="majorHAnsi" w:hAnsiTheme="majorHAnsi"/>
          <w:lang w:val="quz-EC" w:eastAsia="quz-EC"/>
        </w:rPr>
      </w:pPr>
      <w:r w:rsidRPr="00470DFB">
        <w:rPr>
          <w:rFonts w:asciiTheme="majorHAnsi" w:hAnsiTheme="majorHAnsi"/>
          <w:lang w:val="quz-EC" w:eastAsia="quz-EC"/>
        </w:rPr>
        <w:t>5. Juran’s Quality Handbook (5th Edition); Juran, J.M.; Godfrey, Blanton A; McGraw-Hill</w:t>
      </w: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176B95">
      <w:pPr>
        <w:rPr>
          <w:rFonts w:asciiTheme="majorHAnsi" w:eastAsia="Calibri" w:hAnsiTheme="majorHAnsi"/>
        </w:rPr>
      </w:pPr>
      <w:r w:rsidRPr="00470DFB">
        <w:rPr>
          <w:rFonts w:asciiTheme="majorHAnsi" w:eastAsia="Calibri" w:hAnsiTheme="majorHAnsi"/>
        </w:rPr>
        <w:t>After successful completion of the course, students will be able to</w:t>
      </w:r>
    </w:p>
    <w:p w:rsidR="00176B95" w:rsidRPr="00470DFB" w:rsidRDefault="00176B95" w:rsidP="00176B95">
      <w:pPr>
        <w:rPr>
          <w:rFonts w:asciiTheme="majorHAnsi" w:eastAsia="Calibri" w:hAnsiTheme="majorHAnsi"/>
        </w:rPr>
      </w:pPr>
      <w:r w:rsidRPr="00470DFB">
        <w:rPr>
          <w:rFonts w:asciiTheme="majorHAnsi" w:eastAsia="Calibri" w:hAnsiTheme="majorHAnsi"/>
        </w:rPr>
        <w:t>1. Prioritize quality goals based on customer expectations &amp; competition</w:t>
      </w:r>
    </w:p>
    <w:p w:rsidR="00176B95" w:rsidRPr="00470DFB" w:rsidRDefault="00176B95" w:rsidP="00176B95">
      <w:pPr>
        <w:rPr>
          <w:rFonts w:asciiTheme="majorHAnsi" w:eastAsia="Calibri" w:hAnsiTheme="majorHAnsi"/>
        </w:rPr>
      </w:pPr>
      <w:r w:rsidRPr="00470DFB">
        <w:rPr>
          <w:rFonts w:asciiTheme="majorHAnsi" w:eastAsia="Calibri" w:hAnsiTheme="majorHAnsi"/>
        </w:rPr>
        <w:t>2. Identify improvement areas based on cost of poor quality</w:t>
      </w:r>
    </w:p>
    <w:p w:rsidR="00176B95" w:rsidRPr="00470DFB" w:rsidRDefault="00176B95" w:rsidP="00176B95">
      <w:pPr>
        <w:rPr>
          <w:rFonts w:asciiTheme="majorHAnsi" w:hAnsiTheme="majorHAnsi"/>
        </w:rPr>
      </w:pPr>
      <w:r w:rsidRPr="00470DFB">
        <w:rPr>
          <w:rFonts w:asciiTheme="majorHAnsi" w:eastAsia="Calibri" w:hAnsiTheme="majorHAnsi"/>
        </w:rPr>
        <w:t>3. Organize for quality and development of quality culture through small group activities</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ayout w:type="fixed"/>
        <w:tblLook w:val="04A0" w:firstRow="1" w:lastRow="0" w:firstColumn="1" w:lastColumn="0" w:noHBand="0" w:noVBand="1"/>
      </w:tblPr>
      <w:tblGrid>
        <w:gridCol w:w="6172"/>
        <w:gridCol w:w="4197"/>
      </w:tblGrid>
      <w:tr w:rsidR="00176B95" w:rsidRPr="00470DFB" w:rsidTr="009E1960">
        <w:trPr>
          <w:trHeight w:val="396"/>
        </w:trPr>
        <w:tc>
          <w:tcPr>
            <w:tcW w:w="297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b/>
                <w:bCs/>
              </w:rPr>
              <w:t xml:space="preserve"> </w:t>
            </w:r>
            <w:r w:rsidRPr="00470DFB">
              <w:rPr>
                <w:rFonts w:asciiTheme="majorHAnsi" w:hAnsiTheme="majorHAnsi"/>
                <w:color w:val="FF0000"/>
                <w:sz w:val="20"/>
                <w:szCs w:val="20"/>
              </w:rPr>
              <w:t xml:space="preserve"> </w:t>
            </w:r>
            <w:r w:rsidRPr="00470DFB">
              <w:rPr>
                <w:rFonts w:asciiTheme="majorHAnsi" w:hAnsiTheme="majorHAnsi"/>
                <w:b/>
                <w:bCs/>
                <w:color w:val="FF0000"/>
              </w:rPr>
              <w:t>QUALITY CONTROL LAB</w:t>
            </w:r>
          </w:p>
        </w:tc>
        <w:tc>
          <w:tcPr>
            <w:tcW w:w="202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000000"/>
              </w:rPr>
              <w:t xml:space="preserve">  </w:t>
            </w:r>
            <w:r w:rsidRPr="00470DFB">
              <w:rPr>
                <w:rFonts w:asciiTheme="majorHAnsi" w:hAnsiTheme="majorHAnsi"/>
                <w:color w:val="FF0000"/>
              </w:rPr>
              <w:t>****</w:t>
            </w:r>
          </w:p>
        </w:tc>
      </w:tr>
      <w:tr w:rsidR="00176B95" w:rsidRPr="00470DFB" w:rsidTr="009E1960">
        <w:tc>
          <w:tcPr>
            <w:tcW w:w="297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color w:val="C00000"/>
              </w:rPr>
              <w:t>VI</w:t>
            </w:r>
          </w:p>
        </w:tc>
        <w:tc>
          <w:tcPr>
            <w:tcW w:w="2024" w:type="pct"/>
            <w:shd w:val="clear" w:color="auto" w:fill="EAF1DD"/>
          </w:tcPr>
          <w:p w:rsidR="00176B95" w:rsidRPr="00470DFB" w:rsidRDefault="00176B95" w:rsidP="009E1960">
            <w:pPr>
              <w:tabs>
                <w:tab w:val="left" w:pos="2053"/>
              </w:tabs>
              <w:rPr>
                <w:rFonts w:asciiTheme="majorHAnsi" w:hAnsiTheme="majorHAnsi"/>
              </w:rPr>
            </w:pPr>
            <w:r w:rsidRPr="00470DFB">
              <w:rPr>
                <w:rFonts w:asciiTheme="majorHAnsi" w:hAnsiTheme="majorHAnsi"/>
              </w:rPr>
              <w:t xml:space="preserve">Core / Elective: </w:t>
            </w:r>
            <w:r w:rsidRPr="00470DFB">
              <w:rPr>
                <w:rFonts w:asciiTheme="majorHAnsi" w:hAnsiTheme="majorHAnsi"/>
                <w:color w:val="C00000"/>
              </w:rPr>
              <w:t>PROGRAME CORE</w:t>
            </w:r>
          </w:p>
        </w:tc>
      </w:tr>
      <w:tr w:rsidR="00176B95" w:rsidRPr="00470DFB" w:rsidTr="009E1960">
        <w:tc>
          <w:tcPr>
            <w:tcW w:w="297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color w:val="C00000"/>
              </w:rPr>
              <w:t>0:0:2</w:t>
            </w:r>
          </w:p>
        </w:tc>
        <w:tc>
          <w:tcPr>
            <w:tcW w:w="202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C00000"/>
              </w:rPr>
              <w:t>1 Credits</w:t>
            </w:r>
          </w:p>
        </w:tc>
      </w:tr>
      <w:tr w:rsidR="00176B95" w:rsidRPr="00470DFB" w:rsidTr="009E1960">
        <w:tc>
          <w:tcPr>
            <w:tcW w:w="297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C00000"/>
              </w:rPr>
              <w:t>Lab Experiment</w:t>
            </w:r>
          </w:p>
        </w:tc>
        <w:tc>
          <w:tcPr>
            <w:tcW w:w="202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C00000"/>
              </w:rPr>
              <w:t>20</w:t>
            </w:r>
          </w:p>
        </w:tc>
      </w:tr>
      <w:tr w:rsidR="00176B95" w:rsidRPr="00470DFB" w:rsidTr="009E1960">
        <w:tc>
          <w:tcPr>
            <w:tcW w:w="297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C00000"/>
              </w:rPr>
              <w:t>60 Marks</w:t>
            </w:r>
          </w:p>
        </w:tc>
        <w:tc>
          <w:tcPr>
            <w:tcW w:w="202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color w:val="C00000"/>
              </w:rPr>
              <w:t>40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C00000"/>
              </w:rPr>
              <w:t>B.Tech Mechanical Engineering</w:t>
            </w:r>
          </w:p>
        </w:tc>
      </w:tr>
    </w:tbl>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shd w:val="clear" w:color="auto" w:fill="FFFFFF" w:themeFill="background1"/>
        <w:rPr>
          <w:rFonts w:asciiTheme="majorHAnsi" w:eastAsia="Calibri" w:hAnsiTheme="majorHAnsi"/>
        </w:rPr>
      </w:pPr>
      <w:r w:rsidRPr="00470DFB">
        <w:rPr>
          <w:rFonts w:asciiTheme="majorHAnsi" w:eastAsia="Calibri" w:hAnsiTheme="majorHAnsi"/>
        </w:rPr>
        <w:t xml:space="preserve">Manufacturing processes basics, Senior or graduate standing </w:t>
      </w:r>
    </w:p>
    <w:p w:rsidR="00176B95" w:rsidRPr="00470DFB" w:rsidRDefault="00176B95" w:rsidP="00176B95">
      <w:pPr>
        <w:shd w:val="clear" w:color="auto" w:fill="FFFFFF" w:themeFill="background1"/>
        <w:rPr>
          <w:rFonts w:asciiTheme="majorHAnsi" w:hAnsiTheme="majorHAnsi"/>
        </w:rPr>
      </w:pPr>
      <w:r w:rsidRPr="00470DFB">
        <w:rPr>
          <w:rFonts w:asciiTheme="majorHAnsi" w:hAnsiTheme="majorHAnsi"/>
          <w:b/>
        </w:rPr>
        <w:t xml:space="preserve">Course Objectives: </w:t>
      </w:r>
    </w:p>
    <w:p w:rsidR="00176B95" w:rsidRPr="00470DFB" w:rsidRDefault="00176B95" w:rsidP="00F55F17">
      <w:pPr>
        <w:numPr>
          <w:ilvl w:val="0"/>
          <w:numId w:val="124"/>
        </w:numPr>
        <w:shd w:val="clear" w:color="auto" w:fill="FFFFFF" w:themeFill="background1"/>
        <w:spacing w:after="0" w:line="240" w:lineRule="auto"/>
        <w:jc w:val="both"/>
        <w:rPr>
          <w:rFonts w:asciiTheme="majorHAnsi" w:eastAsia="Calibri" w:hAnsiTheme="majorHAnsi"/>
        </w:rPr>
      </w:pPr>
      <w:r w:rsidRPr="00470DFB">
        <w:rPr>
          <w:rFonts w:asciiTheme="majorHAnsi" w:eastAsia="Calibri" w:hAnsiTheme="majorHAnsi"/>
        </w:rPr>
        <w:t>An understanding of the non-deterministic behaviour of manufacturing systems and other engineering processes. [1, 11]</w:t>
      </w:r>
    </w:p>
    <w:p w:rsidR="00176B95" w:rsidRPr="00470DFB" w:rsidRDefault="00176B95" w:rsidP="00F55F17">
      <w:pPr>
        <w:numPr>
          <w:ilvl w:val="0"/>
          <w:numId w:val="124"/>
        </w:numPr>
        <w:shd w:val="clear" w:color="auto" w:fill="FFFFFF" w:themeFill="background1"/>
        <w:spacing w:after="0" w:line="240" w:lineRule="auto"/>
        <w:jc w:val="both"/>
        <w:rPr>
          <w:rFonts w:asciiTheme="majorHAnsi" w:eastAsia="Calibri" w:hAnsiTheme="majorHAnsi"/>
        </w:rPr>
      </w:pPr>
      <w:r w:rsidRPr="00470DFB">
        <w:rPr>
          <w:rFonts w:asciiTheme="majorHAnsi" w:eastAsia="Calibri" w:hAnsiTheme="majorHAnsi"/>
        </w:rPr>
        <w:t>An ability to design control charts and monitor the process behaviour over time. [5, 2]</w:t>
      </w:r>
    </w:p>
    <w:p w:rsidR="00176B95" w:rsidRPr="00470DFB" w:rsidRDefault="00176B95" w:rsidP="00F55F17">
      <w:pPr>
        <w:numPr>
          <w:ilvl w:val="0"/>
          <w:numId w:val="124"/>
        </w:numPr>
        <w:shd w:val="clear" w:color="auto" w:fill="FFFFFF" w:themeFill="background1"/>
        <w:spacing w:after="0" w:line="240" w:lineRule="auto"/>
        <w:jc w:val="both"/>
        <w:rPr>
          <w:rFonts w:asciiTheme="majorHAnsi" w:eastAsia="Calibri" w:hAnsiTheme="majorHAnsi"/>
        </w:rPr>
      </w:pPr>
      <w:r w:rsidRPr="00470DFB">
        <w:rPr>
          <w:rFonts w:asciiTheme="majorHAnsi" w:eastAsia="Calibri" w:hAnsiTheme="majorHAnsi"/>
        </w:rPr>
        <w:t>An ability to design and analyze experiments statistically.</w:t>
      </w: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6379"/>
        <w:gridCol w:w="1006"/>
        <w:gridCol w:w="927"/>
      </w:tblGrid>
      <w:tr w:rsidR="00176B95" w:rsidRPr="00470DFB" w:rsidTr="009E1960">
        <w:trPr>
          <w:jc w:val="center"/>
        </w:trPr>
        <w:tc>
          <w:tcPr>
            <w:tcW w:w="704" w:type="dxa"/>
          </w:tcPr>
          <w:p w:rsidR="00176B95" w:rsidRPr="00470DFB" w:rsidRDefault="00176B95" w:rsidP="009E1960">
            <w:pPr>
              <w:jc w:val="center"/>
              <w:rPr>
                <w:rFonts w:asciiTheme="majorHAnsi" w:hAnsiTheme="majorHAnsi"/>
                <w:b/>
              </w:rPr>
            </w:pPr>
          </w:p>
        </w:tc>
        <w:tc>
          <w:tcPr>
            <w:tcW w:w="6379"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1006"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Hours</w:t>
            </w:r>
          </w:p>
        </w:tc>
        <w:tc>
          <w:tcPr>
            <w:tcW w:w="927"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9E1960">
        <w:trPr>
          <w:trHeight w:val="310"/>
          <w:jc w:val="center"/>
        </w:trPr>
        <w:tc>
          <w:tcPr>
            <w:tcW w:w="704" w:type="dxa"/>
            <w:tcBorders>
              <w:top w:val="single" w:sz="4" w:space="0" w:color="auto"/>
              <w:bottom w:val="single" w:sz="4" w:space="0" w:color="auto"/>
            </w:tcBorders>
          </w:tcPr>
          <w:p w:rsidR="00176B95" w:rsidRPr="00470DFB" w:rsidRDefault="00176B95" w:rsidP="009E1960">
            <w:pPr>
              <w:autoSpaceDE w:val="0"/>
              <w:autoSpaceDN w:val="0"/>
              <w:adjustRightInd w:val="0"/>
              <w:jc w:val="center"/>
              <w:rPr>
                <w:rFonts w:asciiTheme="majorHAnsi" w:hAnsiTheme="majorHAnsi"/>
                <w:b/>
                <w:sz w:val="18"/>
                <w:szCs w:val="18"/>
              </w:rPr>
            </w:pPr>
            <w:r w:rsidRPr="00470DFB">
              <w:rPr>
                <w:rFonts w:asciiTheme="majorHAnsi" w:hAnsiTheme="majorHAnsi"/>
                <w:b/>
                <w:sz w:val="18"/>
                <w:szCs w:val="18"/>
              </w:rPr>
              <w:t>S.No.</w:t>
            </w:r>
          </w:p>
        </w:tc>
        <w:tc>
          <w:tcPr>
            <w:tcW w:w="6379" w:type="dxa"/>
            <w:tcBorders>
              <w:top w:val="single" w:sz="4" w:space="0" w:color="auto"/>
              <w:bottom w:val="single" w:sz="4" w:space="0" w:color="auto"/>
            </w:tcBorders>
            <w:vAlign w:val="center"/>
          </w:tcPr>
          <w:p w:rsidR="00176B95" w:rsidRPr="00470DFB" w:rsidRDefault="00176B95" w:rsidP="009E1960">
            <w:pPr>
              <w:autoSpaceDE w:val="0"/>
              <w:autoSpaceDN w:val="0"/>
              <w:adjustRightInd w:val="0"/>
              <w:jc w:val="center"/>
              <w:rPr>
                <w:rFonts w:asciiTheme="majorHAnsi" w:hAnsiTheme="majorHAnsi"/>
                <w:b/>
                <w:sz w:val="18"/>
                <w:szCs w:val="18"/>
              </w:rPr>
            </w:pPr>
            <w:r w:rsidRPr="00470DFB">
              <w:rPr>
                <w:rFonts w:asciiTheme="majorHAnsi" w:hAnsiTheme="majorHAnsi"/>
                <w:b/>
                <w:sz w:val="18"/>
                <w:szCs w:val="18"/>
              </w:rPr>
              <w:t>LIST OF EXPERIMENTS (ANY 10)</w:t>
            </w:r>
          </w:p>
        </w:tc>
        <w:tc>
          <w:tcPr>
            <w:tcW w:w="1006"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sz w:val="18"/>
                <w:szCs w:val="18"/>
              </w:rPr>
            </w:pPr>
            <w:r w:rsidRPr="00470DFB">
              <w:rPr>
                <w:rFonts w:asciiTheme="majorHAnsi" w:hAnsiTheme="majorHAnsi"/>
                <w:b/>
                <w:sz w:val="18"/>
                <w:szCs w:val="18"/>
              </w:rPr>
              <w:t>20</w:t>
            </w:r>
          </w:p>
        </w:tc>
        <w:tc>
          <w:tcPr>
            <w:tcW w:w="927"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sz w:val="18"/>
                <w:szCs w:val="18"/>
              </w:rPr>
            </w:pPr>
            <w:r w:rsidRPr="00470DFB">
              <w:rPr>
                <w:rFonts w:asciiTheme="majorHAnsi" w:hAnsiTheme="majorHAnsi"/>
                <w:b/>
                <w:sz w:val="18"/>
                <w:szCs w:val="18"/>
              </w:rPr>
              <w:t>100</w:t>
            </w:r>
          </w:p>
        </w:tc>
      </w:tr>
      <w:tr w:rsidR="00176B95" w:rsidRPr="00470DFB" w:rsidTr="009E1960">
        <w:trPr>
          <w:trHeight w:val="133"/>
          <w:jc w:val="center"/>
        </w:trPr>
        <w:tc>
          <w:tcPr>
            <w:tcW w:w="704" w:type="dxa"/>
            <w:tcBorders>
              <w:top w:val="single" w:sz="4" w:space="0" w:color="auto"/>
              <w:bottom w:val="single" w:sz="4" w:space="0" w:color="auto"/>
            </w:tcBorders>
          </w:tcPr>
          <w:p w:rsidR="00176B95" w:rsidRPr="00470DFB" w:rsidRDefault="00176B95" w:rsidP="009E1960">
            <w:pPr>
              <w:contextualSpacing/>
              <w:jc w:val="both"/>
              <w:rPr>
                <w:rFonts w:asciiTheme="majorHAnsi" w:hAnsiTheme="majorHAnsi"/>
              </w:rPr>
            </w:pPr>
            <w:r w:rsidRPr="00470DFB">
              <w:rPr>
                <w:rFonts w:asciiTheme="majorHAnsi" w:hAnsiTheme="majorHAnsi"/>
              </w:rPr>
              <w:t>1</w:t>
            </w:r>
          </w:p>
        </w:tc>
        <w:tc>
          <w:tcPr>
            <w:tcW w:w="6379" w:type="dxa"/>
            <w:tcBorders>
              <w:top w:val="single" w:sz="4" w:space="0" w:color="auto"/>
              <w:bottom w:val="single" w:sz="4" w:space="0" w:color="auto"/>
            </w:tcBorders>
          </w:tcPr>
          <w:p w:rsidR="00176B95" w:rsidRPr="00470DFB" w:rsidRDefault="00176B95" w:rsidP="009E1960">
            <w:pPr>
              <w:contextualSpacing/>
              <w:jc w:val="both"/>
              <w:rPr>
                <w:rFonts w:asciiTheme="majorHAnsi" w:hAnsiTheme="majorHAnsi"/>
              </w:rPr>
            </w:pPr>
            <w:r w:rsidRPr="00470DFB">
              <w:rPr>
                <w:rFonts w:asciiTheme="majorHAnsi" w:hAnsiTheme="majorHAnsi"/>
              </w:rPr>
              <w:t>Case study on X bar chart and R chart of an industrial process output and process capability analysis of the process. The charts are to be drawn and calculations of process capability analysis to be reported.</w:t>
            </w:r>
          </w:p>
        </w:tc>
        <w:tc>
          <w:tcPr>
            <w:tcW w:w="1006" w:type="dxa"/>
            <w:vMerge w:val="restart"/>
            <w:tcBorders>
              <w:top w:val="single" w:sz="4" w:space="0" w:color="auto"/>
            </w:tcBorders>
            <w:vAlign w:val="center"/>
          </w:tcPr>
          <w:p w:rsidR="00176B95" w:rsidRPr="00470DFB" w:rsidRDefault="00176B95" w:rsidP="009E1960">
            <w:pPr>
              <w:jc w:val="center"/>
              <w:rPr>
                <w:rFonts w:asciiTheme="majorHAnsi" w:hAnsiTheme="majorHAnsi"/>
              </w:rPr>
            </w:pPr>
            <w:r w:rsidRPr="00470DFB">
              <w:rPr>
                <w:rFonts w:asciiTheme="majorHAnsi" w:hAnsiTheme="majorHAnsi"/>
              </w:rPr>
              <w:t>Two hours for each experiment</w:t>
            </w:r>
          </w:p>
          <w:p w:rsidR="00176B95" w:rsidRPr="00470DFB" w:rsidRDefault="00176B95" w:rsidP="009E1960">
            <w:pPr>
              <w:jc w:val="center"/>
              <w:rPr>
                <w:rFonts w:asciiTheme="majorHAnsi" w:hAnsiTheme="majorHAnsi"/>
                <w:b/>
              </w:rPr>
            </w:pPr>
          </w:p>
        </w:tc>
        <w:tc>
          <w:tcPr>
            <w:tcW w:w="927" w:type="dxa"/>
            <w:vMerge w:val="restart"/>
            <w:tcBorders>
              <w:top w:val="single" w:sz="4" w:space="0" w:color="auto"/>
            </w:tcBorders>
            <w:vAlign w:val="center"/>
          </w:tcPr>
          <w:p w:rsidR="00176B95" w:rsidRPr="00470DFB" w:rsidRDefault="00176B95" w:rsidP="009E1960">
            <w:pPr>
              <w:jc w:val="center"/>
              <w:rPr>
                <w:rFonts w:asciiTheme="majorHAnsi" w:hAnsiTheme="majorHAnsi"/>
                <w:b/>
              </w:rPr>
            </w:pPr>
          </w:p>
        </w:tc>
      </w:tr>
      <w:tr w:rsidR="00176B95" w:rsidRPr="00470DFB" w:rsidTr="009E1960">
        <w:trPr>
          <w:trHeight w:val="128"/>
          <w:jc w:val="center"/>
        </w:trPr>
        <w:tc>
          <w:tcPr>
            <w:tcW w:w="704"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2</w:t>
            </w:r>
          </w:p>
        </w:tc>
        <w:tc>
          <w:tcPr>
            <w:tcW w:w="6379"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p Chart: To verify the Binomial Distribution of the number of defective balls by treating the balls with a red colour to be defective.</w:t>
            </w:r>
          </w:p>
        </w:tc>
        <w:tc>
          <w:tcPr>
            <w:tcW w:w="1006" w:type="dxa"/>
            <w:vMerge/>
            <w:vAlign w:val="center"/>
          </w:tcPr>
          <w:p w:rsidR="00176B95" w:rsidRPr="00470DFB" w:rsidRDefault="00176B95" w:rsidP="009E1960">
            <w:pPr>
              <w:jc w:val="center"/>
              <w:rPr>
                <w:rFonts w:asciiTheme="majorHAnsi" w:hAnsiTheme="majorHAnsi"/>
              </w:rPr>
            </w:pPr>
          </w:p>
        </w:tc>
        <w:tc>
          <w:tcPr>
            <w:tcW w:w="927" w:type="dxa"/>
            <w:vMerge/>
            <w:vAlign w:val="center"/>
          </w:tcPr>
          <w:p w:rsidR="00176B95" w:rsidRPr="00470DFB" w:rsidRDefault="00176B95" w:rsidP="009E1960">
            <w:pPr>
              <w:jc w:val="center"/>
              <w:rPr>
                <w:rFonts w:asciiTheme="majorHAnsi" w:hAnsiTheme="majorHAnsi"/>
                <w:b/>
              </w:rPr>
            </w:pPr>
          </w:p>
        </w:tc>
      </w:tr>
      <w:tr w:rsidR="00176B95" w:rsidRPr="00470DFB" w:rsidTr="009E1960">
        <w:trPr>
          <w:trHeight w:val="128"/>
          <w:jc w:val="center"/>
        </w:trPr>
        <w:tc>
          <w:tcPr>
            <w:tcW w:w="704" w:type="dxa"/>
            <w:tcBorders>
              <w:top w:val="single" w:sz="4" w:space="0" w:color="auto"/>
              <w:bottom w:val="single" w:sz="4" w:space="0" w:color="auto"/>
            </w:tcBorders>
          </w:tcPr>
          <w:p w:rsidR="00176B95" w:rsidRPr="00470DFB" w:rsidRDefault="00176B95" w:rsidP="009E1960">
            <w:pPr>
              <w:contextualSpacing/>
              <w:jc w:val="both"/>
              <w:rPr>
                <w:rFonts w:asciiTheme="majorHAnsi" w:hAnsiTheme="majorHAnsi"/>
              </w:rPr>
            </w:pPr>
            <w:r w:rsidRPr="00470DFB">
              <w:rPr>
                <w:rFonts w:asciiTheme="majorHAnsi" w:hAnsiTheme="majorHAnsi"/>
              </w:rPr>
              <w:t>3</w:t>
            </w:r>
          </w:p>
        </w:tc>
        <w:tc>
          <w:tcPr>
            <w:tcW w:w="6379"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 xml:space="preserve">p Chart: To plot a p -chart by taking a sample of n=20 and </w:t>
            </w:r>
            <w:r w:rsidRPr="00470DFB">
              <w:rPr>
                <w:rFonts w:asciiTheme="majorHAnsi" w:hAnsiTheme="majorHAnsi"/>
              </w:rPr>
              <w:lastRenderedPageBreak/>
              <w:t>establish control limits</w:t>
            </w:r>
          </w:p>
        </w:tc>
        <w:tc>
          <w:tcPr>
            <w:tcW w:w="1006" w:type="dxa"/>
            <w:vMerge/>
            <w:vAlign w:val="center"/>
          </w:tcPr>
          <w:p w:rsidR="00176B95" w:rsidRPr="00470DFB" w:rsidRDefault="00176B95" w:rsidP="009E1960">
            <w:pPr>
              <w:jc w:val="center"/>
              <w:rPr>
                <w:rFonts w:asciiTheme="majorHAnsi" w:hAnsiTheme="majorHAnsi"/>
              </w:rPr>
            </w:pPr>
          </w:p>
        </w:tc>
        <w:tc>
          <w:tcPr>
            <w:tcW w:w="927" w:type="dxa"/>
            <w:vMerge/>
            <w:vAlign w:val="center"/>
          </w:tcPr>
          <w:p w:rsidR="00176B95" w:rsidRPr="00470DFB" w:rsidRDefault="00176B95" w:rsidP="009E1960">
            <w:pPr>
              <w:jc w:val="center"/>
              <w:rPr>
                <w:rFonts w:asciiTheme="majorHAnsi" w:hAnsiTheme="majorHAnsi"/>
                <w:b/>
              </w:rPr>
            </w:pPr>
          </w:p>
        </w:tc>
      </w:tr>
      <w:tr w:rsidR="00176B95" w:rsidRPr="00470DFB" w:rsidTr="009E1960">
        <w:trPr>
          <w:trHeight w:val="128"/>
          <w:jc w:val="center"/>
        </w:trPr>
        <w:tc>
          <w:tcPr>
            <w:tcW w:w="704" w:type="dxa"/>
            <w:tcBorders>
              <w:top w:val="single" w:sz="4" w:space="0" w:color="auto"/>
              <w:bottom w:val="single" w:sz="4" w:space="0" w:color="auto"/>
            </w:tcBorders>
          </w:tcPr>
          <w:p w:rsidR="00176B95" w:rsidRPr="00470DFB" w:rsidRDefault="00176B95" w:rsidP="009E1960">
            <w:pPr>
              <w:contextualSpacing/>
              <w:jc w:val="both"/>
              <w:rPr>
                <w:rFonts w:asciiTheme="majorHAnsi" w:hAnsiTheme="majorHAnsi"/>
              </w:rPr>
            </w:pPr>
            <w:r w:rsidRPr="00470DFB">
              <w:rPr>
                <w:rFonts w:asciiTheme="majorHAnsi" w:hAnsiTheme="majorHAnsi"/>
              </w:rPr>
              <w:t>4</w:t>
            </w:r>
          </w:p>
        </w:tc>
        <w:tc>
          <w:tcPr>
            <w:tcW w:w="6379" w:type="dxa"/>
            <w:tcBorders>
              <w:top w:val="single" w:sz="4" w:space="0" w:color="auto"/>
              <w:bottom w:val="single" w:sz="4" w:space="0" w:color="auto"/>
            </w:tcBorders>
          </w:tcPr>
          <w:p w:rsidR="00176B95" w:rsidRPr="00470DFB" w:rsidRDefault="00176B95" w:rsidP="009E1960">
            <w:pPr>
              <w:contextualSpacing/>
              <w:jc w:val="both"/>
              <w:rPr>
                <w:rFonts w:asciiTheme="majorHAnsi" w:hAnsiTheme="majorHAnsi"/>
              </w:rPr>
            </w:pPr>
            <w:r w:rsidRPr="00470DFB">
              <w:rPr>
                <w:rFonts w:asciiTheme="majorHAnsi" w:hAnsiTheme="majorHAnsi"/>
              </w:rPr>
              <w:t>Case study on C-chart of a product and establish control limits.</w:t>
            </w:r>
          </w:p>
        </w:tc>
        <w:tc>
          <w:tcPr>
            <w:tcW w:w="1006" w:type="dxa"/>
            <w:vMerge/>
            <w:vAlign w:val="center"/>
          </w:tcPr>
          <w:p w:rsidR="00176B95" w:rsidRPr="00470DFB" w:rsidRDefault="00176B95" w:rsidP="009E1960">
            <w:pPr>
              <w:jc w:val="center"/>
              <w:rPr>
                <w:rFonts w:asciiTheme="majorHAnsi" w:hAnsiTheme="majorHAnsi"/>
              </w:rPr>
            </w:pPr>
          </w:p>
        </w:tc>
        <w:tc>
          <w:tcPr>
            <w:tcW w:w="927" w:type="dxa"/>
            <w:vMerge/>
            <w:vAlign w:val="center"/>
          </w:tcPr>
          <w:p w:rsidR="00176B95" w:rsidRPr="00470DFB" w:rsidRDefault="00176B95" w:rsidP="009E1960">
            <w:pPr>
              <w:jc w:val="center"/>
              <w:rPr>
                <w:rFonts w:asciiTheme="majorHAnsi" w:hAnsiTheme="majorHAnsi"/>
                <w:b/>
              </w:rPr>
            </w:pPr>
          </w:p>
        </w:tc>
      </w:tr>
      <w:tr w:rsidR="00176B95" w:rsidRPr="00470DFB" w:rsidTr="009E1960">
        <w:trPr>
          <w:trHeight w:val="128"/>
          <w:jc w:val="center"/>
        </w:trPr>
        <w:tc>
          <w:tcPr>
            <w:tcW w:w="704"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5</w:t>
            </w:r>
          </w:p>
        </w:tc>
        <w:tc>
          <w:tcPr>
            <w:tcW w:w="6379"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Operating Characteristics Curve: To plot the operating characteristics curve for single sampling attribute plan for n = 20; c = 1, 2, 3. Designate the red ball as defective.</w:t>
            </w:r>
          </w:p>
        </w:tc>
        <w:tc>
          <w:tcPr>
            <w:tcW w:w="1006" w:type="dxa"/>
            <w:vMerge/>
            <w:vAlign w:val="center"/>
          </w:tcPr>
          <w:p w:rsidR="00176B95" w:rsidRPr="00470DFB" w:rsidRDefault="00176B95" w:rsidP="009E1960">
            <w:pPr>
              <w:jc w:val="center"/>
              <w:rPr>
                <w:rFonts w:asciiTheme="majorHAnsi" w:hAnsiTheme="majorHAnsi"/>
              </w:rPr>
            </w:pPr>
          </w:p>
        </w:tc>
        <w:tc>
          <w:tcPr>
            <w:tcW w:w="927" w:type="dxa"/>
            <w:vMerge/>
            <w:vAlign w:val="center"/>
          </w:tcPr>
          <w:p w:rsidR="00176B95" w:rsidRPr="00470DFB" w:rsidRDefault="00176B95" w:rsidP="009E1960">
            <w:pPr>
              <w:jc w:val="center"/>
              <w:rPr>
                <w:rFonts w:asciiTheme="majorHAnsi" w:hAnsiTheme="majorHAnsi"/>
                <w:b/>
              </w:rPr>
            </w:pPr>
          </w:p>
        </w:tc>
      </w:tr>
      <w:tr w:rsidR="00176B95" w:rsidRPr="00470DFB" w:rsidTr="009E1960">
        <w:trPr>
          <w:trHeight w:val="128"/>
          <w:jc w:val="center"/>
        </w:trPr>
        <w:tc>
          <w:tcPr>
            <w:tcW w:w="704"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6</w:t>
            </w:r>
          </w:p>
        </w:tc>
        <w:tc>
          <w:tcPr>
            <w:tcW w:w="6379"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Operating Characteristics Curve: To compare the actual O.C.  curve with theoretical O.C.  curve using approximation for the nature of distribution</w:t>
            </w:r>
          </w:p>
        </w:tc>
        <w:tc>
          <w:tcPr>
            <w:tcW w:w="1006" w:type="dxa"/>
            <w:vMerge/>
            <w:vAlign w:val="center"/>
          </w:tcPr>
          <w:p w:rsidR="00176B95" w:rsidRPr="00470DFB" w:rsidRDefault="00176B95" w:rsidP="009E1960">
            <w:pPr>
              <w:jc w:val="center"/>
              <w:rPr>
                <w:rFonts w:asciiTheme="majorHAnsi" w:hAnsiTheme="majorHAnsi"/>
              </w:rPr>
            </w:pPr>
          </w:p>
        </w:tc>
        <w:tc>
          <w:tcPr>
            <w:tcW w:w="927" w:type="dxa"/>
            <w:vMerge/>
            <w:vAlign w:val="center"/>
          </w:tcPr>
          <w:p w:rsidR="00176B95" w:rsidRPr="00470DFB" w:rsidRDefault="00176B95" w:rsidP="009E1960">
            <w:pPr>
              <w:jc w:val="center"/>
              <w:rPr>
                <w:rFonts w:asciiTheme="majorHAnsi" w:hAnsiTheme="majorHAnsi"/>
                <w:b/>
              </w:rPr>
            </w:pPr>
          </w:p>
        </w:tc>
      </w:tr>
      <w:tr w:rsidR="00176B95" w:rsidRPr="00470DFB" w:rsidTr="009E1960">
        <w:trPr>
          <w:trHeight w:val="128"/>
          <w:jc w:val="center"/>
        </w:trPr>
        <w:tc>
          <w:tcPr>
            <w:tcW w:w="704"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7</w:t>
            </w:r>
          </w:p>
        </w:tc>
        <w:tc>
          <w:tcPr>
            <w:tcW w:w="6379"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Distribution Verification:</w:t>
            </w:r>
          </w:p>
          <w:p w:rsidR="00176B95" w:rsidRPr="00470DFB" w:rsidRDefault="00176B95" w:rsidP="009E1960">
            <w:pPr>
              <w:spacing w:before="1"/>
              <w:ind w:left="105"/>
              <w:rPr>
                <w:rFonts w:asciiTheme="majorHAnsi" w:hAnsiTheme="majorHAnsi"/>
              </w:rPr>
            </w:pPr>
            <w:r w:rsidRPr="00470DFB">
              <w:rPr>
                <w:rFonts w:asciiTheme="majorHAnsi" w:hAnsiTheme="majorHAnsi"/>
              </w:rPr>
              <w:t>(a) To verify Normal Distribution using the experimental setup.</w:t>
            </w:r>
          </w:p>
          <w:p w:rsidR="00176B95" w:rsidRPr="00470DFB" w:rsidRDefault="00176B95" w:rsidP="009E1960">
            <w:pPr>
              <w:spacing w:line="280" w:lineRule="exact"/>
              <w:ind w:left="105"/>
              <w:rPr>
                <w:rFonts w:asciiTheme="majorHAnsi" w:hAnsiTheme="majorHAnsi"/>
              </w:rPr>
            </w:pPr>
            <w:r w:rsidRPr="00470DFB">
              <w:rPr>
                <w:rFonts w:asciiTheme="majorHAnsi" w:hAnsiTheme="majorHAnsi"/>
              </w:rPr>
              <w:t>(b) To find the distribution of numbered cardboard chips by random drawing</w:t>
            </w:r>
          </w:p>
          <w:p w:rsidR="00176B95" w:rsidRPr="00470DFB" w:rsidRDefault="00176B95" w:rsidP="009E1960">
            <w:pPr>
              <w:contextualSpacing/>
              <w:jc w:val="both"/>
              <w:rPr>
                <w:rFonts w:asciiTheme="majorHAnsi" w:hAnsiTheme="majorHAnsi"/>
              </w:rPr>
            </w:pPr>
            <w:r w:rsidRPr="00470DFB">
              <w:rPr>
                <w:rFonts w:asciiTheme="majorHAnsi" w:hAnsiTheme="majorHAnsi"/>
              </w:rPr>
              <w:t>one at a time with replacement. Make 25 subgroups in size 5 and 10 find the type of distribution of sample average in each case. Comment on your observations</w:t>
            </w:r>
          </w:p>
        </w:tc>
        <w:tc>
          <w:tcPr>
            <w:tcW w:w="1006" w:type="dxa"/>
            <w:vMerge/>
            <w:vAlign w:val="center"/>
          </w:tcPr>
          <w:p w:rsidR="00176B95" w:rsidRPr="00470DFB" w:rsidRDefault="00176B95" w:rsidP="009E1960">
            <w:pPr>
              <w:jc w:val="center"/>
              <w:rPr>
                <w:rFonts w:asciiTheme="majorHAnsi" w:hAnsiTheme="majorHAnsi"/>
              </w:rPr>
            </w:pPr>
          </w:p>
        </w:tc>
        <w:tc>
          <w:tcPr>
            <w:tcW w:w="927" w:type="dxa"/>
            <w:vMerge/>
            <w:vAlign w:val="center"/>
          </w:tcPr>
          <w:p w:rsidR="00176B95" w:rsidRPr="00470DFB" w:rsidRDefault="00176B95" w:rsidP="009E1960">
            <w:pPr>
              <w:jc w:val="center"/>
              <w:rPr>
                <w:rFonts w:asciiTheme="majorHAnsi" w:hAnsiTheme="majorHAnsi"/>
                <w:b/>
              </w:rPr>
            </w:pPr>
          </w:p>
        </w:tc>
      </w:tr>
      <w:tr w:rsidR="00176B95" w:rsidRPr="00470DFB" w:rsidTr="009E1960">
        <w:trPr>
          <w:trHeight w:val="128"/>
          <w:jc w:val="center"/>
        </w:trPr>
        <w:tc>
          <w:tcPr>
            <w:tcW w:w="704" w:type="dxa"/>
            <w:tcBorders>
              <w:top w:val="single" w:sz="4" w:space="0" w:color="auto"/>
              <w:bottom w:val="single" w:sz="4" w:space="0" w:color="auto"/>
            </w:tcBorders>
          </w:tcPr>
          <w:p w:rsidR="00176B95" w:rsidRPr="00470DFB" w:rsidRDefault="00176B95" w:rsidP="009E1960">
            <w:pPr>
              <w:contextualSpacing/>
              <w:jc w:val="both"/>
              <w:rPr>
                <w:rFonts w:asciiTheme="majorHAnsi" w:hAnsiTheme="majorHAnsi"/>
              </w:rPr>
            </w:pPr>
            <w:r w:rsidRPr="00470DFB">
              <w:rPr>
                <w:rFonts w:asciiTheme="majorHAnsi" w:hAnsiTheme="majorHAnsi"/>
              </w:rPr>
              <w:t>8</w:t>
            </w:r>
          </w:p>
        </w:tc>
        <w:tc>
          <w:tcPr>
            <w:tcW w:w="6379" w:type="dxa"/>
            <w:tcBorders>
              <w:top w:val="single" w:sz="4" w:space="0" w:color="auto"/>
              <w:bottom w:val="single" w:sz="4" w:space="0" w:color="auto"/>
            </w:tcBorders>
          </w:tcPr>
          <w:p w:rsidR="00176B95" w:rsidRPr="00470DFB" w:rsidRDefault="00176B95" w:rsidP="009E1960">
            <w:pPr>
              <w:contextualSpacing/>
              <w:jc w:val="both"/>
              <w:rPr>
                <w:rFonts w:asciiTheme="majorHAnsi" w:hAnsiTheme="majorHAnsi"/>
              </w:rPr>
            </w:pPr>
            <w:r w:rsidRPr="00470DFB">
              <w:rPr>
                <w:rFonts w:asciiTheme="majorHAnsi" w:hAnsiTheme="majorHAnsi"/>
              </w:rPr>
              <w:t>To carry out verification of Poisson distribution using experimental set up.</w:t>
            </w:r>
          </w:p>
        </w:tc>
        <w:tc>
          <w:tcPr>
            <w:tcW w:w="1006" w:type="dxa"/>
            <w:vMerge/>
            <w:vAlign w:val="center"/>
          </w:tcPr>
          <w:p w:rsidR="00176B95" w:rsidRPr="00470DFB" w:rsidRDefault="00176B95" w:rsidP="009E1960">
            <w:pPr>
              <w:jc w:val="center"/>
              <w:rPr>
                <w:rFonts w:asciiTheme="majorHAnsi" w:hAnsiTheme="majorHAnsi"/>
              </w:rPr>
            </w:pPr>
          </w:p>
        </w:tc>
        <w:tc>
          <w:tcPr>
            <w:tcW w:w="927" w:type="dxa"/>
            <w:vMerge/>
            <w:vAlign w:val="center"/>
          </w:tcPr>
          <w:p w:rsidR="00176B95" w:rsidRPr="00470DFB" w:rsidRDefault="00176B95" w:rsidP="009E1960">
            <w:pPr>
              <w:jc w:val="center"/>
              <w:rPr>
                <w:rFonts w:asciiTheme="majorHAnsi" w:hAnsiTheme="majorHAnsi"/>
                <w:b/>
              </w:rPr>
            </w:pPr>
          </w:p>
        </w:tc>
      </w:tr>
      <w:tr w:rsidR="00176B95" w:rsidRPr="00470DFB" w:rsidTr="009E1960">
        <w:trPr>
          <w:trHeight w:val="128"/>
          <w:jc w:val="center"/>
        </w:trPr>
        <w:tc>
          <w:tcPr>
            <w:tcW w:w="704"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9</w:t>
            </w:r>
          </w:p>
        </w:tc>
        <w:tc>
          <w:tcPr>
            <w:tcW w:w="6379"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Central Limit Theorem:</w:t>
            </w:r>
          </w:p>
          <w:p w:rsidR="00176B95" w:rsidRPr="00470DFB" w:rsidRDefault="00176B95" w:rsidP="009E1960">
            <w:pPr>
              <w:spacing w:before="3" w:line="280" w:lineRule="exact"/>
              <w:ind w:left="465" w:right="1066" w:hanging="360"/>
              <w:rPr>
                <w:rFonts w:asciiTheme="majorHAnsi" w:hAnsiTheme="majorHAnsi"/>
              </w:rPr>
            </w:pPr>
            <w:r w:rsidRPr="00470DFB">
              <w:rPr>
                <w:rFonts w:asciiTheme="majorHAnsi" w:hAnsiTheme="majorHAnsi"/>
              </w:rPr>
              <w:t>(a) To show that a sample means for a normal universe follow a normal distribution</w:t>
            </w:r>
          </w:p>
          <w:p w:rsidR="00176B95" w:rsidRPr="00470DFB" w:rsidRDefault="00176B95" w:rsidP="009E1960">
            <w:pPr>
              <w:contextualSpacing/>
              <w:jc w:val="both"/>
              <w:rPr>
                <w:rFonts w:asciiTheme="majorHAnsi" w:hAnsiTheme="majorHAnsi"/>
              </w:rPr>
            </w:pPr>
            <w:r w:rsidRPr="00470DFB">
              <w:rPr>
                <w:rFonts w:asciiTheme="majorHAnsi" w:hAnsiTheme="majorHAnsi"/>
              </w:rPr>
              <w:t>(b) To show that the sample means for a non-normal universe also follow a normal Distribution.</w:t>
            </w:r>
          </w:p>
        </w:tc>
        <w:tc>
          <w:tcPr>
            <w:tcW w:w="1006" w:type="dxa"/>
            <w:vMerge/>
            <w:vAlign w:val="center"/>
          </w:tcPr>
          <w:p w:rsidR="00176B95" w:rsidRPr="00470DFB" w:rsidRDefault="00176B95" w:rsidP="009E1960">
            <w:pPr>
              <w:jc w:val="center"/>
              <w:rPr>
                <w:rFonts w:asciiTheme="majorHAnsi" w:hAnsiTheme="majorHAnsi"/>
              </w:rPr>
            </w:pPr>
          </w:p>
        </w:tc>
        <w:tc>
          <w:tcPr>
            <w:tcW w:w="927" w:type="dxa"/>
            <w:vMerge/>
            <w:vAlign w:val="center"/>
          </w:tcPr>
          <w:p w:rsidR="00176B95" w:rsidRPr="00470DFB" w:rsidRDefault="00176B95" w:rsidP="009E1960">
            <w:pPr>
              <w:jc w:val="center"/>
              <w:rPr>
                <w:rFonts w:asciiTheme="majorHAnsi" w:hAnsiTheme="majorHAnsi"/>
                <w:b/>
              </w:rPr>
            </w:pPr>
          </w:p>
        </w:tc>
      </w:tr>
      <w:tr w:rsidR="00176B95" w:rsidRPr="00470DFB" w:rsidTr="009E1960">
        <w:trPr>
          <w:trHeight w:val="128"/>
          <w:jc w:val="center"/>
        </w:trPr>
        <w:tc>
          <w:tcPr>
            <w:tcW w:w="704"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10</w:t>
            </w:r>
          </w:p>
        </w:tc>
        <w:tc>
          <w:tcPr>
            <w:tcW w:w="6379" w:type="dxa"/>
            <w:tcBorders>
              <w:top w:val="single" w:sz="4" w:space="0" w:color="auto"/>
              <w:bottom w:val="single" w:sz="4" w:space="0" w:color="auto"/>
            </w:tcBorders>
          </w:tcPr>
          <w:p w:rsidR="00176B95" w:rsidRPr="00470DFB" w:rsidRDefault="00176B95" w:rsidP="009E1960">
            <w:pPr>
              <w:ind w:left="105"/>
              <w:rPr>
                <w:rFonts w:asciiTheme="majorHAnsi" w:hAnsiTheme="majorHAnsi"/>
              </w:rPr>
            </w:pPr>
            <w:r w:rsidRPr="00470DFB">
              <w:rPr>
                <w:rFonts w:asciiTheme="majorHAnsi" w:hAnsiTheme="majorHAnsi"/>
              </w:rPr>
              <w:t>Solve quality control problems using SPC software like STATGRAPHICS/MINITAB/SIGMA XL /SYSTAT/EXCEL etc.</w:t>
            </w:r>
          </w:p>
        </w:tc>
        <w:tc>
          <w:tcPr>
            <w:tcW w:w="1006" w:type="dxa"/>
            <w:vMerge/>
            <w:vAlign w:val="center"/>
          </w:tcPr>
          <w:p w:rsidR="00176B95" w:rsidRPr="00470DFB" w:rsidRDefault="00176B95" w:rsidP="009E1960">
            <w:pPr>
              <w:jc w:val="center"/>
              <w:rPr>
                <w:rFonts w:asciiTheme="majorHAnsi" w:hAnsiTheme="majorHAnsi"/>
              </w:rPr>
            </w:pPr>
          </w:p>
        </w:tc>
        <w:tc>
          <w:tcPr>
            <w:tcW w:w="927" w:type="dxa"/>
            <w:vMerge/>
            <w:vAlign w:val="center"/>
          </w:tcPr>
          <w:p w:rsidR="00176B95" w:rsidRPr="00470DFB" w:rsidRDefault="00176B95" w:rsidP="009E1960">
            <w:pPr>
              <w:jc w:val="center"/>
              <w:rPr>
                <w:rFonts w:asciiTheme="majorHAnsi" w:hAnsiTheme="majorHAnsi"/>
                <w:b/>
              </w:rPr>
            </w:pPr>
          </w:p>
        </w:tc>
      </w:tr>
      <w:tr w:rsidR="00176B95" w:rsidRPr="00470DFB" w:rsidTr="009E1960">
        <w:trPr>
          <w:jc w:val="center"/>
        </w:trPr>
        <w:tc>
          <w:tcPr>
            <w:tcW w:w="704" w:type="dxa"/>
          </w:tcPr>
          <w:p w:rsidR="00176B95" w:rsidRPr="00470DFB" w:rsidRDefault="00176B95" w:rsidP="009E1960">
            <w:pPr>
              <w:ind w:left="720"/>
              <w:contextualSpacing/>
              <w:jc w:val="right"/>
              <w:rPr>
                <w:rFonts w:asciiTheme="majorHAnsi" w:hAnsiTheme="majorHAnsi"/>
              </w:rPr>
            </w:pPr>
          </w:p>
        </w:tc>
        <w:tc>
          <w:tcPr>
            <w:tcW w:w="6379" w:type="dxa"/>
          </w:tcPr>
          <w:p w:rsidR="00176B95" w:rsidRPr="00470DFB" w:rsidRDefault="00176B95" w:rsidP="009E1960">
            <w:pPr>
              <w:ind w:left="720"/>
              <w:contextualSpacing/>
              <w:jc w:val="right"/>
              <w:rPr>
                <w:rFonts w:asciiTheme="majorHAnsi" w:hAnsiTheme="majorHAnsi"/>
              </w:rPr>
            </w:pPr>
            <w:r w:rsidRPr="00470DFB">
              <w:rPr>
                <w:rFonts w:asciiTheme="majorHAnsi" w:hAnsiTheme="majorHAnsi"/>
              </w:rPr>
              <w:t>TOTAL</w:t>
            </w:r>
          </w:p>
        </w:tc>
        <w:tc>
          <w:tcPr>
            <w:tcW w:w="1006"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20</w:t>
            </w:r>
          </w:p>
        </w:tc>
        <w:tc>
          <w:tcPr>
            <w:tcW w:w="927"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176B95">
      <w:pPr>
        <w:shd w:val="clear" w:color="auto" w:fill="FFFFFF" w:themeFill="background1"/>
        <w:rPr>
          <w:rFonts w:asciiTheme="majorHAnsi" w:hAnsiTheme="majorHAnsi"/>
          <w:b/>
        </w:rPr>
      </w:pPr>
      <w:r w:rsidRPr="00470DFB">
        <w:rPr>
          <w:rFonts w:asciiTheme="majorHAnsi" w:hAnsiTheme="majorHAnsi" w:cs="Arial"/>
          <w:color w:val="000000"/>
          <w:sz w:val="18"/>
          <w:szCs w:val="18"/>
        </w:rPr>
        <w:t>Statistical Quality Design and Control by DeVor, Chang and Sutherland</w:t>
      </w:r>
      <w:r w:rsidRPr="00470DFB">
        <w:rPr>
          <w:rFonts w:asciiTheme="majorHAnsi" w:hAnsiTheme="majorHAnsi"/>
          <w:b/>
        </w:rPr>
        <w:t xml:space="preserve"> </w:t>
      </w: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numPr>
          <w:ilvl w:val="0"/>
          <w:numId w:val="57"/>
        </w:numPr>
        <w:spacing w:after="0" w:line="240" w:lineRule="auto"/>
        <w:jc w:val="both"/>
        <w:rPr>
          <w:rFonts w:asciiTheme="majorHAnsi" w:hAnsiTheme="majorHAnsi"/>
        </w:rPr>
      </w:pPr>
      <w:r w:rsidRPr="00470DFB">
        <w:rPr>
          <w:rFonts w:asciiTheme="majorHAnsi" w:hAnsiTheme="majorHAnsi"/>
        </w:rPr>
        <w:t>Apply the concept of SQC in process control.</w:t>
      </w:r>
    </w:p>
    <w:p w:rsidR="00176B95" w:rsidRPr="00470DFB" w:rsidRDefault="00176B95" w:rsidP="00F55F17">
      <w:pPr>
        <w:numPr>
          <w:ilvl w:val="0"/>
          <w:numId w:val="57"/>
        </w:numPr>
        <w:spacing w:after="0" w:line="240" w:lineRule="auto"/>
        <w:jc w:val="both"/>
        <w:rPr>
          <w:rFonts w:asciiTheme="majorHAnsi" w:hAnsiTheme="majorHAnsi"/>
        </w:rPr>
      </w:pPr>
      <w:r w:rsidRPr="00470DFB">
        <w:rPr>
          <w:rFonts w:asciiTheme="majorHAnsi" w:hAnsiTheme="majorHAnsi"/>
        </w:rPr>
        <w:t xml:space="preserve">Categorize the process in control or out of control using various types of charts </w:t>
      </w:r>
    </w:p>
    <w:p w:rsidR="00176B95" w:rsidRPr="00470DFB" w:rsidRDefault="00176B95" w:rsidP="00176B95">
      <w:pPr>
        <w:ind w:left="1080"/>
        <w:jc w:val="both"/>
        <w:rPr>
          <w:rFonts w:asciiTheme="majorHAnsi" w:hAnsiTheme="majorHAnsi"/>
        </w:rPr>
      </w:pPr>
      <w:r w:rsidRPr="00470DFB">
        <w:rPr>
          <w:rFonts w:asciiTheme="majorHAnsi" w:hAnsiTheme="majorHAnsi"/>
        </w:rPr>
        <w:t xml:space="preserve">(p, np, C, U charts) </w:t>
      </w:r>
    </w:p>
    <w:p w:rsidR="00176B95" w:rsidRPr="00470DFB" w:rsidRDefault="00176B95" w:rsidP="00F55F17">
      <w:pPr>
        <w:numPr>
          <w:ilvl w:val="0"/>
          <w:numId w:val="57"/>
        </w:numPr>
        <w:spacing w:after="0" w:line="240" w:lineRule="auto"/>
        <w:jc w:val="both"/>
        <w:rPr>
          <w:rFonts w:asciiTheme="majorHAnsi" w:hAnsiTheme="majorHAnsi"/>
        </w:rPr>
      </w:pPr>
      <w:r w:rsidRPr="00470DFB">
        <w:rPr>
          <w:rFonts w:asciiTheme="majorHAnsi" w:hAnsiTheme="majorHAnsi"/>
        </w:rPr>
        <w:t>Identify the sampling plan suitable for the process</w:t>
      </w:r>
    </w:p>
    <w:p w:rsidR="00176B95" w:rsidRPr="00470DFB" w:rsidRDefault="00176B95" w:rsidP="00F55F17">
      <w:pPr>
        <w:numPr>
          <w:ilvl w:val="0"/>
          <w:numId w:val="57"/>
        </w:numPr>
        <w:spacing w:after="0" w:line="240" w:lineRule="auto"/>
        <w:jc w:val="both"/>
        <w:rPr>
          <w:rFonts w:asciiTheme="majorHAnsi" w:hAnsiTheme="majorHAnsi"/>
        </w:rPr>
      </w:pPr>
      <w:r w:rsidRPr="00470DFB">
        <w:rPr>
          <w:rFonts w:asciiTheme="majorHAnsi" w:hAnsiTheme="majorHAnsi"/>
        </w:rPr>
        <w:t>Use optimization concepts in design of reliability.</w:t>
      </w:r>
    </w:p>
    <w:p w:rsidR="00176B95" w:rsidRPr="00470DFB" w:rsidRDefault="00176B95" w:rsidP="00176B95">
      <w:pPr>
        <w:rPr>
          <w:rFonts w:asciiTheme="majorHAnsi" w:hAnsiTheme="majorHAnsi"/>
          <w:b/>
        </w:rPr>
      </w:pPr>
    </w:p>
    <w:p w:rsidR="001D3E5E" w:rsidRPr="00470DFB" w:rsidRDefault="001D3E5E" w:rsidP="003F20BF">
      <w:pPr>
        <w:spacing w:after="0" w:line="240" w:lineRule="auto"/>
        <w:rPr>
          <w:rFonts w:asciiTheme="majorHAnsi" w:hAnsiTheme="majorHAnsi"/>
        </w:rPr>
      </w:pPr>
    </w:p>
    <w:p w:rsidR="00176B95" w:rsidRPr="00470DFB" w:rsidRDefault="00176B95" w:rsidP="003F20BF">
      <w:pPr>
        <w:spacing w:after="0" w:line="240" w:lineRule="auto"/>
        <w:rPr>
          <w:rFonts w:asciiTheme="majorHAnsi" w:hAnsiTheme="majorHAnsi"/>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color w:val="FF0000"/>
              </w:rPr>
              <w:t>REFRIGERATION AND AIR - CONDITIONING</w:t>
            </w:r>
            <w:r w:rsidRPr="00470DFB">
              <w:rPr>
                <w:rFonts w:asciiTheme="majorHAnsi" w:hAnsiTheme="majorHAnsi"/>
                <w:b/>
                <w:bCs/>
              </w:rPr>
              <w:t xml:space="preserve">  </w:t>
            </w:r>
            <w:r w:rsidRPr="00470DFB">
              <w:rPr>
                <w:rFonts w:asciiTheme="majorHAnsi" w:hAnsiTheme="majorHAnsi"/>
              </w:rPr>
              <w:t xml:space="preserve"> </w:t>
            </w:r>
            <w:r w:rsidRPr="00470DFB">
              <w:rPr>
                <w:rFonts w:asciiTheme="majorHAnsi" w:hAnsiTheme="majorHAnsi"/>
                <w:b/>
                <w:bCs/>
              </w:rPr>
              <w:t xml:space="preserve"> </w:t>
            </w:r>
            <w:r w:rsidRPr="00470DFB">
              <w:rPr>
                <w:rFonts w:asciiTheme="majorHAnsi" w:hAnsiTheme="majorHAnsi"/>
                <w:b/>
              </w:rPr>
              <w:t xml:space="preserve">                            </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401</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rPr>
              <w:t>VII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Program</w:t>
            </w:r>
            <w:r w:rsidRPr="00470DFB">
              <w:rPr>
                <w:rFonts w:asciiTheme="majorHAnsi" w:hAnsiTheme="majorHAnsi"/>
                <w:b/>
              </w:rPr>
              <w:t xml:space="preserve"> 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rPr>
              <w:t>:1:0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4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Enginnering</w:t>
            </w:r>
          </w:p>
        </w:tc>
      </w:tr>
    </w:tbl>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pStyle w:val="ListParagraph"/>
        <w:spacing w:after="0" w:line="240" w:lineRule="auto"/>
        <w:ind w:left="792"/>
        <w:jc w:val="both"/>
        <w:rPr>
          <w:rFonts w:asciiTheme="majorHAnsi" w:hAnsiTheme="majorHAnsi"/>
          <w:sz w:val="24"/>
          <w:szCs w:val="24"/>
        </w:rPr>
      </w:pPr>
      <w:r w:rsidRPr="00470DFB">
        <w:rPr>
          <w:rFonts w:asciiTheme="majorHAnsi" w:hAnsiTheme="majorHAnsi"/>
          <w:sz w:val="24"/>
          <w:szCs w:val="24"/>
        </w:rPr>
        <w:t>Properties of materials.,Basic law’s of thermodynamics ,Heat and Mass Transfer</w:t>
      </w:r>
    </w:p>
    <w:p w:rsidR="00176B95" w:rsidRPr="00470DFB" w:rsidRDefault="00176B95" w:rsidP="00176B95">
      <w:pPr>
        <w:ind w:left="432" w:firstLine="288"/>
        <w:rPr>
          <w:rFonts w:asciiTheme="majorHAnsi" w:hAnsiTheme="majorHAnsi"/>
        </w:rPr>
      </w:pP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176B95">
      <w:pPr>
        <w:pStyle w:val="ListParagraph"/>
        <w:spacing w:after="0" w:line="240" w:lineRule="auto"/>
        <w:ind w:left="792"/>
        <w:jc w:val="both"/>
        <w:rPr>
          <w:rFonts w:asciiTheme="majorHAnsi" w:hAnsiTheme="majorHAnsi"/>
          <w:sz w:val="24"/>
          <w:szCs w:val="24"/>
        </w:rPr>
      </w:pPr>
    </w:p>
    <w:p w:rsidR="00176B95" w:rsidRPr="00470DFB" w:rsidRDefault="00176B95" w:rsidP="00F55F17">
      <w:pPr>
        <w:pStyle w:val="NormalWeb"/>
        <w:numPr>
          <w:ilvl w:val="0"/>
          <w:numId w:val="83"/>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 xml:space="preserve">The students will have a thorough understanding Refrigeration and second law of Thermodynamics, Refrigeration effect and unit of Refrigeration, Heat pump, reversed Carnot cycle. </w:t>
      </w:r>
    </w:p>
    <w:p w:rsidR="00176B95" w:rsidRPr="00470DFB" w:rsidRDefault="00176B95" w:rsidP="00F55F17">
      <w:pPr>
        <w:pStyle w:val="NormalWeb"/>
        <w:numPr>
          <w:ilvl w:val="0"/>
          <w:numId w:val="83"/>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Student will be able to distinguish the properties and parameters Simple Vapour absorption system, Electrolux Refrigerator, Analysis of Ammonia absorption refrigeration system, Lithium Bromide Absorption Refrigeration System</w:t>
      </w:r>
    </w:p>
    <w:p w:rsidR="00176B95" w:rsidRPr="00470DFB" w:rsidRDefault="00176B95" w:rsidP="00F55F17">
      <w:pPr>
        <w:pStyle w:val="NormalWeb"/>
        <w:numPr>
          <w:ilvl w:val="0"/>
          <w:numId w:val="83"/>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Psychometric properties, psychometric relations, psychometric charts, psychometric processes, cooling coils, By-pass factor and air washer.</w:t>
      </w:r>
    </w:p>
    <w:p w:rsidR="00176B95" w:rsidRPr="00470DFB" w:rsidRDefault="00176B95" w:rsidP="00F55F17">
      <w:pPr>
        <w:pStyle w:val="NormalWeb"/>
        <w:numPr>
          <w:ilvl w:val="0"/>
          <w:numId w:val="83"/>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Internal heat gain, system heat gain, RSHF, ERSHF, GSHF, cooling load estimation, heating load estimation, psychometric calculation for cooling, selection of air conditioning, apparatus for cooling and dehumidification, Air conditioning system.</w:t>
      </w:r>
    </w:p>
    <w:p w:rsidR="00176B95" w:rsidRPr="00470DFB" w:rsidRDefault="00176B95" w:rsidP="00176B95">
      <w:pPr>
        <w:pStyle w:val="ListParagraph"/>
        <w:spacing w:after="0" w:line="240" w:lineRule="auto"/>
        <w:ind w:left="432"/>
        <w:jc w:val="both"/>
        <w:rPr>
          <w:rFonts w:asciiTheme="majorHAnsi" w:hAnsiTheme="majorHAnsi"/>
          <w:sz w:val="24"/>
          <w:szCs w:val="24"/>
        </w:rPr>
      </w:pP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p w:rsidR="00176B95" w:rsidRPr="00470DFB" w:rsidRDefault="00176B95" w:rsidP="00176B95">
      <w:pPr>
        <w:shd w:val="clear" w:color="auto" w:fill="FFFFFF"/>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2"/>
        <w:gridCol w:w="983"/>
        <w:gridCol w:w="1010"/>
      </w:tblGrid>
      <w:tr w:rsidR="00176B95" w:rsidRPr="00470DFB" w:rsidTr="004C0002">
        <w:trPr>
          <w:jc w:val="center"/>
        </w:trPr>
        <w:tc>
          <w:tcPr>
            <w:tcW w:w="7472"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4C0002">
        <w:trPr>
          <w:trHeight w:val="360"/>
          <w:jc w:val="center"/>
        </w:trPr>
        <w:tc>
          <w:tcPr>
            <w:tcW w:w="9465" w:type="dxa"/>
            <w:gridSpan w:val="3"/>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b/>
              </w:rPr>
              <w:t>REFRIGERATION AND AIR - CONDITIONING</w:t>
            </w:r>
            <w:r w:rsidRPr="00470DFB">
              <w:rPr>
                <w:rFonts w:asciiTheme="majorHAnsi" w:hAnsiTheme="majorHAnsi"/>
                <w:b/>
                <w:bCs/>
              </w:rPr>
              <w:t xml:space="preserve">  </w:t>
            </w:r>
            <w:r w:rsidRPr="00470DFB">
              <w:rPr>
                <w:rFonts w:asciiTheme="majorHAnsi" w:hAnsiTheme="majorHAnsi"/>
              </w:rPr>
              <w:t xml:space="preserve"> </w:t>
            </w:r>
            <w:r w:rsidRPr="00470DFB">
              <w:rPr>
                <w:rFonts w:asciiTheme="majorHAnsi" w:hAnsiTheme="majorHAnsi"/>
                <w:b/>
                <w:bCs/>
              </w:rPr>
              <w:t xml:space="preserve"> </w:t>
            </w:r>
            <w:r w:rsidRPr="00470DFB">
              <w:rPr>
                <w:rFonts w:asciiTheme="majorHAnsi" w:hAnsiTheme="majorHAnsi"/>
                <w:b/>
              </w:rPr>
              <w:t xml:space="preserve">                            </w:t>
            </w:r>
          </w:p>
        </w:tc>
      </w:tr>
      <w:tr w:rsidR="00176B95" w:rsidRPr="00470DFB" w:rsidTr="004C0002">
        <w:trPr>
          <w:trHeight w:val="310"/>
          <w:jc w:val="center"/>
        </w:trPr>
        <w:tc>
          <w:tcPr>
            <w:tcW w:w="7472" w:type="dxa"/>
            <w:tcBorders>
              <w:top w:val="single" w:sz="4" w:space="0" w:color="auto"/>
              <w:bottom w:val="single" w:sz="4" w:space="0" w:color="auto"/>
            </w:tcBorders>
          </w:tcPr>
          <w:p w:rsidR="00176B95" w:rsidRPr="00470DFB" w:rsidRDefault="00176B95" w:rsidP="009E1960">
            <w:pPr>
              <w:rPr>
                <w:rFonts w:asciiTheme="majorHAnsi" w:hAnsiTheme="majorHAnsi"/>
                <w:b/>
              </w:rPr>
            </w:pPr>
            <w:r w:rsidRPr="00470DFB">
              <w:rPr>
                <w:rFonts w:asciiTheme="majorHAnsi" w:hAnsiTheme="majorHAnsi"/>
              </w:rPr>
              <w:t xml:space="preserve">UNIT-1: </w:t>
            </w:r>
            <w:r w:rsidRPr="00470DFB">
              <w:rPr>
                <w:rFonts w:asciiTheme="majorHAnsi" w:hAnsiTheme="majorHAnsi"/>
                <w:b/>
                <w:bCs/>
              </w:rPr>
              <w:t>Refrigeration System</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08</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4C0002">
        <w:trPr>
          <w:trHeight w:val="1790"/>
          <w:jc w:val="center"/>
        </w:trPr>
        <w:tc>
          <w:tcPr>
            <w:tcW w:w="7472" w:type="dxa"/>
            <w:tcBorders>
              <w:top w:val="single" w:sz="4" w:space="0" w:color="auto"/>
              <w:bottom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lang w:val="quz-EC"/>
              </w:rPr>
              <w:t xml:space="preserve"> </w:t>
            </w:r>
            <w:r w:rsidRPr="00470DFB">
              <w:rPr>
                <w:rFonts w:asciiTheme="majorHAnsi" w:hAnsiTheme="majorHAnsi"/>
                <w:b/>
                <w:bCs/>
                <w:sz w:val="24"/>
                <w:szCs w:val="24"/>
              </w:rPr>
              <w:t xml:space="preserve">Introduction - </w:t>
            </w:r>
            <w:r w:rsidRPr="00470DFB">
              <w:rPr>
                <w:rFonts w:asciiTheme="majorHAnsi" w:hAnsiTheme="majorHAnsi"/>
                <w:sz w:val="24"/>
                <w:szCs w:val="24"/>
              </w:rPr>
              <w:t xml:space="preserve">Refrigeration and second law of Thermodynamics, Refrigeration effect and unit of Refrigeration, Heat pump, reversed Carnot cycle. </w:t>
            </w:r>
            <w:r w:rsidRPr="00470DFB">
              <w:rPr>
                <w:rFonts w:asciiTheme="majorHAnsi" w:hAnsiTheme="majorHAnsi"/>
                <w:b/>
                <w:bCs/>
                <w:sz w:val="24"/>
                <w:szCs w:val="24"/>
              </w:rPr>
              <w:t xml:space="preserve">Vapour Compression Refrigeration System - </w:t>
            </w:r>
            <w:r w:rsidRPr="00470DFB">
              <w:rPr>
                <w:rFonts w:asciiTheme="majorHAnsi" w:hAnsiTheme="majorHAnsi"/>
                <w:sz w:val="24"/>
                <w:szCs w:val="24"/>
              </w:rPr>
              <w:t xml:space="preserve">Analysis of simple vapour compression Refrigeration cycle by p-h and T-S diagram. Effect of operating conditions, liquid vapour heat exchangers, actual refrigeration cycle. </w:t>
            </w:r>
            <w:r w:rsidRPr="00470DFB">
              <w:rPr>
                <w:rFonts w:asciiTheme="majorHAnsi" w:hAnsiTheme="majorHAnsi"/>
                <w:b/>
                <w:bCs/>
                <w:sz w:val="24"/>
                <w:szCs w:val="24"/>
              </w:rPr>
              <w:t xml:space="preserve">Multiple Evaporator and compressor </w:t>
            </w:r>
            <w:r w:rsidRPr="00470DFB">
              <w:rPr>
                <w:rFonts w:asciiTheme="majorHAnsi" w:hAnsiTheme="majorHAnsi"/>
                <w:b/>
                <w:bCs/>
                <w:sz w:val="24"/>
                <w:szCs w:val="24"/>
              </w:rPr>
              <w:lastRenderedPageBreak/>
              <w:t xml:space="preserve">system - </w:t>
            </w:r>
            <w:r w:rsidRPr="00470DFB">
              <w:rPr>
                <w:rFonts w:asciiTheme="majorHAnsi" w:hAnsiTheme="majorHAnsi"/>
                <w:sz w:val="24"/>
                <w:szCs w:val="24"/>
              </w:rPr>
              <w:t>Application, air compressor system, Individual compressor, compound compression, cascade system. Application, air compressor systems, individual compressor, compound compression, cascade system.</w:t>
            </w:r>
          </w:p>
          <w:p w:rsidR="00176B95" w:rsidRPr="00470DFB" w:rsidRDefault="00176B95" w:rsidP="009E1960">
            <w:pPr>
              <w:pStyle w:val="ListParagraph"/>
              <w:spacing w:after="0" w:line="240" w:lineRule="auto"/>
              <w:ind w:left="0"/>
              <w:jc w:val="both"/>
              <w:rPr>
                <w:rFonts w:asciiTheme="majorHAnsi" w:hAnsiTheme="majorHAnsi"/>
                <w:sz w:val="24"/>
                <w:szCs w:val="24"/>
              </w:rPr>
            </w:pP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4C0002">
        <w:trPr>
          <w:trHeight w:val="376"/>
          <w:jc w:val="center"/>
        </w:trPr>
        <w:tc>
          <w:tcPr>
            <w:tcW w:w="7472" w:type="dxa"/>
            <w:tcBorders>
              <w:top w:val="single" w:sz="4" w:space="0" w:color="auto"/>
              <w:bottom w:val="single" w:sz="4" w:space="0" w:color="auto"/>
            </w:tcBorders>
          </w:tcPr>
          <w:p w:rsidR="00176B95" w:rsidRPr="00470DFB" w:rsidRDefault="00176B95" w:rsidP="009E1960">
            <w:pPr>
              <w:rPr>
                <w:rFonts w:asciiTheme="majorHAnsi" w:hAnsiTheme="majorHAnsi"/>
                <w:b/>
              </w:rPr>
            </w:pPr>
            <w:r w:rsidRPr="00470DFB">
              <w:rPr>
                <w:rFonts w:asciiTheme="majorHAnsi" w:hAnsiTheme="majorHAnsi"/>
              </w:rPr>
              <w:t xml:space="preserve">UNITS-2: </w:t>
            </w:r>
            <w:r w:rsidRPr="00470DFB">
              <w:rPr>
                <w:rFonts w:asciiTheme="majorHAnsi" w:hAnsiTheme="majorHAnsi"/>
                <w:b/>
                <w:bCs/>
              </w:rPr>
              <w:t>Gas cycle Refrigeration</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4C0002">
        <w:trPr>
          <w:trHeight w:val="1250"/>
          <w:jc w:val="center"/>
        </w:trPr>
        <w:tc>
          <w:tcPr>
            <w:tcW w:w="7472"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b/>
                <w:bCs/>
                <w:sz w:val="24"/>
                <w:szCs w:val="24"/>
              </w:rPr>
              <w:t xml:space="preserve">Gas cycle Refrigeration - </w:t>
            </w:r>
            <w:r w:rsidRPr="00470DFB">
              <w:rPr>
                <w:rFonts w:asciiTheme="majorHAnsi" w:hAnsiTheme="majorHAnsi"/>
                <w:sz w:val="24"/>
                <w:szCs w:val="24"/>
              </w:rPr>
              <w:t xml:space="preserve">Limitation of Carnot cycle with gas, reversed Brayton cycle, Brayton cycle with regenerative heat exchanger. </w:t>
            </w:r>
            <w:r w:rsidRPr="00470DFB">
              <w:rPr>
                <w:rFonts w:asciiTheme="majorHAnsi" w:hAnsiTheme="majorHAnsi"/>
                <w:b/>
                <w:bCs/>
                <w:sz w:val="24"/>
                <w:szCs w:val="24"/>
              </w:rPr>
              <w:t xml:space="preserve">Air cycle for air craft - </w:t>
            </w:r>
            <w:r w:rsidRPr="00470DFB">
              <w:rPr>
                <w:rFonts w:asciiTheme="majorHAnsi" w:hAnsiTheme="majorHAnsi"/>
                <w:sz w:val="24"/>
                <w:szCs w:val="24"/>
              </w:rPr>
              <w:t>Necessity of cooling of air craft, Basic cycle, boot strap, regenerative type air craft refrigeration cycle.</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4C0002">
        <w:trPr>
          <w:trHeight w:val="350"/>
          <w:jc w:val="center"/>
        </w:trPr>
        <w:tc>
          <w:tcPr>
            <w:tcW w:w="7472" w:type="dxa"/>
            <w:tcBorders>
              <w:bottom w:val="single" w:sz="4" w:space="0" w:color="auto"/>
            </w:tcBorders>
          </w:tcPr>
          <w:p w:rsidR="00176B95" w:rsidRPr="00470DFB" w:rsidRDefault="00176B95" w:rsidP="009E1960">
            <w:pPr>
              <w:rPr>
                <w:rFonts w:asciiTheme="majorHAnsi" w:hAnsiTheme="majorHAnsi"/>
                <w:b/>
              </w:rPr>
            </w:pPr>
            <w:r w:rsidRPr="00470DFB">
              <w:rPr>
                <w:rFonts w:asciiTheme="majorHAnsi" w:hAnsiTheme="majorHAnsi"/>
              </w:rPr>
              <w:t xml:space="preserve">UNITS-3: </w:t>
            </w:r>
            <w:r w:rsidRPr="00470DFB">
              <w:rPr>
                <w:rFonts w:asciiTheme="majorHAnsi" w:hAnsiTheme="majorHAnsi"/>
                <w:b/>
                <w:bCs/>
              </w:rPr>
              <w:t>Vapour Absorption System</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4C0002">
        <w:trPr>
          <w:trHeight w:val="1790"/>
          <w:jc w:val="center"/>
        </w:trPr>
        <w:tc>
          <w:tcPr>
            <w:tcW w:w="7472"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b/>
                <w:bCs/>
                <w:sz w:val="24"/>
                <w:szCs w:val="24"/>
              </w:rPr>
              <w:t xml:space="preserve">Vapour Absorption System - </w:t>
            </w:r>
            <w:r w:rsidRPr="00470DFB">
              <w:rPr>
                <w:rFonts w:asciiTheme="majorHAnsi" w:hAnsiTheme="majorHAnsi"/>
                <w:sz w:val="24"/>
                <w:szCs w:val="24"/>
              </w:rPr>
              <w:t xml:space="preserve">Simple Vapour absorption system, Electrolux Refrigerator, Analysis of Ammonia absorption refrigeration system, Lithium Bromide Absorption Refrigeration System. </w:t>
            </w:r>
            <w:r w:rsidRPr="00470DFB">
              <w:rPr>
                <w:rFonts w:asciiTheme="majorHAnsi" w:hAnsiTheme="majorHAnsi"/>
                <w:b/>
                <w:bCs/>
                <w:sz w:val="24"/>
                <w:szCs w:val="24"/>
              </w:rPr>
              <w:t xml:space="preserve">Refrigerants - </w:t>
            </w:r>
            <w:r w:rsidRPr="00470DFB">
              <w:rPr>
                <w:rFonts w:asciiTheme="majorHAnsi" w:hAnsiTheme="majorHAnsi"/>
                <w:sz w:val="24"/>
                <w:szCs w:val="24"/>
              </w:rPr>
              <w:t xml:space="preserve">Classification, Nomenclature, selection of Refrigerants, global warming potential of CFC Refrigerants. </w:t>
            </w:r>
            <w:r w:rsidRPr="00470DFB">
              <w:rPr>
                <w:rFonts w:asciiTheme="majorHAnsi" w:hAnsiTheme="majorHAnsi"/>
                <w:b/>
                <w:bCs/>
                <w:sz w:val="24"/>
                <w:szCs w:val="24"/>
              </w:rPr>
              <w:t xml:space="preserve">Refrigeration Equipments - </w:t>
            </w:r>
            <w:r w:rsidRPr="00470DFB">
              <w:rPr>
                <w:rFonts w:asciiTheme="majorHAnsi" w:hAnsiTheme="majorHAnsi"/>
                <w:sz w:val="24"/>
                <w:szCs w:val="24"/>
              </w:rPr>
              <w:t>Compressor, condenser, evaporator, expansion devices – types &amp; working.</w:t>
            </w:r>
          </w:p>
        </w:tc>
        <w:tc>
          <w:tcPr>
            <w:tcW w:w="983" w:type="dxa"/>
            <w:tcBorders>
              <w:top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4C0002">
        <w:trPr>
          <w:trHeight w:val="506"/>
          <w:jc w:val="center"/>
        </w:trPr>
        <w:tc>
          <w:tcPr>
            <w:tcW w:w="7472" w:type="dxa"/>
            <w:tcBorders>
              <w:bottom w:val="single" w:sz="4" w:space="0" w:color="auto"/>
            </w:tcBorders>
          </w:tcPr>
          <w:p w:rsidR="00176B95" w:rsidRPr="00470DFB" w:rsidRDefault="00176B95" w:rsidP="009E1960">
            <w:pPr>
              <w:rPr>
                <w:rFonts w:asciiTheme="majorHAnsi" w:hAnsiTheme="majorHAnsi"/>
              </w:rPr>
            </w:pPr>
            <w:r w:rsidRPr="00470DFB">
              <w:rPr>
                <w:rFonts w:asciiTheme="majorHAnsi" w:hAnsiTheme="majorHAnsi"/>
              </w:rPr>
              <w:t xml:space="preserve">UNIT-4: </w:t>
            </w:r>
            <w:r w:rsidRPr="00470DFB">
              <w:rPr>
                <w:rStyle w:val="Strong"/>
                <w:rFonts w:asciiTheme="majorHAnsi" w:hAnsiTheme="majorHAnsi"/>
              </w:rPr>
              <w:t>Other Refrigeration System</w:t>
            </w:r>
          </w:p>
        </w:tc>
        <w:tc>
          <w:tcPr>
            <w:tcW w:w="983"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4C0002">
        <w:trPr>
          <w:trHeight w:val="1907"/>
          <w:jc w:val="center"/>
        </w:trPr>
        <w:tc>
          <w:tcPr>
            <w:tcW w:w="7472"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Style w:val="Strong"/>
                <w:rFonts w:asciiTheme="majorHAnsi" w:hAnsiTheme="majorHAnsi"/>
              </w:rPr>
              <w:t>Other Refrigeration System:</w:t>
            </w:r>
            <w:r w:rsidRPr="00470DFB">
              <w:rPr>
                <w:rFonts w:asciiTheme="majorHAnsi" w:hAnsiTheme="majorHAnsi"/>
                <w:sz w:val="24"/>
                <w:szCs w:val="24"/>
              </w:rPr>
              <w:t xml:space="preserve"> Principle and applications of steam jet refrigeration system, Performance; vortex tube refrigeration, thermoelectric refrigeration systems. </w:t>
            </w:r>
            <w:r w:rsidRPr="00470DFB">
              <w:rPr>
                <w:rFonts w:asciiTheme="majorHAnsi" w:hAnsiTheme="majorHAnsi"/>
                <w:b/>
                <w:bCs/>
                <w:sz w:val="24"/>
                <w:szCs w:val="24"/>
              </w:rPr>
              <w:t xml:space="preserve">Psychrometry- </w:t>
            </w:r>
            <w:r w:rsidRPr="00470DFB">
              <w:rPr>
                <w:rFonts w:asciiTheme="majorHAnsi" w:hAnsiTheme="majorHAnsi"/>
                <w:sz w:val="24"/>
                <w:szCs w:val="24"/>
              </w:rPr>
              <w:t xml:space="preserve">Psychrometric properties, psychometric relations, psychrometric charts, psychrometric processes, cooling coils, By-pass factor and air washers. </w:t>
            </w:r>
            <w:r w:rsidRPr="00470DFB">
              <w:rPr>
                <w:rFonts w:asciiTheme="majorHAnsi" w:hAnsiTheme="majorHAnsi"/>
                <w:b/>
                <w:bCs/>
                <w:sz w:val="24"/>
                <w:szCs w:val="24"/>
              </w:rPr>
              <w:t xml:space="preserve">Human Comfort - </w:t>
            </w:r>
            <w:r w:rsidRPr="00470DFB">
              <w:rPr>
                <w:rFonts w:asciiTheme="majorHAnsi" w:hAnsiTheme="majorHAnsi"/>
                <w:sz w:val="24"/>
                <w:szCs w:val="24"/>
              </w:rPr>
              <w:t>Mechanism of body heat losses, factors affecting human comfort, effective temperature, comfort chart.</w:t>
            </w:r>
          </w:p>
        </w:tc>
        <w:tc>
          <w:tcPr>
            <w:tcW w:w="983" w:type="dxa"/>
            <w:tcBorders>
              <w:top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4C0002">
        <w:trPr>
          <w:jc w:val="center"/>
        </w:trPr>
        <w:tc>
          <w:tcPr>
            <w:tcW w:w="7472" w:type="dxa"/>
          </w:tcPr>
          <w:p w:rsidR="00176B95" w:rsidRPr="00470DFB" w:rsidRDefault="00176B95" w:rsidP="009E1960">
            <w:pPr>
              <w:rPr>
                <w:rFonts w:asciiTheme="majorHAnsi" w:hAnsiTheme="majorHAnsi"/>
              </w:rPr>
            </w:pPr>
            <w:r w:rsidRPr="00470DFB">
              <w:rPr>
                <w:rFonts w:asciiTheme="majorHAnsi" w:hAnsiTheme="majorHAnsi"/>
              </w:rPr>
              <w:t xml:space="preserve">UNIT 5:  </w:t>
            </w:r>
            <w:r w:rsidRPr="00470DFB">
              <w:rPr>
                <w:rFonts w:asciiTheme="majorHAnsi" w:hAnsiTheme="majorHAnsi"/>
                <w:b/>
                <w:bCs/>
              </w:rPr>
              <w:t>Cooling load calculations</w:t>
            </w:r>
          </w:p>
        </w:tc>
        <w:tc>
          <w:tcPr>
            <w:tcW w:w="983" w:type="dxa"/>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4C0002">
        <w:trPr>
          <w:jc w:val="center"/>
        </w:trPr>
        <w:tc>
          <w:tcPr>
            <w:tcW w:w="7472" w:type="dxa"/>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b/>
                <w:bCs/>
                <w:sz w:val="24"/>
                <w:szCs w:val="24"/>
              </w:rPr>
              <w:t xml:space="preserve">Cooling load calculations - </w:t>
            </w:r>
            <w:r w:rsidRPr="00470DFB">
              <w:rPr>
                <w:rFonts w:asciiTheme="majorHAnsi" w:hAnsiTheme="majorHAnsi"/>
                <w:sz w:val="24"/>
                <w:szCs w:val="24"/>
              </w:rPr>
              <w:t xml:space="preserve">Internal heat gain, system heat gain, RSHF, ERSHF, GSHF, cooling load estimation, heating load estimation, psychometric calculation for cooling, selection of air conditioning, apparatus for cooling and dehumidification, Air conditioning system. </w:t>
            </w:r>
            <w:r w:rsidRPr="00470DFB">
              <w:rPr>
                <w:rStyle w:val="Strong"/>
                <w:rFonts w:asciiTheme="majorHAnsi" w:hAnsiTheme="majorHAnsi"/>
              </w:rPr>
              <w:t xml:space="preserve">Distribution and Duct systems: </w:t>
            </w:r>
            <w:r w:rsidRPr="00470DFB">
              <w:rPr>
                <w:rFonts w:asciiTheme="majorHAnsi" w:hAnsiTheme="majorHAnsi"/>
                <w:sz w:val="24"/>
                <w:szCs w:val="24"/>
              </w:rPr>
              <w:t>Distribution of air in conditioned space et location, return and exhaust grills. Duct materials and sizing, design of Supply and return air ducts.</w:t>
            </w:r>
          </w:p>
        </w:tc>
        <w:tc>
          <w:tcPr>
            <w:tcW w:w="983" w:type="dxa"/>
          </w:tcPr>
          <w:p w:rsidR="00176B95" w:rsidRPr="00470DFB" w:rsidRDefault="00176B95" w:rsidP="009E1960">
            <w:pPr>
              <w:jc w:val="center"/>
              <w:rPr>
                <w:rFonts w:asciiTheme="majorHAnsi" w:hAnsiTheme="majorHAnsi"/>
              </w:rPr>
            </w:pPr>
          </w:p>
        </w:tc>
        <w:tc>
          <w:tcPr>
            <w:tcW w:w="1010" w:type="dxa"/>
          </w:tcPr>
          <w:p w:rsidR="00176B95" w:rsidRPr="00470DFB" w:rsidRDefault="00176B95" w:rsidP="009E1960">
            <w:pPr>
              <w:jc w:val="center"/>
              <w:rPr>
                <w:rFonts w:asciiTheme="majorHAnsi" w:hAnsiTheme="majorHAnsi"/>
              </w:rPr>
            </w:pPr>
          </w:p>
        </w:tc>
      </w:tr>
      <w:tr w:rsidR="00176B95" w:rsidRPr="00470DFB" w:rsidTr="004C0002">
        <w:trPr>
          <w:jc w:val="center"/>
        </w:trPr>
        <w:tc>
          <w:tcPr>
            <w:tcW w:w="7472"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80"/>
        </w:numPr>
        <w:tabs>
          <w:tab w:val="clear" w:pos="1080"/>
          <w:tab w:val="num" w:pos="1800"/>
        </w:tabs>
        <w:spacing w:after="0" w:line="240" w:lineRule="auto"/>
        <w:ind w:left="1800"/>
        <w:rPr>
          <w:rFonts w:asciiTheme="majorHAnsi" w:hAnsiTheme="majorHAnsi"/>
        </w:rPr>
      </w:pPr>
      <w:r w:rsidRPr="00470DFB">
        <w:rPr>
          <w:rFonts w:asciiTheme="majorHAnsi" w:hAnsiTheme="majorHAnsi"/>
          <w:b/>
        </w:rPr>
        <w:t>Re</w:t>
      </w:r>
      <w:r w:rsidRPr="00470DFB">
        <w:rPr>
          <w:rFonts w:asciiTheme="majorHAnsi" w:hAnsiTheme="majorHAnsi"/>
        </w:rPr>
        <w:t xml:space="preserve"> Refrigeration and Air Conditioning, C.P.Gupta </w:t>
      </w:r>
    </w:p>
    <w:p w:rsidR="00176B95" w:rsidRPr="00470DFB" w:rsidRDefault="00176B95" w:rsidP="00F55F17">
      <w:pPr>
        <w:numPr>
          <w:ilvl w:val="0"/>
          <w:numId w:val="80"/>
        </w:numPr>
        <w:tabs>
          <w:tab w:val="clear" w:pos="1080"/>
          <w:tab w:val="num" w:pos="1800"/>
        </w:tabs>
        <w:spacing w:after="0" w:line="240" w:lineRule="auto"/>
        <w:ind w:left="1800"/>
        <w:rPr>
          <w:rFonts w:asciiTheme="majorHAnsi" w:hAnsiTheme="majorHAnsi"/>
        </w:rPr>
      </w:pPr>
      <w:r w:rsidRPr="00470DFB">
        <w:rPr>
          <w:rFonts w:asciiTheme="majorHAnsi" w:hAnsiTheme="majorHAnsi"/>
        </w:rPr>
        <w:t xml:space="preserve">Refrigeration and Air Conditioning, Ballarey </w:t>
      </w:r>
    </w:p>
    <w:p w:rsidR="00176B95" w:rsidRPr="00470DFB" w:rsidRDefault="00176B95" w:rsidP="00F55F17">
      <w:pPr>
        <w:numPr>
          <w:ilvl w:val="0"/>
          <w:numId w:val="80"/>
        </w:numPr>
        <w:tabs>
          <w:tab w:val="clear" w:pos="1080"/>
          <w:tab w:val="num" w:pos="1800"/>
        </w:tabs>
        <w:spacing w:after="0" w:line="240" w:lineRule="auto"/>
        <w:ind w:left="1800"/>
        <w:rPr>
          <w:rFonts w:asciiTheme="majorHAnsi" w:hAnsiTheme="majorHAnsi"/>
        </w:rPr>
      </w:pPr>
      <w:r w:rsidRPr="00470DFB">
        <w:rPr>
          <w:rFonts w:asciiTheme="majorHAnsi" w:hAnsiTheme="majorHAnsi"/>
        </w:rPr>
        <w:t xml:space="preserve">Refrigeration and Air Conditioning, C.P.Arora  </w:t>
      </w:r>
    </w:p>
    <w:p w:rsidR="00176B95" w:rsidRPr="00470DFB" w:rsidRDefault="00176B95" w:rsidP="00176B95">
      <w:pPr>
        <w:ind w:firstLine="720"/>
        <w:rPr>
          <w:rFonts w:asciiTheme="majorHAnsi" w:hAnsiTheme="majorHAnsi"/>
          <w:b/>
        </w:rPr>
      </w:pPr>
      <w:r w:rsidRPr="00470DFB">
        <w:rPr>
          <w:rFonts w:asciiTheme="majorHAnsi" w:hAnsiTheme="majorHAnsi"/>
        </w:rPr>
        <w:t xml:space="preserve">                  Modern Air Conditioning-Practice, Narman E.Harris, Tata McGraw Hill</w:t>
      </w:r>
    </w:p>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lastRenderedPageBreak/>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NormalWeb"/>
        <w:numPr>
          <w:ilvl w:val="0"/>
          <w:numId w:val="84"/>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Student will be able to distinguish the properties and parameters Simple Vapour absorption system, Electrolux Refrigerator, Analysis of Ammonia absorption refrigeration system, Lithium Bromide Absorption Refrigeration System</w:t>
      </w:r>
    </w:p>
    <w:p w:rsidR="00176B95" w:rsidRPr="00470DFB" w:rsidRDefault="00176B95" w:rsidP="00F55F17">
      <w:pPr>
        <w:pStyle w:val="NormalWeb"/>
        <w:numPr>
          <w:ilvl w:val="0"/>
          <w:numId w:val="84"/>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Psychometric properties, psychometric relations, psychometric charts, psychometric processes, cooling coils, By-pass factor and air washer.</w:t>
      </w:r>
    </w:p>
    <w:p w:rsidR="00176B95" w:rsidRPr="00470DFB" w:rsidRDefault="00176B95" w:rsidP="00F55F17">
      <w:pPr>
        <w:pStyle w:val="NormalWeb"/>
        <w:numPr>
          <w:ilvl w:val="0"/>
          <w:numId w:val="84"/>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Internal heat gain, system heat gain, RSHF, ERSHF, GSHF, cooling load estimation, heating load estimation, psychometric calculation for cooling, selection of air conditioning, apparatus for cooling and dehumidification, Air conditioning system.</w:t>
      </w:r>
    </w:p>
    <w:p w:rsidR="00176B95" w:rsidRPr="00470DFB" w:rsidRDefault="00176B95" w:rsidP="00176B95">
      <w:pPr>
        <w:jc w:val="center"/>
        <w:rPr>
          <w:rFonts w:asciiTheme="majorHAnsi" w:hAnsiTheme="majorHAnsi"/>
          <w:b/>
        </w:rPr>
      </w:pPr>
      <w:bookmarkStart w:id="3" w:name="_Hlk71290618"/>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b/>
                <w:color w:val="FF0000"/>
              </w:rPr>
              <w:t>OPERATION RESEARCH</w:t>
            </w:r>
            <w:r w:rsidRPr="00470DFB">
              <w:rPr>
                <w:rFonts w:asciiTheme="majorHAnsi" w:hAnsiTheme="majorHAnsi"/>
                <w:b/>
                <w:bCs/>
              </w:rPr>
              <w:t xml:space="preserve">  </w:t>
            </w:r>
            <w:r w:rsidRPr="00470DFB">
              <w:rPr>
                <w:rFonts w:asciiTheme="majorHAnsi" w:hAnsiTheme="majorHAnsi"/>
                <w:b/>
              </w:rPr>
              <w:t xml:space="preserve">    </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405</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rPr>
              <w:t>VII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rPr>
              <w:t>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rPr>
              <w:t>:1:0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4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ENGINEERING)</w:t>
            </w:r>
          </w:p>
        </w:tc>
      </w:tr>
    </w:tbl>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firstLine="288"/>
        <w:rPr>
          <w:rFonts w:asciiTheme="majorHAnsi" w:hAnsiTheme="majorHAnsi"/>
        </w:rPr>
      </w:pPr>
      <w:r w:rsidRPr="00470DFB">
        <w:rPr>
          <w:rFonts w:asciiTheme="majorHAnsi" w:hAnsiTheme="majorHAnsi"/>
        </w:rPr>
        <w:t>Basics math and understand problem of industry</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176B95">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This course aims to introduce students to use quantities methods and techniques for effective decisions–making; model formulation and applications that are used in solving business decision problems.</w:t>
      </w:r>
    </w:p>
    <w:p w:rsidR="00176B95" w:rsidRPr="00470DFB" w:rsidRDefault="00176B95" w:rsidP="00176B95">
      <w:pPr>
        <w:pStyle w:val="ListParagraph"/>
        <w:spacing w:after="0" w:line="240" w:lineRule="auto"/>
        <w:ind w:left="0"/>
        <w:jc w:val="both"/>
        <w:rPr>
          <w:rFonts w:asciiTheme="majorHAnsi" w:hAnsiTheme="majorHAnsi"/>
          <w:sz w:val="24"/>
          <w:szCs w:val="24"/>
        </w:rPr>
      </w:pP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983"/>
        <w:gridCol w:w="1010"/>
      </w:tblGrid>
      <w:tr w:rsidR="00176B95" w:rsidRPr="00470DFB" w:rsidTr="009E1960">
        <w:trPr>
          <w:jc w:val="center"/>
        </w:trPr>
        <w:tc>
          <w:tcPr>
            <w:tcW w:w="6497"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9E1960">
        <w:trPr>
          <w:trHeight w:val="310"/>
          <w:jc w:val="center"/>
        </w:trPr>
        <w:tc>
          <w:tcPr>
            <w:tcW w:w="6497"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UNIT-1</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809"/>
          <w:jc w:val="center"/>
        </w:trPr>
        <w:tc>
          <w:tcPr>
            <w:tcW w:w="6497" w:type="dxa"/>
            <w:tcBorders>
              <w:top w:val="single" w:sz="4" w:space="0" w:color="auto"/>
              <w:bottom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b/>
                <w:bCs/>
                <w:sz w:val="24"/>
                <w:szCs w:val="24"/>
              </w:rPr>
              <w:t xml:space="preserve">Linear Programming- </w:t>
            </w:r>
            <w:r w:rsidRPr="00470DFB">
              <w:rPr>
                <w:rFonts w:asciiTheme="majorHAnsi" w:hAnsiTheme="majorHAnsi"/>
                <w:sz w:val="24"/>
                <w:szCs w:val="24"/>
              </w:rPr>
              <w:t>Introduction &amp; Scope, Problem formulation, Linear Programming: LP formulation, graphical method, simplex method, duality and Sensitivity analysis.</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76"/>
          <w:jc w:val="center"/>
        </w:trPr>
        <w:tc>
          <w:tcPr>
            <w:tcW w:w="6497"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UNITS-2</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980"/>
          <w:jc w:val="center"/>
        </w:trPr>
        <w:tc>
          <w:tcPr>
            <w:tcW w:w="6497"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lastRenderedPageBreak/>
              <w:t xml:space="preserve">Transportation Model, Assignment Model, Sequencing problems, Network Flow, constrained optimisation and Lagrange multipliers. </w:t>
            </w:r>
            <w:r w:rsidRPr="00470DFB">
              <w:rPr>
                <w:rFonts w:asciiTheme="majorHAnsi" w:hAnsiTheme="majorHAnsi"/>
                <w:b/>
                <w:bCs/>
                <w:sz w:val="24"/>
                <w:szCs w:val="24"/>
              </w:rPr>
              <w:t xml:space="preserve">Dynamic Programming- </w:t>
            </w:r>
            <w:r w:rsidRPr="00470DFB">
              <w:rPr>
                <w:rFonts w:asciiTheme="majorHAnsi" w:hAnsiTheme="majorHAnsi"/>
                <w:sz w:val="24"/>
                <w:szCs w:val="24"/>
              </w:rPr>
              <w:t>Multistage decision problems &amp; solution, Principle of optimality</w:t>
            </w:r>
          </w:p>
        </w:tc>
        <w:tc>
          <w:tcPr>
            <w:tcW w:w="983" w:type="dxa"/>
            <w:tcBorders>
              <w:top w:val="single" w:sz="4" w:space="0" w:color="auto"/>
              <w:bottom w:val="single" w:sz="4" w:space="0" w:color="auto"/>
            </w:tcBorders>
          </w:tcPr>
          <w:p w:rsidR="00176B95" w:rsidRPr="00470DFB" w:rsidRDefault="00176B95" w:rsidP="009E1960">
            <w:pP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50"/>
          <w:jc w:val="center"/>
        </w:trPr>
        <w:tc>
          <w:tcPr>
            <w:tcW w:w="6497" w:type="dxa"/>
            <w:tcBorders>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UNITS-3</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1079"/>
          <w:jc w:val="center"/>
        </w:trPr>
        <w:tc>
          <w:tcPr>
            <w:tcW w:w="6497" w:type="dxa"/>
            <w:tcBorders>
              <w:top w:val="single" w:sz="4" w:space="0" w:color="auto"/>
            </w:tcBorders>
          </w:tcPr>
          <w:p w:rsidR="00176B95" w:rsidRPr="00470DFB" w:rsidRDefault="00176B95" w:rsidP="009E1960">
            <w:pPr>
              <w:autoSpaceDE w:val="0"/>
              <w:autoSpaceDN w:val="0"/>
              <w:adjustRightInd w:val="0"/>
              <w:jc w:val="both"/>
              <w:rPr>
                <w:rFonts w:asciiTheme="majorHAnsi" w:hAnsiTheme="majorHAnsi"/>
              </w:rPr>
            </w:pPr>
            <w:r w:rsidRPr="00470DFB">
              <w:rPr>
                <w:rFonts w:asciiTheme="majorHAnsi" w:hAnsiTheme="majorHAnsi"/>
                <w:b/>
                <w:bCs/>
              </w:rPr>
              <w:t>Decision theory-</w:t>
            </w:r>
            <w:r w:rsidRPr="00470DFB">
              <w:rPr>
                <w:rFonts w:asciiTheme="majorHAnsi" w:hAnsiTheme="majorHAnsi"/>
              </w:rPr>
              <w:t xml:space="preserve">Decision under various conditions. </w:t>
            </w:r>
            <w:r w:rsidRPr="00470DFB">
              <w:rPr>
                <w:rFonts w:asciiTheme="majorHAnsi" w:hAnsiTheme="majorHAnsi"/>
                <w:b/>
                <w:bCs/>
              </w:rPr>
              <w:t>Game Theory-</w:t>
            </w:r>
            <w:r w:rsidRPr="00470DFB">
              <w:rPr>
                <w:rFonts w:asciiTheme="majorHAnsi" w:hAnsiTheme="majorHAnsi"/>
              </w:rPr>
              <w:t xml:space="preserve">Minimax &amp; maximum strategies. Application of linear programming. </w:t>
            </w:r>
            <w:r w:rsidRPr="00470DFB">
              <w:rPr>
                <w:rFonts w:asciiTheme="majorHAnsi" w:hAnsiTheme="majorHAnsi"/>
                <w:b/>
                <w:bCs/>
              </w:rPr>
              <w:t xml:space="preserve">Integer Programming- </w:t>
            </w:r>
            <w:r w:rsidRPr="00470DFB">
              <w:rPr>
                <w:rFonts w:asciiTheme="majorHAnsi" w:hAnsiTheme="majorHAnsi"/>
              </w:rPr>
              <w:t>Cutting Plane method and Branch &amp; Bound method</w:t>
            </w:r>
          </w:p>
        </w:tc>
        <w:tc>
          <w:tcPr>
            <w:tcW w:w="983" w:type="dxa"/>
            <w:tcBorders>
              <w:top w:val="single" w:sz="4" w:space="0" w:color="auto"/>
            </w:tcBorders>
          </w:tcPr>
          <w:p w:rsidR="00176B95" w:rsidRPr="00470DFB" w:rsidRDefault="00176B95" w:rsidP="009E1960">
            <w:pPr>
              <w:rPr>
                <w:rFonts w:asciiTheme="majorHAnsi" w:hAnsiTheme="majorHAnsi"/>
              </w:rPr>
            </w:pP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9E1960">
        <w:trPr>
          <w:trHeight w:val="506"/>
          <w:jc w:val="center"/>
        </w:trPr>
        <w:tc>
          <w:tcPr>
            <w:tcW w:w="6497"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UNIT-4</w:t>
            </w:r>
          </w:p>
        </w:tc>
        <w:tc>
          <w:tcPr>
            <w:tcW w:w="983"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8</w:t>
            </w:r>
          </w:p>
        </w:tc>
        <w:tc>
          <w:tcPr>
            <w:tcW w:w="1010"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1637"/>
          <w:jc w:val="center"/>
        </w:trPr>
        <w:tc>
          <w:tcPr>
            <w:tcW w:w="6497"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b/>
                <w:bCs/>
                <w:sz w:val="24"/>
                <w:szCs w:val="24"/>
              </w:rPr>
              <w:t xml:space="preserve">Deterministic and Stochastic inventory models- </w:t>
            </w:r>
            <w:r w:rsidRPr="00470DFB">
              <w:rPr>
                <w:rFonts w:asciiTheme="majorHAnsi" w:hAnsiTheme="majorHAnsi"/>
                <w:sz w:val="24"/>
                <w:szCs w:val="24"/>
              </w:rPr>
              <w:t xml:space="preserve">Single &amp; multi period models with continuous &amp; discrete demands, Service level &amp; reorder Policy. </w:t>
            </w:r>
            <w:r w:rsidRPr="00470DFB">
              <w:rPr>
                <w:rStyle w:val="Strong"/>
                <w:rFonts w:asciiTheme="majorHAnsi" w:hAnsiTheme="majorHAnsi"/>
              </w:rPr>
              <w:t>Replacement Models:</w:t>
            </w:r>
            <w:r w:rsidRPr="00470DFB">
              <w:rPr>
                <w:rFonts w:asciiTheme="majorHAnsi" w:hAnsiTheme="majorHAnsi"/>
                <w:sz w:val="24"/>
                <w:szCs w:val="24"/>
              </w:rPr>
              <w:t xml:space="preserve"> Capital Equipment replacement with time, group replacement of tems subjected to total failure, Industrial staff problem, replacement problems under warranty condition.</w:t>
            </w:r>
          </w:p>
        </w:tc>
        <w:tc>
          <w:tcPr>
            <w:tcW w:w="983" w:type="dxa"/>
            <w:tcBorders>
              <w:top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jc w:val="center"/>
              <w:rPr>
                <w:rFonts w:asciiTheme="majorHAnsi" w:hAnsiTheme="majorHAnsi"/>
              </w:rPr>
            </w:pPr>
            <w:r w:rsidRPr="00470DFB">
              <w:rPr>
                <w:rFonts w:asciiTheme="majorHAnsi" w:hAnsiTheme="majorHAnsi"/>
              </w:rPr>
              <w:t>UNIT 5</w:t>
            </w:r>
          </w:p>
        </w:tc>
        <w:tc>
          <w:tcPr>
            <w:tcW w:w="983" w:type="dxa"/>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jc w:val="center"/>
        </w:trPr>
        <w:tc>
          <w:tcPr>
            <w:tcW w:w="6497" w:type="dxa"/>
          </w:tcPr>
          <w:p w:rsidR="00176B95" w:rsidRPr="00470DFB" w:rsidRDefault="00176B95" w:rsidP="009E1960">
            <w:pPr>
              <w:autoSpaceDE w:val="0"/>
              <w:autoSpaceDN w:val="0"/>
              <w:adjustRightInd w:val="0"/>
              <w:jc w:val="both"/>
              <w:rPr>
                <w:rFonts w:asciiTheme="majorHAnsi" w:hAnsiTheme="majorHAnsi"/>
              </w:rPr>
            </w:pPr>
            <w:r w:rsidRPr="00470DFB">
              <w:rPr>
                <w:rFonts w:asciiTheme="majorHAnsi" w:hAnsiTheme="majorHAnsi"/>
                <w:b/>
                <w:bCs/>
              </w:rPr>
              <w:t xml:space="preserve">Simulations- </w:t>
            </w:r>
            <w:r w:rsidRPr="00470DFB">
              <w:rPr>
                <w:rFonts w:asciiTheme="majorHAnsi" w:hAnsiTheme="majorHAnsi"/>
              </w:rPr>
              <w:t xml:space="preserve">Need of simulation, advantages and disadvantages of simulation method of simulation. Generation of Random numbers, Generation of normal Random numbers, Generation of random numbers with any given distribution. Use of random numbers for system simulation, Application of simulation for solving queueing Inventory Maintenance, Scheduling and other industrial problems. Simulation V/S mathematical modeling, Monte Carlo simulation, simulation language ARENA, Example &amp; cases. </w:t>
            </w:r>
            <w:r w:rsidRPr="00470DFB">
              <w:rPr>
                <w:rFonts w:asciiTheme="majorHAnsi" w:hAnsiTheme="majorHAnsi"/>
                <w:b/>
                <w:bCs/>
              </w:rPr>
              <w:t xml:space="preserve">Queing models- </w:t>
            </w:r>
            <w:r w:rsidRPr="00470DFB">
              <w:rPr>
                <w:rFonts w:asciiTheme="majorHAnsi" w:hAnsiTheme="majorHAnsi"/>
              </w:rPr>
              <w:t>Introduction Model types, M.M. 1 &amp; M/M/S system cost consideration.</w:t>
            </w:r>
          </w:p>
        </w:tc>
        <w:tc>
          <w:tcPr>
            <w:tcW w:w="983" w:type="dxa"/>
          </w:tcPr>
          <w:p w:rsidR="00176B95" w:rsidRPr="00470DFB" w:rsidRDefault="00176B95" w:rsidP="009E1960">
            <w:pPr>
              <w:jc w:val="center"/>
              <w:rPr>
                <w:rFonts w:asciiTheme="majorHAnsi" w:hAnsiTheme="majorHAnsi"/>
              </w:rPr>
            </w:pPr>
          </w:p>
        </w:tc>
        <w:tc>
          <w:tcPr>
            <w:tcW w:w="1010" w:type="dxa"/>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81"/>
        </w:numPr>
        <w:tabs>
          <w:tab w:val="clear" w:pos="720"/>
          <w:tab w:val="num" w:pos="1440"/>
        </w:tabs>
        <w:spacing w:after="0" w:line="240" w:lineRule="auto"/>
        <w:ind w:left="1440"/>
        <w:rPr>
          <w:rFonts w:asciiTheme="majorHAnsi" w:hAnsiTheme="majorHAnsi"/>
        </w:rPr>
      </w:pPr>
      <w:r w:rsidRPr="00470DFB">
        <w:rPr>
          <w:rFonts w:asciiTheme="majorHAnsi" w:hAnsiTheme="majorHAnsi"/>
        </w:rPr>
        <w:t xml:space="preserve">Introduction of Operations Research, Hiller F.S. &amp; Liberman G.J.CBS Publishers </w:t>
      </w:r>
    </w:p>
    <w:p w:rsidR="00176B95" w:rsidRPr="00470DFB" w:rsidRDefault="00176B95" w:rsidP="00F55F17">
      <w:pPr>
        <w:numPr>
          <w:ilvl w:val="0"/>
          <w:numId w:val="81"/>
        </w:numPr>
        <w:tabs>
          <w:tab w:val="clear" w:pos="720"/>
          <w:tab w:val="num" w:pos="1440"/>
        </w:tabs>
        <w:spacing w:after="0" w:line="240" w:lineRule="auto"/>
        <w:ind w:left="1440"/>
        <w:rPr>
          <w:rFonts w:asciiTheme="majorHAnsi" w:hAnsiTheme="majorHAnsi"/>
        </w:rPr>
      </w:pPr>
      <w:r w:rsidRPr="00470DFB">
        <w:rPr>
          <w:rFonts w:asciiTheme="majorHAnsi" w:hAnsiTheme="majorHAnsi"/>
        </w:rPr>
        <w:t xml:space="preserve">Operations Research, Taha H.A., McMillan Publishing Company </w:t>
      </w:r>
    </w:p>
    <w:p w:rsidR="00176B95" w:rsidRPr="00470DFB" w:rsidRDefault="00176B95" w:rsidP="00F55F17">
      <w:pPr>
        <w:numPr>
          <w:ilvl w:val="0"/>
          <w:numId w:val="81"/>
        </w:numPr>
        <w:tabs>
          <w:tab w:val="clear" w:pos="720"/>
          <w:tab w:val="num" w:pos="1440"/>
        </w:tabs>
        <w:spacing w:after="0" w:line="240" w:lineRule="auto"/>
        <w:ind w:left="1440"/>
        <w:rPr>
          <w:rFonts w:asciiTheme="majorHAnsi" w:hAnsiTheme="majorHAnsi"/>
        </w:rPr>
      </w:pPr>
      <w:r w:rsidRPr="00470DFB">
        <w:rPr>
          <w:rFonts w:asciiTheme="majorHAnsi" w:hAnsiTheme="majorHAnsi"/>
        </w:rPr>
        <w:t xml:space="preserve">Foundation of Optimization, Heightler, C.S. &amp; Philips D.T. Prentice Hall </w:t>
      </w: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ListParagraph"/>
        <w:numPr>
          <w:ilvl w:val="0"/>
          <w:numId w:val="108"/>
        </w:numPr>
        <w:spacing w:after="0" w:line="240" w:lineRule="auto"/>
        <w:jc w:val="both"/>
        <w:rPr>
          <w:rFonts w:asciiTheme="majorHAnsi" w:hAnsiTheme="majorHAnsi"/>
          <w:sz w:val="24"/>
          <w:szCs w:val="24"/>
        </w:rPr>
      </w:pPr>
      <w:r w:rsidRPr="00470DFB">
        <w:rPr>
          <w:rFonts w:asciiTheme="majorHAnsi" w:hAnsiTheme="majorHAnsi"/>
          <w:sz w:val="24"/>
          <w:szCs w:val="24"/>
        </w:rPr>
        <w:t xml:space="preserve">Be able to understand the characteristics of different types of decision-making environments and the appropriate decision-making approaches and tools to be used in each type. </w:t>
      </w:r>
    </w:p>
    <w:p w:rsidR="00176B95" w:rsidRPr="00470DFB" w:rsidRDefault="00176B95" w:rsidP="00F55F17">
      <w:pPr>
        <w:pStyle w:val="ListParagraph"/>
        <w:numPr>
          <w:ilvl w:val="0"/>
          <w:numId w:val="108"/>
        </w:numPr>
        <w:spacing w:after="0" w:line="240" w:lineRule="auto"/>
        <w:jc w:val="both"/>
        <w:rPr>
          <w:rFonts w:asciiTheme="majorHAnsi" w:hAnsiTheme="majorHAnsi"/>
          <w:sz w:val="24"/>
          <w:szCs w:val="24"/>
        </w:rPr>
      </w:pPr>
      <w:r w:rsidRPr="00470DFB">
        <w:rPr>
          <w:rFonts w:asciiTheme="majorHAnsi" w:hAnsiTheme="majorHAnsi"/>
          <w:sz w:val="24"/>
          <w:szCs w:val="24"/>
        </w:rPr>
        <w:t xml:space="preserve">Be able to build and solve Transportation Models and Assignment Models. </w:t>
      </w:r>
    </w:p>
    <w:p w:rsidR="00176B95" w:rsidRPr="00470DFB" w:rsidRDefault="00176B95" w:rsidP="00F55F17">
      <w:pPr>
        <w:pStyle w:val="ListParagraph"/>
        <w:numPr>
          <w:ilvl w:val="0"/>
          <w:numId w:val="108"/>
        </w:numPr>
        <w:spacing w:after="0" w:line="240" w:lineRule="auto"/>
        <w:jc w:val="both"/>
        <w:rPr>
          <w:rFonts w:asciiTheme="majorHAnsi" w:hAnsiTheme="majorHAnsi"/>
          <w:sz w:val="24"/>
          <w:szCs w:val="24"/>
        </w:rPr>
      </w:pPr>
      <w:r w:rsidRPr="00470DFB">
        <w:rPr>
          <w:rFonts w:asciiTheme="majorHAnsi" w:hAnsiTheme="majorHAnsi"/>
          <w:sz w:val="24"/>
          <w:szCs w:val="24"/>
        </w:rPr>
        <w:t xml:space="preserve">Be able to design new simple models, like: CPM, PERT to improve decision –making and develop critical thinking and objective analysis of decision problems. </w:t>
      </w:r>
    </w:p>
    <w:p w:rsidR="00176B95" w:rsidRPr="00470DFB" w:rsidRDefault="00176B95" w:rsidP="00F55F17">
      <w:pPr>
        <w:pStyle w:val="ListParagraph"/>
        <w:numPr>
          <w:ilvl w:val="0"/>
          <w:numId w:val="108"/>
        </w:numPr>
        <w:spacing w:after="0" w:line="240" w:lineRule="auto"/>
        <w:jc w:val="both"/>
        <w:rPr>
          <w:rFonts w:asciiTheme="majorHAnsi" w:hAnsiTheme="majorHAnsi"/>
          <w:sz w:val="24"/>
          <w:szCs w:val="24"/>
        </w:rPr>
      </w:pPr>
      <w:r w:rsidRPr="00470DFB">
        <w:rPr>
          <w:rFonts w:asciiTheme="majorHAnsi" w:hAnsiTheme="majorHAnsi"/>
          <w:sz w:val="24"/>
          <w:szCs w:val="24"/>
        </w:rPr>
        <w:t xml:space="preserve">Be able to build and solve Queuing Models and simulation. </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454"/>
        <w:gridCol w:w="3915"/>
      </w:tblGrid>
      <w:tr w:rsidR="00176B95" w:rsidRPr="00470DFB" w:rsidTr="009E1960">
        <w:trPr>
          <w:trHeight w:val="396"/>
        </w:trPr>
        <w:tc>
          <w:tcPr>
            <w:tcW w:w="3112" w:type="pct"/>
            <w:shd w:val="clear" w:color="auto" w:fill="EAF1DD"/>
            <w:vAlign w:val="center"/>
            <w:hideMark/>
          </w:tcPr>
          <w:bookmarkEnd w:id="3"/>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lastRenderedPageBreak/>
              <w:t xml:space="preserve">Course Title:    </w:t>
            </w:r>
            <w:r w:rsidRPr="00470DFB">
              <w:rPr>
                <w:rFonts w:asciiTheme="majorHAnsi" w:hAnsiTheme="majorHAnsi"/>
                <w:b/>
                <w:bCs/>
                <w:color w:val="FF0000"/>
              </w:rPr>
              <w:t>NON-CONVENTIONAL MACHINING METHODS</w:t>
            </w:r>
          </w:p>
        </w:tc>
        <w:tc>
          <w:tcPr>
            <w:tcW w:w="1888"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000000"/>
              </w:rPr>
              <w:t xml:space="preserve">   ME 414</w:t>
            </w:r>
          </w:p>
        </w:tc>
      </w:tr>
      <w:tr w:rsidR="00176B95" w:rsidRPr="00470DFB" w:rsidTr="009E1960">
        <w:tc>
          <w:tcPr>
            <w:tcW w:w="3112"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color w:val="C00000"/>
              </w:rPr>
              <w:t>VII</w:t>
            </w:r>
          </w:p>
        </w:tc>
        <w:tc>
          <w:tcPr>
            <w:tcW w:w="1888" w:type="pct"/>
            <w:shd w:val="clear" w:color="auto" w:fill="EAF1DD"/>
          </w:tcPr>
          <w:p w:rsidR="00176B95" w:rsidRPr="00470DFB" w:rsidRDefault="00176B95" w:rsidP="009E1960">
            <w:pPr>
              <w:tabs>
                <w:tab w:val="left" w:pos="2053"/>
              </w:tabs>
              <w:rPr>
                <w:rFonts w:asciiTheme="majorHAnsi" w:hAnsiTheme="majorHAnsi"/>
              </w:rPr>
            </w:pPr>
            <w:r w:rsidRPr="00470DFB">
              <w:rPr>
                <w:rFonts w:asciiTheme="majorHAnsi" w:hAnsiTheme="majorHAnsi"/>
              </w:rPr>
              <w:t xml:space="preserve">Core / Elective: </w:t>
            </w:r>
            <w:r w:rsidRPr="00470DFB">
              <w:rPr>
                <w:rFonts w:asciiTheme="majorHAnsi" w:hAnsiTheme="majorHAnsi"/>
                <w:color w:val="C00000"/>
              </w:rPr>
              <w:t>Program Elective</w:t>
            </w:r>
          </w:p>
        </w:tc>
      </w:tr>
      <w:tr w:rsidR="00176B95" w:rsidRPr="00470DFB" w:rsidTr="009E1960">
        <w:tc>
          <w:tcPr>
            <w:tcW w:w="3112"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 T:P) </w:t>
            </w:r>
            <w:r w:rsidRPr="00470DFB">
              <w:rPr>
                <w:rFonts w:asciiTheme="majorHAnsi" w:hAnsiTheme="majorHAnsi"/>
              </w:rPr>
              <w:tab/>
              <w:t xml:space="preserve">: </w:t>
            </w:r>
            <w:r w:rsidRPr="00470DFB">
              <w:rPr>
                <w:rFonts w:asciiTheme="majorHAnsi" w:hAnsiTheme="majorHAnsi"/>
                <w:b/>
                <w:color w:val="C00000"/>
              </w:rPr>
              <w:t>3:0:0</w:t>
            </w:r>
          </w:p>
        </w:tc>
        <w:tc>
          <w:tcPr>
            <w:tcW w:w="1888"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C00000"/>
              </w:rPr>
              <w:t>3 Credits</w:t>
            </w:r>
          </w:p>
        </w:tc>
      </w:tr>
      <w:tr w:rsidR="00176B95" w:rsidRPr="00470DFB" w:rsidTr="009E1960">
        <w:tc>
          <w:tcPr>
            <w:tcW w:w="3112"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C00000"/>
              </w:rPr>
              <w:t>Theory</w:t>
            </w:r>
          </w:p>
        </w:tc>
        <w:tc>
          <w:tcPr>
            <w:tcW w:w="1888"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C00000"/>
              </w:rPr>
              <w:t>36</w:t>
            </w:r>
          </w:p>
        </w:tc>
      </w:tr>
      <w:tr w:rsidR="00176B95" w:rsidRPr="00470DFB" w:rsidTr="009E1960">
        <w:tc>
          <w:tcPr>
            <w:tcW w:w="3112"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C00000"/>
              </w:rPr>
              <w:t>40 Marks</w:t>
            </w:r>
          </w:p>
        </w:tc>
        <w:tc>
          <w:tcPr>
            <w:tcW w:w="1888"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C00000"/>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C00000"/>
              </w:rPr>
              <w:t>B.Tech Mechanical Engineering</w:t>
            </w:r>
          </w:p>
        </w:tc>
      </w:tr>
    </w:tbl>
    <w:p w:rsidR="00176B95" w:rsidRPr="00470DFB" w:rsidRDefault="00176B95" w:rsidP="002D31DB">
      <w:pPr>
        <w:spacing w:after="0" w:line="240" w:lineRule="auto"/>
        <w:rPr>
          <w:rFonts w:asciiTheme="majorHAnsi" w:eastAsiaTheme="minorHAnsi" w:hAnsiTheme="majorHAnsi"/>
          <w:b/>
          <w:bCs/>
        </w:rPr>
      </w:pPr>
      <w:r w:rsidRPr="00470DFB">
        <w:rPr>
          <w:rFonts w:asciiTheme="majorHAnsi" w:eastAsiaTheme="minorHAnsi" w:hAnsiTheme="majorHAnsi"/>
          <w:b/>
          <w:bCs/>
        </w:rPr>
        <w:t>Course Objectives:</w:t>
      </w:r>
    </w:p>
    <w:p w:rsidR="00176B95" w:rsidRPr="00470DFB" w:rsidRDefault="00176B95" w:rsidP="00F55F17">
      <w:pPr>
        <w:pStyle w:val="ListParagraph"/>
        <w:numPr>
          <w:ilvl w:val="0"/>
          <w:numId w:val="102"/>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 xml:space="preserve">The course aims in identifying the classification of unconventional machining processes. </w:t>
      </w:r>
    </w:p>
    <w:p w:rsidR="00176B95" w:rsidRPr="00470DFB" w:rsidRDefault="00176B95" w:rsidP="00F55F17">
      <w:pPr>
        <w:pStyle w:val="ListParagraph"/>
        <w:numPr>
          <w:ilvl w:val="0"/>
          <w:numId w:val="102"/>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To understand the principle, mechanism of metal removal of various unconventional</w:t>
      </w:r>
    </w:p>
    <w:p w:rsidR="00176B95" w:rsidRPr="00470DFB" w:rsidRDefault="00176B95" w:rsidP="002D31DB">
      <w:pPr>
        <w:pStyle w:val="ListParagraph"/>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 xml:space="preserve">machining processes. </w:t>
      </w:r>
    </w:p>
    <w:p w:rsidR="00176B95" w:rsidRPr="00470DFB" w:rsidRDefault="00176B95" w:rsidP="00F55F17">
      <w:pPr>
        <w:pStyle w:val="ListParagraph"/>
        <w:numPr>
          <w:ilvl w:val="0"/>
          <w:numId w:val="102"/>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 xml:space="preserve">To study the various process parameters and their effect on the component machined on various unconventional machining processes. </w:t>
      </w:r>
    </w:p>
    <w:p w:rsidR="00176B95" w:rsidRPr="00470DFB" w:rsidRDefault="00176B95" w:rsidP="00F55F17">
      <w:pPr>
        <w:pStyle w:val="ListParagraph"/>
        <w:numPr>
          <w:ilvl w:val="0"/>
          <w:numId w:val="102"/>
        </w:numPr>
        <w:spacing w:after="0" w:line="240" w:lineRule="auto"/>
        <w:jc w:val="both"/>
        <w:rPr>
          <w:rFonts w:asciiTheme="majorHAnsi" w:hAnsiTheme="majorHAnsi"/>
          <w:b/>
          <w:sz w:val="24"/>
          <w:szCs w:val="24"/>
        </w:rPr>
      </w:pPr>
      <w:r w:rsidRPr="00470DFB">
        <w:rPr>
          <w:rFonts w:asciiTheme="majorHAnsi" w:eastAsiaTheme="minorHAnsi" w:hAnsiTheme="majorHAnsi"/>
          <w:sz w:val="24"/>
          <w:szCs w:val="24"/>
        </w:rPr>
        <w:t xml:space="preserve">To understand the applications of different processes. </w:t>
      </w:r>
    </w:p>
    <w:p w:rsidR="00176B95" w:rsidRPr="00470DFB" w:rsidRDefault="00176B95" w:rsidP="002D31DB">
      <w:pPr>
        <w:pStyle w:val="ListParagraph"/>
        <w:spacing w:after="0" w:line="240" w:lineRule="auto"/>
        <w:ind w:left="0"/>
        <w:jc w:val="both"/>
        <w:rPr>
          <w:rFonts w:asciiTheme="majorHAnsi" w:hAnsiTheme="majorHAnsi"/>
        </w:rPr>
      </w:pPr>
    </w:p>
    <w:p w:rsidR="00176B95" w:rsidRPr="00470DFB" w:rsidRDefault="00176B95" w:rsidP="002D31DB">
      <w:pPr>
        <w:shd w:val="clear" w:color="auto" w:fill="D9D9D9"/>
        <w:spacing w:after="0" w:line="240" w:lineRule="auto"/>
        <w:jc w:val="both"/>
        <w:rPr>
          <w:rFonts w:asciiTheme="majorHAnsi" w:hAnsiTheme="majorHAnsi"/>
          <w:b/>
        </w:rPr>
      </w:pPr>
      <w:r w:rsidRPr="00470DFB">
        <w:rPr>
          <w:rFonts w:asciiTheme="majorHAnsi" w:hAnsiTheme="majorHAnsi"/>
          <w:b/>
        </w:rPr>
        <w:t>Course Content:</w:t>
      </w:r>
    </w:p>
    <w:p w:rsidR="00176B95" w:rsidRPr="00470DFB" w:rsidRDefault="00176B95" w:rsidP="002D31DB">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2"/>
        <w:gridCol w:w="983"/>
        <w:gridCol w:w="1010"/>
      </w:tblGrid>
      <w:tr w:rsidR="00176B95" w:rsidRPr="00470DFB" w:rsidTr="002D31DB">
        <w:trPr>
          <w:jc w:val="center"/>
        </w:trPr>
        <w:tc>
          <w:tcPr>
            <w:tcW w:w="7292" w:type="dxa"/>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Marks</w:t>
            </w:r>
          </w:p>
        </w:tc>
      </w:tr>
      <w:tr w:rsidR="00176B95" w:rsidRPr="00470DFB" w:rsidTr="002D31DB">
        <w:trPr>
          <w:trHeight w:val="310"/>
          <w:jc w:val="center"/>
        </w:trPr>
        <w:tc>
          <w:tcPr>
            <w:tcW w:w="7292"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Cs/>
              </w:rPr>
              <w:t>UNIT-1:</w:t>
            </w:r>
          </w:p>
        </w:tc>
        <w:tc>
          <w:tcPr>
            <w:tcW w:w="983"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rPr>
            </w:pPr>
          </w:p>
        </w:tc>
      </w:tr>
      <w:tr w:rsidR="00176B95" w:rsidRPr="00470DFB" w:rsidTr="002D31DB">
        <w:trPr>
          <w:trHeight w:val="1160"/>
          <w:jc w:val="center"/>
        </w:trPr>
        <w:tc>
          <w:tcPr>
            <w:tcW w:w="7292" w:type="dxa"/>
            <w:tcBorders>
              <w:top w:val="single" w:sz="4" w:space="0" w:color="auto"/>
              <w:bottom w:val="single" w:sz="4" w:space="0" w:color="auto"/>
            </w:tcBorders>
          </w:tcPr>
          <w:p w:rsidR="00176B95" w:rsidRPr="00470DFB" w:rsidRDefault="00176B95" w:rsidP="002D31DB">
            <w:pPr>
              <w:autoSpaceDE w:val="0"/>
              <w:autoSpaceDN w:val="0"/>
              <w:adjustRightInd w:val="0"/>
              <w:spacing w:after="0" w:line="240" w:lineRule="auto"/>
              <w:rPr>
                <w:rFonts w:asciiTheme="majorHAnsi" w:eastAsiaTheme="minorHAnsi" w:hAnsiTheme="majorHAnsi"/>
              </w:rPr>
            </w:pPr>
            <w:r w:rsidRPr="00470DFB">
              <w:rPr>
                <w:rFonts w:asciiTheme="majorHAnsi" w:eastAsiaTheme="minorHAnsi" w:hAnsiTheme="majorHAnsi"/>
              </w:rPr>
              <w:t>Introduction and classification of advanced machining process,</w:t>
            </w:r>
          </w:p>
          <w:p w:rsidR="00176B95" w:rsidRPr="00470DFB" w:rsidRDefault="00176B95" w:rsidP="002D31DB">
            <w:pPr>
              <w:autoSpaceDE w:val="0"/>
              <w:autoSpaceDN w:val="0"/>
              <w:adjustRightInd w:val="0"/>
              <w:spacing w:after="0" w:line="240" w:lineRule="auto"/>
              <w:rPr>
                <w:rFonts w:asciiTheme="majorHAnsi" w:eastAsiaTheme="minorHAnsi" w:hAnsiTheme="majorHAnsi"/>
                <w:b/>
                <w:bCs/>
              </w:rPr>
            </w:pPr>
            <w:r w:rsidRPr="00470DFB">
              <w:rPr>
                <w:rFonts w:asciiTheme="majorHAnsi" w:eastAsiaTheme="minorHAnsi" w:hAnsiTheme="majorHAnsi"/>
              </w:rPr>
              <w:t xml:space="preserve">consideration in process selection, difference between traditional and non-traditional process, Hybrid process. </w:t>
            </w:r>
          </w:p>
          <w:p w:rsidR="00176B95" w:rsidRPr="00470DFB" w:rsidRDefault="00176B95" w:rsidP="002D31DB">
            <w:pPr>
              <w:autoSpaceDE w:val="0"/>
              <w:autoSpaceDN w:val="0"/>
              <w:adjustRightInd w:val="0"/>
              <w:spacing w:after="0" w:line="240" w:lineRule="auto"/>
              <w:rPr>
                <w:rFonts w:asciiTheme="majorHAnsi" w:eastAsiaTheme="minorHAnsi" w:hAnsiTheme="majorHAnsi"/>
                <w:b/>
                <w:bCs/>
              </w:rPr>
            </w:pPr>
            <w:r w:rsidRPr="00470DFB">
              <w:rPr>
                <w:rFonts w:asciiTheme="majorHAnsi" w:eastAsiaTheme="minorHAnsi" w:hAnsiTheme="majorHAnsi"/>
                <w:b/>
                <w:bCs/>
              </w:rPr>
              <w:t>Abrasive finishing processes</w:t>
            </w:r>
            <w:r w:rsidRPr="00470DFB">
              <w:rPr>
                <w:rFonts w:asciiTheme="majorHAnsi" w:eastAsiaTheme="minorHAnsi" w:hAnsiTheme="majorHAnsi"/>
              </w:rPr>
              <w:t xml:space="preserve">: AFM, MAF (for Plain and cylindrical surfaces). </w:t>
            </w:r>
          </w:p>
          <w:p w:rsidR="00176B95" w:rsidRPr="00470DFB" w:rsidRDefault="00176B95" w:rsidP="002D31DB">
            <w:pPr>
              <w:pStyle w:val="ListParagraph"/>
              <w:spacing w:after="0" w:line="240" w:lineRule="auto"/>
              <w:ind w:left="0"/>
              <w:jc w:val="both"/>
              <w:rPr>
                <w:rFonts w:asciiTheme="majorHAnsi" w:hAnsiTheme="majorHAnsi"/>
              </w:rPr>
            </w:pPr>
          </w:p>
        </w:tc>
        <w:tc>
          <w:tcPr>
            <w:tcW w:w="983"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8</w:t>
            </w:r>
          </w:p>
          <w:p w:rsidR="00176B95" w:rsidRPr="00470DFB" w:rsidRDefault="00176B95" w:rsidP="002D31DB">
            <w:pPr>
              <w:spacing w:after="0" w:line="240" w:lineRule="auto"/>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20</w:t>
            </w:r>
          </w:p>
        </w:tc>
      </w:tr>
      <w:tr w:rsidR="00176B95" w:rsidRPr="00470DFB" w:rsidTr="002D31DB">
        <w:trPr>
          <w:trHeight w:val="376"/>
          <w:jc w:val="center"/>
        </w:trPr>
        <w:tc>
          <w:tcPr>
            <w:tcW w:w="7292"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rPr>
              <w:t xml:space="preserve">UNIT-2: </w:t>
            </w:r>
          </w:p>
        </w:tc>
        <w:tc>
          <w:tcPr>
            <w:tcW w:w="983"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20</w:t>
            </w:r>
          </w:p>
        </w:tc>
      </w:tr>
      <w:tr w:rsidR="00176B95" w:rsidRPr="00470DFB" w:rsidTr="002D31DB">
        <w:trPr>
          <w:trHeight w:val="980"/>
          <w:jc w:val="center"/>
        </w:trPr>
        <w:tc>
          <w:tcPr>
            <w:tcW w:w="7292" w:type="dxa"/>
            <w:tcBorders>
              <w:top w:val="single" w:sz="4" w:space="0" w:color="auto"/>
            </w:tcBorders>
          </w:tcPr>
          <w:p w:rsidR="00176B95" w:rsidRPr="00470DFB" w:rsidRDefault="00176B95" w:rsidP="002D31DB">
            <w:pPr>
              <w:autoSpaceDE w:val="0"/>
              <w:autoSpaceDN w:val="0"/>
              <w:adjustRightInd w:val="0"/>
              <w:spacing w:after="0" w:line="240" w:lineRule="auto"/>
              <w:rPr>
                <w:rFonts w:asciiTheme="majorHAnsi" w:hAnsiTheme="majorHAnsi"/>
              </w:rPr>
            </w:pPr>
            <w:r w:rsidRPr="00470DFB">
              <w:rPr>
                <w:rFonts w:asciiTheme="majorHAnsi" w:eastAsiaTheme="minorHAnsi" w:hAnsiTheme="majorHAnsi"/>
                <w:b/>
                <w:bCs/>
              </w:rPr>
              <w:t>Mechanical advanced machining process</w:t>
            </w:r>
            <w:r w:rsidRPr="00470DFB">
              <w:rPr>
                <w:rFonts w:asciiTheme="majorHAnsi" w:eastAsiaTheme="minorHAnsi" w:hAnsiTheme="majorHAnsi"/>
              </w:rPr>
              <w:t>: Introduction, Mechanics of metal removal, process principle, Advantages, disadvantages and applications of AJM, USM, WJC.</w:t>
            </w:r>
          </w:p>
        </w:tc>
        <w:tc>
          <w:tcPr>
            <w:tcW w:w="983"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7</w:t>
            </w:r>
          </w:p>
          <w:p w:rsidR="00176B95" w:rsidRPr="00470DFB" w:rsidRDefault="00176B95" w:rsidP="002D31DB">
            <w:pPr>
              <w:spacing w:after="0" w:line="240" w:lineRule="auto"/>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rPr>
            </w:pPr>
          </w:p>
        </w:tc>
      </w:tr>
      <w:tr w:rsidR="00176B95" w:rsidRPr="00470DFB" w:rsidTr="002D31DB">
        <w:trPr>
          <w:trHeight w:val="350"/>
          <w:jc w:val="center"/>
        </w:trPr>
        <w:tc>
          <w:tcPr>
            <w:tcW w:w="7292" w:type="dxa"/>
            <w:tcBorders>
              <w:bottom w:val="single" w:sz="4" w:space="0" w:color="auto"/>
            </w:tcBorders>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rPr>
              <w:t xml:space="preserve">UNIT-3: </w:t>
            </w:r>
          </w:p>
        </w:tc>
        <w:tc>
          <w:tcPr>
            <w:tcW w:w="983"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20</w:t>
            </w:r>
          </w:p>
        </w:tc>
      </w:tr>
      <w:tr w:rsidR="00176B95" w:rsidRPr="00470DFB" w:rsidTr="002D31DB">
        <w:trPr>
          <w:trHeight w:val="260"/>
          <w:jc w:val="center"/>
        </w:trPr>
        <w:tc>
          <w:tcPr>
            <w:tcW w:w="7292" w:type="dxa"/>
            <w:tcBorders>
              <w:top w:val="single" w:sz="4" w:space="0" w:color="auto"/>
            </w:tcBorders>
          </w:tcPr>
          <w:p w:rsidR="00176B95" w:rsidRPr="00470DFB" w:rsidRDefault="00176B95" w:rsidP="002D31DB">
            <w:pPr>
              <w:autoSpaceDE w:val="0"/>
              <w:autoSpaceDN w:val="0"/>
              <w:adjustRightInd w:val="0"/>
              <w:spacing w:after="0" w:line="240" w:lineRule="auto"/>
              <w:rPr>
                <w:rFonts w:asciiTheme="majorHAnsi" w:eastAsiaTheme="minorHAnsi" w:hAnsiTheme="majorHAnsi"/>
              </w:rPr>
            </w:pPr>
            <w:r w:rsidRPr="00470DFB">
              <w:rPr>
                <w:rFonts w:asciiTheme="majorHAnsi" w:eastAsiaTheme="minorHAnsi" w:hAnsiTheme="majorHAnsi"/>
                <w:b/>
                <w:bCs/>
              </w:rPr>
              <w:t>Thermo electric advanced machining process</w:t>
            </w:r>
            <w:r w:rsidRPr="00470DFB">
              <w:rPr>
                <w:rFonts w:asciiTheme="majorHAnsi" w:eastAsiaTheme="minorHAnsi" w:hAnsiTheme="majorHAnsi"/>
              </w:rPr>
              <w:t>: Introduction,</w:t>
            </w:r>
          </w:p>
          <w:p w:rsidR="00176B95" w:rsidRPr="00470DFB" w:rsidRDefault="00176B95" w:rsidP="002D31DB">
            <w:pPr>
              <w:autoSpaceDE w:val="0"/>
              <w:autoSpaceDN w:val="0"/>
              <w:adjustRightInd w:val="0"/>
              <w:spacing w:after="0" w:line="240" w:lineRule="auto"/>
              <w:rPr>
                <w:rFonts w:asciiTheme="majorHAnsi" w:eastAsiaTheme="minorHAnsi" w:hAnsiTheme="majorHAnsi"/>
              </w:rPr>
            </w:pPr>
            <w:r w:rsidRPr="00470DFB">
              <w:rPr>
                <w:rFonts w:asciiTheme="majorHAnsi" w:eastAsiaTheme="minorHAnsi" w:hAnsiTheme="majorHAnsi"/>
              </w:rPr>
              <w:t>Principle, process parameters, advantages, disadvantages and</w:t>
            </w:r>
          </w:p>
          <w:p w:rsidR="00176B95" w:rsidRPr="00470DFB" w:rsidRDefault="00176B95" w:rsidP="002D31DB">
            <w:pPr>
              <w:autoSpaceDE w:val="0"/>
              <w:autoSpaceDN w:val="0"/>
              <w:adjustRightInd w:val="0"/>
              <w:spacing w:after="0" w:line="240" w:lineRule="auto"/>
              <w:rPr>
                <w:rFonts w:asciiTheme="majorHAnsi" w:hAnsiTheme="majorHAnsi"/>
              </w:rPr>
            </w:pPr>
            <w:r w:rsidRPr="00470DFB">
              <w:rPr>
                <w:rFonts w:asciiTheme="majorHAnsi" w:eastAsiaTheme="minorHAnsi" w:hAnsiTheme="majorHAnsi"/>
              </w:rPr>
              <w:t xml:space="preserve">applications about EDM, EDG, LBM, PAM, EBM </w:t>
            </w:r>
          </w:p>
        </w:tc>
        <w:tc>
          <w:tcPr>
            <w:tcW w:w="983" w:type="dxa"/>
            <w:tcBorders>
              <w:top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7</w:t>
            </w:r>
          </w:p>
          <w:p w:rsidR="00176B95" w:rsidRPr="00470DFB" w:rsidRDefault="00176B95" w:rsidP="002D31DB">
            <w:pPr>
              <w:spacing w:after="0" w:line="240" w:lineRule="auto"/>
              <w:rPr>
                <w:rFonts w:asciiTheme="majorHAnsi" w:hAnsiTheme="majorHAnsi"/>
              </w:rPr>
            </w:pPr>
          </w:p>
        </w:tc>
        <w:tc>
          <w:tcPr>
            <w:tcW w:w="1010" w:type="dxa"/>
            <w:tcBorders>
              <w:top w:val="single" w:sz="4" w:space="0" w:color="auto"/>
            </w:tcBorders>
          </w:tcPr>
          <w:p w:rsidR="00176B95" w:rsidRPr="00470DFB" w:rsidRDefault="00176B95" w:rsidP="002D31DB">
            <w:pPr>
              <w:spacing w:after="0" w:line="240" w:lineRule="auto"/>
              <w:rPr>
                <w:rFonts w:asciiTheme="majorHAnsi" w:hAnsiTheme="majorHAnsi"/>
              </w:rPr>
            </w:pPr>
          </w:p>
        </w:tc>
      </w:tr>
      <w:tr w:rsidR="00176B95" w:rsidRPr="00470DFB" w:rsidTr="002D31DB">
        <w:trPr>
          <w:trHeight w:val="506"/>
          <w:jc w:val="center"/>
        </w:trPr>
        <w:tc>
          <w:tcPr>
            <w:tcW w:w="7292" w:type="dxa"/>
            <w:tcBorders>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UNIT-4:</w:t>
            </w:r>
          </w:p>
        </w:tc>
        <w:tc>
          <w:tcPr>
            <w:tcW w:w="983" w:type="dxa"/>
            <w:tcBorders>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20</w:t>
            </w:r>
          </w:p>
        </w:tc>
      </w:tr>
      <w:tr w:rsidR="00176B95" w:rsidRPr="00470DFB" w:rsidTr="002D31DB">
        <w:trPr>
          <w:trHeight w:val="1133"/>
          <w:jc w:val="center"/>
        </w:trPr>
        <w:tc>
          <w:tcPr>
            <w:tcW w:w="7292" w:type="dxa"/>
            <w:tcBorders>
              <w:top w:val="single" w:sz="4" w:space="0" w:color="auto"/>
            </w:tcBorders>
          </w:tcPr>
          <w:p w:rsidR="00176B95" w:rsidRPr="00470DFB" w:rsidRDefault="00176B95" w:rsidP="002D31DB">
            <w:pPr>
              <w:autoSpaceDE w:val="0"/>
              <w:autoSpaceDN w:val="0"/>
              <w:adjustRightInd w:val="0"/>
              <w:spacing w:after="0" w:line="240" w:lineRule="auto"/>
              <w:rPr>
                <w:rFonts w:asciiTheme="majorHAnsi" w:hAnsiTheme="majorHAnsi"/>
              </w:rPr>
            </w:pPr>
            <w:r w:rsidRPr="00470DFB">
              <w:rPr>
                <w:rFonts w:asciiTheme="majorHAnsi" w:eastAsiaTheme="minorHAnsi" w:hAnsiTheme="majorHAnsi"/>
                <w:b/>
                <w:bCs/>
              </w:rPr>
              <w:t>Electrochemical and chemical advanced machining process</w:t>
            </w:r>
            <w:r w:rsidRPr="00470DFB">
              <w:rPr>
                <w:rFonts w:asciiTheme="majorHAnsi" w:eastAsiaTheme="minorHAnsi" w:hAnsiTheme="majorHAnsi"/>
              </w:rPr>
              <w:t xml:space="preserve">: ECM, ECG, ESD, Chemical machining, Anode shape prediction and tool design for ECM process. Tool (cathode) design for ECM Process. </w:t>
            </w:r>
          </w:p>
        </w:tc>
        <w:tc>
          <w:tcPr>
            <w:tcW w:w="983" w:type="dxa"/>
            <w:tcBorders>
              <w:top w:val="single" w:sz="4" w:space="0" w:color="auto"/>
            </w:tcBorders>
          </w:tcPr>
          <w:p w:rsidR="00176B95" w:rsidRPr="00470DFB" w:rsidRDefault="00176B95" w:rsidP="002D31DB">
            <w:pPr>
              <w:spacing w:after="0" w:line="240" w:lineRule="auto"/>
              <w:jc w:val="center"/>
              <w:rPr>
                <w:rFonts w:asciiTheme="majorHAnsi" w:hAnsiTheme="majorHAnsi"/>
              </w:rPr>
            </w:pPr>
          </w:p>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7</w:t>
            </w:r>
          </w:p>
          <w:p w:rsidR="00176B95" w:rsidRPr="00470DFB" w:rsidRDefault="00176B95" w:rsidP="002D31DB">
            <w:pPr>
              <w:spacing w:after="0" w:line="240" w:lineRule="auto"/>
              <w:jc w:val="center"/>
              <w:rPr>
                <w:rFonts w:asciiTheme="majorHAnsi" w:hAnsiTheme="majorHAnsi"/>
              </w:rPr>
            </w:pPr>
          </w:p>
        </w:tc>
        <w:tc>
          <w:tcPr>
            <w:tcW w:w="1010" w:type="dxa"/>
            <w:tcBorders>
              <w:top w:val="single" w:sz="4" w:space="0" w:color="auto"/>
            </w:tcBorders>
          </w:tcPr>
          <w:p w:rsidR="00176B95" w:rsidRPr="00470DFB" w:rsidRDefault="00176B95" w:rsidP="002D31DB">
            <w:pPr>
              <w:spacing w:after="0" w:line="240" w:lineRule="auto"/>
              <w:jc w:val="center"/>
              <w:rPr>
                <w:rFonts w:asciiTheme="majorHAnsi" w:hAnsiTheme="majorHAnsi"/>
              </w:rPr>
            </w:pPr>
          </w:p>
        </w:tc>
      </w:tr>
      <w:tr w:rsidR="00176B95" w:rsidRPr="00470DFB" w:rsidTr="002D31DB">
        <w:trPr>
          <w:jc w:val="center"/>
        </w:trPr>
        <w:tc>
          <w:tcPr>
            <w:tcW w:w="7292" w:type="dxa"/>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UNIT 5:</w:t>
            </w:r>
          </w:p>
        </w:tc>
        <w:tc>
          <w:tcPr>
            <w:tcW w:w="983" w:type="dxa"/>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7</w:t>
            </w:r>
          </w:p>
        </w:tc>
        <w:tc>
          <w:tcPr>
            <w:tcW w:w="1010" w:type="dxa"/>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20</w:t>
            </w:r>
          </w:p>
        </w:tc>
      </w:tr>
      <w:tr w:rsidR="00176B95" w:rsidRPr="00470DFB" w:rsidTr="002D31DB">
        <w:trPr>
          <w:jc w:val="center"/>
        </w:trPr>
        <w:tc>
          <w:tcPr>
            <w:tcW w:w="7292" w:type="dxa"/>
          </w:tcPr>
          <w:p w:rsidR="00176B95" w:rsidRPr="00470DFB" w:rsidRDefault="00176B95" w:rsidP="002D31DB">
            <w:pPr>
              <w:autoSpaceDE w:val="0"/>
              <w:autoSpaceDN w:val="0"/>
              <w:adjustRightInd w:val="0"/>
              <w:spacing w:after="0" w:line="240" w:lineRule="auto"/>
              <w:rPr>
                <w:rFonts w:asciiTheme="majorHAnsi" w:eastAsiaTheme="minorHAnsi" w:hAnsiTheme="majorHAnsi"/>
              </w:rPr>
            </w:pPr>
            <w:r w:rsidRPr="00470DFB">
              <w:rPr>
                <w:rFonts w:asciiTheme="majorHAnsi" w:eastAsiaTheme="minorHAnsi" w:hAnsiTheme="majorHAnsi"/>
                <w:b/>
                <w:bCs/>
              </w:rPr>
              <w:t>Intorduction to Micro and nanomachining,</w:t>
            </w:r>
            <w:r w:rsidRPr="00470DFB">
              <w:rPr>
                <w:rFonts w:asciiTheme="majorHAnsi" w:eastAsiaTheme="minorHAnsi" w:hAnsiTheme="majorHAnsi"/>
              </w:rPr>
              <w:t xml:space="preserve"> Nanoscale Cutting,</w:t>
            </w:r>
          </w:p>
          <w:p w:rsidR="00176B95" w:rsidRPr="00470DFB" w:rsidRDefault="00176B95" w:rsidP="002D31DB">
            <w:pPr>
              <w:autoSpaceDE w:val="0"/>
              <w:autoSpaceDN w:val="0"/>
              <w:adjustRightInd w:val="0"/>
              <w:spacing w:after="0" w:line="240" w:lineRule="auto"/>
              <w:rPr>
                <w:rFonts w:asciiTheme="majorHAnsi" w:eastAsiaTheme="minorHAnsi" w:hAnsiTheme="majorHAnsi"/>
              </w:rPr>
            </w:pPr>
            <w:r w:rsidRPr="00470DFB">
              <w:rPr>
                <w:rFonts w:asciiTheme="majorHAnsi" w:eastAsiaTheme="minorHAnsi" w:hAnsiTheme="majorHAnsi"/>
              </w:rPr>
              <w:t>Diamond Tools in Micromachining, Conventional Processes:</w:t>
            </w:r>
          </w:p>
          <w:p w:rsidR="00176B95" w:rsidRPr="00470DFB" w:rsidRDefault="00176B95" w:rsidP="002D31DB">
            <w:pPr>
              <w:autoSpaceDE w:val="0"/>
              <w:autoSpaceDN w:val="0"/>
              <w:adjustRightInd w:val="0"/>
              <w:spacing w:after="0" w:line="240" w:lineRule="auto"/>
              <w:rPr>
                <w:rFonts w:asciiTheme="majorHAnsi" w:eastAsiaTheme="minorHAnsi" w:hAnsiTheme="majorHAnsi"/>
                <w:b/>
                <w:bCs/>
              </w:rPr>
            </w:pPr>
            <w:r w:rsidRPr="00470DFB">
              <w:rPr>
                <w:rFonts w:asciiTheme="majorHAnsi" w:eastAsiaTheme="minorHAnsi" w:hAnsiTheme="majorHAnsi"/>
              </w:rPr>
              <w:lastRenderedPageBreak/>
              <w:t xml:space="preserve">Microturning, Microdrilling and Micromilling, Microgrinding, </w:t>
            </w:r>
          </w:p>
          <w:p w:rsidR="00176B95" w:rsidRPr="00470DFB" w:rsidRDefault="00176B95" w:rsidP="002D31DB">
            <w:pPr>
              <w:autoSpaceDE w:val="0"/>
              <w:autoSpaceDN w:val="0"/>
              <w:adjustRightInd w:val="0"/>
              <w:spacing w:after="0" w:line="240" w:lineRule="auto"/>
              <w:rPr>
                <w:rFonts w:asciiTheme="majorHAnsi" w:eastAsiaTheme="minorHAnsi" w:hAnsiTheme="majorHAnsi"/>
                <w:b/>
                <w:bCs/>
              </w:rPr>
            </w:pPr>
            <w:r w:rsidRPr="00470DFB">
              <w:rPr>
                <w:rFonts w:asciiTheme="majorHAnsi" w:eastAsiaTheme="minorHAnsi" w:hAnsiTheme="majorHAnsi"/>
              </w:rPr>
              <w:t xml:space="preserve">Non-Conventional Processes: Laser Micromachining, Evaluation of Subsurface Damage in Nano and Micromachining, Applications of Nano and Micromachining in Industry. </w:t>
            </w:r>
          </w:p>
          <w:p w:rsidR="00176B95" w:rsidRPr="00470DFB" w:rsidRDefault="00176B95" w:rsidP="002D31DB">
            <w:pPr>
              <w:autoSpaceDE w:val="0"/>
              <w:autoSpaceDN w:val="0"/>
              <w:adjustRightInd w:val="0"/>
              <w:spacing w:after="0" w:line="240" w:lineRule="auto"/>
              <w:jc w:val="both"/>
              <w:rPr>
                <w:rFonts w:asciiTheme="majorHAnsi" w:hAnsiTheme="majorHAnsi"/>
              </w:rPr>
            </w:pPr>
          </w:p>
        </w:tc>
        <w:tc>
          <w:tcPr>
            <w:tcW w:w="983" w:type="dxa"/>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lastRenderedPageBreak/>
              <w:t>7</w:t>
            </w:r>
          </w:p>
          <w:p w:rsidR="00176B95" w:rsidRPr="00470DFB" w:rsidRDefault="00176B95" w:rsidP="002D31DB">
            <w:pPr>
              <w:spacing w:after="0" w:line="240" w:lineRule="auto"/>
              <w:jc w:val="center"/>
              <w:rPr>
                <w:rFonts w:asciiTheme="majorHAnsi" w:hAnsiTheme="majorHAnsi"/>
              </w:rPr>
            </w:pPr>
          </w:p>
        </w:tc>
        <w:tc>
          <w:tcPr>
            <w:tcW w:w="1010" w:type="dxa"/>
          </w:tcPr>
          <w:p w:rsidR="00176B95" w:rsidRPr="00470DFB" w:rsidRDefault="00176B95" w:rsidP="002D31DB">
            <w:pPr>
              <w:spacing w:after="0" w:line="240" w:lineRule="auto"/>
              <w:jc w:val="center"/>
              <w:rPr>
                <w:rFonts w:asciiTheme="majorHAnsi" w:hAnsiTheme="majorHAnsi"/>
              </w:rPr>
            </w:pPr>
          </w:p>
        </w:tc>
      </w:tr>
      <w:tr w:rsidR="00176B95" w:rsidRPr="00470DFB" w:rsidTr="002D31DB">
        <w:trPr>
          <w:jc w:val="center"/>
        </w:trPr>
        <w:tc>
          <w:tcPr>
            <w:tcW w:w="7292" w:type="dxa"/>
          </w:tcPr>
          <w:p w:rsidR="00176B95" w:rsidRPr="00470DFB" w:rsidRDefault="00176B95" w:rsidP="002D31DB">
            <w:pPr>
              <w:pStyle w:val="ListParagraph"/>
              <w:spacing w:after="0" w:line="240" w:lineRule="auto"/>
              <w:jc w:val="right"/>
              <w:rPr>
                <w:rFonts w:asciiTheme="majorHAnsi" w:hAnsiTheme="majorHAnsi"/>
                <w:b/>
              </w:rPr>
            </w:pPr>
            <w:r w:rsidRPr="00470DFB">
              <w:rPr>
                <w:rFonts w:asciiTheme="majorHAnsi" w:hAnsiTheme="majorHAnsi"/>
                <w:b/>
              </w:rPr>
              <w:t>TOTAL</w:t>
            </w:r>
          </w:p>
        </w:tc>
        <w:tc>
          <w:tcPr>
            <w:tcW w:w="983" w:type="dxa"/>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100</w:t>
            </w:r>
          </w:p>
        </w:tc>
      </w:tr>
    </w:tbl>
    <w:p w:rsidR="00176B95" w:rsidRPr="00470DFB" w:rsidRDefault="00176B95" w:rsidP="002D31DB">
      <w:pPr>
        <w:shd w:val="clear" w:color="auto" w:fill="D9D9D9"/>
        <w:spacing w:after="0" w:line="240" w:lineRule="auto"/>
        <w:jc w:val="both"/>
        <w:rPr>
          <w:rFonts w:asciiTheme="majorHAnsi" w:hAnsiTheme="majorHAnsi"/>
          <w:b/>
        </w:rPr>
      </w:pPr>
      <w:r w:rsidRPr="00470DFB">
        <w:rPr>
          <w:rFonts w:asciiTheme="majorHAnsi" w:hAnsiTheme="majorHAnsi"/>
          <w:b/>
        </w:rPr>
        <w:t>Reference:</w:t>
      </w:r>
    </w:p>
    <w:p w:rsidR="00176B95" w:rsidRPr="00470DFB" w:rsidRDefault="00176B95" w:rsidP="002D31DB">
      <w:pPr>
        <w:autoSpaceDE w:val="0"/>
        <w:autoSpaceDN w:val="0"/>
        <w:adjustRightInd w:val="0"/>
        <w:spacing w:after="0" w:line="240" w:lineRule="auto"/>
        <w:jc w:val="both"/>
        <w:rPr>
          <w:rFonts w:asciiTheme="majorHAnsi" w:eastAsiaTheme="minorHAnsi" w:hAnsiTheme="majorHAnsi"/>
        </w:rPr>
      </w:pPr>
      <w:r w:rsidRPr="00470DFB">
        <w:rPr>
          <w:rFonts w:asciiTheme="majorHAnsi" w:eastAsiaTheme="minorHAnsi" w:hAnsiTheme="majorHAnsi"/>
        </w:rPr>
        <w:t xml:space="preserve">1. Sukhatme S.P. and J.K.Nayak, Solar Energy - Principles of Thermal Collection and Storage, Tata McGraw Hill, New Delhi, 2008. </w:t>
      </w:r>
    </w:p>
    <w:p w:rsidR="00176B95" w:rsidRPr="00470DFB" w:rsidRDefault="00176B95" w:rsidP="002D31DB">
      <w:pPr>
        <w:autoSpaceDE w:val="0"/>
        <w:autoSpaceDN w:val="0"/>
        <w:adjustRightInd w:val="0"/>
        <w:spacing w:after="0" w:line="240" w:lineRule="auto"/>
        <w:jc w:val="both"/>
        <w:rPr>
          <w:rFonts w:asciiTheme="majorHAnsi" w:eastAsiaTheme="minorHAnsi" w:hAnsiTheme="majorHAnsi"/>
        </w:rPr>
      </w:pPr>
      <w:r w:rsidRPr="00470DFB">
        <w:rPr>
          <w:rFonts w:asciiTheme="majorHAnsi" w:eastAsiaTheme="minorHAnsi" w:hAnsiTheme="majorHAnsi"/>
        </w:rPr>
        <w:t xml:space="preserve">2. Khan B.H., Non-Conventional Energy Resources,Tata McGraw Hill, New Delhi, 2006. </w:t>
      </w:r>
    </w:p>
    <w:p w:rsidR="00176B95" w:rsidRPr="00470DFB" w:rsidRDefault="00176B95" w:rsidP="002D31DB">
      <w:pPr>
        <w:autoSpaceDE w:val="0"/>
        <w:autoSpaceDN w:val="0"/>
        <w:adjustRightInd w:val="0"/>
        <w:spacing w:after="0" w:line="240" w:lineRule="auto"/>
        <w:jc w:val="both"/>
        <w:rPr>
          <w:rFonts w:asciiTheme="majorHAnsi" w:eastAsiaTheme="minorHAnsi" w:hAnsiTheme="majorHAnsi"/>
        </w:rPr>
      </w:pPr>
      <w:r w:rsidRPr="00470DFB">
        <w:rPr>
          <w:rFonts w:asciiTheme="majorHAnsi" w:eastAsiaTheme="minorHAnsi" w:hAnsiTheme="majorHAnsi"/>
        </w:rPr>
        <w:t xml:space="preserve">3. J.A. Duffie and W.A. Beckman, Solar Energy - Thermal Processes, John Wiley, 2001. </w:t>
      </w:r>
    </w:p>
    <w:p w:rsidR="00176B95" w:rsidRPr="00470DFB" w:rsidRDefault="00176B95" w:rsidP="002D31DB">
      <w:pPr>
        <w:spacing w:after="0" w:line="240" w:lineRule="auto"/>
        <w:rPr>
          <w:rFonts w:asciiTheme="majorHAnsi" w:hAnsiTheme="majorHAnsi"/>
          <w:b/>
        </w:rPr>
      </w:pPr>
    </w:p>
    <w:p w:rsidR="00176B95" w:rsidRPr="00470DFB" w:rsidRDefault="00176B95" w:rsidP="002D31DB">
      <w:pPr>
        <w:shd w:val="clear" w:color="auto" w:fill="D9D9D9"/>
        <w:spacing w:after="0" w:line="240" w:lineRule="auto"/>
        <w:rPr>
          <w:rFonts w:asciiTheme="majorHAnsi" w:hAnsiTheme="majorHAnsi"/>
          <w:b/>
        </w:rPr>
      </w:pPr>
      <w:r w:rsidRPr="00470DFB">
        <w:rPr>
          <w:rFonts w:asciiTheme="majorHAnsi" w:hAnsiTheme="majorHAnsi"/>
          <w:b/>
        </w:rPr>
        <w:t xml:space="preserve">Course outcomes: </w:t>
      </w:r>
    </w:p>
    <w:p w:rsidR="00176B95" w:rsidRPr="00470DFB" w:rsidRDefault="00176B95" w:rsidP="002D31DB">
      <w:pPr>
        <w:autoSpaceDE w:val="0"/>
        <w:autoSpaceDN w:val="0"/>
        <w:adjustRightInd w:val="0"/>
        <w:spacing w:after="0" w:line="240" w:lineRule="auto"/>
        <w:jc w:val="both"/>
        <w:rPr>
          <w:rFonts w:asciiTheme="majorHAnsi" w:eastAsiaTheme="minorHAnsi" w:hAnsiTheme="majorHAnsi"/>
          <w:i/>
          <w:iCs/>
        </w:rPr>
      </w:pPr>
      <w:r w:rsidRPr="00470DFB">
        <w:rPr>
          <w:rFonts w:asciiTheme="majorHAnsi" w:eastAsiaTheme="minorHAnsi" w:hAnsiTheme="majorHAnsi"/>
          <w:i/>
          <w:iCs/>
        </w:rPr>
        <w:t xml:space="preserve">After completion of course, </w:t>
      </w:r>
    </w:p>
    <w:p w:rsidR="00176B95" w:rsidRPr="00470DFB" w:rsidRDefault="00176B95" w:rsidP="00F55F17">
      <w:pPr>
        <w:pStyle w:val="ListParagraph"/>
        <w:numPr>
          <w:ilvl w:val="0"/>
          <w:numId w:val="116"/>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the student shall understand the principle of working, mechanism of metal removal in the various unconventional machining process.</w:t>
      </w:r>
    </w:p>
    <w:p w:rsidR="00176B95" w:rsidRPr="00470DFB" w:rsidRDefault="00176B95" w:rsidP="00F55F17">
      <w:pPr>
        <w:pStyle w:val="ListParagraph"/>
        <w:numPr>
          <w:ilvl w:val="0"/>
          <w:numId w:val="116"/>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 xml:space="preserve"> The student is able to identify the process parameters, their effect and applications of different processes.</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5958"/>
        <w:gridCol w:w="4411"/>
      </w:tblGrid>
      <w:tr w:rsidR="00176B95" w:rsidRPr="00470DFB" w:rsidTr="002D31DB">
        <w:trPr>
          <w:trHeight w:val="396"/>
        </w:trPr>
        <w:tc>
          <w:tcPr>
            <w:tcW w:w="2873" w:type="pct"/>
            <w:shd w:val="clear" w:color="auto" w:fill="EAF1DD"/>
            <w:vAlign w:val="center"/>
            <w:hideMark/>
          </w:tcPr>
          <w:p w:rsidR="00176B95" w:rsidRPr="00470DFB" w:rsidRDefault="00176B95" w:rsidP="002D31DB">
            <w:pPr>
              <w:tabs>
                <w:tab w:val="left" w:pos="3240"/>
              </w:tabs>
              <w:spacing w:after="0" w:line="240" w:lineRule="auto"/>
              <w:ind w:left="3420" w:hanging="3420"/>
              <w:rPr>
                <w:rFonts w:asciiTheme="majorHAnsi" w:hAnsiTheme="majorHAnsi"/>
              </w:rPr>
            </w:pPr>
            <w:r w:rsidRPr="00470DFB">
              <w:rPr>
                <w:rFonts w:asciiTheme="majorHAnsi" w:hAnsiTheme="majorHAnsi"/>
              </w:rPr>
              <w:t xml:space="preserve">Course Title: </w:t>
            </w:r>
            <w:r w:rsidRPr="00470DFB">
              <w:rPr>
                <w:rFonts w:asciiTheme="majorHAnsi" w:eastAsia="Bookman Old Style" w:hAnsiTheme="majorHAnsi"/>
                <w:b/>
              </w:rPr>
              <w:t xml:space="preserve"> </w:t>
            </w:r>
            <w:r w:rsidRPr="00470DFB">
              <w:rPr>
                <w:rFonts w:asciiTheme="majorHAnsi" w:hAnsiTheme="majorHAnsi"/>
                <w:b/>
                <w:color w:val="FF0000"/>
              </w:rPr>
              <w:t>ADDITIVE MANUFACTURING</w:t>
            </w:r>
          </w:p>
        </w:tc>
        <w:tc>
          <w:tcPr>
            <w:tcW w:w="2127" w:type="pct"/>
            <w:shd w:val="clear" w:color="auto" w:fill="EAF1DD"/>
            <w:vAlign w:val="center"/>
            <w:hideMark/>
          </w:tcPr>
          <w:p w:rsidR="00176B95" w:rsidRPr="00470DFB" w:rsidRDefault="00176B95" w:rsidP="002D31DB">
            <w:pPr>
              <w:tabs>
                <w:tab w:val="left" w:pos="2053"/>
              </w:tabs>
              <w:spacing w:after="0" w:line="240" w:lineRule="auto"/>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p>
        </w:tc>
      </w:tr>
      <w:tr w:rsidR="00176B95" w:rsidRPr="00470DFB" w:rsidTr="002D31DB">
        <w:tc>
          <w:tcPr>
            <w:tcW w:w="2873" w:type="pct"/>
            <w:shd w:val="clear" w:color="auto" w:fill="EAF1DD"/>
          </w:tcPr>
          <w:p w:rsidR="00176B95" w:rsidRPr="00470DFB" w:rsidRDefault="00176B95" w:rsidP="002D31DB">
            <w:pPr>
              <w:tabs>
                <w:tab w:val="left" w:pos="3240"/>
              </w:tabs>
              <w:spacing w:after="0" w:line="240" w:lineRule="auto"/>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VII</w:t>
            </w:r>
          </w:p>
        </w:tc>
        <w:tc>
          <w:tcPr>
            <w:tcW w:w="2127" w:type="pct"/>
            <w:shd w:val="clear" w:color="auto" w:fill="EAF1DD"/>
          </w:tcPr>
          <w:p w:rsidR="00176B95" w:rsidRPr="00470DFB" w:rsidRDefault="00176B95" w:rsidP="002D31DB">
            <w:pPr>
              <w:tabs>
                <w:tab w:val="left" w:pos="2053"/>
              </w:tabs>
              <w:spacing w:after="0" w:line="240" w:lineRule="auto"/>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Program</w:t>
            </w:r>
            <w:r w:rsidRPr="00470DFB">
              <w:rPr>
                <w:rFonts w:asciiTheme="majorHAnsi" w:hAnsiTheme="majorHAnsi"/>
              </w:rPr>
              <w:t xml:space="preserve"> </w:t>
            </w:r>
            <w:r w:rsidRPr="00470DFB">
              <w:rPr>
                <w:rFonts w:asciiTheme="majorHAnsi" w:hAnsiTheme="majorHAnsi"/>
                <w:b/>
                <w:color w:val="0000CC"/>
              </w:rPr>
              <w:t>Elective</w:t>
            </w:r>
          </w:p>
        </w:tc>
      </w:tr>
      <w:tr w:rsidR="00176B95" w:rsidRPr="00470DFB" w:rsidTr="002D31DB">
        <w:tc>
          <w:tcPr>
            <w:tcW w:w="2873" w:type="pct"/>
            <w:shd w:val="clear" w:color="auto" w:fill="EAF1DD"/>
            <w:hideMark/>
          </w:tcPr>
          <w:p w:rsidR="00176B95" w:rsidRPr="00470DFB" w:rsidRDefault="00176B95" w:rsidP="002D31DB">
            <w:pPr>
              <w:tabs>
                <w:tab w:val="left" w:pos="3240"/>
              </w:tabs>
              <w:spacing w:after="0" w:line="240" w:lineRule="auto"/>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2127" w:type="pct"/>
            <w:shd w:val="clear" w:color="auto" w:fill="EAF1DD"/>
            <w:hideMark/>
          </w:tcPr>
          <w:p w:rsidR="00176B95" w:rsidRPr="00470DFB" w:rsidRDefault="00176B95" w:rsidP="002D31DB">
            <w:pPr>
              <w:tabs>
                <w:tab w:val="left" w:pos="2053"/>
              </w:tabs>
              <w:spacing w:after="0"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2D31DB">
        <w:tc>
          <w:tcPr>
            <w:tcW w:w="2873" w:type="pct"/>
            <w:shd w:val="clear" w:color="auto" w:fill="EAF1DD"/>
            <w:hideMark/>
          </w:tcPr>
          <w:p w:rsidR="00176B95" w:rsidRPr="00470DFB" w:rsidRDefault="00176B95" w:rsidP="002D31DB">
            <w:pPr>
              <w:tabs>
                <w:tab w:val="left" w:pos="3240"/>
              </w:tabs>
              <w:spacing w:after="0"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2127" w:type="pct"/>
            <w:shd w:val="clear" w:color="auto" w:fill="EAF1DD"/>
            <w:hideMark/>
          </w:tcPr>
          <w:p w:rsidR="00176B95" w:rsidRPr="00470DFB" w:rsidRDefault="00176B95" w:rsidP="002D31DB">
            <w:pPr>
              <w:tabs>
                <w:tab w:val="left" w:pos="2053"/>
              </w:tabs>
              <w:spacing w:after="0"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2D31DB">
        <w:tc>
          <w:tcPr>
            <w:tcW w:w="2873" w:type="pct"/>
            <w:shd w:val="clear" w:color="auto" w:fill="EAF1DD"/>
          </w:tcPr>
          <w:p w:rsidR="00176B95" w:rsidRPr="00470DFB" w:rsidRDefault="00176B95" w:rsidP="002D31DB">
            <w:pPr>
              <w:tabs>
                <w:tab w:val="left" w:pos="3240"/>
              </w:tabs>
              <w:spacing w:after="0"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2127" w:type="pct"/>
            <w:shd w:val="clear" w:color="auto" w:fill="EAF1DD"/>
          </w:tcPr>
          <w:p w:rsidR="00176B95" w:rsidRPr="00470DFB" w:rsidRDefault="00176B95" w:rsidP="002D31DB">
            <w:pPr>
              <w:tabs>
                <w:tab w:val="left" w:pos="2053"/>
              </w:tabs>
              <w:spacing w:after="0" w:line="240" w:lineRule="auto"/>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2D31DB">
            <w:pPr>
              <w:tabs>
                <w:tab w:val="left" w:pos="2053"/>
              </w:tabs>
              <w:spacing w:after="0" w:line="240" w:lineRule="auto"/>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176B95" w:rsidP="002D31DB">
      <w:pPr>
        <w:spacing w:after="0" w:line="240" w:lineRule="auto"/>
        <w:rPr>
          <w:rFonts w:asciiTheme="majorHAnsi" w:hAnsiTheme="majorHAnsi"/>
          <w:b/>
        </w:rPr>
      </w:pPr>
    </w:p>
    <w:p w:rsidR="00176B95" w:rsidRPr="00470DFB" w:rsidRDefault="00176B95" w:rsidP="002D31DB">
      <w:pPr>
        <w:shd w:val="clear" w:color="auto" w:fill="D9D9D9"/>
        <w:spacing w:after="0" w:line="240" w:lineRule="auto"/>
        <w:rPr>
          <w:rFonts w:asciiTheme="majorHAnsi" w:hAnsiTheme="majorHAnsi"/>
          <w:b/>
        </w:rPr>
      </w:pPr>
      <w:r w:rsidRPr="00470DFB">
        <w:rPr>
          <w:rFonts w:asciiTheme="majorHAnsi" w:hAnsiTheme="majorHAnsi"/>
          <w:b/>
        </w:rPr>
        <w:t xml:space="preserve">Pre-requisites: </w:t>
      </w:r>
    </w:p>
    <w:p w:rsidR="00176B95" w:rsidRPr="00470DFB" w:rsidRDefault="00176B95" w:rsidP="002D31DB">
      <w:pPr>
        <w:spacing w:after="0" w:line="240" w:lineRule="auto"/>
        <w:ind w:left="432" w:firstLine="288"/>
        <w:rPr>
          <w:rFonts w:asciiTheme="majorHAnsi" w:hAnsiTheme="majorHAnsi"/>
        </w:rPr>
      </w:pPr>
      <w:r w:rsidRPr="00470DFB">
        <w:rPr>
          <w:rFonts w:asciiTheme="majorHAnsi" w:hAnsiTheme="majorHAnsi"/>
        </w:rPr>
        <w:t>Machining and machine tools technology</w:t>
      </w:r>
    </w:p>
    <w:p w:rsidR="00176B95" w:rsidRPr="00470DFB" w:rsidRDefault="00176B95" w:rsidP="002D31DB">
      <w:pPr>
        <w:shd w:val="clear" w:color="auto" w:fill="D9D9D9"/>
        <w:spacing w:after="0" w:line="240" w:lineRule="auto"/>
        <w:rPr>
          <w:rFonts w:asciiTheme="majorHAnsi" w:hAnsiTheme="majorHAnsi"/>
        </w:rPr>
      </w:pPr>
      <w:r w:rsidRPr="00470DFB">
        <w:rPr>
          <w:rFonts w:asciiTheme="majorHAnsi" w:hAnsiTheme="majorHAnsi"/>
          <w:b/>
        </w:rPr>
        <w:t xml:space="preserve">Course Objectives: </w:t>
      </w:r>
    </w:p>
    <w:p w:rsidR="00176B95" w:rsidRPr="00470DFB" w:rsidRDefault="00176B95" w:rsidP="002D31DB">
      <w:pPr>
        <w:pStyle w:val="ListParagraph"/>
        <w:spacing w:after="0" w:line="240" w:lineRule="auto"/>
        <w:ind w:left="792"/>
        <w:jc w:val="both"/>
        <w:rPr>
          <w:rFonts w:asciiTheme="majorHAnsi" w:hAnsiTheme="majorHAnsi"/>
          <w:sz w:val="24"/>
          <w:szCs w:val="24"/>
        </w:rPr>
      </w:pPr>
    </w:p>
    <w:p w:rsidR="00176B95" w:rsidRPr="00470DFB" w:rsidRDefault="00176B95" w:rsidP="00F55F17">
      <w:pPr>
        <w:pStyle w:val="ListParagraph"/>
        <w:numPr>
          <w:ilvl w:val="0"/>
          <w:numId w:val="118"/>
        </w:numPr>
        <w:spacing w:after="0" w:line="240" w:lineRule="auto"/>
        <w:ind w:left="426" w:hanging="284"/>
        <w:jc w:val="both"/>
        <w:rPr>
          <w:rFonts w:asciiTheme="majorHAnsi" w:hAnsiTheme="majorHAnsi"/>
          <w:sz w:val="24"/>
          <w:szCs w:val="24"/>
        </w:rPr>
      </w:pPr>
      <w:r w:rsidRPr="00470DFB">
        <w:rPr>
          <w:rFonts w:asciiTheme="majorHAnsi" w:hAnsiTheme="majorHAnsi"/>
          <w:sz w:val="24"/>
          <w:szCs w:val="24"/>
        </w:rPr>
        <w:t xml:space="preserve">Develop a comprehensive understanding of fundamental additive manufacturing </w:t>
      </w:r>
    </w:p>
    <w:p w:rsidR="00176B95" w:rsidRPr="00470DFB" w:rsidRDefault="00176B95" w:rsidP="00F55F17">
      <w:pPr>
        <w:pStyle w:val="ListParagraph"/>
        <w:numPr>
          <w:ilvl w:val="0"/>
          <w:numId w:val="118"/>
        </w:numPr>
        <w:spacing w:after="0" w:line="240" w:lineRule="auto"/>
        <w:ind w:left="426" w:hanging="284"/>
        <w:jc w:val="both"/>
        <w:rPr>
          <w:rFonts w:asciiTheme="majorHAnsi" w:hAnsiTheme="majorHAnsi"/>
          <w:sz w:val="24"/>
          <w:szCs w:val="24"/>
        </w:rPr>
      </w:pPr>
      <w:r w:rsidRPr="00470DFB">
        <w:rPr>
          <w:rFonts w:asciiTheme="majorHAnsi" w:hAnsiTheme="majorHAnsi"/>
          <w:sz w:val="24"/>
          <w:szCs w:val="24"/>
        </w:rPr>
        <w:t xml:space="preserve">Cultivate a “design-for-additive manufacturing” skillset for combining computer-aided design (CAD) and computer-aided manufacturing (CAM) methodologies to produce successful 3D prints. </w:t>
      </w:r>
    </w:p>
    <w:p w:rsidR="00176B95" w:rsidRPr="00470DFB" w:rsidRDefault="00176B95" w:rsidP="00F55F17">
      <w:pPr>
        <w:pStyle w:val="ListParagraph"/>
        <w:numPr>
          <w:ilvl w:val="0"/>
          <w:numId w:val="118"/>
        </w:numPr>
        <w:spacing w:after="0" w:line="240" w:lineRule="auto"/>
        <w:ind w:left="426" w:hanging="284"/>
        <w:jc w:val="both"/>
        <w:rPr>
          <w:rFonts w:asciiTheme="majorHAnsi" w:hAnsiTheme="majorHAnsi"/>
          <w:sz w:val="28"/>
          <w:szCs w:val="28"/>
        </w:rPr>
      </w:pPr>
      <w:r w:rsidRPr="00470DFB">
        <w:rPr>
          <w:rFonts w:asciiTheme="majorHAnsi" w:hAnsiTheme="majorHAnsi"/>
          <w:sz w:val="24"/>
          <w:szCs w:val="24"/>
        </w:rPr>
        <w:t>Fabricate 3D mechanical objects using a variety of 3D printing technologies on campus. Execute a design project that demonstrates how additive manufacturing technologies can overcome critical limitations of traditional manufacturing processes.</w:t>
      </w:r>
    </w:p>
    <w:p w:rsidR="00176B95" w:rsidRPr="00470DFB" w:rsidRDefault="00176B95" w:rsidP="002D31DB">
      <w:pPr>
        <w:shd w:val="clear" w:color="auto" w:fill="D9D9D9"/>
        <w:spacing w:after="0" w:line="240" w:lineRule="auto"/>
        <w:jc w:val="both"/>
        <w:rPr>
          <w:rFonts w:asciiTheme="majorHAnsi" w:hAnsiTheme="majorHAnsi"/>
          <w:b/>
        </w:rPr>
      </w:pPr>
      <w:r w:rsidRPr="00470DFB">
        <w:rPr>
          <w:rFonts w:asciiTheme="majorHAnsi" w:hAnsiTheme="majorHAnsi"/>
          <w:b/>
        </w:rPr>
        <w:t>Course Content:</w:t>
      </w:r>
    </w:p>
    <w:p w:rsidR="00176B95" w:rsidRPr="00470DFB" w:rsidRDefault="00176B95" w:rsidP="002D31DB">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5"/>
        <w:gridCol w:w="977"/>
        <w:gridCol w:w="1004"/>
      </w:tblGrid>
      <w:tr w:rsidR="00176B95" w:rsidRPr="00470DFB" w:rsidTr="002D31DB">
        <w:trPr>
          <w:jc w:val="center"/>
        </w:trPr>
        <w:tc>
          <w:tcPr>
            <w:tcW w:w="7832" w:type="dxa"/>
          </w:tcPr>
          <w:p w:rsidR="00176B95" w:rsidRPr="00470DFB" w:rsidRDefault="00176B95" w:rsidP="002D31DB">
            <w:pPr>
              <w:spacing w:after="0"/>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2D31DB">
            <w:pPr>
              <w:spacing w:after="0"/>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2D31DB">
            <w:pPr>
              <w:spacing w:after="0"/>
              <w:jc w:val="center"/>
              <w:rPr>
                <w:rFonts w:asciiTheme="majorHAnsi" w:hAnsiTheme="majorHAnsi"/>
                <w:b/>
              </w:rPr>
            </w:pPr>
            <w:r w:rsidRPr="00470DFB">
              <w:rPr>
                <w:rFonts w:asciiTheme="majorHAnsi" w:hAnsiTheme="majorHAnsi"/>
                <w:b/>
              </w:rPr>
              <w:t>Marks</w:t>
            </w:r>
          </w:p>
        </w:tc>
      </w:tr>
      <w:tr w:rsidR="00176B95" w:rsidRPr="00470DFB" w:rsidTr="002D31DB">
        <w:trPr>
          <w:trHeight w:val="360"/>
          <w:jc w:val="center"/>
        </w:trPr>
        <w:tc>
          <w:tcPr>
            <w:tcW w:w="9825" w:type="dxa"/>
            <w:gridSpan w:val="3"/>
            <w:tcBorders>
              <w:bottom w:val="single" w:sz="4" w:space="0" w:color="auto"/>
            </w:tcBorders>
          </w:tcPr>
          <w:p w:rsidR="00176B95" w:rsidRPr="00470DFB" w:rsidRDefault="00176B95" w:rsidP="002D31DB">
            <w:pPr>
              <w:spacing w:after="0"/>
              <w:jc w:val="center"/>
              <w:rPr>
                <w:rFonts w:asciiTheme="majorHAnsi" w:hAnsiTheme="majorHAnsi"/>
              </w:rPr>
            </w:pPr>
            <w:r w:rsidRPr="00470DFB">
              <w:rPr>
                <w:rFonts w:asciiTheme="majorHAnsi" w:eastAsia="Bookman Old Style" w:hAnsiTheme="majorHAnsi"/>
                <w:b/>
              </w:rPr>
              <w:t>ADDITI</w:t>
            </w:r>
            <w:r w:rsidRPr="00470DFB">
              <w:rPr>
                <w:rFonts w:asciiTheme="majorHAnsi" w:eastAsia="Bookman Old Style" w:hAnsiTheme="majorHAnsi"/>
                <w:b/>
                <w:spacing w:val="2"/>
              </w:rPr>
              <w:t>V</w:t>
            </w:r>
            <w:r w:rsidRPr="00470DFB">
              <w:rPr>
                <w:rFonts w:asciiTheme="majorHAnsi" w:eastAsia="Bookman Old Style" w:hAnsiTheme="majorHAnsi"/>
                <w:b/>
              </w:rPr>
              <w:t xml:space="preserve">E </w:t>
            </w:r>
            <w:r w:rsidRPr="00470DFB">
              <w:rPr>
                <w:rFonts w:asciiTheme="majorHAnsi" w:eastAsia="Bookman Old Style" w:hAnsiTheme="majorHAnsi"/>
                <w:b/>
                <w:spacing w:val="-2"/>
              </w:rPr>
              <w:t>M</w:t>
            </w:r>
            <w:r w:rsidRPr="00470DFB">
              <w:rPr>
                <w:rFonts w:asciiTheme="majorHAnsi" w:eastAsia="Bookman Old Style" w:hAnsiTheme="majorHAnsi"/>
                <w:b/>
              </w:rPr>
              <w:t>ANUFACTURI</w:t>
            </w:r>
            <w:r w:rsidRPr="00470DFB">
              <w:rPr>
                <w:rFonts w:asciiTheme="majorHAnsi" w:eastAsia="Bookman Old Style" w:hAnsiTheme="majorHAnsi"/>
                <w:b/>
                <w:spacing w:val="2"/>
              </w:rPr>
              <w:t>N</w:t>
            </w:r>
            <w:r w:rsidRPr="00470DFB">
              <w:rPr>
                <w:rFonts w:asciiTheme="majorHAnsi" w:eastAsia="Bookman Old Style" w:hAnsiTheme="majorHAnsi"/>
                <w:b/>
              </w:rPr>
              <w:t>G</w:t>
            </w:r>
          </w:p>
        </w:tc>
      </w:tr>
      <w:tr w:rsidR="00176B95" w:rsidRPr="00470DFB" w:rsidTr="002D31DB">
        <w:trPr>
          <w:trHeight w:val="310"/>
          <w:jc w:val="center"/>
        </w:trPr>
        <w:tc>
          <w:tcPr>
            <w:tcW w:w="7832" w:type="dxa"/>
            <w:tcBorders>
              <w:top w:val="single" w:sz="4" w:space="0" w:color="auto"/>
              <w:bottom w:val="single" w:sz="4" w:space="0" w:color="auto"/>
            </w:tcBorders>
          </w:tcPr>
          <w:p w:rsidR="00176B95" w:rsidRPr="00470DFB" w:rsidRDefault="00176B95" w:rsidP="002D31DB">
            <w:pPr>
              <w:widowControl w:val="0"/>
              <w:autoSpaceDE w:val="0"/>
              <w:autoSpaceDN w:val="0"/>
              <w:spacing w:after="0"/>
              <w:jc w:val="center"/>
              <w:rPr>
                <w:rFonts w:asciiTheme="majorHAnsi" w:hAnsiTheme="majorHAnsi"/>
                <w:b/>
              </w:rPr>
            </w:pPr>
            <w:r w:rsidRPr="00470DFB">
              <w:rPr>
                <w:rFonts w:asciiTheme="majorHAnsi" w:hAnsiTheme="majorHAnsi"/>
                <w:b/>
              </w:rPr>
              <w:t xml:space="preserve">UNIT </w:t>
            </w:r>
            <w:r w:rsidRPr="00470DFB">
              <w:rPr>
                <w:rFonts w:asciiTheme="majorHAnsi" w:hAnsiTheme="majorHAnsi"/>
                <w:b/>
                <w:color w:val="4F0000"/>
              </w:rPr>
              <w:t>I:</w:t>
            </w:r>
            <w:r w:rsidRPr="00470DFB">
              <w:rPr>
                <w:rFonts w:asciiTheme="majorHAnsi" w:hAnsiTheme="majorHAnsi"/>
                <w:color w:val="4F0000"/>
              </w:rPr>
              <w:t xml:space="preserve">  </w:t>
            </w:r>
            <w:r w:rsidRPr="00470DFB">
              <w:rPr>
                <w:rFonts w:asciiTheme="majorHAnsi" w:hAnsiTheme="majorHAnsi"/>
                <w:b/>
                <w:bCs/>
              </w:rPr>
              <w:t>Overview of Rapid Product Development (RPD):</w:t>
            </w:r>
          </w:p>
        </w:tc>
        <w:tc>
          <w:tcPr>
            <w:tcW w:w="983" w:type="dxa"/>
            <w:tcBorders>
              <w:top w:val="single" w:sz="4" w:space="0" w:color="auto"/>
              <w:bottom w:val="single" w:sz="4" w:space="0" w:color="auto"/>
            </w:tcBorders>
          </w:tcPr>
          <w:p w:rsidR="00176B95" w:rsidRPr="00470DFB" w:rsidRDefault="00176B95" w:rsidP="002D31DB">
            <w:pPr>
              <w:spacing w:after="0"/>
              <w:jc w:val="center"/>
              <w:rPr>
                <w:rFonts w:asciiTheme="majorHAnsi" w:hAnsiTheme="majorHAnsi"/>
              </w:rPr>
            </w:pPr>
            <w:r w:rsidRPr="00470DFB">
              <w:rPr>
                <w:rFonts w:asciiTheme="majorHAnsi" w:hAnsiTheme="majorHAnsi"/>
              </w:rPr>
              <w:t>08</w:t>
            </w:r>
          </w:p>
        </w:tc>
        <w:tc>
          <w:tcPr>
            <w:tcW w:w="1010" w:type="dxa"/>
            <w:tcBorders>
              <w:top w:val="single" w:sz="4" w:space="0" w:color="auto"/>
              <w:bottom w:val="single" w:sz="4" w:space="0" w:color="auto"/>
            </w:tcBorders>
          </w:tcPr>
          <w:p w:rsidR="00176B95" w:rsidRPr="00470DFB" w:rsidRDefault="00176B95" w:rsidP="002D31DB">
            <w:pPr>
              <w:spacing w:after="0"/>
              <w:jc w:val="center"/>
              <w:rPr>
                <w:rFonts w:asciiTheme="majorHAnsi" w:hAnsiTheme="majorHAnsi"/>
              </w:rPr>
            </w:pPr>
            <w:r w:rsidRPr="00470DFB">
              <w:rPr>
                <w:rFonts w:asciiTheme="majorHAnsi" w:hAnsiTheme="majorHAnsi"/>
              </w:rPr>
              <w:t>20</w:t>
            </w:r>
          </w:p>
        </w:tc>
      </w:tr>
      <w:tr w:rsidR="00176B95" w:rsidRPr="00470DFB" w:rsidTr="002D31DB">
        <w:trPr>
          <w:trHeight w:val="2240"/>
          <w:jc w:val="center"/>
        </w:trPr>
        <w:tc>
          <w:tcPr>
            <w:tcW w:w="7832" w:type="dxa"/>
            <w:tcBorders>
              <w:top w:val="single" w:sz="4" w:space="0" w:color="auto"/>
              <w:bottom w:val="single" w:sz="4" w:space="0" w:color="auto"/>
            </w:tcBorders>
          </w:tcPr>
          <w:p w:rsidR="00176B95" w:rsidRPr="00470DFB" w:rsidRDefault="00176B95" w:rsidP="002D31DB">
            <w:pPr>
              <w:spacing w:after="0" w:line="280" w:lineRule="exact"/>
              <w:ind w:left="105" w:right="73"/>
              <w:jc w:val="both"/>
              <w:rPr>
                <w:rFonts w:asciiTheme="majorHAnsi" w:eastAsia="Bookman Old Style" w:hAnsiTheme="majorHAnsi"/>
              </w:rPr>
            </w:pPr>
            <w:r w:rsidRPr="00470DFB">
              <w:rPr>
                <w:rFonts w:asciiTheme="majorHAnsi" w:eastAsia="Bookman Old Style" w:hAnsiTheme="majorHAnsi"/>
              </w:rPr>
              <w:t>Overview of Rapid Product Develop</w:t>
            </w:r>
            <w:r w:rsidRPr="00470DFB">
              <w:rPr>
                <w:rFonts w:asciiTheme="majorHAnsi" w:eastAsia="Bookman Old Style" w:hAnsiTheme="majorHAnsi"/>
                <w:spacing w:val="2"/>
              </w:rPr>
              <w:t>m</w:t>
            </w:r>
            <w:r w:rsidRPr="00470DFB">
              <w:rPr>
                <w:rFonts w:asciiTheme="majorHAnsi" w:eastAsia="Bookman Old Style" w:hAnsiTheme="majorHAnsi"/>
              </w:rPr>
              <w:t>ent (RPD): Need f</w:t>
            </w:r>
            <w:r w:rsidRPr="00470DFB">
              <w:rPr>
                <w:rFonts w:asciiTheme="majorHAnsi" w:eastAsia="Bookman Old Style" w:hAnsiTheme="majorHAnsi"/>
                <w:spacing w:val="2"/>
              </w:rPr>
              <w:t>o</w:t>
            </w:r>
            <w:r w:rsidRPr="00470DFB">
              <w:rPr>
                <w:rFonts w:asciiTheme="majorHAnsi" w:eastAsia="Bookman Old Style" w:hAnsiTheme="majorHAnsi"/>
              </w:rPr>
              <w:t>r the</w:t>
            </w:r>
            <w:r w:rsidR="002D31DB">
              <w:rPr>
                <w:rFonts w:asciiTheme="majorHAnsi" w:eastAsia="Bookman Old Style" w:hAnsiTheme="majorHAnsi"/>
              </w:rPr>
              <w:t xml:space="preserve"> </w:t>
            </w:r>
            <w:r w:rsidRPr="00470DFB">
              <w:rPr>
                <w:rFonts w:asciiTheme="majorHAnsi" w:eastAsia="Bookman Old Style" w:hAnsiTheme="majorHAnsi"/>
              </w:rPr>
              <w:t>compression in product development, history of RP sys</w:t>
            </w:r>
            <w:r w:rsidRPr="00470DFB">
              <w:rPr>
                <w:rFonts w:asciiTheme="majorHAnsi" w:eastAsia="Bookman Old Style" w:hAnsiTheme="majorHAnsi"/>
                <w:spacing w:val="2"/>
              </w:rPr>
              <w:t>t</w:t>
            </w:r>
            <w:r w:rsidRPr="00470DFB">
              <w:rPr>
                <w:rFonts w:asciiTheme="majorHAnsi" w:eastAsia="Bookman Old Style" w:hAnsiTheme="majorHAnsi"/>
              </w:rPr>
              <w:t>ems, Definition of RPD; Components of RPD. Rapid Prototyping (RP); Principle of</w:t>
            </w:r>
            <w:r w:rsidRPr="00470DFB">
              <w:rPr>
                <w:rFonts w:asciiTheme="majorHAnsi" w:eastAsia="Bookman Old Style" w:hAnsiTheme="majorHAnsi"/>
                <w:spacing w:val="2"/>
              </w:rPr>
              <w:t xml:space="preserve"> </w:t>
            </w:r>
            <w:r w:rsidRPr="00470DFB">
              <w:rPr>
                <w:rFonts w:asciiTheme="majorHAnsi" w:eastAsia="Bookman Old Style" w:hAnsiTheme="majorHAnsi"/>
              </w:rPr>
              <w:t xml:space="preserve">RP; </w:t>
            </w:r>
            <w:r w:rsidRPr="00470DFB">
              <w:rPr>
                <w:rFonts w:asciiTheme="majorHAnsi" w:eastAsia="Bookman Old Style" w:hAnsiTheme="majorHAnsi"/>
                <w:spacing w:val="-2"/>
              </w:rPr>
              <w:t>T</w:t>
            </w:r>
            <w:r w:rsidRPr="00470DFB">
              <w:rPr>
                <w:rFonts w:asciiTheme="majorHAnsi" w:eastAsia="Bookman Old Style" w:hAnsiTheme="majorHAnsi"/>
              </w:rPr>
              <w:t>ec</w:t>
            </w:r>
            <w:r w:rsidRPr="00470DFB">
              <w:rPr>
                <w:rFonts w:asciiTheme="majorHAnsi" w:eastAsia="Bookman Old Style" w:hAnsiTheme="majorHAnsi"/>
                <w:spacing w:val="2"/>
              </w:rPr>
              <w:t>h</w:t>
            </w:r>
            <w:r w:rsidRPr="00470DFB">
              <w:rPr>
                <w:rFonts w:asciiTheme="majorHAnsi" w:eastAsia="Bookman Old Style" w:hAnsiTheme="majorHAnsi"/>
              </w:rPr>
              <w:t>nologies and their classifications.</w:t>
            </w:r>
          </w:p>
          <w:p w:rsidR="00176B95" w:rsidRPr="00470DFB" w:rsidRDefault="00176B95" w:rsidP="002D31DB">
            <w:pPr>
              <w:spacing w:after="0" w:line="280" w:lineRule="exact"/>
              <w:ind w:left="105"/>
              <w:rPr>
                <w:rFonts w:asciiTheme="majorHAnsi" w:hAnsiTheme="majorHAnsi"/>
              </w:rPr>
            </w:pPr>
            <w:r w:rsidRPr="00470DFB">
              <w:rPr>
                <w:rFonts w:asciiTheme="majorHAnsi" w:eastAsia="Bookman Old Style" w:hAnsiTheme="majorHAnsi"/>
                <w:bCs/>
              </w:rPr>
              <w:t>Stereo</w:t>
            </w:r>
            <w:r w:rsidRPr="00470DFB">
              <w:rPr>
                <w:rFonts w:asciiTheme="majorHAnsi" w:eastAsia="Bookman Old Style" w:hAnsiTheme="majorHAnsi"/>
                <w:bCs/>
                <w:spacing w:val="55"/>
              </w:rPr>
              <w:t xml:space="preserve"> </w:t>
            </w:r>
            <w:r w:rsidRPr="00470DFB">
              <w:rPr>
                <w:rFonts w:asciiTheme="majorHAnsi" w:eastAsia="Bookman Old Style" w:hAnsiTheme="majorHAnsi"/>
                <w:bCs/>
              </w:rPr>
              <w:t>Lithography System</w:t>
            </w:r>
            <w:r w:rsidRPr="00470DFB">
              <w:rPr>
                <w:rFonts w:asciiTheme="majorHAnsi" w:eastAsia="Bookman Old Style" w:hAnsiTheme="majorHAnsi"/>
                <w:bCs/>
                <w:spacing w:val="2"/>
              </w:rPr>
              <w:t>s</w:t>
            </w:r>
            <w:r w:rsidRPr="00470DFB">
              <w:rPr>
                <w:rFonts w:asciiTheme="majorHAnsi" w:eastAsia="Bookman Old Style" w:hAnsiTheme="majorHAnsi"/>
                <w:bCs/>
              </w:rPr>
              <w:t>:</w:t>
            </w:r>
            <w:r w:rsidRPr="00470DFB">
              <w:rPr>
                <w:rFonts w:asciiTheme="majorHAnsi" w:eastAsia="Bookman Old Style" w:hAnsiTheme="majorHAnsi"/>
              </w:rPr>
              <w:t xml:space="preserve"> Principle, Process parameter,</w:t>
            </w:r>
            <w:r w:rsidR="002D31DB">
              <w:rPr>
                <w:rFonts w:asciiTheme="majorHAnsi" w:eastAsia="Bookman Old Style" w:hAnsiTheme="majorHAnsi"/>
              </w:rPr>
              <w:t xml:space="preserve"> </w:t>
            </w:r>
            <w:r w:rsidRPr="00470DFB">
              <w:rPr>
                <w:rFonts w:asciiTheme="majorHAnsi" w:eastAsia="Bookman Old Style" w:hAnsiTheme="majorHAnsi"/>
              </w:rPr>
              <w:t>Process</w:t>
            </w:r>
            <w:r w:rsidRPr="00470DFB">
              <w:rPr>
                <w:rFonts w:asciiTheme="majorHAnsi" w:eastAsia="Bookman Old Style" w:hAnsiTheme="majorHAnsi"/>
                <w:spacing w:val="19"/>
              </w:rPr>
              <w:t xml:space="preserve"> </w:t>
            </w:r>
            <w:r w:rsidRPr="00470DFB">
              <w:rPr>
                <w:rFonts w:asciiTheme="majorHAnsi" w:eastAsia="Bookman Old Style" w:hAnsiTheme="majorHAnsi"/>
              </w:rPr>
              <w:t>details,</w:t>
            </w:r>
            <w:r w:rsidRPr="00470DFB">
              <w:rPr>
                <w:rFonts w:asciiTheme="majorHAnsi" w:eastAsia="Bookman Old Style" w:hAnsiTheme="majorHAnsi"/>
                <w:spacing w:val="19"/>
              </w:rPr>
              <w:t xml:space="preserve"> </w:t>
            </w:r>
            <w:r w:rsidRPr="00470DFB">
              <w:rPr>
                <w:rFonts w:asciiTheme="majorHAnsi" w:eastAsia="Bookman Old Style" w:hAnsiTheme="majorHAnsi"/>
              </w:rPr>
              <w:t>Data</w:t>
            </w:r>
            <w:r w:rsidRPr="00470DFB">
              <w:rPr>
                <w:rFonts w:asciiTheme="majorHAnsi" w:eastAsia="Bookman Old Style" w:hAnsiTheme="majorHAnsi"/>
                <w:spacing w:val="19"/>
              </w:rPr>
              <w:t xml:space="preserve"> </w:t>
            </w:r>
            <w:r w:rsidRPr="00470DFB">
              <w:rPr>
                <w:rFonts w:asciiTheme="majorHAnsi" w:eastAsia="Bookman Old Style" w:hAnsiTheme="majorHAnsi"/>
              </w:rPr>
              <w:t>preparation,</w:t>
            </w:r>
            <w:r w:rsidRPr="00470DFB">
              <w:rPr>
                <w:rFonts w:asciiTheme="majorHAnsi" w:eastAsia="Bookman Old Style" w:hAnsiTheme="majorHAnsi"/>
                <w:spacing w:val="19"/>
              </w:rPr>
              <w:t xml:space="preserve"> </w:t>
            </w:r>
            <w:r w:rsidRPr="00470DFB">
              <w:rPr>
                <w:rFonts w:asciiTheme="majorHAnsi" w:eastAsia="Bookman Old Style" w:hAnsiTheme="majorHAnsi"/>
              </w:rPr>
              <w:t>data</w:t>
            </w:r>
            <w:r w:rsidRPr="00470DFB">
              <w:rPr>
                <w:rFonts w:asciiTheme="majorHAnsi" w:eastAsia="Bookman Old Style" w:hAnsiTheme="majorHAnsi"/>
                <w:spacing w:val="19"/>
              </w:rPr>
              <w:t xml:space="preserve"> </w:t>
            </w:r>
            <w:r w:rsidRPr="00470DFB">
              <w:rPr>
                <w:rFonts w:asciiTheme="majorHAnsi" w:eastAsia="Bookman Old Style" w:hAnsiTheme="majorHAnsi"/>
              </w:rPr>
              <w:t>files</w:t>
            </w:r>
            <w:r w:rsidRPr="00470DFB">
              <w:rPr>
                <w:rFonts w:asciiTheme="majorHAnsi" w:eastAsia="Bookman Old Style" w:hAnsiTheme="majorHAnsi"/>
                <w:spacing w:val="19"/>
              </w:rPr>
              <w:t xml:space="preserve"> </w:t>
            </w:r>
            <w:r w:rsidRPr="00470DFB">
              <w:rPr>
                <w:rFonts w:asciiTheme="majorHAnsi" w:eastAsia="Bookman Old Style" w:hAnsiTheme="majorHAnsi"/>
              </w:rPr>
              <w:t>and</w:t>
            </w:r>
            <w:r w:rsidRPr="00470DFB">
              <w:rPr>
                <w:rFonts w:asciiTheme="majorHAnsi" w:eastAsia="Bookman Old Style" w:hAnsiTheme="majorHAnsi"/>
                <w:spacing w:val="19"/>
              </w:rPr>
              <w:t xml:space="preserve"> </w:t>
            </w:r>
            <w:r w:rsidRPr="00470DFB">
              <w:rPr>
                <w:rFonts w:asciiTheme="majorHAnsi" w:eastAsia="Bookman Old Style" w:hAnsiTheme="majorHAnsi"/>
              </w:rPr>
              <w:t>machine</w:t>
            </w:r>
            <w:r w:rsidRPr="00470DFB">
              <w:rPr>
                <w:rFonts w:asciiTheme="majorHAnsi" w:eastAsia="Bookman Old Style" w:hAnsiTheme="majorHAnsi"/>
                <w:spacing w:val="19"/>
              </w:rPr>
              <w:t xml:space="preserve"> </w:t>
            </w:r>
            <w:r w:rsidRPr="00470DFB">
              <w:rPr>
                <w:rFonts w:asciiTheme="majorHAnsi" w:eastAsia="Bookman Old Style" w:hAnsiTheme="majorHAnsi"/>
              </w:rPr>
              <w:t>details, Application</w:t>
            </w:r>
          </w:p>
        </w:tc>
        <w:tc>
          <w:tcPr>
            <w:tcW w:w="983" w:type="dxa"/>
            <w:tcBorders>
              <w:top w:val="single" w:sz="4" w:space="0" w:color="auto"/>
              <w:bottom w:val="single" w:sz="4" w:space="0" w:color="auto"/>
            </w:tcBorders>
          </w:tcPr>
          <w:p w:rsidR="00176B95" w:rsidRPr="00470DFB" w:rsidRDefault="00176B95" w:rsidP="002D31DB">
            <w:pPr>
              <w:spacing w:after="0"/>
              <w:jc w:val="center"/>
              <w:rPr>
                <w:rFonts w:asciiTheme="majorHAnsi" w:hAnsiTheme="majorHAnsi"/>
              </w:rPr>
            </w:pPr>
          </w:p>
          <w:p w:rsidR="00176B95" w:rsidRPr="00470DFB" w:rsidRDefault="00176B95" w:rsidP="002D31DB">
            <w:pPr>
              <w:spacing w:after="0"/>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2D31DB">
            <w:pPr>
              <w:spacing w:after="0"/>
              <w:jc w:val="center"/>
              <w:rPr>
                <w:rFonts w:asciiTheme="majorHAnsi" w:hAnsiTheme="majorHAnsi"/>
              </w:rPr>
            </w:pPr>
          </w:p>
        </w:tc>
      </w:tr>
      <w:tr w:rsidR="00176B95" w:rsidRPr="00470DFB" w:rsidTr="002D31DB">
        <w:trPr>
          <w:trHeight w:val="315"/>
          <w:jc w:val="center"/>
        </w:trPr>
        <w:tc>
          <w:tcPr>
            <w:tcW w:w="9825" w:type="dxa"/>
            <w:gridSpan w:val="3"/>
            <w:tcBorders>
              <w:bottom w:val="single" w:sz="4" w:space="0" w:color="auto"/>
            </w:tcBorders>
          </w:tcPr>
          <w:p w:rsidR="00176B95" w:rsidRPr="00470DFB" w:rsidRDefault="00176B95" w:rsidP="002D31DB">
            <w:pPr>
              <w:spacing w:after="0"/>
              <w:jc w:val="center"/>
              <w:rPr>
                <w:rFonts w:asciiTheme="majorHAnsi" w:hAnsiTheme="majorHAnsi"/>
              </w:rPr>
            </w:pPr>
          </w:p>
        </w:tc>
      </w:tr>
      <w:tr w:rsidR="00176B95" w:rsidRPr="00470DFB" w:rsidTr="002D31DB">
        <w:trPr>
          <w:trHeight w:val="376"/>
          <w:jc w:val="center"/>
        </w:trPr>
        <w:tc>
          <w:tcPr>
            <w:tcW w:w="7832" w:type="dxa"/>
            <w:tcBorders>
              <w:top w:val="single" w:sz="4" w:space="0" w:color="auto"/>
              <w:bottom w:val="single" w:sz="4" w:space="0" w:color="auto"/>
            </w:tcBorders>
          </w:tcPr>
          <w:p w:rsidR="00176B95" w:rsidRPr="00470DFB" w:rsidRDefault="00176B95" w:rsidP="002D31DB">
            <w:pPr>
              <w:widowControl w:val="0"/>
              <w:autoSpaceDE w:val="0"/>
              <w:autoSpaceDN w:val="0"/>
              <w:spacing w:after="0"/>
              <w:jc w:val="center"/>
              <w:rPr>
                <w:rFonts w:asciiTheme="majorHAnsi" w:hAnsiTheme="majorHAnsi"/>
              </w:rPr>
            </w:pPr>
            <w:r w:rsidRPr="00470DFB">
              <w:rPr>
                <w:rFonts w:asciiTheme="majorHAnsi" w:hAnsiTheme="majorHAnsi"/>
                <w:b/>
              </w:rPr>
              <w:t>UNIT II:</w:t>
            </w:r>
            <w:r w:rsidRPr="00470DFB">
              <w:rPr>
                <w:rFonts w:asciiTheme="majorHAnsi" w:hAnsiTheme="majorHAnsi"/>
              </w:rPr>
              <w:t xml:space="preserve"> </w:t>
            </w:r>
            <w:r w:rsidRPr="00470DFB">
              <w:rPr>
                <w:rFonts w:asciiTheme="majorHAnsi" w:eastAsia="Bookman Old Style" w:hAnsiTheme="majorHAnsi"/>
                <w:b/>
              </w:rPr>
              <w:t>Selective</w:t>
            </w:r>
            <w:r w:rsidRPr="00470DFB">
              <w:rPr>
                <w:rFonts w:asciiTheme="majorHAnsi" w:eastAsia="Bookman Old Style" w:hAnsiTheme="majorHAnsi"/>
                <w:b/>
                <w:spacing w:val="67"/>
              </w:rPr>
              <w:t xml:space="preserve"> </w:t>
            </w:r>
            <w:r w:rsidRPr="00470DFB">
              <w:rPr>
                <w:rFonts w:asciiTheme="majorHAnsi" w:eastAsia="Bookman Old Style" w:hAnsiTheme="majorHAnsi"/>
                <w:b/>
              </w:rPr>
              <w:t xml:space="preserve">Laser Sintering &amp; Fusion Deposition </w:t>
            </w:r>
            <w:r w:rsidRPr="00470DFB">
              <w:rPr>
                <w:rFonts w:asciiTheme="majorHAnsi" w:eastAsia="Bookman Old Style" w:hAnsiTheme="majorHAnsi"/>
                <w:b/>
                <w:spacing w:val="-2"/>
              </w:rPr>
              <w:t>M</w:t>
            </w:r>
            <w:r w:rsidRPr="00470DFB">
              <w:rPr>
                <w:rFonts w:asciiTheme="majorHAnsi" w:eastAsia="Bookman Old Style" w:hAnsiTheme="majorHAnsi"/>
                <w:b/>
              </w:rPr>
              <w:t>o</w:t>
            </w:r>
            <w:r w:rsidRPr="00470DFB">
              <w:rPr>
                <w:rFonts w:asciiTheme="majorHAnsi" w:eastAsia="Bookman Old Style" w:hAnsiTheme="majorHAnsi"/>
                <w:b/>
                <w:spacing w:val="2"/>
              </w:rPr>
              <w:t>d</w:t>
            </w:r>
            <w:r w:rsidRPr="00470DFB">
              <w:rPr>
                <w:rFonts w:asciiTheme="majorHAnsi" w:eastAsia="Bookman Old Style" w:hAnsiTheme="majorHAnsi"/>
                <w:b/>
              </w:rPr>
              <w:t>elling</w:t>
            </w:r>
          </w:p>
          <w:p w:rsidR="00176B95" w:rsidRPr="00470DFB" w:rsidRDefault="00176B95" w:rsidP="002D31DB">
            <w:pPr>
              <w:spacing w:after="0"/>
              <w:jc w:val="center"/>
              <w:rPr>
                <w:rFonts w:asciiTheme="majorHAnsi" w:hAnsiTheme="majorHAnsi"/>
                <w:b/>
              </w:rPr>
            </w:pPr>
          </w:p>
        </w:tc>
        <w:tc>
          <w:tcPr>
            <w:tcW w:w="983" w:type="dxa"/>
            <w:tcBorders>
              <w:top w:val="single" w:sz="4" w:space="0" w:color="auto"/>
              <w:bottom w:val="single" w:sz="4" w:space="0" w:color="auto"/>
            </w:tcBorders>
          </w:tcPr>
          <w:p w:rsidR="00176B95" w:rsidRPr="00470DFB" w:rsidRDefault="00176B95" w:rsidP="002D31DB">
            <w:pPr>
              <w:spacing w:after="0"/>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2D31DB">
            <w:pPr>
              <w:spacing w:after="0"/>
              <w:jc w:val="center"/>
              <w:rPr>
                <w:rFonts w:asciiTheme="majorHAnsi" w:hAnsiTheme="majorHAnsi"/>
              </w:rPr>
            </w:pPr>
            <w:r w:rsidRPr="00470DFB">
              <w:rPr>
                <w:rFonts w:asciiTheme="majorHAnsi" w:hAnsiTheme="majorHAnsi"/>
              </w:rPr>
              <w:t>20</w:t>
            </w:r>
          </w:p>
        </w:tc>
      </w:tr>
      <w:tr w:rsidR="00176B95" w:rsidRPr="00470DFB" w:rsidTr="002D31DB">
        <w:trPr>
          <w:trHeight w:val="1943"/>
          <w:jc w:val="center"/>
        </w:trPr>
        <w:tc>
          <w:tcPr>
            <w:tcW w:w="7832" w:type="dxa"/>
            <w:tcBorders>
              <w:top w:val="single" w:sz="4" w:space="0" w:color="auto"/>
            </w:tcBorders>
          </w:tcPr>
          <w:p w:rsidR="00176B95" w:rsidRPr="00470DFB" w:rsidRDefault="00176B95" w:rsidP="002D31DB">
            <w:pPr>
              <w:autoSpaceDE w:val="0"/>
              <w:autoSpaceDN w:val="0"/>
              <w:adjustRightInd w:val="0"/>
              <w:spacing w:after="0"/>
              <w:jc w:val="both"/>
              <w:rPr>
                <w:rFonts w:asciiTheme="majorHAnsi" w:eastAsia="Bookman Old Style" w:hAnsiTheme="majorHAnsi"/>
              </w:rPr>
            </w:pPr>
            <w:r w:rsidRPr="00470DFB">
              <w:rPr>
                <w:rFonts w:asciiTheme="majorHAnsi" w:eastAsia="Bookman Old Style" w:hAnsiTheme="majorHAnsi"/>
              </w:rPr>
              <w:t>Selective</w:t>
            </w:r>
            <w:r w:rsidRPr="00470DFB">
              <w:rPr>
                <w:rFonts w:asciiTheme="majorHAnsi" w:eastAsia="Bookman Old Style" w:hAnsiTheme="majorHAnsi"/>
                <w:spacing w:val="1"/>
              </w:rPr>
              <w:t xml:space="preserve"> </w:t>
            </w:r>
            <w:r w:rsidRPr="00470DFB">
              <w:rPr>
                <w:rFonts w:asciiTheme="majorHAnsi" w:eastAsia="Bookman Old Style" w:hAnsiTheme="majorHAnsi"/>
              </w:rPr>
              <w:t xml:space="preserve">Laser Sintering: </w:t>
            </w:r>
            <w:r w:rsidRPr="00470DFB">
              <w:rPr>
                <w:rFonts w:asciiTheme="majorHAnsi" w:eastAsia="Bookman Old Style" w:hAnsiTheme="majorHAnsi"/>
                <w:spacing w:val="-2"/>
              </w:rPr>
              <w:t>T</w:t>
            </w:r>
            <w:r w:rsidRPr="00470DFB">
              <w:rPr>
                <w:rFonts w:asciiTheme="majorHAnsi" w:eastAsia="Bookman Old Style" w:hAnsiTheme="majorHAnsi"/>
              </w:rPr>
              <w:t>ype of mach</w:t>
            </w:r>
            <w:r w:rsidRPr="00470DFB">
              <w:rPr>
                <w:rFonts w:asciiTheme="majorHAnsi" w:eastAsia="Bookman Old Style" w:hAnsiTheme="majorHAnsi"/>
                <w:spacing w:val="2"/>
              </w:rPr>
              <w:t>i</w:t>
            </w:r>
            <w:r w:rsidRPr="00470DFB">
              <w:rPr>
                <w:rFonts w:asciiTheme="majorHAnsi" w:eastAsia="Bookman Old Style" w:hAnsiTheme="majorHAnsi"/>
              </w:rPr>
              <w:t>ne, Principle of operation, process parameters, Data preparation for SLS, Applications. Fusion Deposition Modelling: Principle, Process parameter, Path generation, Applications.</w:t>
            </w:r>
          </w:p>
          <w:p w:rsidR="00176B95" w:rsidRPr="00470DFB" w:rsidRDefault="00176B95" w:rsidP="002D31DB">
            <w:pPr>
              <w:spacing w:after="0" w:line="280" w:lineRule="exact"/>
              <w:rPr>
                <w:rFonts w:asciiTheme="majorHAnsi" w:eastAsia="Bookman Old Style" w:hAnsiTheme="majorHAnsi"/>
              </w:rPr>
            </w:pPr>
            <w:r w:rsidRPr="00470DFB">
              <w:rPr>
                <w:rFonts w:asciiTheme="majorHAnsi" w:eastAsia="Bookman Old Style" w:hAnsiTheme="majorHAnsi"/>
                <w:bCs/>
              </w:rPr>
              <w:t>Solid</w:t>
            </w:r>
            <w:r w:rsidRPr="00470DFB">
              <w:rPr>
                <w:rFonts w:asciiTheme="majorHAnsi" w:eastAsia="Bookman Old Style" w:hAnsiTheme="majorHAnsi"/>
                <w:bCs/>
                <w:spacing w:val="74"/>
              </w:rPr>
              <w:t xml:space="preserve"> </w:t>
            </w:r>
            <w:r w:rsidRPr="00470DFB">
              <w:rPr>
                <w:rFonts w:asciiTheme="majorHAnsi" w:eastAsia="Bookman Old Style" w:hAnsiTheme="majorHAnsi"/>
                <w:bCs/>
              </w:rPr>
              <w:t>Ground</w:t>
            </w:r>
            <w:r w:rsidRPr="00470DFB">
              <w:rPr>
                <w:rFonts w:asciiTheme="majorHAnsi" w:eastAsia="Bookman Old Style" w:hAnsiTheme="majorHAnsi"/>
                <w:bCs/>
                <w:spacing w:val="74"/>
              </w:rPr>
              <w:t xml:space="preserve"> </w:t>
            </w:r>
            <w:r w:rsidRPr="00470DFB">
              <w:rPr>
                <w:rFonts w:asciiTheme="majorHAnsi" w:eastAsia="Bookman Old Style" w:hAnsiTheme="majorHAnsi"/>
                <w:bCs/>
              </w:rPr>
              <w:t>Curin</w:t>
            </w:r>
            <w:r w:rsidRPr="00470DFB">
              <w:rPr>
                <w:rFonts w:asciiTheme="majorHAnsi" w:eastAsia="Bookman Old Style" w:hAnsiTheme="majorHAnsi"/>
                <w:bCs/>
                <w:spacing w:val="2"/>
              </w:rPr>
              <w:t>g</w:t>
            </w:r>
            <w:r w:rsidRPr="00470DFB">
              <w:rPr>
                <w:rFonts w:asciiTheme="majorHAnsi" w:eastAsia="Bookman Old Style" w:hAnsiTheme="majorHAnsi"/>
              </w:rPr>
              <w:t>:</w:t>
            </w:r>
            <w:r w:rsidRPr="00470DFB">
              <w:rPr>
                <w:rFonts w:asciiTheme="majorHAnsi" w:eastAsia="Bookman Old Style" w:hAnsiTheme="majorHAnsi"/>
                <w:spacing w:val="75"/>
              </w:rPr>
              <w:t xml:space="preserve"> </w:t>
            </w:r>
            <w:r w:rsidRPr="00470DFB">
              <w:rPr>
                <w:rFonts w:asciiTheme="majorHAnsi" w:eastAsia="Bookman Old Style" w:hAnsiTheme="majorHAnsi"/>
              </w:rPr>
              <w:t>Principle</w:t>
            </w:r>
            <w:r w:rsidRPr="00470DFB">
              <w:rPr>
                <w:rFonts w:asciiTheme="majorHAnsi" w:eastAsia="Bookman Old Style" w:hAnsiTheme="majorHAnsi"/>
                <w:spacing w:val="75"/>
              </w:rPr>
              <w:t xml:space="preserve"> </w:t>
            </w:r>
            <w:r w:rsidRPr="00470DFB">
              <w:rPr>
                <w:rFonts w:asciiTheme="majorHAnsi" w:eastAsia="Bookman Old Style" w:hAnsiTheme="majorHAnsi"/>
              </w:rPr>
              <w:t>of</w:t>
            </w:r>
            <w:r w:rsidRPr="00470DFB">
              <w:rPr>
                <w:rFonts w:asciiTheme="majorHAnsi" w:eastAsia="Bookman Old Style" w:hAnsiTheme="majorHAnsi"/>
                <w:spacing w:val="75"/>
              </w:rPr>
              <w:t xml:space="preserve"> </w:t>
            </w:r>
            <w:r w:rsidRPr="00470DFB">
              <w:rPr>
                <w:rFonts w:asciiTheme="majorHAnsi" w:eastAsia="Bookman Old Style" w:hAnsiTheme="majorHAnsi"/>
              </w:rPr>
              <w:t>o</w:t>
            </w:r>
            <w:r w:rsidRPr="00470DFB">
              <w:rPr>
                <w:rFonts w:asciiTheme="majorHAnsi" w:eastAsia="Bookman Old Style" w:hAnsiTheme="majorHAnsi"/>
                <w:spacing w:val="-2"/>
              </w:rPr>
              <w:t>p</w:t>
            </w:r>
            <w:r w:rsidRPr="00470DFB">
              <w:rPr>
                <w:rFonts w:asciiTheme="majorHAnsi" w:eastAsia="Bookman Old Style" w:hAnsiTheme="majorHAnsi"/>
              </w:rPr>
              <w:t>eration, Machine</w:t>
            </w:r>
            <w:r w:rsidRPr="00470DFB">
              <w:rPr>
                <w:rFonts w:asciiTheme="majorHAnsi" w:eastAsia="Bookman Old Style" w:hAnsiTheme="majorHAnsi"/>
                <w:spacing w:val="75"/>
              </w:rPr>
              <w:t xml:space="preserve"> </w:t>
            </w:r>
            <w:r w:rsidRPr="00470DFB">
              <w:rPr>
                <w:rFonts w:asciiTheme="majorHAnsi" w:eastAsia="Bookman Old Style" w:hAnsiTheme="majorHAnsi"/>
              </w:rPr>
              <w:t xml:space="preserve">details, Applications.  </w:t>
            </w:r>
            <w:r w:rsidRPr="00470DFB">
              <w:rPr>
                <w:rFonts w:asciiTheme="majorHAnsi" w:eastAsia="Bookman Old Style" w:hAnsiTheme="majorHAnsi"/>
                <w:spacing w:val="12"/>
              </w:rPr>
              <w:t xml:space="preserve"> </w:t>
            </w:r>
            <w:r w:rsidRPr="00470DFB">
              <w:rPr>
                <w:rFonts w:asciiTheme="majorHAnsi" w:eastAsia="Bookman Old Style" w:hAnsiTheme="majorHAnsi"/>
              </w:rPr>
              <w:t xml:space="preserve">Laminated  </w:t>
            </w:r>
            <w:r w:rsidRPr="00470DFB">
              <w:rPr>
                <w:rFonts w:asciiTheme="majorHAnsi" w:eastAsia="Bookman Old Style" w:hAnsiTheme="majorHAnsi"/>
                <w:spacing w:val="12"/>
              </w:rPr>
              <w:t xml:space="preserve"> </w:t>
            </w:r>
            <w:r w:rsidRPr="00470DFB">
              <w:rPr>
                <w:rFonts w:asciiTheme="majorHAnsi" w:eastAsia="Bookman Old Style" w:hAnsiTheme="majorHAnsi"/>
              </w:rPr>
              <w:t xml:space="preserve">Object  </w:t>
            </w:r>
            <w:r w:rsidRPr="00470DFB">
              <w:rPr>
                <w:rFonts w:asciiTheme="majorHAnsi" w:eastAsia="Bookman Old Style" w:hAnsiTheme="majorHAnsi"/>
                <w:spacing w:val="12"/>
              </w:rPr>
              <w:t xml:space="preserve"> </w:t>
            </w:r>
            <w:r w:rsidRPr="00470DFB">
              <w:rPr>
                <w:rFonts w:asciiTheme="majorHAnsi" w:eastAsia="Bookman Old Style" w:hAnsiTheme="majorHAnsi"/>
              </w:rPr>
              <w:t>Ma</w:t>
            </w:r>
            <w:r w:rsidRPr="00470DFB">
              <w:rPr>
                <w:rFonts w:asciiTheme="majorHAnsi" w:eastAsia="Bookman Old Style" w:hAnsiTheme="majorHAnsi"/>
                <w:spacing w:val="2"/>
              </w:rPr>
              <w:t>n</w:t>
            </w:r>
            <w:r w:rsidRPr="00470DFB">
              <w:rPr>
                <w:rFonts w:asciiTheme="majorHAnsi" w:eastAsia="Bookman Old Style" w:hAnsiTheme="majorHAnsi"/>
              </w:rPr>
              <w:t xml:space="preserve">ufacturing:  </w:t>
            </w:r>
            <w:r w:rsidRPr="00470DFB">
              <w:rPr>
                <w:rFonts w:asciiTheme="majorHAnsi" w:eastAsia="Bookman Old Style" w:hAnsiTheme="majorHAnsi"/>
                <w:spacing w:val="12"/>
              </w:rPr>
              <w:t xml:space="preserve"> </w:t>
            </w:r>
            <w:r w:rsidRPr="00470DFB">
              <w:rPr>
                <w:rFonts w:asciiTheme="majorHAnsi" w:eastAsia="Bookman Old Style" w:hAnsiTheme="majorHAnsi"/>
              </w:rPr>
              <w:t xml:space="preserve">Principle  </w:t>
            </w:r>
            <w:r w:rsidRPr="00470DFB">
              <w:rPr>
                <w:rFonts w:asciiTheme="majorHAnsi" w:eastAsia="Bookman Old Style" w:hAnsiTheme="majorHAnsi"/>
                <w:spacing w:val="12"/>
              </w:rPr>
              <w:t xml:space="preserve"> </w:t>
            </w:r>
            <w:r w:rsidRPr="00470DFB">
              <w:rPr>
                <w:rFonts w:asciiTheme="majorHAnsi" w:eastAsia="Bookman Old Style" w:hAnsiTheme="majorHAnsi"/>
              </w:rPr>
              <w:t>of operation, LOM materials. Process details, application.</w:t>
            </w:r>
          </w:p>
          <w:p w:rsidR="00176B95" w:rsidRPr="00470DFB" w:rsidRDefault="00176B95" w:rsidP="002D31DB">
            <w:pPr>
              <w:spacing w:after="0" w:line="280" w:lineRule="exact"/>
              <w:rPr>
                <w:rFonts w:asciiTheme="majorHAnsi" w:eastAsia="Bookman Old Style" w:hAnsiTheme="majorHAnsi"/>
              </w:rPr>
            </w:pPr>
            <w:r w:rsidRPr="00470DFB">
              <w:rPr>
                <w:rFonts w:asciiTheme="majorHAnsi" w:eastAsia="Bookman Old Style" w:hAnsiTheme="majorHAnsi"/>
              </w:rPr>
              <w:t xml:space="preserve">Selection of RP process; </w:t>
            </w:r>
            <w:r w:rsidRPr="00470DFB">
              <w:rPr>
                <w:rFonts w:asciiTheme="majorHAnsi" w:eastAsia="Bookman Old Style" w:hAnsiTheme="majorHAnsi"/>
                <w:spacing w:val="2"/>
              </w:rPr>
              <w:t>I</w:t>
            </w:r>
            <w:r w:rsidRPr="00470DFB">
              <w:rPr>
                <w:rFonts w:asciiTheme="majorHAnsi" w:eastAsia="Bookman Old Style" w:hAnsiTheme="majorHAnsi"/>
              </w:rPr>
              <w:t xml:space="preserve">ssues in RP; </w:t>
            </w:r>
            <w:r w:rsidRPr="00470DFB">
              <w:rPr>
                <w:rFonts w:asciiTheme="majorHAnsi" w:eastAsia="Bookman Old Style" w:hAnsiTheme="majorHAnsi"/>
                <w:spacing w:val="-2"/>
              </w:rPr>
              <w:t>E</w:t>
            </w:r>
            <w:r w:rsidRPr="00470DFB">
              <w:rPr>
                <w:rFonts w:asciiTheme="majorHAnsi" w:eastAsia="Bookman Old Style" w:hAnsiTheme="majorHAnsi"/>
              </w:rPr>
              <w:t>merging trends.</w:t>
            </w:r>
          </w:p>
        </w:tc>
        <w:tc>
          <w:tcPr>
            <w:tcW w:w="983" w:type="dxa"/>
            <w:tcBorders>
              <w:top w:val="single" w:sz="4" w:space="0" w:color="auto"/>
              <w:bottom w:val="single" w:sz="4" w:space="0" w:color="auto"/>
            </w:tcBorders>
          </w:tcPr>
          <w:p w:rsidR="00176B95" w:rsidRPr="00470DFB" w:rsidRDefault="00176B95" w:rsidP="002D31DB">
            <w:pPr>
              <w:spacing w:after="0"/>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2D31DB">
            <w:pPr>
              <w:spacing w:after="0"/>
              <w:jc w:val="center"/>
              <w:rPr>
                <w:rFonts w:asciiTheme="majorHAnsi" w:hAnsiTheme="majorHAnsi"/>
              </w:rPr>
            </w:pPr>
          </w:p>
        </w:tc>
      </w:tr>
      <w:tr w:rsidR="00176B95" w:rsidRPr="00470DFB" w:rsidTr="002D31DB">
        <w:trPr>
          <w:trHeight w:val="188"/>
          <w:jc w:val="center"/>
        </w:trPr>
        <w:tc>
          <w:tcPr>
            <w:tcW w:w="7832" w:type="dxa"/>
            <w:tcBorders>
              <w:bottom w:val="single" w:sz="4" w:space="0" w:color="auto"/>
            </w:tcBorders>
          </w:tcPr>
          <w:p w:rsidR="00176B95" w:rsidRPr="00470DFB" w:rsidRDefault="00176B95" w:rsidP="002D31DB">
            <w:pPr>
              <w:widowControl w:val="0"/>
              <w:autoSpaceDE w:val="0"/>
              <w:autoSpaceDN w:val="0"/>
              <w:spacing w:after="0"/>
              <w:jc w:val="center"/>
              <w:rPr>
                <w:rFonts w:asciiTheme="majorHAnsi" w:hAnsiTheme="majorHAnsi"/>
                <w:b/>
              </w:rPr>
            </w:pPr>
            <w:r w:rsidRPr="00470DFB">
              <w:rPr>
                <w:rFonts w:asciiTheme="majorHAnsi" w:hAnsiTheme="majorHAnsi"/>
                <w:b/>
              </w:rPr>
              <w:t xml:space="preserve">UNIT III: </w:t>
            </w:r>
            <w:r w:rsidRPr="00470DFB">
              <w:rPr>
                <w:rFonts w:asciiTheme="majorHAnsi" w:eastAsia="Bookman Old Style" w:hAnsiTheme="majorHAnsi"/>
                <w:b/>
              </w:rPr>
              <w:t>Rapid</w:t>
            </w:r>
            <w:r w:rsidRPr="00470DFB">
              <w:rPr>
                <w:rFonts w:asciiTheme="majorHAnsi" w:eastAsia="Bookman Old Style" w:hAnsiTheme="majorHAnsi"/>
                <w:b/>
                <w:spacing w:val="76"/>
              </w:rPr>
              <w:t xml:space="preserve"> </w:t>
            </w:r>
            <w:r w:rsidRPr="00470DFB">
              <w:rPr>
                <w:rFonts w:asciiTheme="majorHAnsi" w:eastAsia="Bookman Old Style" w:hAnsiTheme="majorHAnsi"/>
                <w:b/>
              </w:rPr>
              <w:t>Tooling &amp; Direct RT processe</w:t>
            </w:r>
            <w:r w:rsidRPr="00470DFB">
              <w:rPr>
                <w:rFonts w:asciiTheme="majorHAnsi" w:eastAsia="Bookman Old Style" w:hAnsiTheme="majorHAnsi"/>
                <w:b/>
                <w:spacing w:val="2"/>
              </w:rPr>
              <w:t>s</w:t>
            </w:r>
          </w:p>
          <w:p w:rsidR="00176B95" w:rsidRPr="00470DFB" w:rsidRDefault="00176B95" w:rsidP="002D31DB">
            <w:pPr>
              <w:spacing w:after="0"/>
              <w:jc w:val="center"/>
              <w:rPr>
                <w:rFonts w:asciiTheme="majorHAnsi" w:hAnsiTheme="majorHAnsi"/>
                <w:b/>
              </w:rPr>
            </w:pPr>
          </w:p>
        </w:tc>
        <w:tc>
          <w:tcPr>
            <w:tcW w:w="983" w:type="dxa"/>
            <w:tcBorders>
              <w:top w:val="single" w:sz="4" w:space="0" w:color="auto"/>
              <w:bottom w:val="single" w:sz="4" w:space="0" w:color="auto"/>
            </w:tcBorders>
          </w:tcPr>
          <w:p w:rsidR="00176B95" w:rsidRPr="00470DFB" w:rsidRDefault="00176B95" w:rsidP="002D31DB">
            <w:pPr>
              <w:spacing w:after="0"/>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2D31DB">
            <w:pPr>
              <w:spacing w:after="0"/>
              <w:jc w:val="center"/>
              <w:rPr>
                <w:rFonts w:asciiTheme="majorHAnsi" w:hAnsiTheme="majorHAnsi"/>
              </w:rPr>
            </w:pPr>
            <w:r w:rsidRPr="00470DFB">
              <w:rPr>
                <w:rFonts w:asciiTheme="majorHAnsi" w:hAnsiTheme="majorHAnsi"/>
              </w:rPr>
              <w:t>20</w:t>
            </w:r>
          </w:p>
        </w:tc>
      </w:tr>
      <w:tr w:rsidR="00176B95" w:rsidRPr="00470DFB" w:rsidTr="002D31DB">
        <w:trPr>
          <w:trHeight w:val="1655"/>
          <w:jc w:val="center"/>
        </w:trPr>
        <w:tc>
          <w:tcPr>
            <w:tcW w:w="7832" w:type="dxa"/>
            <w:tcBorders>
              <w:top w:val="single" w:sz="4" w:space="0" w:color="auto"/>
            </w:tcBorders>
          </w:tcPr>
          <w:p w:rsidR="00176B95" w:rsidRPr="00470DFB" w:rsidRDefault="00176B95" w:rsidP="002D31DB">
            <w:pPr>
              <w:spacing w:after="0" w:line="280" w:lineRule="exact"/>
              <w:ind w:left="105"/>
              <w:rPr>
                <w:rFonts w:asciiTheme="majorHAnsi" w:eastAsia="Bookman Old Style" w:hAnsiTheme="majorHAnsi"/>
              </w:rPr>
            </w:pPr>
            <w:r w:rsidRPr="00470DFB">
              <w:rPr>
                <w:rFonts w:asciiTheme="majorHAnsi" w:eastAsia="Bookman Old Style" w:hAnsiTheme="majorHAnsi"/>
                <w:bCs/>
              </w:rPr>
              <w:t>Rapid</w:t>
            </w:r>
            <w:r w:rsidRPr="00470DFB">
              <w:rPr>
                <w:rFonts w:asciiTheme="majorHAnsi" w:eastAsia="Bookman Old Style" w:hAnsiTheme="majorHAnsi"/>
                <w:bCs/>
                <w:spacing w:val="76"/>
              </w:rPr>
              <w:t xml:space="preserve"> </w:t>
            </w:r>
            <w:r w:rsidRPr="00470DFB">
              <w:rPr>
                <w:rFonts w:asciiTheme="majorHAnsi" w:eastAsia="Bookman Old Style" w:hAnsiTheme="majorHAnsi"/>
                <w:bCs/>
              </w:rPr>
              <w:t>Tooling</w:t>
            </w:r>
            <w:r w:rsidRPr="00470DFB">
              <w:rPr>
                <w:rFonts w:asciiTheme="majorHAnsi" w:eastAsia="Bookman Old Style" w:hAnsiTheme="majorHAnsi"/>
                <w:bCs/>
                <w:spacing w:val="76"/>
              </w:rPr>
              <w:t xml:space="preserve"> </w:t>
            </w:r>
            <w:r w:rsidRPr="00470DFB">
              <w:rPr>
                <w:rFonts w:asciiTheme="majorHAnsi" w:eastAsia="Bookman Old Style" w:hAnsiTheme="majorHAnsi"/>
                <w:bCs/>
              </w:rPr>
              <w:t>(R</w:t>
            </w:r>
            <w:r w:rsidRPr="00470DFB">
              <w:rPr>
                <w:rFonts w:asciiTheme="majorHAnsi" w:eastAsia="Bookman Old Style" w:hAnsiTheme="majorHAnsi"/>
                <w:bCs/>
                <w:spacing w:val="2"/>
              </w:rPr>
              <w:t>T</w:t>
            </w:r>
            <w:r w:rsidRPr="00470DFB">
              <w:rPr>
                <w:rFonts w:asciiTheme="majorHAnsi" w:eastAsia="Bookman Old Style" w:hAnsiTheme="majorHAnsi"/>
                <w:bCs/>
              </w:rPr>
              <w:t>):</w:t>
            </w:r>
            <w:r w:rsidRPr="00470DFB">
              <w:rPr>
                <w:rFonts w:asciiTheme="majorHAnsi" w:eastAsia="Bookman Old Style" w:hAnsiTheme="majorHAnsi"/>
                <w:b/>
                <w:spacing w:val="79"/>
              </w:rPr>
              <w:t xml:space="preserve"> </w:t>
            </w:r>
            <w:r w:rsidRPr="00470DFB">
              <w:rPr>
                <w:rFonts w:asciiTheme="majorHAnsi" w:eastAsia="Bookman Old Style" w:hAnsiTheme="majorHAnsi"/>
                <w:spacing w:val="2"/>
              </w:rPr>
              <w:t>I</w:t>
            </w:r>
            <w:r w:rsidRPr="00470DFB">
              <w:rPr>
                <w:rFonts w:asciiTheme="majorHAnsi" w:eastAsia="Bookman Old Style" w:hAnsiTheme="majorHAnsi"/>
              </w:rPr>
              <w:t>ntroduction to R</w:t>
            </w:r>
            <w:r w:rsidRPr="00470DFB">
              <w:rPr>
                <w:rFonts w:asciiTheme="majorHAnsi" w:eastAsia="Bookman Old Style" w:hAnsiTheme="majorHAnsi"/>
                <w:spacing w:val="-2"/>
              </w:rPr>
              <w:t>T</w:t>
            </w:r>
            <w:r w:rsidRPr="00470DFB">
              <w:rPr>
                <w:rFonts w:asciiTheme="majorHAnsi" w:eastAsia="Bookman Old Style" w:hAnsiTheme="majorHAnsi"/>
              </w:rPr>
              <w:t>,</w:t>
            </w:r>
            <w:r w:rsidRPr="00470DFB">
              <w:rPr>
                <w:rFonts w:asciiTheme="majorHAnsi" w:eastAsia="Bookman Old Style" w:hAnsiTheme="majorHAnsi"/>
                <w:spacing w:val="77"/>
              </w:rPr>
              <w:t xml:space="preserve"> </w:t>
            </w:r>
            <w:r w:rsidRPr="00470DFB">
              <w:rPr>
                <w:rFonts w:asciiTheme="majorHAnsi" w:eastAsia="Bookman Old Style" w:hAnsiTheme="majorHAnsi"/>
                <w:spacing w:val="2"/>
              </w:rPr>
              <w:t>I</w:t>
            </w:r>
            <w:r w:rsidRPr="00470DFB">
              <w:rPr>
                <w:rFonts w:asciiTheme="majorHAnsi" w:eastAsia="Bookman Old Style" w:hAnsiTheme="majorHAnsi"/>
              </w:rPr>
              <w:t>ndirect</w:t>
            </w:r>
            <w:r w:rsidRPr="00470DFB">
              <w:rPr>
                <w:rFonts w:asciiTheme="majorHAnsi" w:eastAsia="Bookman Old Style" w:hAnsiTheme="majorHAnsi"/>
                <w:spacing w:val="77"/>
              </w:rPr>
              <w:t xml:space="preserve"> </w:t>
            </w:r>
            <w:r w:rsidRPr="00470DFB">
              <w:rPr>
                <w:rFonts w:asciiTheme="majorHAnsi" w:eastAsia="Bookman Old Style" w:hAnsiTheme="majorHAnsi"/>
                <w:spacing w:val="2"/>
              </w:rPr>
              <w:t>R</w:t>
            </w:r>
            <w:r w:rsidRPr="00470DFB">
              <w:rPr>
                <w:rFonts w:asciiTheme="majorHAnsi" w:eastAsia="Bookman Old Style" w:hAnsiTheme="majorHAnsi"/>
              </w:rPr>
              <w:t>T p</w:t>
            </w:r>
            <w:r w:rsidRPr="00470DFB">
              <w:rPr>
                <w:rFonts w:asciiTheme="majorHAnsi" w:eastAsia="Bookman Old Style" w:hAnsiTheme="majorHAnsi"/>
                <w:spacing w:val="2"/>
              </w:rPr>
              <w:t>r</w:t>
            </w:r>
            <w:r w:rsidRPr="00470DFB">
              <w:rPr>
                <w:rFonts w:asciiTheme="majorHAnsi" w:eastAsia="Bookman Old Style" w:hAnsiTheme="majorHAnsi"/>
              </w:rPr>
              <w:t>oces</w:t>
            </w:r>
            <w:r w:rsidRPr="00470DFB">
              <w:rPr>
                <w:rFonts w:asciiTheme="majorHAnsi" w:eastAsia="Bookman Old Style" w:hAnsiTheme="majorHAnsi"/>
                <w:spacing w:val="4"/>
              </w:rPr>
              <w:t>s</w:t>
            </w:r>
            <w:r w:rsidRPr="00470DFB">
              <w:rPr>
                <w:rFonts w:asciiTheme="majorHAnsi" w:eastAsia="Bookman Old Style" w:hAnsiTheme="majorHAnsi"/>
              </w:rPr>
              <w:t>-Silicon</w:t>
            </w:r>
            <w:r w:rsidRPr="00470DFB">
              <w:rPr>
                <w:rFonts w:asciiTheme="majorHAnsi" w:eastAsia="Bookman Old Style" w:hAnsiTheme="majorHAnsi"/>
                <w:spacing w:val="53"/>
              </w:rPr>
              <w:t xml:space="preserve"> </w:t>
            </w:r>
            <w:r w:rsidRPr="00470DFB">
              <w:rPr>
                <w:rFonts w:asciiTheme="majorHAnsi" w:eastAsia="Bookman Old Style" w:hAnsiTheme="majorHAnsi"/>
              </w:rPr>
              <w:t>rubber</w:t>
            </w:r>
            <w:r w:rsidRPr="00470DFB">
              <w:rPr>
                <w:rFonts w:asciiTheme="majorHAnsi" w:eastAsia="Bookman Old Style" w:hAnsiTheme="majorHAnsi"/>
                <w:spacing w:val="53"/>
              </w:rPr>
              <w:t xml:space="preserve"> </w:t>
            </w:r>
            <w:r w:rsidRPr="00470DFB">
              <w:rPr>
                <w:rFonts w:asciiTheme="majorHAnsi" w:eastAsia="Bookman Old Style" w:hAnsiTheme="majorHAnsi"/>
              </w:rPr>
              <w:t>mol</w:t>
            </w:r>
            <w:r w:rsidRPr="00470DFB">
              <w:rPr>
                <w:rFonts w:asciiTheme="majorHAnsi" w:eastAsia="Bookman Old Style" w:hAnsiTheme="majorHAnsi"/>
                <w:spacing w:val="-2"/>
              </w:rPr>
              <w:t>d</w:t>
            </w:r>
            <w:r w:rsidRPr="00470DFB">
              <w:rPr>
                <w:rFonts w:asciiTheme="majorHAnsi" w:eastAsia="Bookman Old Style" w:hAnsiTheme="majorHAnsi"/>
              </w:rPr>
              <w:t>ing,</w:t>
            </w:r>
            <w:r w:rsidRPr="00470DFB">
              <w:rPr>
                <w:rFonts w:asciiTheme="majorHAnsi" w:eastAsia="Bookman Old Style" w:hAnsiTheme="majorHAnsi"/>
                <w:spacing w:val="53"/>
              </w:rPr>
              <w:t xml:space="preserve"> </w:t>
            </w:r>
            <w:r w:rsidRPr="00470DFB">
              <w:rPr>
                <w:rFonts w:asciiTheme="majorHAnsi" w:eastAsia="Bookman Old Style" w:hAnsiTheme="majorHAnsi"/>
              </w:rPr>
              <w:t>Epoxy</w:t>
            </w:r>
            <w:r w:rsidRPr="00470DFB">
              <w:rPr>
                <w:rFonts w:asciiTheme="majorHAnsi" w:eastAsia="Bookman Old Style" w:hAnsiTheme="majorHAnsi"/>
                <w:spacing w:val="53"/>
              </w:rPr>
              <w:t xml:space="preserve"> </w:t>
            </w:r>
            <w:r w:rsidRPr="00470DFB">
              <w:rPr>
                <w:rFonts w:asciiTheme="majorHAnsi" w:eastAsia="Bookman Old Style" w:hAnsiTheme="majorHAnsi"/>
              </w:rPr>
              <w:t>tooling,</w:t>
            </w:r>
            <w:r w:rsidRPr="00470DFB">
              <w:rPr>
                <w:rFonts w:asciiTheme="majorHAnsi" w:eastAsia="Bookman Old Style" w:hAnsiTheme="majorHAnsi"/>
                <w:spacing w:val="51"/>
              </w:rPr>
              <w:t xml:space="preserve"> </w:t>
            </w:r>
            <w:r w:rsidRPr="00470DFB">
              <w:rPr>
                <w:rFonts w:asciiTheme="majorHAnsi" w:eastAsia="Bookman Old Style" w:hAnsiTheme="majorHAnsi"/>
              </w:rPr>
              <w:t>Spray</w:t>
            </w:r>
            <w:r w:rsidRPr="00470DFB">
              <w:rPr>
                <w:rFonts w:asciiTheme="majorHAnsi" w:eastAsia="Bookman Old Style" w:hAnsiTheme="majorHAnsi"/>
                <w:spacing w:val="53"/>
              </w:rPr>
              <w:t xml:space="preserve"> </w:t>
            </w:r>
            <w:r w:rsidRPr="00470DFB">
              <w:rPr>
                <w:rFonts w:asciiTheme="majorHAnsi" w:eastAsia="Bookman Old Style" w:hAnsiTheme="majorHAnsi"/>
              </w:rPr>
              <w:t>metal</w:t>
            </w:r>
            <w:r w:rsidRPr="00470DFB">
              <w:rPr>
                <w:rFonts w:asciiTheme="majorHAnsi" w:eastAsia="Bookman Old Style" w:hAnsiTheme="majorHAnsi"/>
                <w:spacing w:val="53"/>
              </w:rPr>
              <w:t xml:space="preserve"> </w:t>
            </w:r>
            <w:r w:rsidRPr="00470DFB">
              <w:rPr>
                <w:rFonts w:asciiTheme="majorHAnsi" w:eastAsia="Bookman Old Style" w:hAnsiTheme="majorHAnsi"/>
              </w:rPr>
              <w:t>tooling</w:t>
            </w:r>
            <w:r w:rsidRPr="00470DFB">
              <w:rPr>
                <w:rFonts w:asciiTheme="majorHAnsi" w:eastAsia="Bookman Old Style" w:hAnsiTheme="majorHAnsi"/>
                <w:spacing w:val="51"/>
              </w:rPr>
              <w:t xml:space="preserve"> </w:t>
            </w:r>
            <w:r w:rsidRPr="00470DFB">
              <w:rPr>
                <w:rFonts w:asciiTheme="majorHAnsi" w:eastAsia="Bookman Old Style" w:hAnsiTheme="majorHAnsi"/>
              </w:rPr>
              <w:t xml:space="preserve">and </w:t>
            </w:r>
            <w:r w:rsidRPr="00470DFB">
              <w:rPr>
                <w:rFonts w:asciiTheme="majorHAnsi" w:eastAsia="Bookman Old Style" w:hAnsiTheme="majorHAnsi"/>
                <w:spacing w:val="2"/>
              </w:rPr>
              <w:t>I</w:t>
            </w:r>
            <w:r w:rsidRPr="00470DFB">
              <w:rPr>
                <w:rFonts w:asciiTheme="majorHAnsi" w:eastAsia="Bookman Old Style" w:hAnsiTheme="majorHAnsi"/>
              </w:rPr>
              <w:t>nvestment Casting,</w:t>
            </w:r>
            <w:r w:rsidRPr="00470DFB">
              <w:rPr>
                <w:rFonts w:asciiTheme="majorHAnsi" w:eastAsia="Bookman Old Style" w:hAnsiTheme="majorHAnsi"/>
                <w:spacing w:val="-2"/>
              </w:rPr>
              <w:t xml:space="preserve"> </w:t>
            </w:r>
            <w:r w:rsidRPr="00470DFB">
              <w:rPr>
                <w:rFonts w:asciiTheme="majorHAnsi" w:eastAsia="Bookman Old Style" w:hAnsiTheme="majorHAnsi"/>
              </w:rPr>
              <w:t>Cast kirksite, 3Q keltool, etc.</w:t>
            </w:r>
          </w:p>
          <w:p w:rsidR="00176B95" w:rsidRPr="00470DFB" w:rsidRDefault="00176B95" w:rsidP="002D31DB">
            <w:pPr>
              <w:spacing w:after="0" w:line="280" w:lineRule="exact"/>
              <w:ind w:left="105"/>
              <w:rPr>
                <w:rFonts w:asciiTheme="majorHAnsi" w:eastAsia="Bookman Old Style" w:hAnsiTheme="majorHAnsi"/>
              </w:rPr>
            </w:pPr>
            <w:r w:rsidRPr="00470DFB">
              <w:rPr>
                <w:rFonts w:asciiTheme="majorHAnsi" w:eastAsia="Bookman Old Style" w:hAnsiTheme="majorHAnsi"/>
                <w:bCs/>
              </w:rPr>
              <w:t>Direct RT processe</w:t>
            </w:r>
            <w:r w:rsidRPr="00470DFB">
              <w:rPr>
                <w:rFonts w:asciiTheme="majorHAnsi" w:eastAsia="Bookman Old Style" w:hAnsiTheme="majorHAnsi"/>
                <w:bCs/>
                <w:spacing w:val="2"/>
              </w:rPr>
              <w:t>s</w:t>
            </w:r>
            <w:r w:rsidRPr="00470DFB">
              <w:rPr>
                <w:rFonts w:asciiTheme="majorHAnsi" w:eastAsia="Bookman Old Style" w:hAnsiTheme="majorHAnsi"/>
                <w:bCs/>
              </w:rPr>
              <w:t>:</w:t>
            </w:r>
            <w:r w:rsidRPr="00470DFB">
              <w:rPr>
                <w:rFonts w:asciiTheme="majorHAnsi" w:eastAsia="Bookman Old Style" w:hAnsiTheme="majorHAnsi"/>
              </w:rPr>
              <w:t xml:space="preserve"> </w:t>
            </w:r>
            <w:r w:rsidRPr="00470DFB">
              <w:rPr>
                <w:rFonts w:asciiTheme="majorHAnsi" w:eastAsia="Bookman Old Style" w:hAnsiTheme="majorHAnsi"/>
                <w:spacing w:val="4"/>
              </w:rPr>
              <w:t xml:space="preserve"> </w:t>
            </w:r>
            <w:r w:rsidRPr="00470DFB">
              <w:rPr>
                <w:rFonts w:asciiTheme="majorHAnsi" w:eastAsia="Bookman Old Style" w:hAnsiTheme="majorHAnsi"/>
              </w:rPr>
              <w:t xml:space="preserve">Laminated </w:t>
            </w:r>
            <w:r w:rsidRPr="00470DFB">
              <w:rPr>
                <w:rFonts w:asciiTheme="majorHAnsi" w:eastAsia="Bookman Old Style" w:hAnsiTheme="majorHAnsi"/>
                <w:spacing w:val="-2"/>
              </w:rPr>
              <w:t>T</w:t>
            </w:r>
            <w:r w:rsidRPr="00470DFB">
              <w:rPr>
                <w:rFonts w:asciiTheme="majorHAnsi" w:eastAsia="Bookman Old Style" w:hAnsiTheme="majorHAnsi"/>
                <w:spacing w:val="2"/>
              </w:rPr>
              <w:t>o</w:t>
            </w:r>
            <w:r w:rsidRPr="00470DFB">
              <w:rPr>
                <w:rFonts w:asciiTheme="majorHAnsi" w:eastAsia="Bookman Old Style" w:hAnsiTheme="majorHAnsi"/>
              </w:rPr>
              <w:t>oling, Powder Metallurgy based technologies, welding based te</w:t>
            </w:r>
            <w:r w:rsidRPr="00470DFB">
              <w:rPr>
                <w:rFonts w:asciiTheme="majorHAnsi" w:eastAsia="Bookman Old Style" w:hAnsiTheme="majorHAnsi"/>
                <w:spacing w:val="2"/>
              </w:rPr>
              <w:t>c</w:t>
            </w:r>
            <w:r w:rsidRPr="00470DFB">
              <w:rPr>
                <w:rFonts w:asciiTheme="majorHAnsi" w:eastAsia="Bookman Old Style" w:hAnsiTheme="majorHAnsi"/>
                <w:spacing w:val="3"/>
              </w:rPr>
              <w:t>h</w:t>
            </w:r>
            <w:r w:rsidRPr="00470DFB">
              <w:rPr>
                <w:rFonts w:asciiTheme="majorHAnsi" w:eastAsia="Bookman Old Style" w:hAnsiTheme="majorHAnsi"/>
              </w:rPr>
              <w:t>nologies, Direct pattern making (Quick Cast, Full Mold Casting)</w:t>
            </w:r>
          </w:p>
        </w:tc>
        <w:tc>
          <w:tcPr>
            <w:tcW w:w="983" w:type="dxa"/>
            <w:tcBorders>
              <w:top w:val="single" w:sz="4" w:space="0" w:color="auto"/>
            </w:tcBorders>
          </w:tcPr>
          <w:p w:rsidR="00176B95" w:rsidRPr="00470DFB" w:rsidRDefault="00176B95" w:rsidP="002D31DB">
            <w:pPr>
              <w:spacing w:after="0"/>
              <w:jc w:val="center"/>
              <w:rPr>
                <w:rFonts w:asciiTheme="majorHAnsi" w:hAnsiTheme="majorHAnsi"/>
              </w:rPr>
            </w:pPr>
          </w:p>
          <w:p w:rsidR="00176B95" w:rsidRPr="00470DFB" w:rsidRDefault="00176B95" w:rsidP="002D31DB">
            <w:pPr>
              <w:spacing w:after="0"/>
              <w:jc w:val="center"/>
              <w:rPr>
                <w:rFonts w:asciiTheme="majorHAnsi" w:hAnsiTheme="majorHAnsi"/>
              </w:rPr>
            </w:pPr>
          </w:p>
          <w:p w:rsidR="00176B95" w:rsidRPr="00470DFB" w:rsidRDefault="00176B95" w:rsidP="002D31DB">
            <w:pPr>
              <w:spacing w:after="0"/>
              <w:jc w:val="center"/>
              <w:rPr>
                <w:rFonts w:asciiTheme="majorHAnsi" w:hAnsiTheme="majorHAnsi"/>
              </w:rPr>
            </w:pPr>
          </w:p>
          <w:p w:rsidR="00176B95" w:rsidRPr="00470DFB" w:rsidRDefault="00176B95" w:rsidP="002D31DB">
            <w:pPr>
              <w:spacing w:after="0"/>
              <w:jc w:val="center"/>
              <w:rPr>
                <w:rFonts w:asciiTheme="majorHAnsi" w:hAnsiTheme="majorHAnsi"/>
              </w:rPr>
            </w:pPr>
          </w:p>
          <w:p w:rsidR="00176B95" w:rsidRPr="00470DFB" w:rsidRDefault="00176B95" w:rsidP="002D31DB">
            <w:pPr>
              <w:spacing w:after="0"/>
              <w:jc w:val="center"/>
              <w:rPr>
                <w:rFonts w:asciiTheme="majorHAnsi" w:hAnsiTheme="majorHAnsi"/>
              </w:rPr>
            </w:pPr>
          </w:p>
        </w:tc>
        <w:tc>
          <w:tcPr>
            <w:tcW w:w="1010" w:type="dxa"/>
            <w:tcBorders>
              <w:top w:val="single" w:sz="4" w:space="0" w:color="auto"/>
            </w:tcBorders>
          </w:tcPr>
          <w:p w:rsidR="00176B95" w:rsidRPr="00470DFB" w:rsidRDefault="00176B95" w:rsidP="002D31DB">
            <w:pPr>
              <w:spacing w:after="0"/>
              <w:rPr>
                <w:rFonts w:asciiTheme="majorHAnsi" w:hAnsiTheme="majorHAnsi"/>
              </w:rPr>
            </w:pPr>
          </w:p>
        </w:tc>
      </w:tr>
      <w:tr w:rsidR="00176B95" w:rsidRPr="00470DFB" w:rsidTr="002D31DB">
        <w:trPr>
          <w:jc w:val="center"/>
        </w:trPr>
        <w:tc>
          <w:tcPr>
            <w:tcW w:w="9825" w:type="dxa"/>
            <w:gridSpan w:val="3"/>
            <w:tcBorders>
              <w:bottom w:val="single" w:sz="4" w:space="0" w:color="auto"/>
            </w:tcBorders>
          </w:tcPr>
          <w:p w:rsidR="00176B95" w:rsidRPr="00470DFB" w:rsidRDefault="00176B95" w:rsidP="002D31DB">
            <w:pPr>
              <w:spacing w:after="0"/>
              <w:jc w:val="center"/>
              <w:rPr>
                <w:rFonts w:asciiTheme="majorHAnsi" w:hAnsiTheme="majorHAnsi"/>
              </w:rPr>
            </w:pPr>
          </w:p>
        </w:tc>
      </w:tr>
      <w:tr w:rsidR="00176B95" w:rsidRPr="00470DFB" w:rsidTr="002D31DB">
        <w:trPr>
          <w:trHeight w:val="107"/>
          <w:jc w:val="center"/>
        </w:trPr>
        <w:tc>
          <w:tcPr>
            <w:tcW w:w="7832" w:type="dxa"/>
            <w:tcBorders>
              <w:bottom w:val="single" w:sz="4" w:space="0" w:color="auto"/>
            </w:tcBorders>
          </w:tcPr>
          <w:p w:rsidR="00176B95" w:rsidRPr="00470DFB" w:rsidRDefault="00176B95" w:rsidP="002D31DB">
            <w:pPr>
              <w:widowControl w:val="0"/>
              <w:tabs>
                <w:tab w:val="left" w:pos="1350"/>
                <w:tab w:val="center" w:pos="3140"/>
              </w:tabs>
              <w:autoSpaceDE w:val="0"/>
              <w:autoSpaceDN w:val="0"/>
              <w:spacing w:after="0"/>
              <w:rPr>
                <w:rFonts w:asciiTheme="majorHAnsi" w:hAnsiTheme="majorHAnsi"/>
              </w:rPr>
            </w:pPr>
            <w:r w:rsidRPr="00470DFB">
              <w:rPr>
                <w:rFonts w:asciiTheme="majorHAnsi" w:hAnsiTheme="majorHAnsi"/>
                <w:b/>
              </w:rPr>
              <w:tab/>
            </w:r>
            <w:r w:rsidRPr="00470DFB">
              <w:rPr>
                <w:rFonts w:asciiTheme="majorHAnsi" w:hAnsiTheme="majorHAnsi"/>
                <w:b/>
              </w:rPr>
              <w:tab/>
              <w:t>UNIT IV:</w:t>
            </w:r>
            <w:r w:rsidRPr="00470DFB">
              <w:rPr>
                <w:rFonts w:asciiTheme="majorHAnsi" w:hAnsiTheme="majorHAnsi"/>
              </w:rPr>
              <w:t xml:space="preserve"> </w:t>
            </w:r>
            <w:r w:rsidRPr="00470DFB">
              <w:rPr>
                <w:rFonts w:asciiTheme="majorHAnsi" w:eastAsia="Bookman Old Style" w:hAnsiTheme="majorHAnsi"/>
                <w:b/>
                <w:bCs/>
              </w:rPr>
              <w:t>Reverse En</w:t>
            </w:r>
            <w:r w:rsidRPr="00470DFB">
              <w:rPr>
                <w:rFonts w:asciiTheme="majorHAnsi" w:eastAsia="Bookman Old Style" w:hAnsiTheme="majorHAnsi"/>
                <w:b/>
                <w:bCs/>
                <w:spacing w:val="2"/>
              </w:rPr>
              <w:t>g</w:t>
            </w:r>
            <w:r w:rsidRPr="00470DFB">
              <w:rPr>
                <w:rFonts w:asciiTheme="majorHAnsi" w:eastAsia="Bookman Old Style" w:hAnsiTheme="majorHAnsi"/>
                <w:b/>
                <w:bCs/>
              </w:rPr>
              <w:t>ineering</w:t>
            </w:r>
          </w:p>
          <w:p w:rsidR="00176B95" w:rsidRPr="00470DFB" w:rsidRDefault="00176B95" w:rsidP="002D31DB">
            <w:pPr>
              <w:spacing w:after="0"/>
              <w:rPr>
                <w:rFonts w:asciiTheme="majorHAnsi" w:hAnsiTheme="majorHAnsi"/>
              </w:rPr>
            </w:pPr>
          </w:p>
        </w:tc>
        <w:tc>
          <w:tcPr>
            <w:tcW w:w="983" w:type="dxa"/>
            <w:tcBorders>
              <w:bottom w:val="single" w:sz="4" w:space="0" w:color="auto"/>
            </w:tcBorders>
          </w:tcPr>
          <w:p w:rsidR="00176B95" w:rsidRPr="00470DFB" w:rsidRDefault="00176B95" w:rsidP="002D31DB">
            <w:pPr>
              <w:spacing w:after="0"/>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2D31DB">
            <w:pPr>
              <w:spacing w:after="0"/>
              <w:jc w:val="center"/>
              <w:rPr>
                <w:rFonts w:asciiTheme="majorHAnsi" w:hAnsiTheme="majorHAnsi"/>
              </w:rPr>
            </w:pPr>
            <w:r w:rsidRPr="00470DFB">
              <w:rPr>
                <w:rFonts w:asciiTheme="majorHAnsi" w:hAnsiTheme="majorHAnsi"/>
              </w:rPr>
              <w:t>20</w:t>
            </w:r>
          </w:p>
        </w:tc>
      </w:tr>
      <w:tr w:rsidR="00176B95" w:rsidRPr="00470DFB" w:rsidTr="002D31DB">
        <w:trPr>
          <w:trHeight w:val="773"/>
          <w:jc w:val="center"/>
        </w:trPr>
        <w:tc>
          <w:tcPr>
            <w:tcW w:w="7832" w:type="dxa"/>
            <w:tcBorders>
              <w:top w:val="single" w:sz="4" w:space="0" w:color="auto"/>
            </w:tcBorders>
          </w:tcPr>
          <w:p w:rsidR="00176B95" w:rsidRPr="00470DFB" w:rsidRDefault="00176B95" w:rsidP="002D31DB">
            <w:pPr>
              <w:spacing w:after="0"/>
              <w:jc w:val="both"/>
              <w:rPr>
                <w:rFonts w:asciiTheme="majorHAnsi" w:hAnsiTheme="majorHAnsi"/>
              </w:rPr>
            </w:pPr>
            <w:r w:rsidRPr="00470DFB">
              <w:rPr>
                <w:rFonts w:asciiTheme="majorHAnsi" w:eastAsia="Bookman Old Style" w:hAnsiTheme="majorHAnsi"/>
              </w:rPr>
              <w:t xml:space="preserve">Emerging </w:t>
            </w:r>
            <w:r w:rsidRPr="00470DFB">
              <w:rPr>
                <w:rFonts w:asciiTheme="majorHAnsi" w:eastAsia="Bookman Old Style" w:hAnsiTheme="majorHAnsi"/>
                <w:spacing w:val="-2"/>
              </w:rPr>
              <w:t>T</w:t>
            </w:r>
            <w:r w:rsidRPr="00470DFB">
              <w:rPr>
                <w:rFonts w:asciiTheme="majorHAnsi" w:eastAsia="Bookman Old Style" w:hAnsiTheme="majorHAnsi"/>
              </w:rPr>
              <w:t xml:space="preserve">rends </w:t>
            </w:r>
            <w:r w:rsidRPr="00470DFB">
              <w:rPr>
                <w:rFonts w:asciiTheme="majorHAnsi" w:eastAsia="Bookman Old Style" w:hAnsiTheme="majorHAnsi"/>
                <w:spacing w:val="2"/>
              </w:rPr>
              <w:t>i</w:t>
            </w:r>
            <w:r w:rsidRPr="00470DFB">
              <w:rPr>
                <w:rFonts w:asciiTheme="majorHAnsi" w:eastAsia="Bookman Old Style" w:hAnsiTheme="majorHAnsi"/>
              </w:rPr>
              <w:t>n R</w:t>
            </w:r>
            <w:r w:rsidRPr="00470DFB">
              <w:rPr>
                <w:rFonts w:asciiTheme="majorHAnsi" w:eastAsia="Bookman Old Style" w:hAnsiTheme="majorHAnsi"/>
                <w:spacing w:val="-2"/>
              </w:rPr>
              <w:t>T</w:t>
            </w:r>
            <w:r w:rsidRPr="00470DFB">
              <w:rPr>
                <w:rFonts w:asciiTheme="majorHAnsi" w:eastAsia="Bookman Old Style" w:hAnsiTheme="majorHAnsi"/>
              </w:rPr>
              <w:t>, Reverse En</w:t>
            </w:r>
            <w:r w:rsidRPr="00470DFB">
              <w:rPr>
                <w:rFonts w:asciiTheme="majorHAnsi" w:eastAsia="Bookman Old Style" w:hAnsiTheme="majorHAnsi"/>
                <w:spacing w:val="2"/>
              </w:rPr>
              <w:t>g</w:t>
            </w:r>
            <w:r w:rsidRPr="00470DFB">
              <w:rPr>
                <w:rFonts w:asciiTheme="majorHAnsi" w:eastAsia="Bookman Old Style" w:hAnsiTheme="majorHAnsi"/>
              </w:rPr>
              <w:t>ineering: Geometric data acquisition, 3D reconstruction, Applications and Case Studies, Engineering applications, Medical applications.</w:t>
            </w:r>
          </w:p>
        </w:tc>
        <w:tc>
          <w:tcPr>
            <w:tcW w:w="983" w:type="dxa"/>
            <w:tcBorders>
              <w:top w:val="single" w:sz="4" w:space="0" w:color="auto"/>
            </w:tcBorders>
          </w:tcPr>
          <w:p w:rsidR="00176B95" w:rsidRPr="00470DFB" w:rsidRDefault="00176B95" w:rsidP="002D31DB">
            <w:pPr>
              <w:spacing w:after="0"/>
              <w:jc w:val="center"/>
              <w:rPr>
                <w:rFonts w:asciiTheme="majorHAnsi" w:hAnsiTheme="majorHAnsi"/>
              </w:rPr>
            </w:pPr>
          </w:p>
          <w:p w:rsidR="00176B95" w:rsidRPr="00470DFB" w:rsidRDefault="00176B95" w:rsidP="002D31DB">
            <w:pPr>
              <w:spacing w:after="0"/>
              <w:jc w:val="center"/>
              <w:rPr>
                <w:rFonts w:asciiTheme="majorHAnsi" w:hAnsiTheme="majorHAnsi"/>
              </w:rPr>
            </w:pPr>
          </w:p>
          <w:p w:rsidR="00176B95" w:rsidRPr="00470DFB" w:rsidRDefault="00176B95" w:rsidP="002D31DB">
            <w:pPr>
              <w:spacing w:after="0"/>
              <w:rPr>
                <w:rFonts w:asciiTheme="majorHAnsi" w:hAnsiTheme="majorHAnsi"/>
              </w:rPr>
            </w:pPr>
          </w:p>
        </w:tc>
        <w:tc>
          <w:tcPr>
            <w:tcW w:w="1010" w:type="dxa"/>
            <w:tcBorders>
              <w:top w:val="single" w:sz="4" w:space="0" w:color="auto"/>
            </w:tcBorders>
          </w:tcPr>
          <w:p w:rsidR="00176B95" w:rsidRPr="00470DFB" w:rsidRDefault="00176B95" w:rsidP="002D31DB">
            <w:pPr>
              <w:spacing w:after="0"/>
              <w:jc w:val="center"/>
              <w:rPr>
                <w:rFonts w:asciiTheme="majorHAnsi" w:hAnsiTheme="majorHAnsi"/>
              </w:rPr>
            </w:pPr>
          </w:p>
        </w:tc>
      </w:tr>
      <w:tr w:rsidR="00176B95" w:rsidRPr="00470DFB" w:rsidTr="002D31DB">
        <w:trPr>
          <w:jc w:val="center"/>
        </w:trPr>
        <w:tc>
          <w:tcPr>
            <w:tcW w:w="7832" w:type="dxa"/>
          </w:tcPr>
          <w:p w:rsidR="00176B95" w:rsidRPr="00470DFB" w:rsidRDefault="00176B95" w:rsidP="002D31DB">
            <w:pPr>
              <w:widowControl w:val="0"/>
              <w:tabs>
                <w:tab w:val="left" w:pos="1350"/>
                <w:tab w:val="center" w:pos="3140"/>
              </w:tabs>
              <w:autoSpaceDE w:val="0"/>
              <w:autoSpaceDN w:val="0"/>
              <w:spacing w:after="0"/>
              <w:rPr>
                <w:rFonts w:asciiTheme="majorHAnsi" w:hAnsiTheme="majorHAnsi"/>
              </w:rPr>
            </w:pPr>
            <w:r w:rsidRPr="00470DFB">
              <w:rPr>
                <w:rFonts w:asciiTheme="majorHAnsi" w:hAnsiTheme="majorHAnsi"/>
                <w:b/>
              </w:rPr>
              <w:tab/>
            </w:r>
            <w:r w:rsidRPr="00470DFB">
              <w:rPr>
                <w:rFonts w:asciiTheme="majorHAnsi" w:hAnsiTheme="majorHAnsi"/>
                <w:b/>
              </w:rPr>
              <w:tab/>
              <w:t>UNIT V:</w:t>
            </w:r>
            <w:r w:rsidRPr="00470DFB">
              <w:rPr>
                <w:rFonts w:asciiTheme="majorHAnsi" w:hAnsiTheme="majorHAnsi"/>
              </w:rPr>
              <w:t xml:space="preserve"> </w:t>
            </w:r>
            <w:r w:rsidRPr="00470DFB">
              <w:rPr>
                <w:rFonts w:asciiTheme="majorHAnsi" w:eastAsia="Bookman Old Style" w:hAnsiTheme="majorHAnsi"/>
                <w:b/>
                <w:bCs/>
              </w:rPr>
              <w:t>Processing Polyhedral Data</w:t>
            </w:r>
          </w:p>
          <w:p w:rsidR="00176B95" w:rsidRPr="00470DFB" w:rsidRDefault="00176B95" w:rsidP="002D31DB">
            <w:pPr>
              <w:spacing w:after="0"/>
              <w:rPr>
                <w:rFonts w:asciiTheme="majorHAnsi" w:hAnsiTheme="majorHAnsi"/>
              </w:rPr>
            </w:pPr>
          </w:p>
        </w:tc>
        <w:tc>
          <w:tcPr>
            <w:tcW w:w="983" w:type="dxa"/>
          </w:tcPr>
          <w:p w:rsidR="00176B95" w:rsidRPr="00470DFB" w:rsidRDefault="00176B95" w:rsidP="002D31DB">
            <w:pPr>
              <w:spacing w:after="0"/>
              <w:jc w:val="center"/>
              <w:rPr>
                <w:rFonts w:asciiTheme="majorHAnsi" w:hAnsiTheme="majorHAnsi"/>
              </w:rPr>
            </w:pPr>
            <w:r w:rsidRPr="00470DFB">
              <w:rPr>
                <w:rFonts w:asciiTheme="majorHAnsi" w:hAnsiTheme="majorHAnsi"/>
              </w:rPr>
              <w:t>07</w:t>
            </w:r>
          </w:p>
        </w:tc>
        <w:tc>
          <w:tcPr>
            <w:tcW w:w="1010" w:type="dxa"/>
          </w:tcPr>
          <w:p w:rsidR="00176B95" w:rsidRPr="00470DFB" w:rsidRDefault="00176B95" w:rsidP="002D31DB">
            <w:pPr>
              <w:spacing w:after="0"/>
              <w:jc w:val="center"/>
              <w:rPr>
                <w:rFonts w:asciiTheme="majorHAnsi" w:hAnsiTheme="majorHAnsi"/>
              </w:rPr>
            </w:pPr>
            <w:r w:rsidRPr="00470DFB">
              <w:rPr>
                <w:rFonts w:asciiTheme="majorHAnsi" w:hAnsiTheme="majorHAnsi"/>
              </w:rPr>
              <w:t>20</w:t>
            </w:r>
          </w:p>
        </w:tc>
      </w:tr>
      <w:tr w:rsidR="00176B95" w:rsidRPr="00470DFB" w:rsidTr="002D31DB">
        <w:trPr>
          <w:jc w:val="center"/>
        </w:trPr>
        <w:tc>
          <w:tcPr>
            <w:tcW w:w="7832" w:type="dxa"/>
          </w:tcPr>
          <w:p w:rsidR="00176B95" w:rsidRPr="00470DFB" w:rsidRDefault="00176B95" w:rsidP="002D31DB">
            <w:pPr>
              <w:spacing w:after="0"/>
              <w:rPr>
                <w:rFonts w:asciiTheme="majorHAnsi" w:eastAsia="Bookman Old Style" w:hAnsiTheme="majorHAnsi"/>
              </w:rPr>
            </w:pPr>
            <w:r w:rsidRPr="00470DFB">
              <w:rPr>
                <w:rFonts w:asciiTheme="majorHAnsi" w:eastAsia="Bookman Old Style" w:hAnsiTheme="majorHAnsi"/>
              </w:rPr>
              <w:t>Processing Polyhedral Data: Polyhed</w:t>
            </w:r>
            <w:r w:rsidRPr="00470DFB">
              <w:rPr>
                <w:rFonts w:asciiTheme="majorHAnsi" w:eastAsia="Bookman Old Style" w:hAnsiTheme="majorHAnsi"/>
                <w:spacing w:val="-2"/>
              </w:rPr>
              <w:t>r</w:t>
            </w:r>
            <w:r w:rsidRPr="00470DFB">
              <w:rPr>
                <w:rFonts w:asciiTheme="majorHAnsi" w:eastAsia="Bookman Old Style" w:hAnsiTheme="majorHAnsi"/>
              </w:rPr>
              <w:t xml:space="preserve">al </w:t>
            </w:r>
            <w:r w:rsidRPr="00470DFB">
              <w:rPr>
                <w:rFonts w:asciiTheme="majorHAnsi" w:eastAsia="Bookman Old Style" w:hAnsiTheme="majorHAnsi"/>
                <w:spacing w:val="3"/>
              </w:rPr>
              <w:t>B</w:t>
            </w:r>
            <w:r w:rsidRPr="00470DFB">
              <w:rPr>
                <w:rFonts w:asciiTheme="majorHAnsi" w:eastAsia="Bookman Old Style" w:hAnsiTheme="majorHAnsi"/>
              </w:rPr>
              <w:t>-Rep modeling, S</w:t>
            </w:r>
            <w:r w:rsidRPr="00470DFB">
              <w:rPr>
                <w:rFonts w:asciiTheme="majorHAnsi" w:eastAsia="Bookman Old Style" w:hAnsiTheme="majorHAnsi"/>
                <w:spacing w:val="-2"/>
              </w:rPr>
              <w:t>T</w:t>
            </w:r>
            <w:r w:rsidRPr="00470DFB">
              <w:rPr>
                <w:rFonts w:asciiTheme="majorHAnsi" w:eastAsia="Bookman Old Style" w:hAnsiTheme="majorHAnsi"/>
              </w:rPr>
              <w:t>L</w:t>
            </w:r>
          </w:p>
          <w:p w:rsidR="00176B95" w:rsidRPr="00470DFB" w:rsidRDefault="00176B95" w:rsidP="002D31DB">
            <w:pPr>
              <w:autoSpaceDE w:val="0"/>
              <w:autoSpaceDN w:val="0"/>
              <w:adjustRightInd w:val="0"/>
              <w:spacing w:after="0"/>
              <w:jc w:val="both"/>
              <w:rPr>
                <w:rFonts w:asciiTheme="majorHAnsi" w:eastAsia="Bookman Old Style" w:hAnsiTheme="majorHAnsi"/>
              </w:rPr>
            </w:pPr>
            <w:r w:rsidRPr="00470DFB">
              <w:rPr>
                <w:rFonts w:asciiTheme="majorHAnsi" w:eastAsia="Bookman Old Style" w:hAnsiTheme="majorHAnsi"/>
              </w:rPr>
              <w:t>format, Defects and repair of S</w:t>
            </w:r>
            <w:r w:rsidRPr="00470DFB">
              <w:rPr>
                <w:rFonts w:asciiTheme="majorHAnsi" w:eastAsia="Bookman Old Style" w:hAnsiTheme="majorHAnsi"/>
                <w:spacing w:val="-2"/>
              </w:rPr>
              <w:t>T</w:t>
            </w:r>
            <w:r w:rsidRPr="00470DFB">
              <w:rPr>
                <w:rFonts w:asciiTheme="majorHAnsi" w:eastAsia="Bookman Old Style" w:hAnsiTheme="majorHAnsi"/>
              </w:rPr>
              <w:t>L files,</w:t>
            </w:r>
          </w:p>
          <w:p w:rsidR="00176B95" w:rsidRPr="00470DFB" w:rsidRDefault="00176B95" w:rsidP="002D31DB">
            <w:pPr>
              <w:autoSpaceDE w:val="0"/>
              <w:autoSpaceDN w:val="0"/>
              <w:adjustRightInd w:val="0"/>
              <w:spacing w:after="0"/>
              <w:jc w:val="both"/>
              <w:rPr>
                <w:rFonts w:asciiTheme="majorHAnsi" w:hAnsiTheme="majorHAnsi"/>
              </w:rPr>
            </w:pPr>
            <w:r w:rsidRPr="00470DFB">
              <w:rPr>
                <w:rFonts w:asciiTheme="majorHAnsi" w:eastAsia="Bookman Old Style" w:hAnsiTheme="majorHAnsi"/>
                <w:spacing w:val="2"/>
              </w:rPr>
              <w:t>I</w:t>
            </w:r>
            <w:r w:rsidRPr="00470DFB">
              <w:rPr>
                <w:rFonts w:asciiTheme="majorHAnsi" w:eastAsia="Bookman Old Style" w:hAnsiTheme="majorHAnsi"/>
              </w:rPr>
              <w:t>ntroduction</w:t>
            </w:r>
            <w:r w:rsidRPr="00470DFB">
              <w:rPr>
                <w:rFonts w:asciiTheme="majorHAnsi" w:eastAsia="Bookman Old Style" w:hAnsiTheme="majorHAnsi"/>
                <w:spacing w:val="70"/>
              </w:rPr>
              <w:t xml:space="preserve"> </w:t>
            </w:r>
            <w:r w:rsidRPr="00470DFB">
              <w:rPr>
                <w:rFonts w:asciiTheme="majorHAnsi" w:eastAsia="Bookman Old Style" w:hAnsiTheme="majorHAnsi"/>
              </w:rPr>
              <w:t>to</w:t>
            </w:r>
            <w:r w:rsidRPr="00470DFB">
              <w:rPr>
                <w:rFonts w:asciiTheme="majorHAnsi" w:eastAsia="Bookman Old Style" w:hAnsiTheme="majorHAnsi"/>
                <w:spacing w:val="70"/>
              </w:rPr>
              <w:t xml:space="preserve"> </w:t>
            </w:r>
            <w:r w:rsidRPr="00470DFB">
              <w:rPr>
                <w:rFonts w:asciiTheme="majorHAnsi" w:eastAsia="Bookman Old Style" w:hAnsiTheme="majorHAnsi"/>
              </w:rPr>
              <w:t>software</w:t>
            </w:r>
            <w:r w:rsidRPr="00470DFB">
              <w:rPr>
                <w:rFonts w:asciiTheme="majorHAnsi" w:eastAsia="Bookman Old Style" w:hAnsiTheme="majorHAnsi"/>
                <w:spacing w:val="70"/>
              </w:rPr>
              <w:t xml:space="preserve"> </w:t>
            </w:r>
            <w:r w:rsidRPr="00470DFB">
              <w:rPr>
                <w:rFonts w:asciiTheme="majorHAnsi" w:eastAsia="Bookman Old Style" w:hAnsiTheme="majorHAnsi"/>
              </w:rPr>
              <w:t>for</w:t>
            </w:r>
            <w:r w:rsidRPr="00470DFB">
              <w:rPr>
                <w:rFonts w:asciiTheme="majorHAnsi" w:eastAsia="Bookman Old Style" w:hAnsiTheme="majorHAnsi"/>
                <w:spacing w:val="70"/>
              </w:rPr>
              <w:t xml:space="preserve"> </w:t>
            </w:r>
            <w:r w:rsidRPr="00470DFB">
              <w:rPr>
                <w:rFonts w:asciiTheme="majorHAnsi" w:eastAsia="Bookman Old Style" w:hAnsiTheme="majorHAnsi"/>
              </w:rPr>
              <w:t>RP:</w:t>
            </w:r>
            <w:r w:rsidRPr="00470DFB">
              <w:rPr>
                <w:rFonts w:asciiTheme="majorHAnsi" w:eastAsia="Bookman Old Style" w:hAnsiTheme="majorHAnsi"/>
                <w:spacing w:val="70"/>
              </w:rPr>
              <w:t xml:space="preserve"> </w:t>
            </w:r>
            <w:r w:rsidRPr="00470DFB">
              <w:rPr>
                <w:rFonts w:asciiTheme="majorHAnsi" w:eastAsia="Bookman Old Style" w:hAnsiTheme="majorHAnsi"/>
              </w:rPr>
              <w:t>Brief</w:t>
            </w:r>
            <w:r w:rsidRPr="00470DFB">
              <w:rPr>
                <w:rFonts w:asciiTheme="majorHAnsi" w:eastAsia="Bookman Old Style" w:hAnsiTheme="majorHAnsi"/>
                <w:spacing w:val="72"/>
              </w:rPr>
              <w:t xml:space="preserve"> </w:t>
            </w:r>
            <w:r w:rsidRPr="00470DFB">
              <w:rPr>
                <w:rFonts w:asciiTheme="majorHAnsi" w:eastAsia="Bookman Old Style" w:hAnsiTheme="majorHAnsi"/>
              </w:rPr>
              <w:t>overview</w:t>
            </w:r>
            <w:r w:rsidRPr="00470DFB">
              <w:rPr>
                <w:rFonts w:asciiTheme="majorHAnsi" w:eastAsia="Bookman Old Style" w:hAnsiTheme="majorHAnsi"/>
                <w:spacing w:val="70"/>
              </w:rPr>
              <w:t xml:space="preserve"> </w:t>
            </w:r>
            <w:r w:rsidRPr="00470DFB">
              <w:rPr>
                <w:rFonts w:asciiTheme="majorHAnsi" w:eastAsia="Bookman Old Style" w:hAnsiTheme="majorHAnsi"/>
              </w:rPr>
              <w:t>of</w:t>
            </w:r>
            <w:r w:rsidRPr="00470DFB">
              <w:rPr>
                <w:rFonts w:asciiTheme="majorHAnsi" w:eastAsia="Bookman Old Style" w:hAnsiTheme="majorHAnsi"/>
                <w:spacing w:val="70"/>
              </w:rPr>
              <w:t xml:space="preserve"> </w:t>
            </w:r>
            <w:r w:rsidRPr="00470DFB">
              <w:rPr>
                <w:rFonts w:asciiTheme="majorHAnsi" w:eastAsia="Bookman Old Style" w:hAnsiTheme="majorHAnsi"/>
              </w:rPr>
              <w:t>Solid</w:t>
            </w:r>
            <w:r w:rsidRPr="00470DFB">
              <w:rPr>
                <w:rFonts w:asciiTheme="majorHAnsi" w:eastAsia="Bookman Old Style" w:hAnsiTheme="majorHAnsi"/>
                <w:spacing w:val="72"/>
              </w:rPr>
              <w:t xml:space="preserve"> </w:t>
            </w:r>
            <w:r w:rsidRPr="00470DFB">
              <w:rPr>
                <w:rFonts w:asciiTheme="majorHAnsi" w:eastAsia="Bookman Old Style" w:hAnsiTheme="majorHAnsi"/>
              </w:rPr>
              <w:t>view, magics etc.</w:t>
            </w:r>
          </w:p>
        </w:tc>
        <w:tc>
          <w:tcPr>
            <w:tcW w:w="983" w:type="dxa"/>
          </w:tcPr>
          <w:p w:rsidR="00176B95" w:rsidRPr="00470DFB" w:rsidRDefault="00176B95" w:rsidP="002D31DB">
            <w:pPr>
              <w:spacing w:after="0"/>
              <w:jc w:val="center"/>
              <w:rPr>
                <w:rFonts w:asciiTheme="majorHAnsi" w:hAnsiTheme="majorHAnsi"/>
              </w:rPr>
            </w:pPr>
          </w:p>
        </w:tc>
        <w:tc>
          <w:tcPr>
            <w:tcW w:w="1010" w:type="dxa"/>
          </w:tcPr>
          <w:p w:rsidR="00176B95" w:rsidRPr="00470DFB" w:rsidRDefault="00176B95" w:rsidP="002D31DB">
            <w:pPr>
              <w:spacing w:after="0"/>
              <w:jc w:val="center"/>
              <w:rPr>
                <w:rFonts w:asciiTheme="majorHAnsi" w:hAnsiTheme="majorHAnsi"/>
              </w:rPr>
            </w:pPr>
          </w:p>
        </w:tc>
      </w:tr>
      <w:tr w:rsidR="00176B95" w:rsidRPr="00470DFB" w:rsidTr="002D31DB">
        <w:trPr>
          <w:jc w:val="center"/>
        </w:trPr>
        <w:tc>
          <w:tcPr>
            <w:tcW w:w="7832" w:type="dxa"/>
          </w:tcPr>
          <w:p w:rsidR="00176B95" w:rsidRPr="00470DFB" w:rsidRDefault="00176B95" w:rsidP="002D31DB">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2D31DB">
            <w:pPr>
              <w:spacing w:after="0"/>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2D31DB">
            <w:pPr>
              <w:spacing w:after="0"/>
              <w:jc w:val="center"/>
              <w:rPr>
                <w:rFonts w:asciiTheme="majorHAnsi" w:hAnsiTheme="majorHAnsi"/>
                <w:b/>
              </w:rPr>
            </w:pPr>
            <w:r w:rsidRPr="00470DFB">
              <w:rPr>
                <w:rFonts w:asciiTheme="majorHAnsi" w:hAnsiTheme="majorHAnsi"/>
                <w:b/>
              </w:rPr>
              <w:t>100</w:t>
            </w:r>
          </w:p>
        </w:tc>
      </w:tr>
    </w:tbl>
    <w:p w:rsidR="00176B95" w:rsidRPr="00470DFB" w:rsidRDefault="00176B95" w:rsidP="002D31DB">
      <w:pPr>
        <w:shd w:val="clear" w:color="auto" w:fill="D9D9D9"/>
        <w:tabs>
          <w:tab w:val="left" w:pos="7887"/>
        </w:tabs>
        <w:spacing w:after="0"/>
        <w:jc w:val="both"/>
        <w:rPr>
          <w:rFonts w:asciiTheme="majorHAnsi" w:hAnsiTheme="majorHAnsi"/>
          <w:b/>
        </w:rPr>
      </w:pPr>
      <w:r w:rsidRPr="00470DFB">
        <w:rPr>
          <w:rFonts w:asciiTheme="majorHAnsi" w:hAnsiTheme="majorHAnsi"/>
          <w:b/>
        </w:rPr>
        <w:t>Reference:</w:t>
      </w:r>
      <w:r w:rsidRPr="00470DFB">
        <w:rPr>
          <w:rFonts w:asciiTheme="majorHAnsi" w:hAnsiTheme="majorHAnsi"/>
          <w:b/>
        </w:rPr>
        <w:tab/>
      </w:r>
    </w:p>
    <w:p w:rsidR="00176B95" w:rsidRPr="00470DFB" w:rsidRDefault="00176B95" w:rsidP="002D31DB">
      <w:pPr>
        <w:spacing w:after="0"/>
        <w:rPr>
          <w:rFonts w:asciiTheme="majorHAnsi" w:hAnsiTheme="majorHAnsi"/>
          <w:bCs/>
        </w:rPr>
      </w:pPr>
      <w:r w:rsidRPr="00470DFB">
        <w:rPr>
          <w:rFonts w:asciiTheme="majorHAnsi" w:hAnsiTheme="majorHAnsi"/>
          <w:bCs/>
        </w:rPr>
        <w:t>1. Ian Gibson, David W. Rosen, Brent Stucker, Additive manufacturing technologies: rapid prototyping to direct digital manufacturing Springer,</w:t>
      </w:r>
    </w:p>
    <w:p w:rsidR="00176B95" w:rsidRPr="00470DFB" w:rsidRDefault="00176B95" w:rsidP="002D31DB">
      <w:pPr>
        <w:spacing w:after="0"/>
        <w:rPr>
          <w:rFonts w:asciiTheme="majorHAnsi" w:hAnsiTheme="majorHAnsi"/>
          <w:bCs/>
        </w:rPr>
      </w:pPr>
      <w:r w:rsidRPr="00470DFB">
        <w:rPr>
          <w:rFonts w:asciiTheme="majorHAnsi" w:hAnsiTheme="majorHAnsi"/>
          <w:bCs/>
        </w:rPr>
        <w:t>2. Andreas Gebhardt, Understanding additive manufacturing: rapid prototyping, rapid tooling, rapid manufacturing, Hanser Publishers</w:t>
      </w:r>
    </w:p>
    <w:p w:rsidR="00176B95" w:rsidRPr="00470DFB" w:rsidRDefault="00176B95" w:rsidP="002D31DB">
      <w:pPr>
        <w:spacing w:after="0"/>
        <w:rPr>
          <w:rFonts w:asciiTheme="majorHAnsi" w:hAnsiTheme="majorHAnsi"/>
          <w:bCs/>
        </w:rPr>
      </w:pPr>
      <w:r w:rsidRPr="00470DFB">
        <w:rPr>
          <w:rFonts w:asciiTheme="majorHAnsi" w:hAnsiTheme="majorHAnsi"/>
          <w:bCs/>
        </w:rPr>
        <w:t>3. J.D. Majumdar and I. Manna, Laser-assisted fabrication of materials, Springer Series in Material Science, e-ISBN: 978-3-642- 28359-8.</w:t>
      </w:r>
    </w:p>
    <w:p w:rsidR="00176B95" w:rsidRPr="00470DFB" w:rsidRDefault="00176B95" w:rsidP="002D31DB">
      <w:pPr>
        <w:spacing w:after="0"/>
        <w:rPr>
          <w:rFonts w:asciiTheme="majorHAnsi" w:hAnsiTheme="majorHAnsi"/>
          <w:bCs/>
        </w:rPr>
      </w:pPr>
      <w:r w:rsidRPr="00470DFB">
        <w:rPr>
          <w:rFonts w:asciiTheme="majorHAnsi" w:hAnsiTheme="majorHAnsi"/>
          <w:bCs/>
        </w:rPr>
        <w:t>4. L. Lu, J. Fuh and Y.-S. Wong, Laser-induced materials and processes for rapid prototyping, Kluwer Academic Press, 200 I.</w:t>
      </w:r>
    </w:p>
    <w:p w:rsidR="00176B95" w:rsidRPr="00470DFB" w:rsidRDefault="00176B95" w:rsidP="002D31DB">
      <w:pPr>
        <w:spacing w:after="0"/>
        <w:rPr>
          <w:rFonts w:asciiTheme="majorHAnsi" w:hAnsiTheme="majorHAnsi"/>
          <w:bCs/>
        </w:rPr>
      </w:pPr>
      <w:r w:rsidRPr="00470DFB">
        <w:rPr>
          <w:rFonts w:asciiTheme="majorHAnsi" w:hAnsiTheme="majorHAnsi"/>
          <w:bCs/>
        </w:rPr>
        <w:t>5. Zhiqiang Fan and Frank Liou, Numerical modeling of the additive</w:t>
      </w:r>
    </w:p>
    <w:p w:rsidR="00176B95" w:rsidRPr="00470DFB" w:rsidRDefault="00176B95" w:rsidP="002D31DB">
      <w:pPr>
        <w:spacing w:after="0"/>
        <w:rPr>
          <w:rFonts w:asciiTheme="majorHAnsi" w:hAnsiTheme="majorHAnsi"/>
          <w:bCs/>
        </w:rPr>
      </w:pPr>
      <w:r w:rsidRPr="00470DFB">
        <w:rPr>
          <w:rFonts w:asciiTheme="majorHAnsi" w:hAnsiTheme="majorHAnsi"/>
          <w:bCs/>
        </w:rPr>
        <w:t>manufacturing (AM)</w:t>
      </w:r>
    </w:p>
    <w:p w:rsidR="00176B95" w:rsidRDefault="00176B95" w:rsidP="002D31DB">
      <w:pPr>
        <w:spacing w:after="0"/>
        <w:rPr>
          <w:rFonts w:asciiTheme="majorHAnsi" w:hAnsiTheme="majorHAnsi"/>
          <w:bCs/>
        </w:rPr>
      </w:pPr>
      <w:r w:rsidRPr="00470DFB">
        <w:rPr>
          <w:rFonts w:asciiTheme="majorHAnsi" w:hAnsiTheme="majorHAnsi"/>
          <w:bCs/>
        </w:rPr>
        <w:t>processes of titanium alloy, lnTech, 2012.</w:t>
      </w:r>
    </w:p>
    <w:p w:rsidR="002D31DB" w:rsidRPr="00470DFB" w:rsidRDefault="002D31DB" w:rsidP="002D31DB">
      <w:pPr>
        <w:spacing w:after="0"/>
        <w:rPr>
          <w:rFonts w:asciiTheme="majorHAnsi" w:hAnsiTheme="majorHAnsi"/>
          <w:bCs/>
        </w:rPr>
      </w:pPr>
    </w:p>
    <w:p w:rsidR="00176B95" w:rsidRPr="00470DFB" w:rsidRDefault="00176B95" w:rsidP="002D31DB">
      <w:pPr>
        <w:shd w:val="clear" w:color="auto" w:fill="D9D9D9"/>
        <w:spacing w:after="0"/>
        <w:rPr>
          <w:rFonts w:asciiTheme="majorHAnsi" w:hAnsiTheme="majorHAnsi"/>
          <w:b/>
        </w:rPr>
      </w:pPr>
      <w:r w:rsidRPr="00470DFB">
        <w:rPr>
          <w:rFonts w:asciiTheme="majorHAnsi" w:hAnsiTheme="majorHAnsi"/>
          <w:b/>
        </w:rPr>
        <w:t xml:space="preserve">Course outcomes: </w:t>
      </w:r>
    </w:p>
    <w:p w:rsidR="00176B95" w:rsidRPr="00470DFB" w:rsidRDefault="00176B95" w:rsidP="002D31DB">
      <w:pPr>
        <w:spacing w:after="0"/>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numPr>
          <w:ilvl w:val="0"/>
          <w:numId w:val="117"/>
        </w:numPr>
        <w:spacing w:after="0" w:line="240" w:lineRule="auto"/>
        <w:rPr>
          <w:rFonts w:asciiTheme="majorHAnsi" w:eastAsia="Calibri" w:hAnsiTheme="majorHAnsi"/>
          <w:lang w:val="en-IN"/>
        </w:rPr>
      </w:pPr>
      <w:r w:rsidRPr="00470DFB">
        <w:rPr>
          <w:rFonts w:asciiTheme="majorHAnsi" w:eastAsia="Calibri" w:hAnsiTheme="majorHAnsi"/>
          <w:lang w:val="en-IN"/>
        </w:rPr>
        <w:t>an ability to design and conduct experiments, as well as to analyze and interpret data</w:t>
      </w:r>
    </w:p>
    <w:p w:rsidR="00176B95" w:rsidRPr="00470DFB" w:rsidRDefault="00176B95" w:rsidP="00F55F17">
      <w:pPr>
        <w:numPr>
          <w:ilvl w:val="0"/>
          <w:numId w:val="117"/>
        </w:numPr>
        <w:spacing w:after="0" w:line="240" w:lineRule="auto"/>
        <w:rPr>
          <w:rFonts w:asciiTheme="majorHAnsi" w:eastAsia="Calibri" w:hAnsiTheme="majorHAnsi"/>
          <w:lang w:val="en-IN"/>
        </w:rPr>
      </w:pPr>
      <w:r w:rsidRPr="00470DFB">
        <w:rPr>
          <w:rFonts w:asciiTheme="majorHAnsi" w:eastAsia="Calibri" w:hAnsiTheme="majorHAnsi"/>
          <w:lang w:val="en-IN"/>
        </w:rPr>
        <w:lastRenderedPageBreak/>
        <w:t>an ability to function on multi-disciplinary teams</w:t>
      </w:r>
    </w:p>
    <w:p w:rsidR="00176B95" w:rsidRPr="00470DFB" w:rsidRDefault="00176B95" w:rsidP="00F55F17">
      <w:pPr>
        <w:numPr>
          <w:ilvl w:val="0"/>
          <w:numId w:val="117"/>
        </w:numPr>
        <w:spacing w:after="0" w:line="240" w:lineRule="auto"/>
        <w:rPr>
          <w:rFonts w:asciiTheme="majorHAnsi" w:eastAsia="Calibri" w:hAnsiTheme="majorHAnsi"/>
          <w:lang w:val="en-IN"/>
        </w:rPr>
      </w:pPr>
      <w:r w:rsidRPr="00470DFB">
        <w:rPr>
          <w:rFonts w:asciiTheme="majorHAnsi" w:eastAsia="Calibri" w:hAnsiTheme="majorHAnsi"/>
          <w:lang w:val="en-IN"/>
        </w:rPr>
        <w:t>an ability to identify, formulate, and solve engineering problems</w:t>
      </w:r>
    </w:p>
    <w:p w:rsidR="00176B95" w:rsidRPr="00470DFB" w:rsidRDefault="00176B95" w:rsidP="00F55F17">
      <w:pPr>
        <w:numPr>
          <w:ilvl w:val="0"/>
          <w:numId w:val="117"/>
        </w:numPr>
        <w:spacing w:after="0" w:line="240" w:lineRule="auto"/>
        <w:rPr>
          <w:rFonts w:asciiTheme="majorHAnsi" w:eastAsia="Calibri" w:hAnsiTheme="majorHAnsi"/>
          <w:lang w:val="en-IN"/>
        </w:rPr>
      </w:pPr>
      <w:r w:rsidRPr="00470DFB">
        <w:rPr>
          <w:rFonts w:asciiTheme="majorHAnsi" w:eastAsia="Calibri" w:hAnsiTheme="majorHAnsi"/>
          <w:lang w:val="en-IN"/>
        </w:rPr>
        <w:t>an understanding of professional and ethical responsibility</w:t>
      </w:r>
    </w:p>
    <w:p w:rsidR="00176B95" w:rsidRPr="00470DFB" w:rsidRDefault="00176B95" w:rsidP="00F55F17">
      <w:pPr>
        <w:numPr>
          <w:ilvl w:val="0"/>
          <w:numId w:val="117"/>
        </w:numPr>
        <w:spacing w:after="0" w:line="240" w:lineRule="auto"/>
        <w:rPr>
          <w:rFonts w:asciiTheme="majorHAnsi" w:eastAsia="Calibri" w:hAnsiTheme="majorHAnsi"/>
          <w:lang w:val="en-IN"/>
        </w:rPr>
      </w:pPr>
      <w:r w:rsidRPr="00470DFB">
        <w:rPr>
          <w:rFonts w:asciiTheme="majorHAnsi" w:eastAsia="Calibri" w:hAnsiTheme="majorHAnsi"/>
          <w:lang w:val="en-IN"/>
        </w:rPr>
        <w:t>an ability to communicate effectively</w:t>
      </w:r>
    </w:p>
    <w:p w:rsidR="00176B95" w:rsidRPr="00470DFB" w:rsidRDefault="00176B95" w:rsidP="00F55F17">
      <w:pPr>
        <w:numPr>
          <w:ilvl w:val="0"/>
          <w:numId w:val="117"/>
        </w:numPr>
        <w:spacing w:after="0" w:line="240" w:lineRule="auto"/>
        <w:rPr>
          <w:rFonts w:asciiTheme="majorHAnsi" w:eastAsia="Calibri" w:hAnsiTheme="majorHAnsi"/>
          <w:lang w:val="en-IN"/>
        </w:rPr>
      </w:pPr>
      <w:r w:rsidRPr="00470DFB">
        <w:rPr>
          <w:rFonts w:asciiTheme="majorHAnsi" w:eastAsia="Calibri" w:hAnsiTheme="majorHAnsi"/>
          <w:lang w:val="en-IN"/>
        </w:rPr>
        <w:t>a knowledge of contemporary issues</w:t>
      </w:r>
    </w:p>
    <w:p w:rsidR="00176B95" w:rsidRPr="00470DFB" w:rsidRDefault="00176B95" w:rsidP="00F55F17">
      <w:pPr>
        <w:numPr>
          <w:ilvl w:val="0"/>
          <w:numId w:val="117"/>
        </w:numPr>
        <w:spacing w:after="0" w:line="240" w:lineRule="auto"/>
        <w:rPr>
          <w:rFonts w:asciiTheme="majorHAnsi" w:eastAsia="Calibri" w:hAnsiTheme="majorHAnsi"/>
          <w:lang w:val="en-IN"/>
        </w:rPr>
      </w:pPr>
      <w:r w:rsidRPr="00470DFB">
        <w:rPr>
          <w:rFonts w:asciiTheme="majorHAnsi" w:eastAsia="Calibri" w:hAnsiTheme="majorHAnsi"/>
          <w:lang w:val="en-IN"/>
        </w:rPr>
        <w:t>an ability to use the techniques, skills, and modern engineering tools necessary for engineering practice</w:t>
      </w:r>
    </w:p>
    <w:p w:rsidR="00176B95" w:rsidRPr="00470DFB" w:rsidRDefault="00176B95" w:rsidP="00176B95">
      <w:pP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bCs/>
              </w:rPr>
              <w:t xml:space="preserve"> </w:t>
            </w:r>
            <w:r w:rsidRPr="00470DFB">
              <w:rPr>
                <w:rFonts w:asciiTheme="majorHAnsi" w:hAnsiTheme="majorHAnsi"/>
                <w:b/>
                <w:bCs/>
                <w:color w:val="FF0000"/>
              </w:rPr>
              <w:t>REFRIGERATION AND AIR CONDITIONING LAB</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451</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VII</w:t>
            </w:r>
          </w:p>
        </w:tc>
        <w:tc>
          <w:tcPr>
            <w:tcW w:w="1934" w:type="pct"/>
            <w:shd w:val="clear" w:color="auto" w:fill="EAF1DD"/>
          </w:tcPr>
          <w:p w:rsidR="00176B95" w:rsidRPr="00470DFB" w:rsidRDefault="00176B95" w:rsidP="009E1960">
            <w:pPr>
              <w:tabs>
                <w:tab w:val="left" w:pos="2053"/>
              </w:tabs>
              <w:rPr>
                <w:rFonts w:asciiTheme="majorHAnsi" w:hAnsiTheme="majorHAnsi"/>
              </w:rPr>
            </w:pPr>
            <w:r w:rsidRPr="00470DFB">
              <w:rPr>
                <w:rFonts w:asciiTheme="majorHAnsi" w:hAnsiTheme="majorHAnsi"/>
              </w:rPr>
              <w:t>Core / Elective: PROGRAME 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rPr>
              <w:t>0:0:3</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2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Lab Experiment</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20</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60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40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Engineering</w:t>
            </w:r>
          </w:p>
        </w:tc>
      </w:tr>
    </w:tbl>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rPr>
          <w:rFonts w:asciiTheme="majorHAnsi" w:hAnsiTheme="majorHAnsi"/>
        </w:rPr>
      </w:pPr>
      <w:r w:rsidRPr="00470DFB">
        <w:rPr>
          <w:rFonts w:asciiTheme="majorHAnsi" w:hAnsiTheme="majorHAnsi"/>
        </w:rPr>
        <w:t>Basic thermodynamics law’s, Systems’ process, Heat transfer modes.</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176B95">
      <w:pPr>
        <w:pStyle w:val="ListParagraph"/>
        <w:spacing w:after="0" w:line="240" w:lineRule="auto"/>
        <w:ind w:left="792"/>
        <w:jc w:val="both"/>
        <w:rPr>
          <w:rFonts w:asciiTheme="majorHAnsi" w:hAnsiTheme="majorHAnsi"/>
          <w:sz w:val="24"/>
          <w:szCs w:val="24"/>
        </w:rPr>
      </w:pPr>
      <w:r w:rsidRPr="00470DFB">
        <w:rPr>
          <w:rFonts w:asciiTheme="majorHAnsi" w:hAnsiTheme="majorHAnsi"/>
          <w:sz w:val="24"/>
          <w:szCs w:val="24"/>
        </w:rPr>
        <w:t>TO STUDY &amp; PERFORM VARIOUS EXPERIMENTS ON REFRIGRATION &amp; AIR-CONDITIONING SYSTEM.</w:t>
      </w:r>
    </w:p>
    <w:p w:rsidR="00176B95" w:rsidRPr="00470DFB" w:rsidRDefault="00176B95" w:rsidP="00176B95">
      <w:pPr>
        <w:pStyle w:val="ListParagraph"/>
        <w:spacing w:after="0" w:line="240" w:lineRule="auto"/>
        <w:ind w:left="792"/>
        <w:jc w:val="both"/>
        <w:rPr>
          <w:rFonts w:asciiTheme="majorHAnsi" w:hAnsiTheme="majorHAnsi"/>
          <w:sz w:val="24"/>
          <w:szCs w:val="24"/>
        </w:rPr>
      </w:pP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7"/>
        <w:gridCol w:w="1315"/>
        <w:gridCol w:w="901"/>
      </w:tblGrid>
      <w:tr w:rsidR="00176B95" w:rsidRPr="00470DFB" w:rsidTr="009E1960">
        <w:trPr>
          <w:jc w:val="center"/>
        </w:trPr>
        <w:tc>
          <w:tcPr>
            <w:tcW w:w="6787"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1315"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Hours</w:t>
            </w:r>
          </w:p>
        </w:tc>
        <w:tc>
          <w:tcPr>
            <w:tcW w:w="901"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9E1960">
        <w:trPr>
          <w:trHeight w:val="310"/>
          <w:jc w:val="center"/>
        </w:trPr>
        <w:tc>
          <w:tcPr>
            <w:tcW w:w="6787" w:type="dxa"/>
            <w:tcBorders>
              <w:top w:val="single" w:sz="4" w:space="0" w:color="auto"/>
              <w:bottom w:val="single" w:sz="4" w:space="0" w:color="auto"/>
            </w:tcBorders>
            <w:vAlign w:val="center"/>
          </w:tcPr>
          <w:p w:rsidR="00176B95" w:rsidRPr="00470DFB" w:rsidRDefault="00176B95" w:rsidP="009E1960">
            <w:pPr>
              <w:autoSpaceDE w:val="0"/>
              <w:autoSpaceDN w:val="0"/>
              <w:adjustRightInd w:val="0"/>
              <w:jc w:val="center"/>
              <w:rPr>
                <w:rFonts w:asciiTheme="majorHAnsi" w:hAnsiTheme="majorHAnsi"/>
                <w:b/>
              </w:rPr>
            </w:pPr>
            <w:r w:rsidRPr="00470DFB">
              <w:rPr>
                <w:rFonts w:asciiTheme="majorHAnsi" w:hAnsiTheme="majorHAnsi"/>
                <w:b/>
              </w:rPr>
              <w:t>LIST OF EXPERIMENTS (ANY 10)</w:t>
            </w:r>
          </w:p>
        </w:tc>
        <w:tc>
          <w:tcPr>
            <w:tcW w:w="1315"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20</w:t>
            </w:r>
          </w:p>
        </w:tc>
        <w:tc>
          <w:tcPr>
            <w:tcW w:w="901"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100</w:t>
            </w:r>
          </w:p>
        </w:tc>
      </w:tr>
      <w:tr w:rsidR="00176B95" w:rsidRPr="00470DFB" w:rsidTr="002D31DB">
        <w:trPr>
          <w:trHeight w:val="70"/>
          <w:jc w:val="center"/>
        </w:trPr>
        <w:tc>
          <w:tcPr>
            <w:tcW w:w="6787" w:type="dxa"/>
            <w:tcBorders>
              <w:top w:val="single" w:sz="4" w:space="0" w:color="auto"/>
              <w:bottom w:val="single" w:sz="4" w:space="0" w:color="auto"/>
            </w:tcBorders>
          </w:tcPr>
          <w:p w:rsidR="00176B95" w:rsidRPr="00470DFB" w:rsidRDefault="00176B95" w:rsidP="00F55F17">
            <w:pPr>
              <w:numPr>
                <w:ilvl w:val="0"/>
                <w:numId w:val="82"/>
              </w:numPr>
              <w:tabs>
                <w:tab w:val="clear" w:pos="1080"/>
                <w:tab w:val="num" w:pos="180"/>
              </w:tabs>
              <w:spacing w:after="0" w:line="240" w:lineRule="auto"/>
              <w:ind w:hanging="1080"/>
              <w:rPr>
                <w:rFonts w:asciiTheme="majorHAnsi" w:hAnsiTheme="majorHAnsi"/>
              </w:rPr>
            </w:pPr>
            <w:r w:rsidRPr="00470DFB">
              <w:rPr>
                <w:rFonts w:asciiTheme="majorHAnsi" w:hAnsiTheme="majorHAnsi"/>
              </w:rPr>
              <w:t>Study of a vapour absorption refrigeration system.</w:t>
            </w:r>
          </w:p>
          <w:p w:rsidR="00176B95" w:rsidRPr="00470DFB" w:rsidRDefault="00176B95" w:rsidP="009E1960">
            <w:pPr>
              <w:ind w:left="1080" w:hanging="942"/>
              <w:rPr>
                <w:rFonts w:asciiTheme="majorHAnsi" w:hAnsiTheme="majorHAnsi"/>
              </w:rPr>
            </w:pPr>
            <w:r w:rsidRPr="00470DFB">
              <w:rPr>
                <w:rFonts w:asciiTheme="majorHAnsi" w:hAnsiTheme="majorHAnsi"/>
              </w:rPr>
              <w:t xml:space="preserve"> (Electrolux refrigerator). </w:t>
            </w:r>
          </w:p>
          <w:p w:rsidR="00176B95" w:rsidRPr="00470DFB" w:rsidRDefault="00176B95" w:rsidP="00F55F17">
            <w:pPr>
              <w:numPr>
                <w:ilvl w:val="0"/>
                <w:numId w:val="82"/>
              </w:numPr>
              <w:tabs>
                <w:tab w:val="clear" w:pos="1080"/>
                <w:tab w:val="num" w:pos="180"/>
              </w:tabs>
              <w:spacing w:after="0" w:line="240" w:lineRule="auto"/>
              <w:ind w:hanging="1080"/>
              <w:jc w:val="both"/>
              <w:rPr>
                <w:rFonts w:asciiTheme="majorHAnsi" w:hAnsiTheme="majorHAnsi"/>
              </w:rPr>
            </w:pPr>
            <w:r w:rsidRPr="00470DFB">
              <w:rPr>
                <w:rFonts w:asciiTheme="majorHAnsi" w:hAnsiTheme="majorHAnsi"/>
              </w:rPr>
              <w:t>To determine the C.O.P. of vapour compression cycle.</w:t>
            </w:r>
          </w:p>
          <w:p w:rsidR="00176B95" w:rsidRPr="00470DFB" w:rsidRDefault="00176B95" w:rsidP="00F55F17">
            <w:pPr>
              <w:numPr>
                <w:ilvl w:val="0"/>
                <w:numId w:val="82"/>
              </w:numPr>
              <w:tabs>
                <w:tab w:val="clear" w:pos="1080"/>
                <w:tab w:val="num" w:pos="180"/>
              </w:tabs>
              <w:spacing w:after="0" w:line="240" w:lineRule="auto"/>
              <w:ind w:hanging="1080"/>
              <w:jc w:val="both"/>
              <w:rPr>
                <w:rFonts w:asciiTheme="majorHAnsi" w:hAnsiTheme="majorHAnsi"/>
              </w:rPr>
            </w:pPr>
            <w:r w:rsidRPr="00470DFB">
              <w:rPr>
                <w:rFonts w:asciiTheme="majorHAnsi" w:hAnsiTheme="majorHAnsi"/>
              </w:rPr>
              <w:t xml:space="preserve">To determine actual and the political C.O.P. of heat pump setup. </w:t>
            </w:r>
          </w:p>
          <w:p w:rsidR="00176B95" w:rsidRPr="00470DFB" w:rsidRDefault="00176B95" w:rsidP="00F55F17">
            <w:pPr>
              <w:numPr>
                <w:ilvl w:val="0"/>
                <w:numId w:val="82"/>
              </w:numPr>
              <w:tabs>
                <w:tab w:val="clear" w:pos="1080"/>
                <w:tab w:val="num" w:pos="180"/>
              </w:tabs>
              <w:spacing w:after="0" w:line="240" w:lineRule="auto"/>
              <w:ind w:hanging="1080"/>
              <w:jc w:val="both"/>
              <w:rPr>
                <w:rFonts w:asciiTheme="majorHAnsi" w:hAnsiTheme="majorHAnsi"/>
              </w:rPr>
            </w:pPr>
            <w:r w:rsidRPr="00470DFB">
              <w:rPr>
                <w:rFonts w:asciiTheme="majorHAnsi" w:hAnsiTheme="majorHAnsi"/>
              </w:rPr>
              <w:t xml:space="preserve">To study various refrigeration accessories. </w:t>
            </w:r>
          </w:p>
          <w:p w:rsidR="00176B95" w:rsidRPr="00470DFB" w:rsidRDefault="00176B95" w:rsidP="00F55F17">
            <w:pPr>
              <w:numPr>
                <w:ilvl w:val="0"/>
                <w:numId w:val="82"/>
              </w:numPr>
              <w:tabs>
                <w:tab w:val="clear" w:pos="1080"/>
                <w:tab w:val="num" w:pos="180"/>
              </w:tabs>
              <w:spacing w:after="0" w:line="240" w:lineRule="auto"/>
              <w:ind w:hanging="1080"/>
              <w:jc w:val="both"/>
              <w:rPr>
                <w:rFonts w:asciiTheme="majorHAnsi" w:hAnsiTheme="majorHAnsi"/>
              </w:rPr>
            </w:pPr>
            <w:r w:rsidRPr="00470DFB">
              <w:rPr>
                <w:rFonts w:asciiTheme="majorHAnsi" w:hAnsiTheme="majorHAnsi"/>
              </w:rPr>
              <w:t xml:space="preserve">Three Ton air-conditioner performance test. </w:t>
            </w:r>
          </w:p>
          <w:p w:rsidR="00176B95" w:rsidRPr="00470DFB" w:rsidRDefault="00176B95" w:rsidP="00F55F17">
            <w:pPr>
              <w:numPr>
                <w:ilvl w:val="0"/>
                <w:numId w:val="82"/>
              </w:numPr>
              <w:tabs>
                <w:tab w:val="clear" w:pos="1080"/>
                <w:tab w:val="num" w:pos="180"/>
              </w:tabs>
              <w:spacing w:after="0" w:line="240" w:lineRule="auto"/>
              <w:ind w:hanging="1080"/>
              <w:jc w:val="both"/>
              <w:rPr>
                <w:rFonts w:asciiTheme="majorHAnsi" w:hAnsiTheme="majorHAnsi"/>
              </w:rPr>
            </w:pPr>
            <w:r w:rsidRPr="00470DFB">
              <w:rPr>
                <w:rFonts w:asciiTheme="majorHAnsi" w:hAnsiTheme="majorHAnsi"/>
              </w:rPr>
              <w:t>Energy analysis of parallel and counter flow heat exchanger.</w:t>
            </w:r>
          </w:p>
          <w:p w:rsidR="00176B95" w:rsidRPr="00470DFB" w:rsidRDefault="00176B95" w:rsidP="00F55F17">
            <w:pPr>
              <w:numPr>
                <w:ilvl w:val="0"/>
                <w:numId w:val="82"/>
              </w:numPr>
              <w:tabs>
                <w:tab w:val="clear" w:pos="1080"/>
                <w:tab w:val="num" w:pos="180"/>
              </w:tabs>
              <w:spacing w:after="0" w:line="240" w:lineRule="auto"/>
              <w:ind w:hanging="1080"/>
              <w:jc w:val="both"/>
              <w:rPr>
                <w:rFonts w:asciiTheme="majorHAnsi" w:hAnsiTheme="majorHAnsi"/>
              </w:rPr>
            </w:pPr>
            <w:r w:rsidRPr="00470DFB">
              <w:rPr>
                <w:rFonts w:asciiTheme="majorHAnsi" w:hAnsiTheme="majorHAnsi"/>
              </w:rPr>
              <w:t>Study of Vaporization System.</w:t>
            </w:r>
          </w:p>
          <w:p w:rsidR="00176B95" w:rsidRPr="00470DFB" w:rsidRDefault="00176B95" w:rsidP="00F55F17">
            <w:pPr>
              <w:numPr>
                <w:ilvl w:val="0"/>
                <w:numId w:val="82"/>
              </w:numPr>
              <w:tabs>
                <w:tab w:val="clear" w:pos="1080"/>
                <w:tab w:val="num" w:pos="180"/>
              </w:tabs>
              <w:spacing w:after="0" w:line="240" w:lineRule="auto"/>
              <w:ind w:hanging="1080"/>
              <w:jc w:val="both"/>
              <w:rPr>
                <w:rFonts w:asciiTheme="majorHAnsi" w:hAnsiTheme="majorHAnsi"/>
              </w:rPr>
            </w:pPr>
            <w:r w:rsidRPr="00470DFB">
              <w:rPr>
                <w:rFonts w:asciiTheme="majorHAnsi" w:hAnsiTheme="majorHAnsi"/>
              </w:rPr>
              <w:t>Study of vortex tube refrigeration system.</w:t>
            </w:r>
          </w:p>
          <w:p w:rsidR="00176B95" w:rsidRPr="00470DFB" w:rsidRDefault="00176B95" w:rsidP="00F55F17">
            <w:pPr>
              <w:numPr>
                <w:ilvl w:val="0"/>
                <w:numId w:val="82"/>
              </w:numPr>
              <w:tabs>
                <w:tab w:val="clear" w:pos="1080"/>
                <w:tab w:val="num" w:pos="180"/>
              </w:tabs>
              <w:spacing w:after="0" w:line="240" w:lineRule="auto"/>
              <w:ind w:hanging="1080"/>
              <w:jc w:val="both"/>
              <w:rPr>
                <w:rFonts w:asciiTheme="majorHAnsi" w:hAnsiTheme="majorHAnsi"/>
              </w:rPr>
            </w:pPr>
            <w:r w:rsidRPr="00470DFB">
              <w:rPr>
                <w:rFonts w:asciiTheme="majorHAnsi" w:hAnsiTheme="majorHAnsi"/>
              </w:rPr>
              <w:t>Study of thermoelectric syst</w:t>
            </w:r>
          </w:p>
          <w:p w:rsidR="00176B95" w:rsidRPr="00470DFB" w:rsidRDefault="00176B95" w:rsidP="00F55F17">
            <w:pPr>
              <w:numPr>
                <w:ilvl w:val="0"/>
                <w:numId w:val="82"/>
              </w:numPr>
              <w:tabs>
                <w:tab w:val="clear" w:pos="1080"/>
                <w:tab w:val="num" w:pos="180"/>
              </w:tabs>
              <w:spacing w:after="0" w:line="240" w:lineRule="auto"/>
              <w:ind w:left="421" w:hanging="421"/>
              <w:jc w:val="both"/>
              <w:rPr>
                <w:rFonts w:asciiTheme="majorHAnsi" w:hAnsiTheme="majorHAnsi"/>
              </w:rPr>
            </w:pPr>
            <w:r w:rsidRPr="00470DFB">
              <w:rPr>
                <w:rFonts w:asciiTheme="majorHAnsi" w:hAnsiTheme="majorHAnsi"/>
              </w:rPr>
              <w:t>Study of steam jet refrigeration system.</w:t>
            </w:r>
          </w:p>
          <w:p w:rsidR="00176B95" w:rsidRPr="00470DFB" w:rsidRDefault="00176B95" w:rsidP="009E1960">
            <w:pPr>
              <w:ind w:left="1080"/>
              <w:rPr>
                <w:rFonts w:asciiTheme="majorHAnsi" w:hAnsiTheme="majorHAnsi"/>
              </w:rPr>
            </w:pPr>
          </w:p>
          <w:p w:rsidR="00176B95" w:rsidRPr="00470DFB" w:rsidRDefault="00176B95" w:rsidP="009E1960">
            <w:pPr>
              <w:pStyle w:val="ListParagraph"/>
              <w:spacing w:after="0" w:line="240" w:lineRule="auto"/>
              <w:ind w:left="0"/>
              <w:jc w:val="both"/>
              <w:rPr>
                <w:rFonts w:asciiTheme="majorHAnsi" w:hAnsiTheme="majorHAnsi"/>
                <w:sz w:val="24"/>
                <w:szCs w:val="24"/>
              </w:rPr>
            </w:pPr>
          </w:p>
        </w:tc>
        <w:tc>
          <w:tcPr>
            <w:tcW w:w="1315"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rPr>
            </w:pPr>
            <w:r w:rsidRPr="00470DFB">
              <w:rPr>
                <w:rFonts w:asciiTheme="majorHAnsi" w:hAnsiTheme="majorHAnsi"/>
              </w:rPr>
              <w:t>Two hours for each experiment</w:t>
            </w:r>
          </w:p>
          <w:p w:rsidR="00176B95" w:rsidRPr="00470DFB" w:rsidRDefault="00176B95" w:rsidP="009E1960">
            <w:pPr>
              <w:jc w:val="center"/>
              <w:rPr>
                <w:rFonts w:asciiTheme="majorHAnsi" w:hAnsiTheme="majorHAnsi"/>
                <w:b/>
              </w:rPr>
            </w:pPr>
          </w:p>
        </w:tc>
        <w:tc>
          <w:tcPr>
            <w:tcW w:w="901"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p>
        </w:tc>
      </w:tr>
      <w:tr w:rsidR="00176B95" w:rsidRPr="00470DFB" w:rsidTr="002D31DB">
        <w:trPr>
          <w:trHeight w:val="818"/>
          <w:jc w:val="center"/>
        </w:trPr>
        <w:tc>
          <w:tcPr>
            <w:tcW w:w="6787"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lastRenderedPageBreak/>
              <w:t>TOTAL</w:t>
            </w:r>
          </w:p>
        </w:tc>
        <w:tc>
          <w:tcPr>
            <w:tcW w:w="1315"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20</w:t>
            </w:r>
          </w:p>
        </w:tc>
        <w:tc>
          <w:tcPr>
            <w:tcW w:w="901"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109"/>
        </w:numPr>
        <w:spacing w:after="0" w:line="240" w:lineRule="auto"/>
        <w:rPr>
          <w:rFonts w:asciiTheme="majorHAnsi" w:hAnsiTheme="majorHAnsi"/>
        </w:rPr>
      </w:pPr>
      <w:r w:rsidRPr="00470DFB">
        <w:rPr>
          <w:rFonts w:asciiTheme="majorHAnsi" w:hAnsiTheme="majorHAnsi"/>
        </w:rPr>
        <w:t xml:space="preserve">Refrigeration and Air Conditioning, C.P.Gupta </w:t>
      </w:r>
    </w:p>
    <w:p w:rsidR="00176B95" w:rsidRPr="00470DFB" w:rsidRDefault="00176B95" w:rsidP="00F55F17">
      <w:pPr>
        <w:numPr>
          <w:ilvl w:val="0"/>
          <w:numId w:val="109"/>
        </w:numPr>
        <w:spacing w:after="0" w:line="240" w:lineRule="auto"/>
        <w:ind w:left="1134" w:hanging="425"/>
        <w:rPr>
          <w:rFonts w:asciiTheme="majorHAnsi" w:hAnsiTheme="majorHAnsi"/>
        </w:rPr>
      </w:pPr>
      <w:r w:rsidRPr="00470DFB">
        <w:rPr>
          <w:rFonts w:asciiTheme="majorHAnsi" w:hAnsiTheme="majorHAnsi"/>
        </w:rPr>
        <w:t xml:space="preserve">Refrigeration and Air Conditioning, Ballarey </w:t>
      </w:r>
    </w:p>
    <w:p w:rsidR="00176B95" w:rsidRPr="00470DFB" w:rsidRDefault="00176B95" w:rsidP="00F55F17">
      <w:pPr>
        <w:numPr>
          <w:ilvl w:val="0"/>
          <w:numId w:val="109"/>
        </w:numPr>
        <w:spacing w:after="0" w:line="240" w:lineRule="auto"/>
        <w:ind w:left="1134" w:hanging="425"/>
        <w:rPr>
          <w:rFonts w:asciiTheme="majorHAnsi" w:hAnsiTheme="majorHAnsi"/>
        </w:rPr>
      </w:pPr>
      <w:r w:rsidRPr="00470DFB">
        <w:rPr>
          <w:rFonts w:asciiTheme="majorHAnsi" w:hAnsiTheme="majorHAnsi"/>
        </w:rPr>
        <w:t xml:space="preserve">Refrigeration and Air Conditioning, C.P.Arora  </w:t>
      </w:r>
    </w:p>
    <w:p w:rsidR="00176B95" w:rsidRPr="00470DFB" w:rsidRDefault="00176B95" w:rsidP="00F55F17">
      <w:pPr>
        <w:numPr>
          <w:ilvl w:val="0"/>
          <w:numId w:val="109"/>
        </w:numPr>
        <w:spacing w:after="0" w:line="240" w:lineRule="auto"/>
        <w:ind w:left="1134" w:hanging="425"/>
        <w:rPr>
          <w:rFonts w:asciiTheme="majorHAnsi" w:hAnsiTheme="majorHAnsi"/>
        </w:rPr>
      </w:pPr>
      <w:r w:rsidRPr="00470DFB">
        <w:rPr>
          <w:rFonts w:asciiTheme="majorHAnsi" w:hAnsiTheme="majorHAnsi"/>
        </w:rPr>
        <w:t xml:space="preserve"> Modern Air Conditioning-Practice, Narman E.Harris, Tata McGraw Hill</w:t>
      </w:r>
    </w:p>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NormalWeb"/>
        <w:numPr>
          <w:ilvl w:val="0"/>
          <w:numId w:val="87"/>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 xml:space="preserve">The students will have a thorough understanding Refrigeration and second law of Thermodynamics, Refrigeration effect and unit of Refrigeration, Heat pump, reversed Carnot cycle. </w:t>
      </w:r>
    </w:p>
    <w:p w:rsidR="00176B95" w:rsidRPr="00470DFB" w:rsidRDefault="00176B95" w:rsidP="00F55F17">
      <w:pPr>
        <w:pStyle w:val="NormalWeb"/>
        <w:numPr>
          <w:ilvl w:val="0"/>
          <w:numId w:val="87"/>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Student will be able to distinguish the properties and parameters Simple Vapour absorption system, Electrolux Refrigerator, Analysis of Ammonia absorption refrigeration system, Lithium Bromide Absorption Refrigeration System</w:t>
      </w:r>
    </w:p>
    <w:p w:rsidR="00176B95" w:rsidRPr="00470DFB" w:rsidRDefault="00176B95" w:rsidP="00F55F17">
      <w:pPr>
        <w:pStyle w:val="NormalWeb"/>
        <w:numPr>
          <w:ilvl w:val="0"/>
          <w:numId w:val="87"/>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Psychometric properties, psychometric relations, psychometric charts, psychometric processes, cooling coils, By-pass factor and air washer.</w:t>
      </w:r>
    </w:p>
    <w:p w:rsidR="00176B95" w:rsidRPr="00470DFB" w:rsidRDefault="00176B95" w:rsidP="00F55F17">
      <w:pPr>
        <w:pStyle w:val="NormalWeb"/>
        <w:numPr>
          <w:ilvl w:val="0"/>
          <w:numId w:val="87"/>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Internal heat gain, system heat gain, RSHF, ERSHF, GSHF, cooling load estimation, heating load estimation, psychometric calculation for cooling, selection of air conditioning, apparatus for cooling and dehumidification, Air conditioning system.</w:t>
      </w:r>
    </w:p>
    <w:p w:rsidR="00176B95" w:rsidRPr="00470DFB" w:rsidRDefault="00176B95" w:rsidP="00176B95">
      <w:pPr>
        <w:pStyle w:val="NormalWeb"/>
        <w:autoSpaceDE w:val="0"/>
        <w:autoSpaceDN w:val="0"/>
        <w:adjustRightInd w:val="0"/>
        <w:spacing w:before="0" w:beforeAutospacing="0" w:after="0" w:afterAutospacing="0"/>
        <w:rPr>
          <w:rFonts w:asciiTheme="majorHAnsi" w:hAnsiTheme="majorHAnsi"/>
          <w:color w:val="auto"/>
          <w:sz w:val="22"/>
          <w:szCs w:val="22"/>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color w:val="FF0000"/>
              </w:rPr>
              <w:t>POWER PLANT TECHNOLOGIES</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403</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VII</w:t>
            </w:r>
          </w:p>
        </w:tc>
        <w:tc>
          <w:tcPr>
            <w:tcW w:w="1934" w:type="pct"/>
            <w:shd w:val="clear" w:color="auto" w:fill="EAF1DD"/>
          </w:tcPr>
          <w:p w:rsidR="00176B95" w:rsidRPr="00470DFB" w:rsidRDefault="00176B95" w:rsidP="009E1960">
            <w:pPr>
              <w:tabs>
                <w:tab w:val="left" w:pos="2053"/>
              </w:tabs>
              <w:rPr>
                <w:rFonts w:asciiTheme="majorHAnsi" w:hAnsiTheme="majorHAnsi"/>
              </w:rPr>
            </w:pPr>
            <w:r w:rsidRPr="00470DFB">
              <w:rPr>
                <w:rFonts w:asciiTheme="majorHAnsi" w:hAnsiTheme="majorHAnsi"/>
              </w:rPr>
              <w:t>Core / Elective: PROGRAME 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 T:P) </w:t>
            </w:r>
            <w:r w:rsidRPr="00470DFB">
              <w:rPr>
                <w:rFonts w:asciiTheme="majorHAnsi" w:hAnsiTheme="majorHAnsi"/>
              </w:rPr>
              <w:tab/>
              <w:t xml:space="preserve">: </w:t>
            </w:r>
            <w:r w:rsidRPr="00470DFB">
              <w:rPr>
                <w:rFonts w:asciiTheme="majorHAnsi" w:hAnsiTheme="majorHAnsi"/>
                <w:b/>
              </w:rPr>
              <w:t>3:0:0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3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Engineering</w:t>
            </w:r>
          </w:p>
        </w:tc>
      </w:tr>
    </w:tbl>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firstLine="288"/>
        <w:rPr>
          <w:rFonts w:asciiTheme="majorHAnsi" w:hAnsiTheme="majorHAnsi"/>
        </w:rPr>
      </w:pPr>
      <w:r w:rsidRPr="00470DFB">
        <w:rPr>
          <w:rFonts w:asciiTheme="majorHAnsi" w:hAnsiTheme="majorHAnsi"/>
        </w:rPr>
        <w:t>Fluid Engineering, Turbo Machinery.</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F55F17">
      <w:pPr>
        <w:pStyle w:val="ListParagraph"/>
        <w:numPr>
          <w:ilvl w:val="0"/>
          <w:numId w:val="106"/>
        </w:numPr>
        <w:jc w:val="both"/>
        <w:rPr>
          <w:rFonts w:asciiTheme="majorHAnsi" w:hAnsiTheme="majorHAnsi"/>
          <w:sz w:val="24"/>
          <w:szCs w:val="24"/>
        </w:rPr>
      </w:pPr>
      <w:r w:rsidRPr="00470DFB">
        <w:rPr>
          <w:rFonts w:asciiTheme="majorHAnsi" w:hAnsiTheme="majorHAnsi"/>
          <w:sz w:val="24"/>
          <w:szCs w:val="24"/>
        </w:rPr>
        <w:t xml:space="preserve">To introduce the concepts and phenomenon of different sources of Power Generation. </w:t>
      </w:r>
    </w:p>
    <w:p w:rsidR="00176B95" w:rsidRPr="00470DFB" w:rsidRDefault="00176B95" w:rsidP="00F55F17">
      <w:pPr>
        <w:pStyle w:val="ListParagraph"/>
        <w:numPr>
          <w:ilvl w:val="0"/>
          <w:numId w:val="106"/>
        </w:numPr>
        <w:jc w:val="both"/>
        <w:rPr>
          <w:rFonts w:asciiTheme="majorHAnsi" w:hAnsiTheme="majorHAnsi"/>
          <w:sz w:val="24"/>
          <w:szCs w:val="24"/>
        </w:rPr>
      </w:pPr>
      <w:r w:rsidRPr="00470DFB">
        <w:rPr>
          <w:rFonts w:asciiTheme="majorHAnsi" w:hAnsiTheme="majorHAnsi"/>
          <w:sz w:val="24"/>
          <w:szCs w:val="24"/>
        </w:rPr>
        <w:t>To give an idea about the fundamental concepts of electrical power distribution, both AC &amp; DC.</w:t>
      </w:r>
    </w:p>
    <w:p w:rsidR="00176B95" w:rsidRPr="00470DFB" w:rsidRDefault="00176B95" w:rsidP="00F55F17">
      <w:pPr>
        <w:pStyle w:val="ListParagraph"/>
        <w:numPr>
          <w:ilvl w:val="0"/>
          <w:numId w:val="106"/>
        </w:numPr>
        <w:jc w:val="both"/>
        <w:rPr>
          <w:rFonts w:asciiTheme="majorHAnsi" w:hAnsiTheme="majorHAnsi"/>
          <w:sz w:val="24"/>
          <w:szCs w:val="24"/>
        </w:rPr>
      </w:pPr>
      <w:r w:rsidRPr="00470DFB">
        <w:rPr>
          <w:rFonts w:asciiTheme="majorHAnsi" w:hAnsiTheme="majorHAnsi"/>
          <w:sz w:val="24"/>
          <w:szCs w:val="24"/>
        </w:rPr>
        <w:lastRenderedPageBreak/>
        <w:t>To familiarize the students with the Tariff methods for electrical energy consumption in the prospect of optimum utilization of electrical energy.</w:t>
      </w:r>
    </w:p>
    <w:p w:rsidR="00176B95" w:rsidRDefault="00176B95" w:rsidP="00F55F17">
      <w:pPr>
        <w:pStyle w:val="ListParagraph"/>
        <w:numPr>
          <w:ilvl w:val="0"/>
          <w:numId w:val="106"/>
        </w:numPr>
        <w:jc w:val="both"/>
        <w:rPr>
          <w:rFonts w:asciiTheme="majorHAnsi" w:hAnsiTheme="majorHAnsi"/>
          <w:sz w:val="24"/>
          <w:szCs w:val="24"/>
        </w:rPr>
      </w:pPr>
      <w:r w:rsidRPr="00470DFB">
        <w:rPr>
          <w:rFonts w:asciiTheme="majorHAnsi" w:hAnsiTheme="majorHAnsi"/>
          <w:sz w:val="24"/>
          <w:szCs w:val="24"/>
        </w:rPr>
        <w:t>To impart the knowledge of different turbines used in the generating stations with the analytical methods.</w:t>
      </w:r>
    </w:p>
    <w:p w:rsidR="002D31DB" w:rsidRPr="002D31DB" w:rsidRDefault="002D31DB" w:rsidP="002D31DB">
      <w:pPr>
        <w:pStyle w:val="ListParagraph"/>
        <w:jc w:val="both"/>
        <w:rPr>
          <w:rFonts w:asciiTheme="majorHAnsi" w:hAnsiTheme="majorHAnsi"/>
          <w:sz w:val="12"/>
          <w:szCs w:val="12"/>
        </w:rPr>
      </w:pP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0"/>
        <w:gridCol w:w="983"/>
        <w:gridCol w:w="1010"/>
      </w:tblGrid>
      <w:tr w:rsidR="00176B95" w:rsidRPr="00470DFB" w:rsidTr="002D31DB">
        <w:trPr>
          <w:jc w:val="center"/>
        </w:trPr>
        <w:tc>
          <w:tcPr>
            <w:tcW w:w="7040"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983"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Hours</w:t>
            </w:r>
          </w:p>
        </w:tc>
        <w:tc>
          <w:tcPr>
            <w:tcW w:w="1010"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2D31DB">
        <w:trPr>
          <w:trHeight w:val="310"/>
          <w:jc w:val="center"/>
        </w:trPr>
        <w:tc>
          <w:tcPr>
            <w:tcW w:w="7040" w:type="dxa"/>
            <w:tcBorders>
              <w:top w:val="single" w:sz="4" w:space="0" w:color="auto"/>
              <w:bottom w:val="single" w:sz="4" w:space="0" w:color="auto"/>
            </w:tcBorders>
          </w:tcPr>
          <w:p w:rsidR="00176B95" w:rsidRPr="00470DFB" w:rsidRDefault="00176B95" w:rsidP="009E1960">
            <w:pPr>
              <w:jc w:val="center"/>
              <w:rPr>
                <w:rFonts w:asciiTheme="majorHAnsi" w:hAnsiTheme="majorHAnsi"/>
                <w:bCs/>
              </w:rPr>
            </w:pPr>
            <w:r w:rsidRPr="00470DFB">
              <w:rPr>
                <w:rFonts w:asciiTheme="majorHAnsi" w:hAnsiTheme="majorHAnsi"/>
                <w:bCs/>
              </w:rPr>
              <w:t xml:space="preserve">UNIT-1: </w:t>
            </w:r>
          </w:p>
        </w:tc>
        <w:tc>
          <w:tcPr>
            <w:tcW w:w="983"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07</w:t>
            </w:r>
          </w:p>
        </w:tc>
        <w:tc>
          <w:tcPr>
            <w:tcW w:w="1010"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20</w:t>
            </w:r>
          </w:p>
        </w:tc>
      </w:tr>
      <w:tr w:rsidR="00176B95" w:rsidRPr="00470DFB" w:rsidTr="002D31DB">
        <w:trPr>
          <w:trHeight w:val="1250"/>
          <w:jc w:val="center"/>
        </w:trPr>
        <w:tc>
          <w:tcPr>
            <w:tcW w:w="7040" w:type="dxa"/>
            <w:tcBorders>
              <w:top w:val="single" w:sz="4" w:space="0" w:color="auto"/>
              <w:bottom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Style w:val="Strong"/>
                <w:rFonts w:asciiTheme="majorHAnsi" w:hAnsiTheme="majorHAnsi"/>
              </w:rPr>
              <w:t>Introduction:</w:t>
            </w:r>
            <w:r w:rsidRPr="00470DFB">
              <w:rPr>
                <w:rFonts w:asciiTheme="majorHAnsi" w:hAnsiTheme="majorHAnsi"/>
                <w:sz w:val="24"/>
                <w:szCs w:val="24"/>
              </w:rPr>
              <w:t xml:space="preserve"> Introduction to generation of electrical power, Sources of energy, comparative merits, types of power plants. Review of growth of power &amp; development of different types of power plants in India, future possibilities. Review of Steam power plant and gas power plant.</w:t>
            </w:r>
          </w:p>
        </w:tc>
        <w:tc>
          <w:tcPr>
            <w:tcW w:w="983" w:type="dxa"/>
            <w:tcBorders>
              <w:top w:val="single" w:sz="4" w:space="0" w:color="auto"/>
              <w:bottom w:val="single" w:sz="4" w:space="0" w:color="auto"/>
            </w:tcBorders>
            <w:vAlign w:val="center"/>
          </w:tcPr>
          <w:p w:rsidR="00176B95" w:rsidRPr="00470DFB" w:rsidRDefault="00176B95" w:rsidP="002D31DB">
            <w:pPr>
              <w:jc w:val="center"/>
              <w:rPr>
                <w:rFonts w:asciiTheme="majorHAnsi" w:hAnsiTheme="majorHAnsi"/>
                <w:b/>
              </w:rPr>
            </w:pPr>
            <w:r w:rsidRPr="00470DFB">
              <w:rPr>
                <w:rFonts w:asciiTheme="majorHAnsi" w:hAnsiTheme="majorHAnsi"/>
              </w:rPr>
              <w:t>07</w:t>
            </w:r>
          </w:p>
        </w:tc>
        <w:tc>
          <w:tcPr>
            <w:tcW w:w="1010"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p>
        </w:tc>
      </w:tr>
      <w:tr w:rsidR="00176B95" w:rsidRPr="00470DFB" w:rsidTr="002D31DB">
        <w:trPr>
          <w:trHeight w:val="376"/>
          <w:jc w:val="center"/>
        </w:trPr>
        <w:tc>
          <w:tcPr>
            <w:tcW w:w="7040"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UNIT-2:</w:t>
            </w:r>
          </w:p>
        </w:tc>
        <w:tc>
          <w:tcPr>
            <w:tcW w:w="983"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07</w:t>
            </w:r>
          </w:p>
        </w:tc>
        <w:tc>
          <w:tcPr>
            <w:tcW w:w="1010"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20</w:t>
            </w:r>
          </w:p>
        </w:tc>
      </w:tr>
      <w:tr w:rsidR="00176B95" w:rsidRPr="00470DFB" w:rsidTr="002D31DB">
        <w:trPr>
          <w:trHeight w:val="77"/>
          <w:jc w:val="center"/>
        </w:trPr>
        <w:tc>
          <w:tcPr>
            <w:tcW w:w="7040"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Diesel Power Plants: General layout; elements of diesel power plants; field of use; systems of diesel power plant; comparison with steam power plants (advantages and disadvantages). combined gas and steam power plants; Advantage of combined cycle, Introduction to integrated coal gasification combined cycle power plants</w:t>
            </w:r>
          </w:p>
        </w:tc>
        <w:tc>
          <w:tcPr>
            <w:tcW w:w="983" w:type="dxa"/>
            <w:tcBorders>
              <w:top w:val="single" w:sz="4" w:space="0" w:color="auto"/>
              <w:bottom w:val="single" w:sz="4" w:space="0" w:color="auto"/>
            </w:tcBorders>
            <w:vAlign w:val="center"/>
          </w:tcPr>
          <w:p w:rsidR="00176B95" w:rsidRPr="00470DFB" w:rsidRDefault="00176B95" w:rsidP="002D31DB">
            <w:pPr>
              <w:jc w:val="center"/>
              <w:rPr>
                <w:rFonts w:asciiTheme="majorHAnsi" w:hAnsiTheme="majorHAnsi"/>
                <w:b/>
              </w:rPr>
            </w:pPr>
            <w:r w:rsidRPr="00470DFB">
              <w:rPr>
                <w:rFonts w:asciiTheme="majorHAnsi" w:hAnsiTheme="majorHAnsi"/>
                <w:b/>
              </w:rPr>
              <w:t>07</w:t>
            </w:r>
          </w:p>
        </w:tc>
        <w:tc>
          <w:tcPr>
            <w:tcW w:w="1010"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p>
        </w:tc>
      </w:tr>
      <w:tr w:rsidR="00176B95" w:rsidRPr="00470DFB" w:rsidTr="002D31DB">
        <w:trPr>
          <w:trHeight w:val="350"/>
          <w:jc w:val="center"/>
        </w:trPr>
        <w:tc>
          <w:tcPr>
            <w:tcW w:w="7040" w:type="dxa"/>
            <w:tcBorders>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UNIT-3:</w:t>
            </w:r>
          </w:p>
        </w:tc>
        <w:tc>
          <w:tcPr>
            <w:tcW w:w="983"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07</w:t>
            </w:r>
          </w:p>
        </w:tc>
        <w:tc>
          <w:tcPr>
            <w:tcW w:w="1010" w:type="dxa"/>
            <w:tcBorders>
              <w:top w:val="single" w:sz="4" w:space="0" w:color="auto"/>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20</w:t>
            </w:r>
          </w:p>
        </w:tc>
      </w:tr>
      <w:tr w:rsidR="00176B95" w:rsidRPr="00470DFB" w:rsidTr="002D31DB">
        <w:trPr>
          <w:trHeight w:val="2204"/>
          <w:jc w:val="center"/>
        </w:trPr>
        <w:tc>
          <w:tcPr>
            <w:tcW w:w="7040"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 xml:space="preserve">Nuclear Power Plants: Elementary concept of physics of generation of nuclear energy, Nuclear materials and waste disposal; nuclear fuels, fuel cycles, coolants, moderating and reflecting materials; cladding materials, shielding materials; Disposal of nuclear waste; General components of nuclear reactor, different types of nuclear reactors, Their construction and working; Location of nuclear power plants; Comparison of nuclear plants with thermal plants. Enrichment; safety and control. Fast breeder reactors and power plants  </w:t>
            </w:r>
          </w:p>
        </w:tc>
        <w:tc>
          <w:tcPr>
            <w:tcW w:w="983" w:type="dxa"/>
            <w:tcBorders>
              <w:top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rPr>
              <w:t>07</w:t>
            </w:r>
          </w:p>
        </w:tc>
        <w:tc>
          <w:tcPr>
            <w:tcW w:w="1010" w:type="dxa"/>
            <w:tcBorders>
              <w:top w:val="single" w:sz="4" w:space="0" w:color="auto"/>
            </w:tcBorders>
            <w:vAlign w:val="center"/>
          </w:tcPr>
          <w:p w:rsidR="00176B95" w:rsidRPr="00470DFB" w:rsidRDefault="00176B95" w:rsidP="009E1960">
            <w:pPr>
              <w:jc w:val="center"/>
              <w:rPr>
                <w:rFonts w:asciiTheme="majorHAnsi" w:hAnsiTheme="majorHAnsi"/>
                <w:b/>
              </w:rPr>
            </w:pPr>
          </w:p>
        </w:tc>
      </w:tr>
      <w:tr w:rsidR="00176B95" w:rsidRPr="00470DFB" w:rsidTr="002D31DB">
        <w:trPr>
          <w:trHeight w:val="506"/>
          <w:jc w:val="center"/>
        </w:trPr>
        <w:tc>
          <w:tcPr>
            <w:tcW w:w="7040"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UNIT-4:</w:t>
            </w:r>
          </w:p>
        </w:tc>
        <w:tc>
          <w:tcPr>
            <w:tcW w:w="983" w:type="dxa"/>
            <w:tcBorders>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07</w:t>
            </w:r>
          </w:p>
        </w:tc>
        <w:tc>
          <w:tcPr>
            <w:tcW w:w="1010" w:type="dxa"/>
            <w:tcBorders>
              <w:bottom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b/>
              </w:rPr>
              <w:t>20</w:t>
            </w:r>
          </w:p>
        </w:tc>
      </w:tr>
      <w:tr w:rsidR="00176B95" w:rsidRPr="00470DFB" w:rsidTr="002D31DB">
        <w:trPr>
          <w:trHeight w:val="1268"/>
          <w:jc w:val="center"/>
        </w:trPr>
        <w:tc>
          <w:tcPr>
            <w:tcW w:w="7040"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 xml:space="preserve">Hydro-electric power Plant: Classification and applications of Hydro-electric plant; Measurement of stream flow; capacity calculation of hydro-power, The hydro plant and its auxiliaries; automatic and remove control of hydro-systems. MHD geothermal, tidal &amp; wind power plants.  </w:t>
            </w:r>
          </w:p>
        </w:tc>
        <w:tc>
          <w:tcPr>
            <w:tcW w:w="983" w:type="dxa"/>
            <w:tcBorders>
              <w:top w:val="single" w:sz="4" w:space="0" w:color="auto"/>
            </w:tcBorders>
            <w:vAlign w:val="center"/>
          </w:tcPr>
          <w:p w:rsidR="00176B95" w:rsidRPr="00470DFB" w:rsidRDefault="00176B95" w:rsidP="009E1960">
            <w:pPr>
              <w:jc w:val="center"/>
              <w:rPr>
                <w:rFonts w:asciiTheme="majorHAnsi" w:hAnsiTheme="majorHAnsi"/>
                <w:b/>
              </w:rPr>
            </w:pPr>
            <w:r w:rsidRPr="00470DFB">
              <w:rPr>
                <w:rFonts w:asciiTheme="majorHAnsi" w:hAnsiTheme="majorHAnsi"/>
              </w:rPr>
              <w:t>07</w:t>
            </w:r>
          </w:p>
        </w:tc>
        <w:tc>
          <w:tcPr>
            <w:tcW w:w="1010" w:type="dxa"/>
            <w:tcBorders>
              <w:top w:val="single" w:sz="4" w:space="0" w:color="auto"/>
            </w:tcBorders>
            <w:vAlign w:val="center"/>
          </w:tcPr>
          <w:p w:rsidR="00176B95" w:rsidRPr="00470DFB" w:rsidRDefault="00176B95" w:rsidP="009E1960">
            <w:pPr>
              <w:jc w:val="center"/>
              <w:rPr>
                <w:rFonts w:asciiTheme="majorHAnsi" w:hAnsiTheme="majorHAnsi"/>
                <w:b/>
              </w:rPr>
            </w:pPr>
          </w:p>
        </w:tc>
      </w:tr>
      <w:tr w:rsidR="00176B95" w:rsidRPr="00470DFB" w:rsidTr="002D31DB">
        <w:trPr>
          <w:jc w:val="center"/>
        </w:trPr>
        <w:tc>
          <w:tcPr>
            <w:tcW w:w="7040" w:type="dxa"/>
          </w:tcPr>
          <w:p w:rsidR="00176B95" w:rsidRPr="00470DFB" w:rsidRDefault="00176B95" w:rsidP="009E1960">
            <w:pPr>
              <w:jc w:val="center"/>
              <w:rPr>
                <w:rFonts w:asciiTheme="majorHAnsi" w:hAnsiTheme="majorHAnsi"/>
              </w:rPr>
            </w:pPr>
            <w:r w:rsidRPr="00470DFB">
              <w:rPr>
                <w:rFonts w:asciiTheme="majorHAnsi" w:hAnsiTheme="majorHAnsi"/>
              </w:rPr>
              <w:t>UNIT-5:</w:t>
            </w:r>
          </w:p>
        </w:tc>
        <w:tc>
          <w:tcPr>
            <w:tcW w:w="983"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07</w:t>
            </w:r>
          </w:p>
        </w:tc>
        <w:tc>
          <w:tcPr>
            <w:tcW w:w="1010"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20</w:t>
            </w:r>
          </w:p>
        </w:tc>
      </w:tr>
      <w:tr w:rsidR="00176B95" w:rsidRPr="00470DFB" w:rsidTr="002D31DB">
        <w:trPr>
          <w:trHeight w:val="1655"/>
          <w:jc w:val="center"/>
        </w:trPr>
        <w:tc>
          <w:tcPr>
            <w:tcW w:w="7040" w:type="dxa"/>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lastRenderedPageBreak/>
              <w:t>Power Plant Economics: Load curves; different terms and definitions; cost of electrical energy; Selection of type of generation; Performance and operating characteristics of power plants; load division combined operation of power plants; load division between stations. Different systems of tariff.</w:t>
            </w:r>
          </w:p>
        </w:tc>
        <w:tc>
          <w:tcPr>
            <w:tcW w:w="983" w:type="dxa"/>
            <w:vAlign w:val="center"/>
          </w:tcPr>
          <w:p w:rsidR="00176B95" w:rsidRPr="00470DFB" w:rsidRDefault="00176B95" w:rsidP="009E1960">
            <w:pPr>
              <w:jc w:val="center"/>
              <w:rPr>
                <w:rFonts w:asciiTheme="majorHAnsi" w:hAnsiTheme="majorHAnsi"/>
                <w:b/>
              </w:rPr>
            </w:pPr>
          </w:p>
          <w:p w:rsidR="00176B95" w:rsidRPr="00470DFB" w:rsidRDefault="00176B95" w:rsidP="009E1960">
            <w:pPr>
              <w:jc w:val="center"/>
              <w:rPr>
                <w:rFonts w:asciiTheme="majorHAnsi" w:hAnsiTheme="majorHAnsi"/>
                <w:b/>
              </w:rPr>
            </w:pPr>
            <w:r w:rsidRPr="00470DFB">
              <w:rPr>
                <w:rFonts w:asciiTheme="majorHAnsi" w:hAnsiTheme="majorHAnsi"/>
              </w:rPr>
              <w:t>07</w:t>
            </w:r>
          </w:p>
        </w:tc>
        <w:tc>
          <w:tcPr>
            <w:tcW w:w="1010" w:type="dxa"/>
            <w:vAlign w:val="center"/>
          </w:tcPr>
          <w:p w:rsidR="00176B95" w:rsidRPr="00470DFB" w:rsidRDefault="00176B95" w:rsidP="009E1960">
            <w:pPr>
              <w:jc w:val="center"/>
              <w:rPr>
                <w:rFonts w:asciiTheme="majorHAnsi" w:hAnsiTheme="majorHAnsi"/>
                <w:b/>
              </w:rPr>
            </w:pPr>
          </w:p>
        </w:tc>
      </w:tr>
      <w:tr w:rsidR="00176B95" w:rsidRPr="00470DFB" w:rsidTr="002D31DB">
        <w:trPr>
          <w:trHeight w:val="70"/>
          <w:jc w:val="center"/>
        </w:trPr>
        <w:tc>
          <w:tcPr>
            <w:tcW w:w="7040"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35</w:t>
            </w:r>
          </w:p>
        </w:tc>
        <w:tc>
          <w:tcPr>
            <w:tcW w:w="1010"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66"/>
        </w:numPr>
        <w:tabs>
          <w:tab w:val="clear" w:pos="720"/>
          <w:tab w:val="num" w:pos="1440"/>
        </w:tabs>
        <w:spacing w:after="0" w:line="240" w:lineRule="auto"/>
        <w:ind w:left="1440"/>
        <w:rPr>
          <w:rFonts w:asciiTheme="majorHAnsi" w:hAnsiTheme="majorHAnsi"/>
        </w:rPr>
      </w:pPr>
      <w:r w:rsidRPr="00470DFB">
        <w:rPr>
          <w:rFonts w:asciiTheme="majorHAnsi" w:hAnsiTheme="majorHAnsi"/>
        </w:rPr>
        <w:t xml:space="preserve">1 Power Plant Technology, M.M.El-Wakil, McGraw Hill Book Company </w:t>
      </w:r>
    </w:p>
    <w:p w:rsidR="00176B95" w:rsidRPr="00470DFB" w:rsidRDefault="00176B95" w:rsidP="00F55F17">
      <w:pPr>
        <w:numPr>
          <w:ilvl w:val="0"/>
          <w:numId w:val="66"/>
        </w:numPr>
        <w:tabs>
          <w:tab w:val="clear" w:pos="720"/>
          <w:tab w:val="num" w:pos="1440"/>
        </w:tabs>
        <w:spacing w:after="0" w:line="240" w:lineRule="auto"/>
        <w:ind w:left="1440"/>
        <w:rPr>
          <w:rFonts w:asciiTheme="majorHAnsi" w:hAnsiTheme="majorHAnsi"/>
        </w:rPr>
      </w:pPr>
      <w:r w:rsidRPr="00470DFB">
        <w:rPr>
          <w:rFonts w:asciiTheme="majorHAnsi" w:hAnsiTheme="majorHAnsi"/>
        </w:rPr>
        <w:t xml:space="preserve">A Course in power Plant Engineering, Arora and Domkunwar Dhanpat Rai and Co.(P) Ltd. </w:t>
      </w:r>
    </w:p>
    <w:p w:rsidR="00176B95" w:rsidRPr="00470DFB" w:rsidRDefault="00176B95" w:rsidP="00F55F17">
      <w:pPr>
        <w:numPr>
          <w:ilvl w:val="0"/>
          <w:numId w:val="66"/>
        </w:numPr>
        <w:tabs>
          <w:tab w:val="clear" w:pos="720"/>
          <w:tab w:val="num" w:pos="1440"/>
        </w:tabs>
        <w:spacing w:after="0" w:line="240" w:lineRule="auto"/>
        <w:ind w:left="1440"/>
        <w:rPr>
          <w:rFonts w:asciiTheme="majorHAnsi" w:hAnsiTheme="majorHAnsi"/>
        </w:rPr>
      </w:pPr>
      <w:r w:rsidRPr="00470DFB">
        <w:rPr>
          <w:rFonts w:asciiTheme="majorHAnsi" w:hAnsiTheme="majorHAnsi"/>
        </w:rPr>
        <w:t>Power Plant Engineering, Black and Veatch, CBS publication.</w:t>
      </w: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NormalWeb"/>
        <w:numPr>
          <w:ilvl w:val="0"/>
          <w:numId w:val="86"/>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To study about generation of electrical power</w:t>
      </w:r>
    </w:p>
    <w:p w:rsidR="00176B95" w:rsidRPr="00470DFB" w:rsidRDefault="00176B95" w:rsidP="00F55F17">
      <w:pPr>
        <w:pStyle w:val="NormalWeb"/>
        <w:numPr>
          <w:ilvl w:val="0"/>
          <w:numId w:val="86"/>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To study various types of power plant</w:t>
      </w:r>
    </w:p>
    <w:p w:rsidR="00176B95" w:rsidRPr="00470DFB" w:rsidRDefault="00176B95" w:rsidP="00F55F17">
      <w:pPr>
        <w:pStyle w:val="NormalWeb"/>
        <w:numPr>
          <w:ilvl w:val="0"/>
          <w:numId w:val="86"/>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Understand to calculate the power consumption</w:t>
      </w:r>
    </w:p>
    <w:p w:rsidR="00176B95" w:rsidRPr="00470DFB" w:rsidRDefault="00176B95" w:rsidP="00F55F17">
      <w:pPr>
        <w:pStyle w:val="NormalWeb"/>
        <w:numPr>
          <w:ilvl w:val="0"/>
          <w:numId w:val="86"/>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Study various parts of plant</w:t>
      </w:r>
    </w:p>
    <w:p w:rsidR="00176B95" w:rsidRPr="00470DFB" w:rsidRDefault="00176B95" w:rsidP="00176B95">
      <w:pPr>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Course Title:</w:t>
            </w:r>
            <w:r w:rsidRPr="00470DFB">
              <w:rPr>
                <w:rFonts w:asciiTheme="majorHAnsi" w:hAnsiTheme="majorHAnsi"/>
                <w:b/>
              </w:rPr>
              <w:t xml:space="preserve"> </w:t>
            </w:r>
            <w:r w:rsidRPr="00470DFB">
              <w:rPr>
                <w:rFonts w:asciiTheme="majorHAnsi" w:hAnsiTheme="majorHAnsi"/>
                <w:b/>
                <w:color w:val="FF0000"/>
              </w:rPr>
              <w:t>COMPUTATIONAL FLUID DYNAMICS</w:t>
            </w:r>
            <w:r w:rsidRPr="00470DFB">
              <w:rPr>
                <w:rFonts w:asciiTheme="majorHAnsi" w:hAnsiTheme="majorHAnsi"/>
                <w:b/>
              </w:rPr>
              <w:t xml:space="preserve"> </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413</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VII</w:t>
            </w:r>
          </w:p>
        </w:tc>
        <w:tc>
          <w:tcPr>
            <w:tcW w:w="1934" w:type="pct"/>
            <w:shd w:val="clear" w:color="auto" w:fill="EAF1DD"/>
          </w:tcPr>
          <w:p w:rsidR="00176B95" w:rsidRPr="00470DFB" w:rsidRDefault="00176B95" w:rsidP="009E1960">
            <w:pPr>
              <w:tabs>
                <w:tab w:val="left" w:pos="2053"/>
              </w:tabs>
              <w:rPr>
                <w:rFonts w:asciiTheme="majorHAnsi" w:hAnsiTheme="majorHAnsi"/>
              </w:rPr>
            </w:pPr>
            <w:r w:rsidRPr="00470DFB">
              <w:rPr>
                <w:rFonts w:asciiTheme="majorHAnsi" w:hAnsiTheme="majorHAnsi"/>
              </w:rPr>
              <w:t>Core / Elective: PROGRAME ELECTIVE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rPr>
              <w:t>3:0:0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3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Automobile Engineering</w:t>
            </w:r>
          </w:p>
        </w:tc>
      </w:tr>
    </w:tbl>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2D31DB">
      <w:pPr>
        <w:spacing w:after="0" w:line="240" w:lineRule="auto"/>
        <w:ind w:left="432" w:firstLine="288"/>
        <w:rPr>
          <w:rFonts w:asciiTheme="majorHAnsi" w:hAnsiTheme="majorHAnsi"/>
        </w:rPr>
      </w:pPr>
      <w:r w:rsidRPr="00470DFB">
        <w:rPr>
          <w:rFonts w:asciiTheme="majorHAnsi" w:hAnsiTheme="majorHAnsi"/>
        </w:rPr>
        <w:t>Fluid Engineering, Design of machine element, CAD. Knowledge of a scientific programming language.</w:t>
      </w:r>
    </w:p>
    <w:p w:rsidR="00176B95" w:rsidRPr="00470DFB" w:rsidRDefault="00176B95" w:rsidP="002D31DB">
      <w:pPr>
        <w:shd w:val="clear" w:color="auto" w:fill="D9D9D9"/>
        <w:spacing w:after="0" w:line="240" w:lineRule="auto"/>
        <w:rPr>
          <w:rFonts w:asciiTheme="majorHAnsi" w:hAnsiTheme="majorHAnsi"/>
        </w:rPr>
      </w:pPr>
      <w:r w:rsidRPr="00470DFB">
        <w:rPr>
          <w:rFonts w:asciiTheme="majorHAnsi" w:hAnsiTheme="majorHAnsi"/>
          <w:b/>
        </w:rPr>
        <w:t xml:space="preserve">Course Objectives: </w:t>
      </w:r>
    </w:p>
    <w:p w:rsidR="00176B95" w:rsidRPr="00470DFB" w:rsidRDefault="00176B95" w:rsidP="002D31DB">
      <w:pPr>
        <w:pStyle w:val="ListParagraph"/>
        <w:spacing w:after="0" w:line="240" w:lineRule="auto"/>
        <w:ind w:left="792"/>
        <w:jc w:val="both"/>
        <w:rPr>
          <w:rFonts w:asciiTheme="majorHAnsi" w:hAnsiTheme="majorHAnsi"/>
          <w:sz w:val="24"/>
          <w:szCs w:val="24"/>
        </w:rPr>
      </w:pPr>
      <w:r w:rsidRPr="00470DFB">
        <w:rPr>
          <w:rFonts w:asciiTheme="majorHAnsi" w:hAnsiTheme="majorHAnsi"/>
          <w:sz w:val="24"/>
          <w:szCs w:val="24"/>
        </w:rPr>
        <w:t>To study about basis of fluid, basis of conservation of law &amp; analyize the fluid flow.</w:t>
      </w:r>
    </w:p>
    <w:p w:rsidR="00176B95" w:rsidRPr="00470DFB" w:rsidRDefault="00176B95" w:rsidP="002D31DB">
      <w:pPr>
        <w:pStyle w:val="ListParagraph"/>
        <w:spacing w:after="0" w:line="240" w:lineRule="auto"/>
        <w:ind w:left="792"/>
        <w:jc w:val="both"/>
        <w:rPr>
          <w:rFonts w:asciiTheme="majorHAnsi" w:hAnsiTheme="majorHAnsi"/>
          <w:sz w:val="24"/>
          <w:szCs w:val="24"/>
        </w:rPr>
      </w:pPr>
      <w:r w:rsidRPr="00470DFB">
        <w:rPr>
          <w:rFonts w:asciiTheme="majorHAnsi" w:hAnsiTheme="majorHAnsi"/>
          <w:sz w:val="24"/>
          <w:szCs w:val="24"/>
        </w:rPr>
        <w:t xml:space="preserve">To introduce the student to widely used techniques in the numerical solution of fluid equations, issues that arise in the solution of such equations, and modern trends in CFD. </w:t>
      </w:r>
    </w:p>
    <w:p w:rsidR="00176B95" w:rsidRPr="00470DFB" w:rsidRDefault="00176B95" w:rsidP="002D31DB">
      <w:pPr>
        <w:pStyle w:val="ListParagraph"/>
        <w:spacing w:after="0" w:line="240" w:lineRule="auto"/>
        <w:ind w:left="792"/>
        <w:jc w:val="both"/>
        <w:rPr>
          <w:rFonts w:asciiTheme="majorHAnsi" w:hAnsiTheme="majorHAnsi"/>
          <w:sz w:val="24"/>
          <w:szCs w:val="24"/>
        </w:rPr>
      </w:pPr>
      <w:r w:rsidRPr="00470DFB">
        <w:rPr>
          <w:rFonts w:asciiTheme="majorHAnsi" w:hAnsiTheme="majorHAnsi"/>
          <w:sz w:val="24"/>
          <w:szCs w:val="24"/>
        </w:rPr>
        <w:t>Emphasis will be on ‘learning by doing’, as students will work on programming projects for assignments.</w:t>
      </w:r>
    </w:p>
    <w:p w:rsidR="00176B95" w:rsidRPr="00470DFB" w:rsidRDefault="00176B95" w:rsidP="002D31DB">
      <w:pPr>
        <w:pStyle w:val="ListParagraph"/>
        <w:spacing w:after="0" w:line="240" w:lineRule="auto"/>
        <w:ind w:left="792"/>
        <w:jc w:val="both"/>
        <w:rPr>
          <w:rFonts w:asciiTheme="majorHAnsi" w:hAnsiTheme="majorHAnsi"/>
          <w:sz w:val="24"/>
          <w:szCs w:val="24"/>
        </w:rPr>
      </w:pPr>
    </w:p>
    <w:p w:rsidR="00176B95" w:rsidRPr="00470DFB" w:rsidRDefault="00176B95" w:rsidP="002D31DB">
      <w:pPr>
        <w:shd w:val="clear" w:color="auto" w:fill="D9D9D9"/>
        <w:spacing w:after="0" w:line="240" w:lineRule="auto"/>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2"/>
        <w:gridCol w:w="983"/>
        <w:gridCol w:w="1010"/>
      </w:tblGrid>
      <w:tr w:rsidR="00176B95" w:rsidRPr="00470DFB" w:rsidTr="002D31DB">
        <w:trPr>
          <w:jc w:val="center"/>
        </w:trPr>
        <w:tc>
          <w:tcPr>
            <w:tcW w:w="6932" w:type="dxa"/>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Topic and Contents</w:t>
            </w:r>
          </w:p>
        </w:tc>
        <w:tc>
          <w:tcPr>
            <w:tcW w:w="983" w:type="dxa"/>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Hours</w:t>
            </w:r>
          </w:p>
        </w:tc>
        <w:tc>
          <w:tcPr>
            <w:tcW w:w="1010" w:type="dxa"/>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Marks</w:t>
            </w:r>
          </w:p>
        </w:tc>
      </w:tr>
      <w:tr w:rsidR="00176B95" w:rsidRPr="00470DFB" w:rsidTr="002D31DB">
        <w:trPr>
          <w:trHeight w:val="310"/>
          <w:jc w:val="center"/>
        </w:trPr>
        <w:tc>
          <w:tcPr>
            <w:tcW w:w="6932"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 xml:space="preserve">UNIT-1: </w:t>
            </w:r>
          </w:p>
        </w:tc>
        <w:tc>
          <w:tcPr>
            <w:tcW w:w="983" w:type="dxa"/>
            <w:tcBorders>
              <w:top w:val="single" w:sz="4" w:space="0" w:color="auto"/>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6</w:t>
            </w:r>
          </w:p>
        </w:tc>
        <w:tc>
          <w:tcPr>
            <w:tcW w:w="1010" w:type="dxa"/>
            <w:tcBorders>
              <w:top w:val="single" w:sz="4" w:space="0" w:color="auto"/>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20</w:t>
            </w:r>
          </w:p>
        </w:tc>
      </w:tr>
      <w:tr w:rsidR="00176B95" w:rsidRPr="00470DFB" w:rsidTr="002D31DB">
        <w:trPr>
          <w:trHeight w:val="1250"/>
          <w:jc w:val="center"/>
        </w:trPr>
        <w:tc>
          <w:tcPr>
            <w:tcW w:w="6932" w:type="dxa"/>
            <w:tcBorders>
              <w:top w:val="single" w:sz="4" w:space="0" w:color="auto"/>
              <w:bottom w:val="single" w:sz="4" w:space="0" w:color="auto"/>
            </w:tcBorders>
          </w:tcPr>
          <w:p w:rsidR="00176B95" w:rsidRPr="00470DFB" w:rsidRDefault="00176B95" w:rsidP="002D31DB">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lastRenderedPageBreak/>
              <w:t>Review of basic fluid mechanics and the governing (Navier-Stokes) equations. Types of partial differential equations- hyperbolic, parabolic and elliptic. Traditional solution methods- method of characteristics, separation of variables, Greens function method.</w:t>
            </w:r>
          </w:p>
        </w:tc>
        <w:tc>
          <w:tcPr>
            <w:tcW w:w="983" w:type="dxa"/>
            <w:tcBorders>
              <w:top w:val="single" w:sz="4" w:space="0" w:color="auto"/>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p>
        </w:tc>
        <w:tc>
          <w:tcPr>
            <w:tcW w:w="1010" w:type="dxa"/>
            <w:tcBorders>
              <w:top w:val="single" w:sz="4" w:space="0" w:color="auto"/>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p>
        </w:tc>
      </w:tr>
      <w:tr w:rsidR="00176B95" w:rsidRPr="00470DFB" w:rsidTr="002D31DB">
        <w:trPr>
          <w:trHeight w:val="376"/>
          <w:jc w:val="center"/>
        </w:trPr>
        <w:tc>
          <w:tcPr>
            <w:tcW w:w="6932" w:type="dxa"/>
            <w:tcBorders>
              <w:top w:val="single" w:sz="4" w:space="0" w:color="auto"/>
              <w:bottom w:val="single" w:sz="4" w:space="0" w:color="auto"/>
            </w:tcBorders>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rPr>
              <w:t>UNIT-2:</w:t>
            </w:r>
          </w:p>
        </w:tc>
        <w:tc>
          <w:tcPr>
            <w:tcW w:w="983" w:type="dxa"/>
            <w:tcBorders>
              <w:top w:val="single" w:sz="4" w:space="0" w:color="auto"/>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07</w:t>
            </w:r>
          </w:p>
        </w:tc>
        <w:tc>
          <w:tcPr>
            <w:tcW w:w="1010" w:type="dxa"/>
            <w:tcBorders>
              <w:top w:val="single" w:sz="4" w:space="0" w:color="auto"/>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20</w:t>
            </w:r>
          </w:p>
        </w:tc>
      </w:tr>
      <w:tr w:rsidR="00176B95" w:rsidRPr="00470DFB" w:rsidTr="002D31DB">
        <w:trPr>
          <w:trHeight w:val="77"/>
          <w:jc w:val="center"/>
        </w:trPr>
        <w:tc>
          <w:tcPr>
            <w:tcW w:w="6932" w:type="dxa"/>
            <w:tcBorders>
              <w:top w:val="single" w:sz="4" w:space="0" w:color="auto"/>
            </w:tcBorders>
          </w:tcPr>
          <w:p w:rsidR="00176B95" w:rsidRPr="00470DFB" w:rsidRDefault="00176B95" w:rsidP="002D31DB">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 xml:space="preserve">Preliminary computational techniques: Discretisation, converting derivatives to discrete algebraic expressions, spatial derivatives, time derivatives. </w:t>
            </w:r>
          </w:p>
          <w:p w:rsidR="00176B95" w:rsidRPr="00470DFB" w:rsidRDefault="00176B95" w:rsidP="002D31DB">
            <w:pPr>
              <w:pStyle w:val="ListParagraph"/>
              <w:spacing w:after="0" w:line="240" w:lineRule="auto"/>
              <w:ind w:left="0"/>
              <w:jc w:val="both"/>
              <w:rPr>
                <w:rFonts w:asciiTheme="majorHAnsi" w:hAnsiTheme="majorHAnsi"/>
                <w:sz w:val="24"/>
                <w:szCs w:val="24"/>
              </w:rPr>
            </w:pPr>
          </w:p>
          <w:p w:rsidR="00176B95" w:rsidRPr="00470DFB" w:rsidRDefault="00176B95" w:rsidP="002D31DB">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Approximation of derivatives, Taylor series expansion, general techniques. Accuracy of discretisation process-higher order vs lower order formulae.</w:t>
            </w:r>
          </w:p>
        </w:tc>
        <w:tc>
          <w:tcPr>
            <w:tcW w:w="983" w:type="dxa"/>
            <w:tcBorders>
              <w:top w:val="single" w:sz="4" w:space="0" w:color="auto"/>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p>
        </w:tc>
        <w:tc>
          <w:tcPr>
            <w:tcW w:w="1010" w:type="dxa"/>
            <w:tcBorders>
              <w:top w:val="single" w:sz="4" w:space="0" w:color="auto"/>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p>
        </w:tc>
      </w:tr>
      <w:tr w:rsidR="00176B95" w:rsidRPr="00470DFB" w:rsidTr="002D31DB">
        <w:trPr>
          <w:trHeight w:val="350"/>
          <w:jc w:val="center"/>
        </w:trPr>
        <w:tc>
          <w:tcPr>
            <w:tcW w:w="6932" w:type="dxa"/>
            <w:tcBorders>
              <w:bottom w:val="single" w:sz="4" w:space="0" w:color="auto"/>
            </w:tcBorders>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rPr>
              <w:t>UNIT-3:</w:t>
            </w:r>
          </w:p>
        </w:tc>
        <w:tc>
          <w:tcPr>
            <w:tcW w:w="983" w:type="dxa"/>
            <w:tcBorders>
              <w:top w:val="single" w:sz="4" w:space="0" w:color="auto"/>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08</w:t>
            </w:r>
          </w:p>
        </w:tc>
        <w:tc>
          <w:tcPr>
            <w:tcW w:w="1010" w:type="dxa"/>
            <w:tcBorders>
              <w:top w:val="single" w:sz="4" w:space="0" w:color="auto"/>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20</w:t>
            </w:r>
          </w:p>
        </w:tc>
      </w:tr>
      <w:tr w:rsidR="00176B95" w:rsidRPr="00470DFB" w:rsidTr="002D31DB">
        <w:trPr>
          <w:trHeight w:val="800"/>
          <w:jc w:val="center"/>
        </w:trPr>
        <w:tc>
          <w:tcPr>
            <w:tcW w:w="6932" w:type="dxa"/>
            <w:tcBorders>
              <w:top w:val="single" w:sz="4" w:space="0" w:color="auto"/>
            </w:tcBorders>
          </w:tcPr>
          <w:p w:rsidR="00176B95" w:rsidRPr="00470DFB" w:rsidRDefault="00176B95" w:rsidP="002D31DB">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Finite difference method: conceptual implementation, application to transient heat conduction problem.Convergence, consistency and stability of FD equation.</w:t>
            </w:r>
          </w:p>
        </w:tc>
        <w:tc>
          <w:tcPr>
            <w:tcW w:w="983" w:type="dxa"/>
            <w:tcBorders>
              <w:top w:val="single" w:sz="4" w:space="0" w:color="auto"/>
            </w:tcBorders>
            <w:vAlign w:val="center"/>
          </w:tcPr>
          <w:p w:rsidR="00176B95" w:rsidRPr="00470DFB" w:rsidRDefault="00176B95" w:rsidP="002D31DB">
            <w:pPr>
              <w:spacing w:after="0" w:line="240" w:lineRule="auto"/>
              <w:rPr>
                <w:rFonts w:asciiTheme="majorHAnsi" w:hAnsiTheme="majorHAnsi"/>
                <w:b/>
              </w:rPr>
            </w:pPr>
            <w:r w:rsidRPr="00470DFB">
              <w:rPr>
                <w:rFonts w:asciiTheme="majorHAnsi" w:hAnsiTheme="majorHAnsi"/>
              </w:rPr>
              <w:t xml:space="preserve">    </w:t>
            </w:r>
          </w:p>
          <w:p w:rsidR="00176B95" w:rsidRPr="00470DFB" w:rsidRDefault="00176B95" w:rsidP="002D31DB">
            <w:pPr>
              <w:spacing w:after="0" w:line="240" w:lineRule="auto"/>
              <w:jc w:val="center"/>
              <w:rPr>
                <w:rFonts w:asciiTheme="majorHAnsi" w:hAnsiTheme="majorHAnsi"/>
                <w:b/>
              </w:rPr>
            </w:pPr>
          </w:p>
        </w:tc>
        <w:tc>
          <w:tcPr>
            <w:tcW w:w="1010" w:type="dxa"/>
            <w:tcBorders>
              <w:top w:val="single" w:sz="4" w:space="0" w:color="auto"/>
            </w:tcBorders>
            <w:vAlign w:val="center"/>
          </w:tcPr>
          <w:p w:rsidR="00176B95" w:rsidRPr="00470DFB" w:rsidRDefault="00176B95" w:rsidP="002D31DB">
            <w:pPr>
              <w:spacing w:after="0" w:line="240" w:lineRule="auto"/>
              <w:jc w:val="center"/>
              <w:rPr>
                <w:rFonts w:asciiTheme="majorHAnsi" w:hAnsiTheme="majorHAnsi"/>
                <w:b/>
              </w:rPr>
            </w:pPr>
          </w:p>
        </w:tc>
      </w:tr>
      <w:tr w:rsidR="00176B95" w:rsidRPr="00470DFB" w:rsidTr="002D31DB">
        <w:trPr>
          <w:trHeight w:val="506"/>
          <w:jc w:val="center"/>
        </w:trPr>
        <w:tc>
          <w:tcPr>
            <w:tcW w:w="6932" w:type="dxa"/>
            <w:tcBorders>
              <w:bottom w:val="single" w:sz="4" w:space="0" w:color="auto"/>
            </w:tcBorders>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UNIT-4:</w:t>
            </w:r>
          </w:p>
        </w:tc>
        <w:tc>
          <w:tcPr>
            <w:tcW w:w="983" w:type="dxa"/>
            <w:tcBorders>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07</w:t>
            </w:r>
          </w:p>
        </w:tc>
        <w:tc>
          <w:tcPr>
            <w:tcW w:w="1010" w:type="dxa"/>
            <w:tcBorders>
              <w:bottom w:val="single" w:sz="4" w:space="0" w:color="auto"/>
            </w:tcBorders>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20</w:t>
            </w:r>
          </w:p>
        </w:tc>
      </w:tr>
      <w:tr w:rsidR="00176B95" w:rsidRPr="00470DFB" w:rsidTr="002D31DB">
        <w:trPr>
          <w:trHeight w:val="1079"/>
          <w:jc w:val="center"/>
        </w:trPr>
        <w:tc>
          <w:tcPr>
            <w:tcW w:w="6932" w:type="dxa"/>
            <w:tcBorders>
              <w:top w:val="single" w:sz="4" w:space="0" w:color="auto"/>
            </w:tcBorders>
          </w:tcPr>
          <w:p w:rsidR="00176B95" w:rsidRPr="00470DFB" w:rsidRDefault="00176B95" w:rsidP="002D31DB">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Weighted residual methods: General formulation, Introduction to Finite Volume method.</w:t>
            </w:r>
          </w:p>
          <w:p w:rsidR="00176B95" w:rsidRPr="00470DFB" w:rsidRDefault="00176B95" w:rsidP="002D31DB">
            <w:pPr>
              <w:pStyle w:val="ListParagraph"/>
              <w:spacing w:after="0" w:line="240" w:lineRule="auto"/>
              <w:ind w:left="0"/>
              <w:jc w:val="both"/>
              <w:rPr>
                <w:rFonts w:asciiTheme="majorHAnsi" w:hAnsiTheme="majorHAnsi"/>
                <w:sz w:val="24"/>
                <w:szCs w:val="24"/>
              </w:rPr>
            </w:pPr>
          </w:p>
          <w:p w:rsidR="00176B95" w:rsidRPr="00470DFB" w:rsidRDefault="00176B95" w:rsidP="002D31DB">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Finite Volume method: Equations with first derivatives and second derivatives. FV method applied to Laplace’s equation.</w:t>
            </w:r>
          </w:p>
        </w:tc>
        <w:tc>
          <w:tcPr>
            <w:tcW w:w="983" w:type="dxa"/>
            <w:tcBorders>
              <w:top w:val="single" w:sz="4" w:space="0" w:color="auto"/>
            </w:tcBorders>
            <w:vAlign w:val="center"/>
          </w:tcPr>
          <w:p w:rsidR="00176B95" w:rsidRPr="00470DFB" w:rsidRDefault="00176B95" w:rsidP="002D31DB">
            <w:pPr>
              <w:spacing w:after="0" w:line="240" w:lineRule="auto"/>
              <w:jc w:val="center"/>
              <w:rPr>
                <w:rFonts w:asciiTheme="majorHAnsi" w:hAnsiTheme="majorHAnsi"/>
                <w:b/>
              </w:rPr>
            </w:pPr>
          </w:p>
        </w:tc>
        <w:tc>
          <w:tcPr>
            <w:tcW w:w="1010" w:type="dxa"/>
            <w:tcBorders>
              <w:top w:val="single" w:sz="4" w:space="0" w:color="auto"/>
            </w:tcBorders>
            <w:vAlign w:val="center"/>
          </w:tcPr>
          <w:p w:rsidR="00176B95" w:rsidRPr="00470DFB" w:rsidRDefault="00176B95" w:rsidP="002D31DB">
            <w:pPr>
              <w:spacing w:after="0" w:line="240" w:lineRule="auto"/>
              <w:jc w:val="center"/>
              <w:rPr>
                <w:rFonts w:asciiTheme="majorHAnsi" w:hAnsiTheme="majorHAnsi"/>
                <w:b/>
              </w:rPr>
            </w:pPr>
          </w:p>
        </w:tc>
      </w:tr>
      <w:tr w:rsidR="00176B95" w:rsidRPr="00470DFB" w:rsidTr="002D31DB">
        <w:trPr>
          <w:jc w:val="center"/>
        </w:trPr>
        <w:tc>
          <w:tcPr>
            <w:tcW w:w="6932" w:type="dxa"/>
          </w:tcPr>
          <w:p w:rsidR="00176B95" w:rsidRPr="00470DFB" w:rsidRDefault="00176B95" w:rsidP="002D31DB">
            <w:pPr>
              <w:spacing w:after="0" w:line="240" w:lineRule="auto"/>
              <w:jc w:val="center"/>
              <w:rPr>
                <w:rFonts w:asciiTheme="majorHAnsi" w:hAnsiTheme="majorHAnsi"/>
              </w:rPr>
            </w:pPr>
            <w:r w:rsidRPr="00470DFB">
              <w:rPr>
                <w:rFonts w:asciiTheme="majorHAnsi" w:hAnsiTheme="majorHAnsi"/>
              </w:rPr>
              <w:t>UNIT-5:</w:t>
            </w:r>
          </w:p>
        </w:tc>
        <w:tc>
          <w:tcPr>
            <w:tcW w:w="983" w:type="dxa"/>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08</w:t>
            </w:r>
          </w:p>
        </w:tc>
        <w:tc>
          <w:tcPr>
            <w:tcW w:w="1010" w:type="dxa"/>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20</w:t>
            </w:r>
          </w:p>
        </w:tc>
      </w:tr>
      <w:tr w:rsidR="00176B95" w:rsidRPr="00470DFB" w:rsidTr="002D31DB">
        <w:trPr>
          <w:jc w:val="center"/>
        </w:trPr>
        <w:tc>
          <w:tcPr>
            <w:tcW w:w="6932" w:type="dxa"/>
          </w:tcPr>
          <w:p w:rsidR="00176B95" w:rsidRPr="00470DFB" w:rsidRDefault="00176B95" w:rsidP="002D31DB">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 xml:space="preserve">Finite Element method: Linear interpolation, quadratic interpolation, two dimensional interpolations. </w:t>
            </w:r>
          </w:p>
          <w:p w:rsidR="00176B95" w:rsidRPr="00470DFB" w:rsidRDefault="00176B95" w:rsidP="002D31DB">
            <w:pPr>
              <w:pStyle w:val="ListParagraph"/>
              <w:spacing w:after="0" w:line="240" w:lineRule="auto"/>
              <w:ind w:left="0"/>
              <w:jc w:val="both"/>
              <w:rPr>
                <w:rFonts w:asciiTheme="majorHAnsi" w:hAnsiTheme="majorHAnsi"/>
                <w:sz w:val="24"/>
                <w:szCs w:val="24"/>
              </w:rPr>
            </w:pPr>
          </w:p>
          <w:p w:rsidR="00176B95" w:rsidRPr="00470DFB" w:rsidRDefault="00176B95" w:rsidP="002D31DB">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Application to heat transfer problems.</w:t>
            </w:r>
          </w:p>
        </w:tc>
        <w:tc>
          <w:tcPr>
            <w:tcW w:w="983" w:type="dxa"/>
            <w:vAlign w:val="center"/>
          </w:tcPr>
          <w:p w:rsidR="00176B95" w:rsidRPr="00470DFB" w:rsidRDefault="00176B95" w:rsidP="002D31DB">
            <w:pPr>
              <w:spacing w:after="0" w:line="240" w:lineRule="auto"/>
              <w:jc w:val="center"/>
              <w:rPr>
                <w:rFonts w:asciiTheme="majorHAnsi" w:hAnsiTheme="majorHAnsi"/>
                <w:b/>
              </w:rPr>
            </w:pPr>
          </w:p>
        </w:tc>
        <w:tc>
          <w:tcPr>
            <w:tcW w:w="1010" w:type="dxa"/>
            <w:vAlign w:val="center"/>
          </w:tcPr>
          <w:p w:rsidR="00176B95" w:rsidRPr="00470DFB" w:rsidRDefault="00176B95" w:rsidP="002D31DB">
            <w:pPr>
              <w:spacing w:after="0" w:line="240" w:lineRule="auto"/>
              <w:jc w:val="center"/>
              <w:rPr>
                <w:rFonts w:asciiTheme="majorHAnsi" w:hAnsiTheme="majorHAnsi"/>
                <w:b/>
              </w:rPr>
            </w:pPr>
          </w:p>
        </w:tc>
      </w:tr>
      <w:tr w:rsidR="00176B95" w:rsidRPr="00470DFB" w:rsidTr="002D31DB">
        <w:trPr>
          <w:jc w:val="center"/>
        </w:trPr>
        <w:tc>
          <w:tcPr>
            <w:tcW w:w="6932" w:type="dxa"/>
          </w:tcPr>
          <w:p w:rsidR="00176B95" w:rsidRPr="00470DFB" w:rsidRDefault="00176B95" w:rsidP="002D31DB">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36</w:t>
            </w:r>
          </w:p>
        </w:tc>
        <w:tc>
          <w:tcPr>
            <w:tcW w:w="1010" w:type="dxa"/>
            <w:vAlign w:val="center"/>
          </w:tcPr>
          <w:p w:rsidR="00176B95" w:rsidRPr="00470DFB" w:rsidRDefault="00176B95" w:rsidP="002D31DB">
            <w:pPr>
              <w:spacing w:after="0" w:line="240" w:lineRule="auto"/>
              <w:jc w:val="center"/>
              <w:rPr>
                <w:rFonts w:asciiTheme="majorHAnsi" w:hAnsiTheme="majorHAnsi"/>
                <w:b/>
              </w:rPr>
            </w:pPr>
            <w:r w:rsidRPr="00470DFB">
              <w:rPr>
                <w:rFonts w:asciiTheme="majorHAnsi" w:hAnsiTheme="majorHAnsi"/>
                <w:b/>
              </w:rPr>
              <w:t>100</w:t>
            </w:r>
          </w:p>
        </w:tc>
      </w:tr>
    </w:tbl>
    <w:p w:rsidR="002D31DB" w:rsidRDefault="002D31DB" w:rsidP="002D31DB">
      <w:pPr>
        <w:spacing w:after="0" w:line="240" w:lineRule="auto"/>
        <w:jc w:val="both"/>
        <w:rPr>
          <w:rFonts w:asciiTheme="majorHAnsi" w:hAnsiTheme="majorHAnsi"/>
          <w:b/>
        </w:rPr>
      </w:pPr>
    </w:p>
    <w:p w:rsidR="00176B95" w:rsidRPr="00470DFB" w:rsidRDefault="00176B95" w:rsidP="002D31DB">
      <w:pPr>
        <w:shd w:val="clear" w:color="auto" w:fill="D9D9D9"/>
        <w:spacing w:after="0" w:line="240" w:lineRule="auto"/>
        <w:jc w:val="both"/>
        <w:rPr>
          <w:rFonts w:asciiTheme="majorHAnsi" w:hAnsiTheme="majorHAnsi"/>
          <w:b/>
        </w:rPr>
      </w:pPr>
      <w:r w:rsidRPr="00470DFB">
        <w:rPr>
          <w:rFonts w:asciiTheme="majorHAnsi" w:hAnsiTheme="majorHAnsi"/>
          <w:b/>
        </w:rPr>
        <w:t>Reference:</w:t>
      </w:r>
    </w:p>
    <w:p w:rsidR="00176B95" w:rsidRPr="00470DFB" w:rsidRDefault="00176B95" w:rsidP="002D31DB">
      <w:pPr>
        <w:shd w:val="clear" w:color="auto" w:fill="D9D9D9"/>
        <w:spacing w:after="0" w:line="240" w:lineRule="auto"/>
        <w:rPr>
          <w:rFonts w:asciiTheme="majorHAnsi" w:hAnsiTheme="majorHAnsi"/>
        </w:rPr>
      </w:pPr>
      <w:r w:rsidRPr="00470DFB">
        <w:rPr>
          <w:rFonts w:asciiTheme="majorHAnsi" w:hAnsiTheme="majorHAnsi"/>
        </w:rPr>
        <w:t xml:space="preserve">1. Computational Fluid Dynamics: The Basics with </w:t>
      </w:r>
      <w:hyperlink r:id="rId10" w:tgtFrame="_top" w:history="1">
        <w:r w:rsidRPr="00470DFB">
          <w:rPr>
            <w:rFonts w:asciiTheme="majorHAnsi" w:hAnsiTheme="majorHAnsi"/>
          </w:rPr>
          <w:t>Applications</w:t>
        </w:r>
      </w:hyperlink>
      <w:r w:rsidRPr="00470DFB">
        <w:rPr>
          <w:rFonts w:asciiTheme="majorHAnsi" w:hAnsiTheme="majorHAnsi"/>
        </w:rPr>
        <w:t>, John D.Anderson, McGraw Hill, 1995.</w:t>
      </w:r>
      <w:r w:rsidRPr="00470DFB">
        <w:rPr>
          <w:rFonts w:asciiTheme="majorHAnsi" w:hAnsiTheme="majorHAnsi"/>
        </w:rPr>
        <w:br/>
        <w:t>2. Computational Flow Moeling for Chemical Reactor Engineering, V. V. Ranade, Process Engineering Science, Volume 5, 2001.</w:t>
      </w:r>
      <w:r w:rsidRPr="00470DFB">
        <w:rPr>
          <w:rFonts w:asciiTheme="majorHAnsi" w:hAnsiTheme="majorHAnsi"/>
        </w:rPr>
        <w:br/>
        <w:t>3. Fundamentals of Grid Generation, Patrick Knupp and Stanly Steinberg, CRC Press,1994.</w:t>
      </w:r>
      <w:r w:rsidRPr="00470DFB">
        <w:rPr>
          <w:rFonts w:asciiTheme="majorHAnsi" w:hAnsiTheme="majorHAnsi"/>
        </w:rPr>
        <w:br/>
        <w:t>4. Turbulence Modelling for CFD, D.C. Wilcox 1993,</w:t>
      </w:r>
    </w:p>
    <w:p w:rsidR="00176B95" w:rsidRPr="00470DFB" w:rsidRDefault="00176B95" w:rsidP="002D31DB">
      <w:pPr>
        <w:shd w:val="clear" w:color="auto" w:fill="D9D9D9"/>
        <w:spacing w:after="0" w:line="240" w:lineRule="auto"/>
        <w:rPr>
          <w:rFonts w:asciiTheme="majorHAnsi" w:hAnsiTheme="majorHAnsi"/>
        </w:rPr>
      </w:pPr>
      <w:r w:rsidRPr="00470DFB">
        <w:rPr>
          <w:rFonts w:asciiTheme="majorHAnsi" w:hAnsiTheme="majorHAnsi"/>
        </w:rPr>
        <w:t xml:space="preserve">5. Computational Methods for Fluid Dynamics, J.H. Ferziger &amp; M. Peric, 3rd Edition.  </w:t>
      </w:r>
    </w:p>
    <w:p w:rsidR="00176B95" w:rsidRPr="00470DFB" w:rsidRDefault="00176B95" w:rsidP="002D31DB">
      <w:pPr>
        <w:shd w:val="clear" w:color="auto" w:fill="D9D9D9"/>
        <w:spacing w:after="0" w:line="240" w:lineRule="auto"/>
        <w:rPr>
          <w:rFonts w:asciiTheme="majorHAnsi" w:hAnsiTheme="majorHAnsi"/>
        </w:rPr>
      </w:pPr>
      <w:r w:rsidRPr="00470DFB">
        <w:rPr>
          <w:rFonts w:asciiTheme="majorHAnsi" w:hAnsiTheme="majorHAnsi"/>
        </w:rPr>
        <w:t xml:space="preserve"> 6. Computational Techniques for Fluid Dynamics 1, C.A.J. Fletcher, 2nd Edition. </w:t>
      </w:r>
    </w:p>
    <w:p w:rsidR="00176B95" w:rsidRPr="00470DFB" w:rsidRDefault="00176B95" w:rsidP="002D31DB">
      <w:pPr>
        <w:spacing w:after="0" w:line="240" w:lineRule="auto"/>
        <w:rPr>
          <w:rFonts w:asciiTheme="majorHAnsi" w:hAnsiTheme="majorHAnsi"/>
        </w:rPr>
      </w:pPr>
      <w:r w:rsidRPr="00470DFB">
        <w:rPr>
          <w:rFonts w:asciiTheme="majorHAnsi" w:hAnsiTheme="majorHAnsi"/>
        </w:rPr>
        <w:t>7 Computational techniques for Fluid Dynamics 2, C.A.J. Fletcher, 2nd Edition.</w:t>
      </w:r>
      <w:r w:rsidRPr="00470DFB">
        <w:rPr>
          <w:rFonts w:asciiTheme="majorHAnsi" w:hAnsiTheme="majorHAnsi"/>
        </w:rPr>
        <w:br/>
      </w: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NormalWeb"/>
        <w:numPr>
          <w:ilvl w:val="0"/>
          <w:numId w:val="85"/>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To solve partial differential equations.</w:t>
      </w:r>
    </w:p>
    <w:p w:rsidR="00176B95" w:rsidRPr="00470DFB" w:rsidRDefault="00176B95" w:rsidP="00F55F17">
      <w:pPr>
        <w:pStyle w:val="NormalWeb"/>
        <w:numPr>
          <w:ilvl w:val="0"/>
          <w:numId w:val="85"/>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To converting derivatives to discrete algebraic expressions, spatial derivatives &amp; time derivatives</w:t>
      </w:r>
    </w:p>
    <w:p w:rsidR="00176B95" w:rsidRPr="00470DFB" w:rsidRDefault="00176B95" w:rsidP="00F55F17">
      <w:pPr>
        <w:pStyle w:val="NormalWeb"/>
        <w:numPr>
          <w:ilvl w:val="0"/>
          <w:numId w:val="85"/>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To analyze stability of FD equation.</w:t>
      </w:r>
    </w:p>
    <w:p w:rsidR="00176B95" w:rsidRPr="00470DFB" w:rsidRDefault="00176B95" w:rsidP="00F55F17">
      <w:pPr>
        <w:pStyle w:val="NormalWeb"/>
        <w:numPr>
          <w:ilvl w:val="0"/>
          <w:numId w:val="85"/>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lastRenderedPageBreak/>
        <w:t xml:space="preserve">Implementation of FEM to various realistic problems. </w:t>
      </w:r>
    </w:p>
    <w:p w:rsidR="00176B95" w:rsidRDefault="00176B95" w:rsidP="00176B95">
      <w:pPr>
        <w:pStyle w:val="NormalWeb"/>
        <w:spacing w:before="0" w:beforeAutospacing="0" w:after="0" w:afterAutospacing="0"/>
        <w:ind w:left="360"/>
        <w:rPr>
          <w:rFonts w:asciiTheme="majorHAnsi" w:hAnsiTheme="majorHAnsi"/>
          <w:color w:val="auto"/>
          <w:sz w:val="24"/>
          <w:szCs w:val="24"/>
        </w:rPr>
      </w:pPr>
    </w:p>
    <w:p w:rsidR="002D31DB" w:rsidRDefault="002D31DB" w:rsidP="00176B95">
      <w:pPr>
        <w:pStyle w:val="NormalWeb"/>
        <w:spacing w:before="0" w:beforeAutospacing="0" w:after="0" w:afterAutospacing="0"/>
        <w:ind w:left="360"/>
        <w:rPr>
          <w:rFonts w:asciiTheme="majorHAnsi" w:hAnsiTheme="majorHAnsi"/>
          <w:color w:val="auto"/>
          <w:sz w:val="24"/>
          <w:szCs w:val="24"/>
        </w:rPr>
      </w:pPr>
    </w:p>
    <w:p w:rsidR="002D31DB" w:rsidRDefault="002D31DB" w:rsidP="00176B95">
      <w:pPr>
        <w:pStyle w:val="NormalWeb"/>
        <w:spacing w:before="0" w:beforeAutospacing="0" w:after="0" w:afterAutospacing="0"/>
        <w:ind w:left="360"/>
        <w:rPr>
          <w:rFonts w:asciiTheme="majorHAnsi" w:hAnsiTheme="majorHAnsi"/>
          <w:color w:val="auto"/>
          <w:sz w:val="24"/>
          <w:szCs w:val="24"/>
        </w:rPr>
      </w:pPr>
    </w:p>
    <w:p w:rsidR="002D31DB" w:rsidRDefault="002D31DB" w:rsidP="00176B95">
      <w:pPr>
        <w:pStyle w:val="NormalWeb"/>
        <w:spacing w:before="0" w:beforeAutospacing="0" w:after="0" w:afterAutospacing="0"/>
        <w:ind w:left="360"/>
        <w:rPr>
          <w:rFonts w:asciiTheme="majorHAnsi" w:hAnsiTheme="majorHAnsi"/>
          <w:color w:val="auto"/>
          <w:sz w:val="24"/>
          <w:szCs w:val="24"/>
        </w:rPr>
      </w:pPr>
    </w:p>
    <w:p w:rsidR="002D31DB" w:rsidRDefault="002D31DB" w:rsidP="00176B95">
      <w:pPr>
        <w:pStyle w:val="NormalWeb"/>
        <w:spacing w:before="0" w:beforeAutospacing="0" w:after="0" w:afterAutospacing="0"/>
        <w:ind w:left="360"/>
        <w:rPr>
          <w:rFonts w:asciiTheme="majorHAnsi" w:hAnsiTheme="majorHAnsi"/>
          <w:color w:val="auto"/>
          <w:sz w:val="24"/>
          <w:szCs w:val="24"/>
        </w:rPr>
      </w:pPr>
    </w:p>
    <w:p w:rsidR="002D31DB" w:rsidRPr="00470DFB" w:rsidRDefault="002D31DB" w:rsidP="00176B95">
      <w:pPr>
        <w:pStyle w:val="NormalWeb"/>
        <w:spacing w:before="0" w:beforeAutospacing="0" w:after="0" w:afterAutospacing="0"/>
        <w:ind w:left="360"/>
        <w:rPr>
          <w:rFonts w:asciiTheme="majorHAnsi" w:hAnsiTheme="majorHAnsi"/>
          <w:color w:val="auto"/>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bCs/>
              </w:rPr>
              <w:t xml:space="preserve"> </w:t>
            </w:r>
            <w:r w:rsidRPr="00470DFB">
              <w:rPr>
                <w:rFonts w:asciiTheme="majorHAnsi" w:hAnsiTheme="majorHAnsi"/>
                <w:b/>
              </w:rPr>
              <w:t xml:space="preserve"> </w:t>
            </w:r>
            <w:r w:rsidRPr="00470DFB">
              <w:rPr>
                <w:rFonts w:asciiTheme="majorHAnsi" w:hAnsiTheme="majorHAnsi"/>
                <w:b/>
                <w:color w:val="FF0000"/>
              </w:rPr>
              <w:t>ENGINEERING NANO TECHNOLOGY</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xml:space="preserve">: ME 417 </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rPr>
              <w:t>VII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:Program Elective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rPr>
              <w:t>:0:0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3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engineering</w:t>
            </w:r>
          </w:p>
        </w:tc>
      </w:tr>
    </w:tbl>
    <w:p w:rsidR="00176B95" w:rsidRPr="00470DFB" w:rsidRDefault="00176B95" w:rsidP="00176B95">
      <w:pPr>
        <w:jc w:val="both"/>
        <w:rPr>
          <w:rFonts w:asciiTheme="majorHAnsi" w:hAnsiTheme="majorHAnsi"/>
          <w:b/>
        </w:rPr>
      </w:pPr>
      <w:r w:rsidRPr="00470DFB">
        <w:rPr>
          <w:rFonts w:asciiTheme="majorHAnsi" w:hAnsiTheme="majorHAnsi"/>
          <w:b/>
        </w:rPr>
        <w:t xml:space="preserve">Pre-requisition: </w:t>
      </w:r>
    </w:p>
    <w:p w:rsidR="00176B95" w:rsidRPr="00470DFB" w:rsidRDefault="00176B95" w:rsidP="00176B95">
      <w:pPr>
        <w:jc w:val="both"/>
        <w:rPr>
          <w:rFonts w:asciiTheme="majorHAnsi" w:hAnsiTheme="majorHAnsi"/>
          <w:shd w:val="clear" w:color="auto" w:fill="FFFFFF"/>
        </w:rPr>
      </w:pPr>
      <w:r w:rsidRPr="00470DFB">
        <w:rPr>
          <w:rFonts w:asciiTheme="majorHAnsi" w:hAnsiTheme="majorHAnsi"/>
          <w:shd w:val="clear" w:color="auto" w:fill="FFFFFF"/>
        </w:rPr>
        <w:t>It is assumed that you have a background in basic University-level theoretical physics and chemistry .</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F55F17">
      <w:pPr>
        <w:pStyle w:val="ListParagraph"/>
        <w:numPr>
          <w:ilvl w:val="0"/>
          <w:numId w:val="107"/>
        </w:numPr>
        <w:shd w:val="clear" w:color="auto" w:fill="FFFFFF"/>
        <w:rPr>
          <w:rFonts w:asciiTheme="majorHAnsi" w:hAnsiTheme="majorHAnsi"/>
          <w:sz w:val="24"/>
          <w:szCs w:val="24"/>
        </w:rPr>
      </w:pPr>
      <w:r w:rsidRPr="00470DFB">
        <w:rPr>
          <w:rFonts w:asciiTheme="majorHAnsi" w:hAnsiTheme="majorHAnsi"/>
          <w:sz w:val="24"/>
          <w:szCs w:val="24"/>
        </w:rPr>
        <w:t>You will have broad knowledge in your chosen discipline, with deep knowledge in its core concepts.</w:t>
      </w:r>
    </w:p>
    <w:p w:rsidR="00176B95" w:rsidRPr="00470DFB" w:rsidRDefault="00176B95" w:rsidP="00F55F17">
      <w:pPr>
        <w:pStyle w:val="ListParagraph"/>
        <w:numPr>
          <w:ilvl w:val="0"/>
          <w:numId w:val="107"/>
        </w:numPr>
        <w:shd w:val="clear" w:color="auto" w:fill="FFFFFF"/>
        <w:rPr>
          <w:rFonts w:asciiTheme="majorHAnsi" w:hAnsiTheme="majorHAnsi"/>
          <w:sz w:val="24"/>
          <w:szCs w:val="24"/>
        </w:rPr>
      </w:pPr>
      <w:r w:rsidRPr="00470DFB">
        <w:rPr>
          <w:rFonts w:asciiTheme="majorHAnsi" w:hAnsiTheme="majorHAnsi"/>
          <w:sz w:val="24"/>
          <w:szCs w:val="24"/>
        </w:rPr>
        <w:t>You will have knowledge in at least one discipline other than your primary discipline and some understanding of interdisciplinary linkages. </w:t>
      </w:r>
    </w:p>
    <w:p w:rsidR="00176B95" w:rsidRPr="00470DFB" w:rsidRDefault="00176B95" w:rsidP="00F55F17">
      <w:pPr>
        <w:pStyle w:val="ListParagraph"/>
        <w:numPr>
          <w:ilvl w:val="0"/>
          <w:numId w:val="107"/>
        </w:numPr>
        <w:shd w:val="clear" w:color="auto" w:fill="FFFFFF"/>
        <w:rPr>
          <w:rFonts w:asciiTheme="majorHAnsi" w:hAnsiTheme="majorHAnsi"/>
          <w:sz w:val="24"/>
          <w:szCs w:val="24"/>
        </w:rPr>
      </w:pPr>
      <w:r w:rsidRPr="00470DFB">
        <w:rPr>
          <w:rFonts w:asciiTheme="majorHAnsi" w:hAnsiTheme="majorHAnsi"/>
          <w:sz w:val="24"/>
          <w:szCs w:val="24"/>
        </w:rPr>
        <w:t>You will demonstrate well-developed problem solving skills, applying your knowledge and using your ability to think analytically and creatively.</w:t>
      </w:r>
    </w:p>
    <w:p w:rsidR="00176B95" w:rsidRPr="00470DFB" w:rsidRDefault="00176B95" w:rsidP="00F55F17">
      <w:pPr>
        <w:pStyle w:val="ListParagraph"/>
        <w:numPr>
          <w:ilvl w:val="0"/>
          <w:numId w:val="107"/>
        </w:numPr>
        <w:shd w:val="clear" w:color="auto" w:fill="FFFFFF"/>
        <w:rPr>
          <w:rFonts w:asciiTheme="majorHAnsi" w:hAnsiTheme="majorHAnsi"/>
          <w:sz w:val="24"/>
          <w:szCs w:val="24"/>
        </w:rPr>
      </w:pPr>
      <w:r w:rsidRPr="00470DFB">
        <w:rPr>
          <w:rFonts w:asciiTheme="majorHAnsi" w:hAnsiTheme="majorHAnsi"/>
          <w:sz w:val="24"/>
          <w:szCs w:val="24"/>
        </w:rPr>
        <w:t>You will develop a capacity for independent and self-directed work.</w:t>
      </w: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p w:rsidR="00176B95" w:rsidRPr="00470DFB" w:rsidRDefault="00176B95" w:rsidP="00176B95">
      <w:pPr>
        <w:shd w:val="clear" w:color="auto" w:fill="FFFFFF"/>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983"/>
        <w:gridCol w:w="1010"/>
      </w:tblGrid>
      <w:tr w:rsidR="00176B95" w:rsidRPr="00470DFB" w:rsidTr="009E1960">
        <w:trPr>
          <w:jc w:val="center"/>
        </w:trPr>
        <w:tc>
          <w:tcPr>
            <w:tcW w:w="6497"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9E1960">
        <w:trPr>
          <w:trHeight w:val="310"/>
          <w:jc w:val="center"/>
        </w:trPr>
        <w:tc>
          <w:tcPr>
            <w:tcW w:w="6497"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 xml:space="preserve">UNIT-1: </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8</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trHeight w:val="710"/>
          <w:jc w:val="center"/>
        </w:trPr>
        <w:tc>
          <w:tcPr>
            <w:tcW w:w="6497" w:type="dxa"/>
            <w:tcBorders>
              <w:top w:val="single" w:sz="4" w:space="0" w:color="auto"/>
              <w:bottom w:val="single" w:sz="4" w:space="0" w:color="auto"/>
            </w:tcBorders>
          </w:tcPr>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Nanoscale Cutting:- Introduction, Material representation and</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microstructure, Atomic interaction;</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Nonomachining:- Introduction, Nanometric machining, Theoretical</w:t>
            </w:r>
          </w:p>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rPr>
              <w:t xml:space="preserve">basis of machining; </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 xml:space="preserve">Meso-micromcahining:- Introduction, size effects in </w:t>
            </w:r>
            <w:r w:rsidRPr="00470DFB">
              <w:rPr>
                <w:rFonts w:asciiTheme="majorHAnsi" w:eastAsiaTheme="minorHAnsi" w:hAnsiTheme="majorHAnsi"/>
              </w:rPr>
              <w:lastRenderedPageBreak/>
              <w:t>micromachining,</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mechanism for large plastic flow, origin of the size effect, Mesomachining</w:t>
            </w:r>
            <w:r w:rsidR="002D31DB">
              <w:rPr>
                <w:rFonts w:asciiTheme="majorHAnsi" w:eastAsiaTheme="minorHAnsi" w:hAnsiTheme="majorHAnsi"/>
              </w:rPr>
              <w:t xml:space="preserve"> </w:t>
            </w:r>
            <w:r w:rsidRPr="00470DFB">
              <w:rPr>
                <w:rFonts w:asciiTheme="majorHAnsi" w:eastAsiaTheme="minorHAnsi" w:hAnsiTheme="majorHAnsi"/>
              </w:rPr>
              <w:t>processes.</w:t>
            </w:r>
          </w:p>
          <w:p w:rsidR="00176B95" w:rsidRPr="00470DFB" w:rsidRDefault="00176B95" w:rsidP="002D31DB">
            <w:pPr>
              <w:autoSpaceDE w:val="0"/>
              <w:autoSpaceDN w:val="0"/>
              <w:adjustRightInd w:val="0"/>
              <w:rPr>
                <w:rFonts w:asciiTheme="majorHAnsi" w:hAnsiTheme="majorHAnsi"/>
              </w:rPr>
            </w:pPr>
            <w:r w:rsidRPr="00470DFB">
              <w:rPr>
                <w:rFonts w:asciiTheme="majorHAnsi" w:eastAsiaTheme="minorHAnsi" w:hAnsiTheme="majorHAnsi"/>
              </w:rPr>
              <w:t>Product quality in micromachining, Burr formation in micromachining</w:t>
            </w:r>
            <w:r w:rsidR="002D31DB">
              <w:rPr>
                <w:rFonts w:asciiTheme="majorHAnsi" w:eastAsiaTheme="minorHAnsi" w:hAnsiTheme="majorHAnsi"/>
              </w:rPr>
              <w:t xml:space="preserve"> </w:t>
            </w:r>
            <w:r w:rsidRPr="00470DFB">
              <w:rPr>
                <w:rFonts w:asciiTheme="majorHAnsi" w:eastAsiaTheme="minorHAnsi" w:hAnsiTheme="majorHAnsi"/>
              </w:rPr>
              <w:t xml:space="preserve">operations. </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76"/>
          <w:jc w:val="center"/>
        </w:trPr>
        <w:tc>
          <w:tcPr>
            <w:tcW w:w="6497"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 xml:space="preserve">UNITS-2: </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2600"/>
          <w:jc w:val="center"/>
        </w:trPr>
        <w:tc>
          <w:tcPr>
            <w:tcW w:w="6497" w:type="dxa"/>
            <w:tcBorders>
              <w:top w:val="single" w:sz="4" w:space="0" w:color="auto"/>
            </w:tcBorders>
          </w:tcPr>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Microturning:- Characteristic features and applications, Microturning</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tools and tooling systems, Machine tools for microturning</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b/>
                <w:bCs/>
              </w:rPr>
              <w:t xml:space="preserve">Microdrilling: </w:t>
            </w:r>
            <w:r w:rsidRPr="00470DFB">
              <w:rPr>
                <w:rFonts w:asciiTheme="majorHAnsi" w:eastAsiaTheme="minorHAnsi" w:hAnsiTheme="majorHAnsi"/>
              </w:rPr>
              <w:t>Characteristic features and applications, Microdrills and</w:t>
            </w:r>
            <w:r w:rsidR="002D31DB">
              <w:rPr>
                <w:rFonts w:asciiTheme="majorHAnsi" w:eastAsiaTheme="minorHAnsi" w:hAnsiTheme="majorHAnsi"/>
              </w:rPr>
              <w:t xml:space="preserve"> </w:t>
            </w:r>
            <w:r w:rsidRPr="00470DFB">
              <w:rPr>
                <w:rFonts w:asciiTheme="majorHAnsi" w:eastAsiaTheme="minorHAnsi" w:hAnsiTheme="majorHAnsi"/>
              </w:rPr>
              <w:t>tooling systems, Machine tools for microdrilling</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Micromilling:- Characteristic features and applications, Micromills and</w:t>
            </w:r>
            <w:r w:rsidR="002D31DB">
              <w:rPr>
                <w:rFonts w:asciiTheme="majorHAnsi" w:eastAsiaTheme="minorHAnsi" w:hAnsiTheme="majorHAnsi"/>
              </w:rPr>
              <w:t xml:space="preserve"> </w:t>
            </w:r>
            <w:r w:rsidRPr="00470DFB">
              <w:rPr>
                <w:rFonts w:asciiTheme="majorHAnsi" w:eastAsiaTheme="minorHAnsi" w:hAnsiTheme="majorHAnsi"/>
              </w:rPr>
              <w:t>tooling systems, Machine tools for micromilling,</w:t>
            </w:r>
            <w:r w:rsidR="002D31DB">
              <w:rPr>
                <w:rFonts w:asciiTheme="majorHAnsi" w:eastAsiaTheme="minorHAnsi" w:hAnsiTheme="majorHAnsi"/>
              </w:rPr>
              <w:t xml:space="preserve"> </w:t>
            </w:r>
            <w:r w:rsidRPr="00470DFB">
              <w:rPr>
                <w:rFonts w:asciiTheme="majorHAnsi" w:eastAsiaTheme="minorHAnsi" w:hAnsiTheme="majorHAnsi"/>
              </w:rPr>
              <w:t>Micro machining high aspect ratio microstructures, micromolding,</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micromolding processes, micromolding tools, micromold design,</w:t>
            </w:r>
          </w:p>
          <w:p w:rsidR="00176B95" w:rsidRPr="00470DFB" w:rsidRDefault="00176B95" w:rsidP="009E1960">
            <w:pPr>
              <w:autoSpaceDE w:val="0"/>
              <w:autoSpaceDN w:val="0"/>
              <w:adjustRightInd w:val="0"/>
              <w:rPr>
                <w:rFonts w:asciiTheme="majorHAnsi" w:hAnsiTheme="majorHAnsi"/>
              </w:rPr>
            </w:pPr>
            <w:r w:rsidRPr="00470DFB">
              <w:rPr>
                <w:rFonts w:asciiTheme="majorHAnsi" w:eastAsiaTheme="minorHAnsi" w:hAnsiTheme="majorHAnsi"/>
              </w:rPr>
              <w:t>micromolding applications, limitations of micromolding.</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50"/>
          <w:jc w:val="center"/>
        </w:trPr>
        <w:tc>
          <w:tcPr>
            <w:tcW w:w="6497" w:type="dxa"/>
            <w:tcBorders>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 xml:space="preserve">UNITS-3: </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558"/>
          <w:jc w:val="center"/>
        </w:trPr>
        <w:tc>
          <w:tcPr>
            <w:tcW w:w="6497" w:type="dxa"/>
            <w:tcBorders>
              <w:top w:val="single" w:sz="4" w:space="0" w:color="auto"/>
            </w:tcBorders>
          </w:tcPr>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b/>
                <w:bCs/>
              </w:rPr>
              <w:t xml:space="preserve">Microgrinding and Ultra-precision Processes: </w:t>
            </w:r>
            <w:r w:rsidRPr="00470DFB">
              <w:rPr>
                <w:rFonts w:asciiTheme="majorHAnsi" w:eastAsiaTheme="minorHAnsi" w:hAnsiTheme="majorHAnsi"/>
              </w:rPr>
              <w:t>Introduction, Micro</w:t>
            </w:r>
            <w:r w:rsidR="002D31DB">
              <w:rPr>
                <w:rFonts w:asciiTheme="majorHAnsi" w:eastAsiaTheme="minorHAnsi" w:hAnsiTheme="majorHAnsi"/>
              </w:rPr>
              <w:t xml:space="preserve"> </w:t>
            </w:r>
            <w:r w:rsidRPr="00470DFB">
              <w:rPr>
                <w:rFonts w:asciiTheme="majorHAnsi" w:eastAsiaTheme="minorHAnsi" w:hAnsiTheme="majorHAnsi"/>
              </w:rPr>
              <w:t>and nanogrinding, Nanogrinding apparatus, Nanogrinding procedures,</w:t>
            </w:r>
            <w:r w:rsidR="002D31DB">
              <w:rPr>
                <w:rFonts w:asciiTheme="majorHAnsi" w:eastAsiaTheme="minorHAnsi" w:hAnsiTheme="majorHAnsi"/>
              </w:rPr>
              <w:t xml:space="preserve"> </w:t>
            </w:r>
            <w:r w:rsidRPr="00470DFB">
              <w:rPr>
                <w:rFonts w:asciiTheme="majorHAnsi" w:eastAsiaTheme="minorHAnsi" w:hAnsiTheme="majorHAnsi"/>
              </w:rPr>
              <w:t>Nanogrinding tools, Preparation of nanogrinding wheels, Bonding</w:t>
            </w:r>
            <w:r w:rsidR="002D31DB">
              <w:rPr>
                <w:rFonts w:asciiTheme="majorHAnsi" w:eastAsiaTheme="minorHAnsi" w:hAnsiTheme="majorHAnsi"/>
              </w:rPr>
              <w:t xml:space="preserve"> </w:t>
            </w:r>
            <w:r w:rsidRPr="00470DFB">
              <w:rPr>
                <w:rFonts w:asciiTheme="majorHAnsi" w:eastAsiaTheme="minorHAnsi" w:hAnsiTheme="majorHAnsi"/>
              </w:rPr>
              <w:t xml:space="preserve">systems, Vitrified bonding </w:t>
            </w:r>
          </w:p>
          <w:p w:rsidR="00176B95" w:rsidRPr="00470DFB" w:rsidRDefault="00176B95" w:rsidP="002D31DB">
            <w:pPr>
              <w:autoSpaceDE w:val="0"/>
              <w:autoSpaceDN w:val="0"/>
              <w:adjustRightInd w:val="0"/>
              <w:rPr>
                <w:rFonts w:asciiTheme="majorHAnsi" w:eastAsiaTheme="minorHAnsi" w:hAnsiTheme="majorHAnsi"/>
                <w:b/>
                <w:bCs/>
              </w:rPr>
            </w:pPr>
            <w:r w:rsidRPr="00470DFB">
              <w:rPr>
                <w:rFonts w:asciiTheme="majorHAnsi" w:eastAsiaTheme="minorHAnsi" w:hAnsiTheme="majorHAnsi"/>
                <w:b/>
                <w:bCs/>
              </w:rPr>
              <w:t xml:space="preserve">Non-Conventional Processes: </w:t>
            </w:r>
            <w:r w:rsidRPr="00470DFB">
              <w:rPr>
                <w:rFonts w:asciiTheme="majorHAnsi" w:eastAsiaTheme="minorHAnsi" w:hAnsiTheme="majorHAnsi"/>
              </w:rPr>
              <w:t>Laser Micromachining:- Introduction,</w:t>
            </w:r>
            <w:r w:rsidR="002D31DB">
              <w:rPr>
                <w:rFonts w:asciiTheme="majorHAnsi" w:eastAsiaTheme="minorHAnsi" w:hAnsiTheme="majorHAnsi"/>
              </w:rPr>
              <w:t xml:space="preserve"> </w:t>
            </w:r>
            <w:r w:rsidRPr="00470DFB">
              <w:rPr>
                <w:rFonts w:asciiTheme="majorHAnsi" w:eastAsiaTheme="minorHAnsi" w:hAnsiTheme="majorHAnsi"/>
              </w:rPr>
              <w:t>Fundamentals of lasers, Stimulated emission, Types of lasers, Laser</w:t>
            </w:r>
            <w:r w:rsidR="002D31DB">
              <w:rPr>
                <w:rFonts w:asciiTheme="majorHAnsi" w:eastAsiaTheme="minorHAnsi" w:hAnsiTheme="majorHAnsi"/>
              </w:rPr>
              <w:t xml:space="preserve"> </w:t>
            </w:r>
            <w:r w:rsidRPr="00470DFB">
              <w:rPr>
                <w:rFonts w:asciiTheme="majorHAnsi" w:eastAsiaTheme="minorHAnsi" w:hAnsiTheme="majorHAnsi"/>
              </w:rPr>
              <w:t>microfabrication, Nanosecond pulse microfabrication, Shielding gas,</w:t>
            </w:r>
            <w:r w:rsidR="002D31DB">
              <w:rPr>
                <w:rFonts w:asciiTheme="majorHAnsi" w:eastAsiaTheme="minorHAnsi" w:hAnsiTheme="majorHAnsi"/>
              </w:rPr>
              <w:t xml:space="preserve"> </w:t>
            </w:r>
            <w:r w:rsidRPr="00470DFB">
              <w:rPr>
                <w:rFonts w:asciiTheme="majorHAnsi" w:eastAsiaTheme="minorHAnsi" w:hAnsiTheme="majorHAnsi"/>
              </w:rPr>
              <w:t>Effects of nanosecond pulsed microfabrication, Picosecond pulse</w:t>
            </w:r>
            <w:r w:rsidR="002D31DB">
              <w:rPr>
                <w:rFonts w:asciiTheme="majorHAnsi" w:eastAsiaTheme="minorHAnsi" w:hAnsiTheme="majorHAnsi"/>
              </w:rPr>
              <w:t xml:space="preserve"> </w:t>
            </w:r>
            <w:r w:rsidRPr="00470DFB">
              <w:rPr>
                <w:rFonts w:asciiTheme="majorHAnsi" w:eastAsiaTheme="minorHAnsi" w:hAnsiTheme="majorHAnsi"/>
              </w:rPr>
              <w:t>microfabrication, Femtosecond pulse microfabrication, Laser</w:t>
            </w:r>
            <w:r w:rsidR="002D31DB">
              <w:rPr>
                <w:rFonts w:asciiTheme="majorHAnsi" w:eastAsiaTheme="minorHAnsi" w:hAnsiTheme="majorHAnsi"/>
              </w:rPr>
              <w:t xml:space="preserve"> </w:t>
            </w:r>
            <w:r w:rsidRPr="00470DFB">
              <w:rPr>
                <w:rFonts w:asciiTheme="majorHAnsi" w:eastAsiaTheme="minorHAnsi" w:hAnsiTheme="majorHAnsi"/>
              </w:rPr>
              <w:t xml:space="preserve">nanofabrication. </w:t>
            </w:r>
          </w:p>
        </w:tc>
        <w:tc>
          <w:tcPr>
            <w:tcW w:w="983" w:type="dxa"/>
            <w:tcBorders>
              <w:top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9E1960">
        <w:trPr>
          <w:jc w:val="center"/>
        </w:trPr>
        <w:tc>
          <w:tcPr>
            <w:tcW w:w="8490" w:type="dxa"/>
            <w:gridSpan w:val="3"/>
            <w:tcBorders>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506"/>
          <w:jc w:val="center"/>
        </w:trPr>
        <w:tc>
          <w:tcPr>
            <w:tcW w:w="6497"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UNIT-4:</w:t>
            </w:r>
          </w:p>
        </w:tc>
        <w:tc>
          <w:tcPr>
            <w:tcW w:w="983"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2204"/>
          <w:jc w:val="center"/>
        </w:trPr>
        <w:tc>
          <w:tcPr>
            <w:tcW w:w="6497" w:type="dxa"/>
            <w:tcBorders>
              <w:top w:val="single" w:sz="4" w:space="0" w:color="auto"/>
            </w:tcBorders>
          </w:tcPr>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b/>
                <w:bCs/>
              </w:rPr>
              <w:t xml:space="preserve">Diamond Tools in Micromachining: </w:t>
            </w:r>
            <w:r w:rsidRPr="00470DFB">
              <w:rPr>
                <w:rFonts w:asciiTheme="majorHAnsi" w:eastAsiaTheme="minorHAnsi" w:hAnsiTheme="majorHAnsi"/>
              </w:rPr>
              <w:t>Introduction, Diamond</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technology, Hot Filament CVD (HFCVD), Preparation of substrate,</w:t>
            </w:r>
          </w:p>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rPr>
              <w:t>Selection of substrate material, Pre-treatment of substrate, Modified</w:t>
            </w:r>
            <w:r w:rsidR="002D31DB">
              <w:rPr>
                <w:rFonts w:asciiTheme="majorHAnsi" w:eastAsiaTheme="minorHAnsi" w:hAnsiTheme="majorHAnsi"/>
              </w:rPr>
              <w:t xml:space="preserve"> </w:t>
            </w:r>
            <w:r w:rsidRPr="00470DFB">
              <w:rPr>
                <w:rFonts w:asciiTheme="majorHAnsi" w:eastAsiaTheme="minorHAnsi" w:hAnsiTheme="majorHAnsi"/>
              </w:rPr>
              <w:t xml:space="preserve">HFCVD process. </w:t>
            </w:r>
            <w:r w:rsidR="002D31DB">
              <w:rPr>
                <w:rFonts w:asciiTheme="majorHAnsi" w:eastAsiaTheme="minorHAnsi" w:hAnsiTheme="majorHAnsi"/>
              </w:rPr>
              <w:t xml:space="preserve"> </w:t>
            </w:r>
            <w:r w:rsidRPr="00470DFB">
              <w:rPr>
                <w:rFonts w:asciiTheme="majorHAnsi" w:eastAsiaTheme="minorHAnsi" w:hAnsiTheme="majorHAnsi"/>
              </w:rPr>
              <w:t>Deposition on complex substrates, Diamond deposition on metallic</w:t>
            </w:r>
            <w:r w:rsidR="002D31DB">
              <w:rPr>
                <w:rFonts w:asciiTheme="majorHAnsi" w:eastAsiaTheme="minorHAnsi" w:hAnsiTheme="majorHAnsi"/>
              </w:rPr>
              <w:t xml:space="preserve"> </w:t>
            </w:r>
            <w:r w:rsidRPr="00470DFB">
              <w:rPr>
                <w:rFonts w:asciiTheme="majorHAnsi" w:eastAsiaTheme="minorHAnsi" w:hAnsiTheme="majorHAnsi"/>
              </w:rPr>
              <w:t>(molybdenum) wire, Deposition on WC-Co microtools, Diamond</w:t>
            </w:r>
            <w:r w:rsidR="002D31DB">
              <w:rPr>
                <w:rFonts w:asciiTheme="majorHAnsi" w:eastAsiaTheme="minorHAnsi" w:hAnsiTheme="majorHAnsi"/>
              </w:rPr>
              <w:t xml:space="preserve"> </w:t>
            </w:r>
            <w:r w:rsidRPr="00470DFB">
              <w:rPr>
                <w:rFonts w:asciiTheme="majorHAnsi" w:eastAsiaTheme="minorHAnsi" w:hAnsiTheme="majorHAnsi"/>
              </w:rPr>
              <w:t xml:space="preserve">deposition on tungsten carbide, </w:t>
            </w:r>
            <w:r w:rsidRPr="00470DFB">
              <w:rPr>
                <w:rFonts w:asciiTheme="majorHAnsi" w:eastAsiaTheme="minorHAnsi" w:hAnsiTheme="majorHAnsi"/>
              </w:rPr>
              <w:lastRenderedPageBreak/>
              <w:t>(WC-Co) microtool, Performance of</w:t>
            </w:r>
            <w:r w:rsidR="002D31DB">
              <w:rPr>
                <w:rFonts w:asciiTheme="majorHAnsi" w:eastAsiaTheme="minorHAnsi" w:hAnsiTheme="majorHAnsi"/>
              </w:rPr>
              <w:t xml:space="preserve"> </w:t>
            </w:r>
            <w:r w:rsidRPr="00470DFB">
              <w:rPr>
                <w:rFonts w:asciiTheme="majorHAnsi" w:eastAsiaTheme="minorHAnsi" w:hAnsiTheme="majorHAnsi"/>
              </w:rPr>
              <w:t xml:space="preserve">diamond-coated microtool </w:t>
            </w:r>
          </w:p>
          <w:p w:rsidR="00176B95" w:rsidRPr="00470DFB" w:rsidRDefault="00176B95" w:rsidP="009E1960">
            <w:pPr>
              <w:pStyle w:val="ListParagraph"/>
              <w:spacing w:after="0" w:line="240" w:lineRule="auto"/>
              <w:ind w:left="861"/>
              <w:jc w:val="both"/>
              <w:rPr>
                <w:rFonts w:asciiTheme="majorHAnsi" w:hAnsiTheme="majorHAnsi"/>
                <w:sz w:val="24"/>
                <w:szCs w:val="24"/>
              </w:rPr>
            </w:pPr>
          </w:p>
        </w:tc>
        <w:tc>
          <w:tcPr>
            <w:tcW w:w="983" w:type="dxa"/>
            <w:tcBorders>
              <w:top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jc w:val="center"/>
              <w:rPr>
                <w:rFonts w:asciiTheme="majorHAnsi" w:hAnsiTheme="majorHAnsi"/>
              </w:rPr>
            </w:pPr>
            <w:r w:rsidRPr="00470DFB">
              <w:rPr>
                <w:rFonts w:asciiTheme="majorHAnsi" w:hAnsiTheme="majorHAnsi"/>
              </w:rPr>
              <w:t>UNIT 5:</w:t>
            </w:r>
          </w:p>
        </w:tc>
        <w:tc>
          <w:tcPr>
            <w:tcW w:w="983" w:type="dxa"/>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jc w:val="center"/>
        </w:trPr>
        <w:tc>
          <w:tcPr>
            <w:tcW w:w="6497" w:type="dxa"/>
          </w:tcPr>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b/>
                <w:bCs/>
              </w:rPr>
              <w:t>Evaluation of Subsurface Damage in Nano and Micromachining:</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Introduction, Destructive evaluation technologies, Cross-sectional</w:t>
            </w:r>
          </w:p>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rPr>
              <w:t>microscopy, Preferential etching, Angle lapping/angle polishing, X-ray</w:t>
            </w:r>
            <w:r w:rsidR="002D31DB">
              <w:rPr>
                <w:rFonts w:asciiTheme="majorHAnsi" w:eastAsiaTheme="minorHAnsi" w:hAnsiTheme="majorHAnsi"/>
              </w:rPr>
              <w:t xml:space="preserve"> </w:t>
            </w:r>
            <w:r w:rsidRPr="00470DFB">
              <w:rPr>
                <w:rFonts w:asciiTheme="majorHAnsi" w:eastAsiaTheme="minorHAnsi" w:hAnsiTheme="majorHAnsi"/>
              </w:rPr>
              <w:t xml:space="preserve">diffraction, Micro-Raman spectroscopy. </w:t>
            </w:r>
          </w:p>
          <w:p w:rsidR="00176B95" w:rsidRPr="00470DFB" w:rsidRDefault="00176B95" w:rsidP="002D31DB">
            <w:pPr>
              <w:autoSpaceDE w:val="0"/>
              <w:autoSpaceDN w:val="0"/>
              <w:adjustRightInd w:val="0"/>
              <w:rPr>
                <w:rFonts w:asciiTheme="majorHAnsi" w:hAnsiTheme="majorHAnsi"/>
                <w:sz w:val="24"/>
                <w:szCs w:val="24"/>
              </w:rPr>
            </w:pPr>
            <w:r w:rsidRPr="00470DFB">
              <w:rPr>
                <w:rFonts w:asciiTheme="majorHAnsi" w:eastAsiaTheme="minorHAnsi" w:hAnsiTheme="majorHAnsi"/>
                <w:b/>
                <w:bCs/>
              </w:rPr>
              <w:t xml:space="preserve">Applications of Nano and Micromachining in Industry: </w:t>
            </w:r>
            <w:r w:rsidRPr="00470DFB">
              <w:rPr>
                <w:rFonts w:asciiTheme="majorHAnsi" w:eastAsiaTheme="minorHAnsi" w:hAnsiTheme="majorHAnsi"/>
              </w:rPr>
              <w:t>Introduction,</w:t>
            </w:r>
            <w:r w:rsidR="002D31DB">
              <w:rPr>
                <w:rFonts w:asciiTheme="majorHAnsi" w:eastAsiaTheme="minorHAnsi" w:hAnsiTheme="majorHAnsi"/>
              </w:rPr>
              <w:t xml:space="preserve"> </w:t>
            </w:r>
            <w:r w:rsidRPr="00470DFB">
              <w:rPr>
                <w:rFonts w:asciiTheme="majorHAnsi" w:eastAsiaTheme="minorHAnsi" w:hAnsiTheme="majorHAnsi"/>
              </w:rPr>
              <w:t>Typical machining methods, Diamond turning, Shaper/planner</w:t>
            </w:r>
            <w:r w:rsidR="002D31DB">
              <w:rPr>
                <w:rFonts w:asciiTheme="majorHAnsi" w:eastAsiaTheme="minorHAnsi" w:hAnsiTheme="majorHAnsi"/>
              </w:rPr>
              <w:t xml:space="preserve"> </w:t>
            </w:r>
            <w:r w:rsidRPr="00470DFB">
              <w:rPr>
                <w:rFonts w:asciiTheme="majorHAnsi" w:eastAsiaTheme="minorHAnsi" w:hAnsiTheme="majorHAnsi"/>
              </w:rPr>
              <w:t>machining, Applications in optical manufacturing, Aspheric lens,</w:t>
            </w:r>
            <w:r w:rsidR="002D31DB">
              <w:rPr>
                <w:rFonts w:asciiTheme="majorHAnsi" w:eastAsiaTheme="minorHAnsi" w:hAnsiTheme="majorHAnsi"/>
              </w:rPr>
              <w:t xml:space="preserve"> </w:t>
            </w:r>
            <w:r w:rsidRPr="00470DFB">
              <w:rPr>
                <w:rFonts w:asciiTheme="majorHAnsi" w:eastAsiaTheme="minorHAnsi" w:hAnsiTheme="majorHAnsi"/>
              </w:rPr>
              <w:t>Fresnel lens, Microstructured components, Semiconductor wafer</w:t>
            </w:r>
            <w:r w:rsidR="002D31DB">
              <w:rPr>
                <w:rFonts w:asciiTheme="majorHAnsi" w:eastAsiaTheme="minorHAnsi" w:hAnsiTheme="majorHAnsi"/>
              </w:rPr>
              <w:t xml:space="preserve"> </w:t>
            </w:r>
            <w:r w:rsidRPr="00470DFB">
              <w:rPr>
                <w:rFonts w:asciiTheme="majorHAnsi" w:eastAsiaTheme="minorHAnsi" w:hAnsiTheme="majorHAnsi"/>
              </w:rPr>
              <w:t xml:space="preserve">production. </w:t>
            </w:r>
          </w:p>
        </w:tc>
        <w:tc>
          <w:tcPr>
            <w:tcW w:w="983" w:type="dxa"/>
          </w:tcPr>
          <w:p w:rsidR="00176B95" w:rsidRPr="00470DFB" w:rsidRDefault="00176B95" w:rsidP="009E1960">
            <w:pPr>
              <w:jc w:val="center"/>
              <w:rPr>
                <w:rFonts w:asciiTheme="majorHAnsi" w:hAnsiTheme="majorHAnsi"/>
              </w:rPr>
            </w:pPr>
          </w:p>
        </w:tc>
        <w:tc>
          <w:tcPr>
            <w:tcW w:w="1010" w:type="dxa"/>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176B95">
      <w:pPr>
        <w:rPr>
          <w:rFonts w:asciiTheme="majorHAnsi" w:hAnsiTheme="majorHAnsi"/>
        </w:rPr>
      </w:pPr>
      <w:r w:rsidRPr="00470DFB">
        <w:rPr>
          <w:rFonts w:asciiTheme="majorHAnsi" w:hAnsiTheme="majorHAnsi"/>
        </w:rPr>
        <w:t xml:space="preserve">Cao G., “Nanostructures and Nanomaterials: Synthesis, Properties and Applications”, Imperial College Press, 2004. </w:t>
      </w:r>
    </w:p>
    <w:p w:rsidR="00176B95" w:rsidRPr="00470DFB" w:rsidRDefault="00176B95" w:rsidP="00176B95">
      <w:pPr>
        <w:rPr>
          <w:rFonts w:asciiTheme="majorHAnsi" w:hAnsiTheme="majorHAnsi"/>
        </w:rPr>
      </w:pPr>
      <w:r w:rsidRPr="00470DFB">
        <w:rPr>
          <w:rFonts w:asciiTheme="majorHAnsi" w:hAnsiTheme="majorHAnsi"/>
        </w:rPr>
        <w:t xml:space="preserve">T.Pradeep, “A Text Book of Nanoscience and Nanotechnology”, Tata McGraw Hill, New Delhi, 2012. </w:t>
      </w:r>
    </w:p>
    <w:p w:rsidR="00176B95" w:rsidRPr="00470DFB" w:rsidRDefault="00176B95" w:rsidP="00176B95">
      <w:pPr>
        <w:rPr>
          <w:rFonts w:asciiTheme="majorHAnsi" w:hAnsiTheme="majorHAnsi"/>
          <w:b/>
        </w:rPr>
      </w:pPr>
      <w:r w:rsidRPr="00470DFB">
        <w:rPr>
          <w:rFonts w:asciiTheme="majorHAnsi" w:hAnsiTheme="majorHAnsi"/>
        </w:rPr>
        <w:t xml:space="preserve"> Sam Zhang, “Materials Characterization Techniques”, CRC Press, 2008.</w:t>
      </w: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numPr>
          <w:ilvl w:val="0"/>
          <w:numId w:val="90"/>
        </w:numPr>
        <w:shd w:val="clear" w:color="auto" w:fill="FFFFFF"/>
        <w:spacing w:after="0" w:line="240" w:lineRule="auto"/>
        <w:rPr>
          <w:rFonts w:asciiTheme="majorHAnsi" w:hAnsiTheme="majorHAnsi"/>
        </w:rPr>
      </w:pPr>
      <w:r w:rsidRPr="00470DFB">
        <w:rPr>
          <w:rFonts w:asciiTheme="majorHAnsi" w:hAnsiTheme="majorHAnsi"/>
        </w:rPr>
        <w:t>Describe the basic science behind the properties of materials at the nanometre scale, and the principles behind advanced experimental and computational techniques for studying nanomaterials.</w:t>
      </w:r>
    </w:p>
    <w:p w:rsidR="00176B95" w:rsidRPr="00470DFB" w:rsidRDefault="00176B95" w:rsidP="00F55F17">
      <w:pPr>
        <w:numPr>
          <w:ilvl w:val="0"/>
          <w:numId w:val="90"/>
        </w:numPr>
        <w:shd w:val="clear" w:color="auto" w:fill="FFFFFF"/>
        <w:spacing w:after="0" w:line="240" w:lineRule="auto"/>
        <w:rPr>
          <w:rFonts w:asciiTheme="majorHAnsi" w:hAnsiTheme="majorHAnsi"/>
        </w:rPr>
      </w:pPr>
      <w:r w:rsidRPr="00470DFB">
        <w:rPr>
          <w:rFonts w:asciiTheme="majorHAnsi" w:hAnsiTheme="majorHAnsi"/>
        </w:rPr>
        <w:t>Communicate clearly, precisely and effectively using conventional scientific language and mathematical notation.</w:t>
      </w:r>
    </w:p>
    <w:p w:rsidR="00176B95" w:rsidRPr="00470DFB" w:rsidRDefault="00176B95" w:rsidP="00F55F17">
      <w:pPr>
        <w:numPr>
          <w:ilvl w:val="0"/>
          <w:numId w:val="90"/>
        </w:numPr>
        <w:shd w:val="clear" w:color="auto" w:fill="FFFFFF"/>
        <w:spacing w:after="0" w:line="240" w:lineRule="auto"/>
        <w:rPr>
          <w:rFonts w:asciiTheme="majorHAnsi" w:hAnsiTheme="majorHAnsi"/>
        </w:rPr>
      </w:pPr>
      <w:r w:rsidRPr="00470DFB">
        <w:rPr>
          <w:rFonts w:asciiTheme="majorHAnsi" w:hAnsiTheme="majorHAnsi"/>
        </w:rPr>
        <w:t>Systematically solve scientific problems related specifically to nanotechnological materials using conventional scientific and mathematical notation</w:t>
      </w:r>
    </w:p>
    <w:p w:rsidR="00176B95" w:rsidRPr="00470DFB" w:rsidRDefault="00176B95" w:rsidP="00176B95">
      <w:pPr>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bCs/>
              </w:rPr>
              <w:t xml:space="preserve"> </w:t>
            </w:r>
            <w:r w:rsidRPr="00470DFB">
              <w:rPr>
                <w:rFonts w:asciiTheme="majorHAnsi" w:hAnsiTheme="majorHAnsi"/>
                <w:b/>
              </w:rPr>
              <w:t xml:space="preserve"> </w:t>
            </w:r>
            <w:r w:rsidRPr="00470DFB">
              <w:rPr>
                <w:rFonts w:asciiTheme="majorHAnsi" w:hAnsiTheme="majorHAnsi"/>
                <w:b/>
                <w:color w:val="FF0000"/>
              </w:rPr>
              <w:t>NON-DESTRUCTIVE EVALUATION &amp; TESTING</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419</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rPr>
              <w:t>VII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:Program Elective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lastRenderedPageBreak/>
              <w:t xml:space="preserve">Teaching Scheme in Hrs (L:T:P) </w:t>
            </w:r>
            <w:r w:rsidRPr="00470DFB">
              <w:rPr>
                <w:rFonts w:asciiTheme="majorHAnsi" w:hAnsiTheme="majorHAnsi"/>
              </w:rPr>
              <w:tab/>
              <w:t>: 3</w:t>
            </w:r>
            <w:r w:rsidRPr="00470DFB">
              <w:rPr>
                <w:rFonts w:asciiTheme="majorHAnsi" w:hAnsiTheme="majorHAnsi"/>
                <w:b/>
              </w:rPr>
              <w:t>:0:0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3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engineering</w:t>
            </w:r>
          </w:p>
        </w:tc>
      </w:tr>
    </w:tbl>
    <w:p w:rsidR="00176B95" w:rsidRPr="00470DFB" w:rsidRDefault="00176B95" w:rsidP="00176B95">
      <w:pPr>
        <w:rPr>
          <w:rFonts w:asciiTheme="majorHAnsi" w:hAnsiTheme="majorHAnsi"/>
        </w:rPr>
      </w:pPr>
      <w:r w:rsidRPr="00470DFB">
        <w:rPr>
          <w:rFonts w:asciiTheme="majorHAnsi" w:hAnsiTheme="majorHAnsi"/>
          <w:b/>
        </w:rPr>
        <w:t>Pre-requisites:</w:t>
      </w:r>
      <w:r w:rsidRPr="00470DFB">
        <w:rPr>
          <w:rFonts w:asciiTheme="majorHAnsi" w:hAnsiTheme="majorHAnsi"/>
        </w:rPr>
        <w:t xml:space="preserve"> The student should have basic knowledge of the following. ·</w:t>
      </w:r>
    </w:p>
    <w:p w:rsidR="00176B95" w:rsidRPr="00470DFB" w:rsidRDefault="00176B95" w:rsidP="00176B95">
      <w:pPr>
        <w:rPr>
          <w:rFonts w:asciiTheme="majorHAnsi" w:hAnsiTheme="majorHAnsi"/>
        </w:rPr>
      </w:pPr>
      <w:r w:rsidRPr="00470DFB">
        <w:rPr>
          <w:rFonts w:asciiTheme="majorHAnsi" w:hAnsiTheme="majorHAnsi"/>
        </w:rPr>
        <w:t xml:space="preserve"> Basic Mathematics. · Basic Physics · Fundamentals of Materials Science and Engineering.</w:t>
      </w:r>
    </w:p>
    <w:p w:rsidR="00176B95" w:rsidRPr="00470DFB" w:rsidRDefault="00176B95" w:rsidP="00176B95">
      <w:pPr>
        <w:rPr>
          <w:rFonts w:asciiTheme="majorHAnsi" w:hAnsiTheme="majorHAnsi"/>
        </w:rPr>
      </w:pPr>
    </w:p>
    <w:p w:rsidR="00176B95" w:rsidRPr="00470DFB" w:rsidRDefault="00176B95" w:rsidP="00176B95">
      <w:pPr>
        <w:rPr>
          <w:rFonts w:asciiTheme="majorHAnsi" w:hAnsiTheme="majorHAnsi"/>
          <w:b/>
        </w:rPr>
      </w:pPr>
      <w:r w:rsidRPr="00470DFB">
        <w:rPr>
          <w:rFonts w:asciiTheme="majorHAnsi" w:hAnsiTheme="majorHAnsi"/>
          <w:b/>
        </w:rPr>
        <w:t>Course Objectives</w:t>
      </w:r>
      <w:r w:rsidRPr="00470DFB">
        <w:rPr>
          <w:rFonts w:asciiTheme="majorHAnsi" w:hAnsiTheme="majorHAnsi"/>
        </w:rPr>
        <w:t>: NDT techniques are used for locating flaws as well as for characterizing material properties. Flaws within the materials can play havocs and may cause planes to crash, reactors to fail, trains to derail, pipelines to burst and alike. However if we d techniques, all these catastrophic failures can be avoided. Use of NDT techniques results in better confidence in the materia lower value of factor of safety. Understanding the basic principles of various NDT techn various applications of NDT techniques, limitations of NDT techniques, codes, standards and specifications related to non techniques etc. would be taught to the students and thus the students would have proper skills and would be equipped with proper competencies to locate a flaw in various materials, products</w:t>
      </w: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2"/>
        <w:gridCol w:w="983"/>
        <w:gridCol w:w="1010"/>
      </w:tblGrid>
      <w:tr w:rsidR="00176B95" w:rsidRPr="00470DFB" w:rsidTr="002D31DB">
        <w:trPr>
          <w:jc w:val="center"/>
        </w:trPr>
        <w:tc>
          <w:tcPr>
            <w:tcW w:w="6932"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2D31DB">
        <w:trPr>
          <w:trHeight w:val="360"/>
          <w:jc w:val="center"/>
        </w:trPr>
        <w:tc>
          <w:tcPr>
            <w:tcW w:w="8925" w:type="dxa"/>
            <w:gridSpan w:val="3"/>
            <w:tcBorders>
              <w:bottom w:val="single" w:sz="4" w:space="0" w:color="auto"/>
            </w:tcBorders>
            <w:shd w:val="clear" w:color="auto" w:fill="FF0000"/>
          </w:tcPr>
          <w:p w:rsidR="00176B95" w:rsidRPr="00470DFB" w:rsidRDefault="00176B95" w:rsidP="009E1960">
            <w:pPr>
              <w:jc w:val="center"/>
              <w:rPr>
                <w:rFonts w:asciiTheme="majorHAnsi" w:hAnsiTheme="majorHAnsi"/>
              </w:rPr>
            </w:pPr>
          </w:p>
        </w:tc>
      </w:tr>
      <w:tr w:rsidR="00176B95" w:rsidRPr="00470DFB" w:rsidTr="002D31DB">
        <w:trPr>
          <w:trHeight w:val="310"/>
          <w:jc w:val="center"/>
        </w:trPr>
        <w:tc>
          <w:tcPr>
            <w:tcW w:w="6932"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 xml:space="preserve">UNIT-1: </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8</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trHeight w:val="1970"/>
          <w:jc w:val="center"/>
        </w:trPr>
        <w:tc>
          <w:tcPr>
            <w:tcW w:w="6932" w:type="dxa"/>
            <w:tcBorders>
              <w:top w:val="single" w:sz="4" w:space="0" w:color="auto"/>
              <w:bottom w:val="single" w:sz="4" w:space="0" w:color="auto"/>
            </w:tcBorders>
          </w:tcPr>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b/>
                <w:bCs/>
              </w:rPr>
              <w:t>Introduction</w:t>
            </w:r>
            <w:r w:rsidRPr="00470DFB">
              <w:rPr>
                <w:rFonts w:asciiTheme="majorHAnsi" w:eastAsiaTheme="minorHAnsi" w:hAnsiTheme="majorHAnsi"/>
              </w:rPr>
              <w:t>: An Overview, Factors influencing the Reliability of NDE,</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Defects in materials, Defects in composites. NDT methods used for</w:t>
            </w:r>
          </w:p>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rPr>
              <w:t xml:space="preserve">evaluation of materials and composites. </w:t>
            </w:r>
          </w:p>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b/>
                <w:bCs/>
              </w:rPr>
              <w:t xml:space="preserve">Visual Inspection: </w:t>
            </w:r>
            <w:r w:rsidRPr="00470DFB">
              <w:rPr>
                <w:rFonts w:asciiTheme="majorHAnsi" w:eastAsiaTheme="minorHAnsi" w:hAnsiTheme="majorHAnsi"/>
              </w:rPr>
              <w:t xml:space="preserve">Basic Principle and Applications. </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b/>
                <w:bCs/>
              </w:rPr>
              <w:t xml:space="preserve">Liquid Penetrant Testing: </w:t>
            </w:r>
            <w:r w:rsidRPr="00470DFB">
              <w:rPr>
                <w:rFonts w:asciiTheme="majorHAnsi" w:eastAsiaTheme="minorHAnsi" w:hAnsiTheme="majorHAnsi"/>
              </w:rPr>
              <w:t>Principle, Procedure and Test Parameters,</w:t>
            </w:r>
          </w:p>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rPr>
              <w:t xml:space="preserve">Materials, Limitations and Applications. </w:t>
            </w:r>
          </w:p>
          <w:p w:rsidR="00176B95" w:rsidRPr="00470DFB" w:rsidRDefault="00176B95" w:rsidP="009E1960">
            <w:pPr>
              <w:jc w:val="both"/>
              <w:rPr>
                <w:rFonts w:asciiTheme="majorHAnsi" w:hAnsiTheme="majorHAnsi"/>
              </w:rPr>
            </w:pP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2D31DB">
        <w:trPr>
          <w:trHeight w:val="376"/>
          <w:jc w:val="center"/>
        </w:trPr>
        <w:tc>
          <w:tcPr>
            <w:tcW w:w="6932"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 xml:space="preserve">UNIT-2: </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trHeight w:val="1673"/>
          <w:jc w:val="center"/>
        </w:trPr>
        <w:tc>
          <w:tcPr>
            <w:tcW w:w="6932" w:type="dxa"/>
            <w:tcBorders>
              <w:top w:val="single" w:sz="4" w:space="0" w:color="auto"/>
            </w:tcBorders>
          </w:tcPr>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b/>
                <w:bCs/>
              </w:rPr>
              <w:lastRenderedPageBreak/>
              <w:t xml:space="preserve">Radiographic Inspection: </w:t>
            </w:r>
            <w:r w:rsidRPr="00470DFB">
              <w:rPr>
                <w:rFonts w:asciiTheme="majorHAnsi" w:eastAsiaTheme="minorHAnsi" w:hAnsiTheme="majorHAnsi"/>
              </w:rPr>
              <w:t>Principles of X – ray radiography,</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equipment, Absorption, Scattering, X-ray film processing, General</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radiographic procedures, Reading and Interpretation of Radiographs,</w:t>
            </w:r>
          </w:p>
          <w:p w:rsidR="00176B95" w:rsidRPr="00470DFB" w:rsidRDefault="00176B95" w:rsidP="009E1960">
            <w:pPr>
              <w:autoSpaceDE w:val="0"/>
              <w:autoSpaceDN w:val="0"/>
              <w:adjustRightInd w:val="0"/>
              <w:rPr>
                <w:rFonts w:asciiTheme="majorHAnsi" w:hAnsiTheme="majorHAnsi"/>
              </w:rPr>
            </w:pPr>
            <w:r w:rsidRPr="00470DFB">
              <w:rPr>
                <w:rFonts w:asciiTheme="majorHAnsi" w:eastAsiaTheme="minorHAnsi" w:hAnsiTheme="majorHAnsi"/>
              </w:rPr>
              <w:t>Industrial radiographic practice, Limitations and Applications, Welding defects detection. Gamma ray radiography</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2D31DB">
        <w:trPr>
          <w:trHeight w:val="350"/>
          <w:jc w:val="center"/>
        </w:trPr>
        <w:tc>
          <w:tcPr>
            <w:tcW w:w="6932" w:type="dxa"/>
            <w:tcBorders>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 xml:space="preserve">UNIT-3: </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trHeight w:val="1340"/>
          <w:jc w:val="center"/>
        </w:trPr>
        <w:tc>
          <w:tcPr>
            <w:tcW w:w="6932" w:type="dxa"/>
            <w:tcBorders>
              <w:top w:val="single" w:sz="4" w:space="0" w:color="auto"/>
            </w:tcBorders>
          </w:tcPr>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b/>
                <w:bCs/>
              </w:rPr>
              <w:t xml:space="preserve">Ultrasonic Testing: </w:t>
            </w:r>
            <w:r w:rsidRPr="00470DFB">
              <w:rPr>
                <w:rFonts w:asciiTheme="majorHAnsi" w:eastAsiaTheme="minorHAnsi" w:hAnsiTheme="majorHAnsi"/>
              </w:rPr>
              <w:t>Principle of wave propagation, Ultrasonic</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equipment, Variables affecting an ultrasound test, Basic methods:</w:t>
            </w:r>
          </w:p>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rPr>
              <w:t xml:space="preserve">Pulse Echo and Through Transmission, Types of scanning. </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b/>
                <w:bCs/>
              </w:rPr>
              <w:t xml:space="preserve">Applications of UT: </w:t>
            </w:r>
            <w:r w:rsidRPr="00470DFB">
              <w:rPr>
                <w:rFonts w:asciiTheme="majorHAnsi" w:eastAsiaTheme="minorHAnsi" w:hAnsiTheme="majorHAnsi"/>
              </w:rPr>
              <w:t>Testing of products, Welding Inspection, Tube</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Inspection, Thickness Measurement, Elastic Constant Determination,</w:t>
            </w:r>
          </w:p>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rPr>
              <w:t xml:space="preserve">Ultrasonic testing of composites. </w:t>
            </w:r>
          </w:p>
          <w:p w:rsidR="00176B95" w:rsidRPr="00470DFB" w:rsidRDefault="00176B95" w:rsidP="009E1960">
            <w:pPr>
              <w:pStyle w:val="ListParagraph"/>
              <w:spacing w:after="0" w:line="240" w:lineRule="auto"/>
              <w:ind w:left="0"/>
              <w:jc w:val="both"/>
              <w:rPr>
                <w:rFonts w:asciiTheme="majorHAnsi" w:hAnsiTheme="majorHAnsi"/>
                <w:sz w:val="24"/>
                <w:szCs w:val="24"/>
              </w:rPr>
            </w:pPr>
          </w:p>
        </w:tc>
        <w:tc>
          <w:tcPr>
            <w:tcW w:w="983" w:type="dxa"/>
            <w:tcBorders>
              <w:top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2D31DB">
        <w:trPr>
          <w:jc w:val="center"/>
        </w:trPr>
        <w:tc>
          <w:tcPr>
            <w:tcW w:w="8925" w:type="dxa"/>
            <w:gridSpan w:val="3"/>
            <w:tcBorders>
              <w:bottom w:val="single" w:sz="4" w:space="0" w:color="auto"/>
            </w:tcBorders>
          </w:tcPr>
          <w:p w:rsidR="00176B95" w:rsidRPr="00470DFB" w:rsidRDefault="00176B95" w:rsidP="009E1960">
            <w:pPr>
              <w:jc w:val="center"/>
              <w:rPr>
                <w:rFonts w:asciiTheme="majorHAnsi" w:hAnsiTheme="majorHAnsi"/>
              </w:rPr>
            </w:pPr>
          </w:p>
        </w:tc>
      </w:tr>
      <w:tr w:rsidR="00176B95" w:rsidRPr="00470DFB" w:rsidTr="002D31DB">
        <w:trPr>
          <w:trHeight w:val="506"/>
          <w:jc w:val="center"/>
        </w:trPr>
        <w:tc>
          <w:tcPr>
            <w:tcW w:w="6932"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UNIT-4:</w:t>
            </w:r>
          </w:p>
        </w:tc>
        <w:tc>
          <w:tcPr>
            <w:tcW w:w="983"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trHeight w:val="1196"/>
          <w:jc w:val="center"/>
        </w:trPr>
        <w:tc>
          <w:tcPr>
            <w:tcW w:w="6932" w:type="dxa"/>
            <w:tcBorders>
              <w:top w:val="single" w:sz="4" w:space="0" w:color="auto"/>
            </w:tcBorders>
          </w:tcPr>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b/>
                <w:bCs/>
              </w:rPr>
              <w:t xml:space="preserve">Magnetic Particle Inspection: </w:t>
            </w:r>
            <w:r w:rsidRPr="00470DFB">
              <w:rPr>
                <w:rFonts w:asciiTheme="majorHAnsi" w:eastAsiaTheme="minorHAnsi" w:hAnsiTheme="majorHAnsi"/>
              </w:rPr>
              <w:t>Methods of generating magnetic field,</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Demagnetization of materials, Magnetic particle test: Principle, Test</w:t>
            </w:r>
          </w:p>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rPr>
              <w:t xml:space="preserve">Equipment and Procedure, Interpretation and evaluation. </w:t>
            </w:r>
          </w:p>
          <w:p w:rsidR="00176B95" w:rsidRPr="00470DFB" w:rsidRDefault="00176B95" w:rsidP="009E1960">
            <w:pPr>
              <w:jc w:val="both"/>
              <w:rPr>
                <w:rFonts w:asciiTheme="majorHAnsi" w:hAnsiTheme="majorHAnsi"/>
              </w:rPr>
            </w:pPr>
            <w:r w:rsidRPr="00470DFB">
              <w:rPr>
                <w:rFonts w:asciiTheme="majorHAnsi" w:eastAsiaTheme="minorHAnsi" w:hAnsiTheme="majorHAnsi"/>
                <w:b/>
                <w:bCs/>
              </w:rPr>
              <w:t>Introduction to Accostic Emission Testing and Thermography.</w:t>
            </w:r>
          </w:p>
        </w:tc>
        <w:tc>
          <w:tcPr>
            <w:tcW w:w="983" w:type="dxa"/>
            <w:tcBorders>
              <w:top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2D31DB">
        <w:trPr>
          <w:jc w:val="center"/>
        </w:trPr>
        <w:tc>
          <w:tcPr>
            <w:tcW w:w="6932" w:type="dxa"/>
          </w:tcPr>
          <w:p w:rsidR="00176B95" w:rsidRPr="00470DFB" w:rsidRDefault="00176B95" w:rsidP="009E1960">
            <w:pPr>
              <w:jc w:val="center"/>
              <w:rPr>
                <w:rFonts w:asciiTheme="majorHAnsi" w:hAnsiTheme="majorHAnsi"/>
              </w:rPr>
            </w:pPr>
            <w:r w:rsidRPr="00470DFB">
              <w:rPr>
                <w:rFonts w:asciiTheme="majorHAnsi" w:hAnsiTheme="majorHAnsi"/>
              </w:rPr>
              <w:t>UNIT 5:</w:t>
            </w:r>
          </w:p>
        </w:tc>
        <w:tc>
          <w:tcPr>
            <w:tcW w:w="983" w:type="dxa"/>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jc w:val="center"/>
        </w:trPr>
        <w:tc>
          <w:tcPr>
            <w:tcW w:w="6932" w:type="dxa"/>
          </w:tcPr>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b/>
                <w:bCs/>
              </w:rPr>
              <w:t xml:space="preserve">Eddy Current Testing: </w:t>
            </w:r>
            <w:r w:rsidRPr="00470DFB">
              <w:rPr>
                <w:rFonts w:asciiTheme="majorHAnsi" w:eastAsiaTheme="minorHAnsi" w:hAnsiTheme="majorHAnsi"/>
              </w:rPr>
              <w:t>Principle of eddy current, Factors affecting</w:t>
            </w:r>
          </w:p>
          <w:p w:rsidR="00176B95" w:rsidRPr="00470DFB" w:rsidRDefault="00176B95" w:rsidP="009E1960">
            <w:pPr>
              <w:autoSpaceDE w:val="0"/>
              <w:autoSpaceDN w:val="0"/>
              <w:adjustRightInd w:val="0"/>
              <w:rPr>
                <w:rFonts w:asciiTheme="majorHAnsi" w:eastAsiaTheme="minorHAnsi" w:hAnsiTheme="majorHAnsi"/>
                <w:b/>
                <w:bCs/>
              </w:rPr>
            </w:pPr>
            <w:r w:rsidRPr="00470DFB">
              <w:rPr>
                <w:rFonts w:asciiTheme="majorHAnsi" w:eastAsiaTheme="minorHAnsi" w:hAnsiTheme="majorHAnsi"/>
              </w:rPr>
              <w:t xml:space="preserve">eddy currents, Test system and test arrangement, Standardization and </w:t>
            </w:r>
          </w:p>
          <w:p w:rsidR="00176B95" w:rsidRPr="00470DFB" w:rsidRDefault="00176B95" w:rsidP="009E1960">
            <w:pPr>
              <w:autoSpaceDE w:val="0"/>
              <w:autoSpaceDN w:val="0"/>
              <w:adjustRightInd w:val="0"/>
              <w:rPr>
                <w:rFonts w:asciiTheme="majorHAnsi" w:eastAsiaTheme="minorHAnsi" w:hAnsiTheme="majorHAnsi"/>
              </w:rPr>
            </w:pPr>
            <w:r w:rsidRPr="00470DFB">
              <w:rPr>
                <w:rFonts w:asciiTheme="majorHAnsi" w:eastAsiaTheme="minorHAnsi" w:hAnsiTheme="majorHAnsi"/>
              </w:rPr>
              <w:t>calibration, Application and effectiveness.</w:t>
            </w:r>
          </w:p>
          <w:p w:rsidR="00176B95" w:rsidRPr="00470DFB" w:rsidRDefault="00176B95" w:rsidP="009E1960">
            <w:pPr>
              <w:rPr>
                <w:rFonts w:asciiTheme="majorHAnsi" w:hAnsiTheme="majorHAnsi"/>
              </w:rPr>
            </w:pPr>
            <w:r w:rsidRPr="00470DFB">
              <w:rPr>
                <w:rFonts w:asciiTheme="majorHAnsi" w:eastAsiaTheme="minorHAnsi" w:hAnsiTheme="majorHAnsi"/>
              </w:rPr>
              <w:t>Comparison and Selection of NDT Methods, Codes and Standards</w:t>
            </w:r>
          </w:p>
        </w:tc>
        <w:tc>
          <w:tcPr>
            <w:tcW w:w="983" w:type="dxa"/>
          </w:tcPr>
          <w:p w:rsidR="00176B95" w:rsidRPr="00470DFB" w:rsidRDefault="00176B95" w:rsidP="009E1960">
            <w:pPr>
              <w:jc w:val="center"/>
              <w:rPr>
                <w:rFonts w:asciiTheme="majorHAnsi" w:hAnsiTheme="majorHAnsi"/>
              </w:rPr>
            </w:pPr>
          </w:p>
        </w:tc>
        <w:tc>
          <w:tcPr>
            <w:tcW w:w="1010" w:type="dxa"/>
          </w:tcPr>
          <w:p w:rsidR="00176B95" w:rsidRPr="00470DFB" w:rsidRDefault="00176B95" w:rsidP="009E1960">
            <w:pPr>
              <w:jc w:val="center"/>
              <w:rPr>
                <w:rFonts w:asciiTheme="majorHAnsi" w:hAnsiTheme="majorHAnsi"/>
              </w:rPr>
            </w:pPr>
          </w:p>
        </w:tc>
      </w:tr>
      <w:tr w:rsidR="00176B95" w:rsidRPr="00470DFB" w:rsidTr="002D31DB">
        <w:trPr>
          <w:jc w:val="center"/>
        </w:trPr>
        <w:tc>
          <w:tcPr>
            <w:tcW w:w="6932"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ind w:firstLine="720"/>
        <w:rPr>
          <w:rFonts w:asciiTheme="majorHAnsi" w:hAnsiTheme="majorHAnsi"/>
          <w:b/>
        </w:rPr>
      </w:pPr>
    </w:p>
    <w:p w:rsidR="00176B95" w:rsidRPr="00470DFB" w:rsidRDefault="00176B95" w:rsidP="00176B95">
      <w:pPr>
        <w:shd w:val="clear" w:color="auto" w:fill="BFBFBF" w:themeFill="background1" w:themeFillShade="BF"/>
        <w:ind w:firstLine="720"/>
        <w:rPr>
          <w:rFonts w:asciiTheme="majorHAnsi" w:hAnsiTheme="majorHAnsi"/>
          <w:b/>
        </w:rPr>
      </w:pPr>
      <w:r w:rsidRPr="00470DFB">
        <w:rPr>
          <w:rFonts w:asciiTheme="majorHAnsi" w:hAnsiTheme="majorHAnsi"/>
          <w:b/>
        </w:rPr>
        <w:t xml:space="preserve">Reference Books: </w:t>
      </w:r>
    </w:p>
    <w:p w:rsidR="00176B95" w:rsidRPr="00470DFB" w:rsidRDefault="00176B95" w:rsidP="00176B95">
      <w:pPr>
        <w:ind w:firstLine="720"/>
        <w:rPr>
          <w:rFonts w:asciiTheme="majorHAnsi" w:hAnsiTheme="majorHAnsi"/>
        </w:rPr>
      </w:pPr>
      <w:r w:rsidRPr="00470DFB">
        <w:rPr>
          <w:rFonts w:asciiTheme="majorHAnsi" w:hAnsiTheme="majorHAnsi"/>
        </w:rPr>
        <w:t xml:space="preserve">1. Nondestructive Testing Techniques, Ravi Prakash, New Age International Publishers, </w:t>
      </w:r>
    </w:p>
    <w:p w:rsidR="00176B95" w:rsidRPr="00470DFB" w:rsidRDefault="00176B95" w:rsidP="00176B95">
      <w:pPr>
        <w:ind w:firstLine="720"/>
        <w:rPr>
          <w:rFonts w:asciiTheme="majorHAnsi" w:hAnsiTheme="majorHAnsi"/>
        </w:rPr>
      </w:pPr>
      <w:r w:rsidRPr="00470DFB">
        <w:rPr>
          <w:rFonts w:asciiTheme="majorHAnsi" w:hAnsiTheme="majorHAnsi"/>
        </w:rPr>
        <w:t xml:space="preserve">    2012. </w:t>
      </w:r>
    </w:p>
    <w:p w:rsidR="00176B95" w:rsidRPr="00470DFB" w:rsidRDefault="00176B95" w:rsidP="00176B95">
      <w:pPr>
        <w:ind w:firstLine="720"/>
        <w:rPr>
          <w:rFonts w:asciiTheme="majorHAnsi" w:hAnsiTheme="majorHAnsi"/>
        </w:rPr>
      </w:pPr>
      <w:r w:rsidRPr="00470DFB">
        <w:rPr>
          <w:rFonts w:asciiTheme="majorHAnsi" w:hAnsiTheme="majorHAnsi"/>
        </w:rPr>
        <w:lastRenderedPageBreak/>
        <w:t xml:space="preserve">2. Practical Non-destructive Testing, Baldev Raj, T. Jayakumar and M. Thavasimuthu Woodhead Publishing, 2002. </w:t>
      </w:r>
    </w:p>
    <w:p w:rsidR="00176B95" w:rsidRPr="00470DFB" w:rsidRDefault="00176B95" w:rsidP="00176B95">
      <w:pPr>
        <w:ind w:firstLine="720"/>
        <w:rPr>
          <w:rFonts w:asciiTheme="majorHAnsi" w:hAnsiTheme="majorHAnsi"/>
        </w:rPr>
      </w:pPr>
      <w:r w:rsidRPr="00470DFB">
        <w:rPr>
          <w:rFonts w:asciiTheme="majorHAnsi" w:hAnsiTheme="majorHAnsi"/>
        </w:rPr>
        <w:t>3. Non-destructive Evaluation - A tool in Design, Manufacturing and Service by D.E. Bray and R. K. Stanley, Revised Edition CRC Press, 1996.</w:t>
      </w:r>
    </w:p>
    <w:p w:rsidR="00176B95" w:rsidRPr="00470DFB" w:rsidRDefault="00176B95" w:rsidP="00176B95">
      <w:pPr>
        <w:ind w:firstLine="720"/>
        <w:rPr>
          <w:rFonts w:asciiTheme="majorHAnsi" w:hAnsiTheme="majorHAnsi"/>
        </w:rPr>
      </w:pPr>
      <w:r w:rsidRPr="00470DFB">
        <w:rPr>
          <w:rFonts w:asciiTheme="majorHAnsi" w:hAnsiTheme="majorHAnsi"/>
        </w:rPr>
        <w:t>4. NDT Handbooks Vol 1-17, ASNT Press, OH, USA. 3. Nondestructive Testing, “Warren J. McGonnagle”, McGraw-Hill, 1961.</w:t>
      </w:r>
    </w:p>
    <w:p w:rsidR="00176B95" w:rsidRPr="00470DFB" w:rsidRDefault="00176B95" w:rsidP="00176B95">
      <w:pPr>
        <w:ind w:firstLine="720"/>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176B95">
      <w:pPr>
        <w:pStyle w:val="ListParagraph"/>
        <w:spacing w:after="0" w:line="240" w:lineRule="auto"/>
        <w:jc w:val="both"/>
        <w:rPr>
          <w:rFonts w:asciiTheme="majorHAnsi" w:hAnsiTheme="majorHAnsi"/>
          <w:sz w:val="24"/>
          <w:szCs w:val="24"/>
        </w:rPr>
      </w:pPr>
      <w:r w:rsidRPr="00470DFB">
        <w:rPr>
          <w:rFonts w:asciiTheme="majorHAnsi" w:hAnsiTheme="majorHAnsi"/>
          <w:sz w:val="24"/>
          <w:szCs w:val="24"/>
        </w:rPr>
        <w:t xml:space="preserve">1. Ability to apply scientific and technical knowledge to the field of non-destructive testing. </w:t>
      </w:r>
    </w:p>
    <w:p w:rsidR="00176B95" w:rsidRPr="00470DFB" w:rsidRDefault="00176B95" w:rsidP="00176B95">
      <w:pPr>
        <w:pStyle w:val="ListParagraph"/>
        <w:spacing w:after="0" w:line="240" w:lineRule="auto"/>
        <w:jc w:val="both"/>
        <w:rPr>
          <w:rFonts w:asciiTheme="majorHAnsi" w:hAnsiTheme="majorHAnsi"/>
          <w:sz w:val="24"/>
          <w:szCs w:val="24"/>
        </w:rPr>
      </w:pPr>
      <w:r w:rsidRPr="00470DFB">
        <w:rPr>
          <w:rFonts w:asciiTheme="majorHAnsi" w:hAnsiTheme="majorHAnsi"/>
          <w:sz w:val="24"/>
          <w:szCs w:val="24"/>
        </w:rPr>
        <w:t>2. Ability to use the relevant non-destructive testing methods for various engineering practice. 3. Ability to recognize and achieve high levels of professionalism in their work.</w:t>
      </w:r>
    </w:p>
    <w:p w:rsidR="00176B95" w:rsidRPr="00470DFB" w:rsidRDefault="00176B95" w:rsidP="00176B95">
      <w:pPr>
        <w:pStyle w:val="ListParagraph"/>
        <w:spacing w:after="0" w:line="240" w:lineRule="auto"/>
        <w:jc w:val="both"/>
        <w:rPr>
          <w:rFonts w:asciiTheme="majorHAnsi" w:hAnsiTheme="majorHAnsi"/>
          <w:b/>
          <w:sz w:val="24"/>
          <w:szCs w:val="24"/>
        </w:rPr>
      </w:pPr>
      <w:r w:rsidRPr="00470DFB">
        <w:rPr>
          <w:rFonts w:asciiTheme="majorHAnsi" w:hAnsiTheme="majorHAnsi"/>
          <w:sz w:val="24"/>
          <w:szCs w:val="24"/>
        </w:rPr>
        <w:t>3. Recognition of the need and ability to engage in lifelong learning, thought process and development</w:t>
      </w:r>
    </w:p>
    <w:p w:rsidR="00176B95" w:rsidRPr="00470DFB" w:rsidRDefault="00176B95" w:rsidP="00176B95">
      <w:pP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228"/>
        <w:gridCol w:w="4141"/>
      </w:tblGrid>
      <w:tr w:rsidR="00176B95" w:rsidRPr="00470DFB" w:rsidTr="009E1960">
        <w:trPr>
          <w:trHeight w:val="396"/>
        </w:trPr>
        <w:tc>
          <w:tcPr>
            <w:tcW w:w="3003" w:type="pct"/>
            <w:shd w:val="clear" w:color="auto" w:fill="EAF1DD"/>
            <w:vAlign w:val="center"/>
            <w:hideMark/>
          </w:tcPr>
          <w:p w:rsidR="00176B95" w:rsidRPr="00470DFB" w:rsidRDefault="002D31DB" w:rsidP="002D31DB">
            <w:pPr>
              <w:tabs>
                <w:tab w:val="left" w:pos="3240"/>
              </w:tabs>
              <w:ind w:left="3420" w:hanging="3420"/>
              <w:rPr>
                <w:rFonts w:asciiTheme="majorHAnsi" w:hAnsiTheme="majorHAnsi"/>
              </w:rPr>
            </w:pPr>
            <w:r>
              <w:rPr>
                <w:rFonts w:asciiTheme="majorHAnsi" w:hAnsiTheme="majorHAnsi"/>
              </w:rPr>
              <w:t>Course Title:</w:t>
            </w:r>
            <w:r w:rsidR="00176B95" w:rsidRPr="00470DFB">
              <w:rPr>
                <w:rFonts w:asciiTheme="majorHAnsi" w:hAnsiTheme="majorHAnsi"/>
              </w:rPr>
              <w:t xml:space="preserve"> </w:t>
            </w:r>
            <w:r w:rsidR="00176B95" w:rsidRPr="00470DFB">
              <w:rPr>
                <w:rFonts w:asciiTheme="majorHAnsi" w:hAnsiTheme="majorHAnsi"/>
                <w:b/>
                <w:color w:val="FF0000"/>
              </w:rPr>
              <w:t>ADVANCED INNOVATION AND</w:t>
            </w:r>
            <w:r>
              <w:rPr>
                <w:rFonts w:asciiTheme="majorHAnsi" w:hAnsiTheme="majorHAnsi"/>
                <w:b/>
                <w:color w:val="FF0000"/>
              </w:rPr>
              <w:t xml:space="preserve"> </w:t>
            </w:r>
            <w:r w:rsidR="00176B95" w:rsidRPr="00470DFB">
              <w:rPr>
                <w:rFonts w:asciiTheme="majorHAnsi" w:hAnsiTheme="majorHAnsi"/>
                <w:b/>
                <w:color w:val="FF0000"/>
              </w:rPr>
              <w:t>NEW PRODUCT DEVELOPMENT</w:t>
            </w:r>
          </w:p>
        </w:tc>
        <w:tc>
          <w:tcPr>
            <w:tcW w:w="1997"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p>
        </w:tc>
      </w:tr>
      <w:tr w:rsidR="00176B95" w:rsidRPr="00470DFB" w:rsidTr="009E1960">
        <w:tc>
          <w:tcPr>
            <w:tcW w:w="3003"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VII</w:t>
            </w:r>
          </w:p>
        </w:tc>
        <w:tc>
          <w:tcPr>
            <w:tcW w:w="1997"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Elective</w:t>
            </w:r>
          </w:p>
        </w:tc>
      </w:tr>
      <w:tr w:rsidR="00176B95" w:rsidRPr="00470DFB" w:rsidTr="009E1960">
        <w:tc>
          <w:tcPr>
            <w:tcW w:w="3003"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1997"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9E1960">
        <w:tc>
          <w:tcPr>
            <w:tcW w:w="3003"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97"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03"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97"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ESE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firstLine="288"/>
        <w:rPr>
          <w:rFonts w:asciiTheme="majorHAnsi" w:hAnsiTheme="majorHAnsi"/>
        </w:rPr>
      </w:pPr>
      <w:r w:rsidRPr="00470DFB">
        <w:rPr>
          <w:rFonts w:asciiTheme="majorHAnsi" w:hAnsiTheme="majorHAnsi"/>
        </w:rPr>
        <w:t>Design, strength of materials and method of management in earlier semesters.</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176B95">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This course aims at introducing the students to the basic concepts of engineering design and product development with focus on the front end processes. At the end of this course the student is expected to demonstrate an understanding of the overview of all the product development processes and knowledge of concept generation and selection tools.</w:t>
      </w: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p w:rsidR="00176B95" w:rsidRPr="00470DFB" w:rsidRDefault="00176B95" w:rsidP="00176B95">
      <w:pPr>
        <w:shd w:val="clear" w:color="auto" w:fill="FFFFFF"/>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983"/>
        <w:gridCol w:w="1010"/>
      </w:tblGrid>
      <w:tr w:rsidR="00176B95" w:rsidRPr="00470DFB" w:rsidTr="009E1960">
        <w:trPr>
          <w:jc w:val="center"/>
        </w:trPr>
        <w:tc>
          <w:tcPr>
            <w:tcW w:w="6497" w:type="dxa"/>
          </w:tcPr>
          <w:p w:rsidR="00176B95" w:rsidRPr="00470DFB" w:rsidRDefault="00176B95" w:rsidP="009E1960">
            <w:pPr>
              <w:jc w:val="center"/>
              <w:rPr>
                <w:rFonts w:asciiTheme="majorHAnsi" w:hAnsiTheme="majorHAnsi"/>
                <w:b/>
              </w:rPr>
            </w:pPr>
            <w:r w:rsidRPr="00470DFB">
              <w:rPr>
                <w:rFonts w:asciiTheme="majorHAnsi" w:hAnsiTheme="majorHAnsi"/>
                <w:b/>
              </w:rPr>
              <w:lastRenderedPageBreak/>
              <w:t>Topic and Contents</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9E1960">
        <w:trPr>
          <w:trHeight w:val="310"/>
          <w:jc w:val="center"/>
        </w:trPr>
        <w:tc>
          <w:tcPr>
            <w:tcW w:w="6497"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 xml:space="preserve">UNIT-1: </w:t>
            </w:r>
            <w:r w:rsidRPr="00470DFB">
              <w:rPr>
                <w:rFonts w:asciiTheme="majorHAnsi" w:hAnsiTheme="majorHAnsi"/>
                <w:b/>
                <w:bCs/>
              </w:rPr>
              <w:t>NEW PRODUCT DEVELOPMENT PROCESS</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8</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440"/>
          <w:jc w:val="center"/>
        </w:trPr>
        <w:tc>
          <w:tcPr>
            <w:tcW w:w="6497" w:type="dxa"/>
            <w:tcBorders>
              <w:top w:val="single" w:sz="4" w:space="0" w:color="auto"/>
              <w:bottom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Importance of new product for growth of enterprise. Definition of product and new product.   Responsibility for new product development. Demands on product development team. Classification of products from new product development. Point of view- Need based/Market pull products, Tech. push, Platform based, Process based and customized products. New product development process and organization. Generic product development process for Market Pull Products. Modification of this process for other types of products.</w:t>
            </w:r>
          </w:p>
        </w:tc>
        <w:tc>
          <w:tcPr>
            <w:tcW w:w="983" w:type="dxa"/>
            <w:tcBorders>
              <w:top w:val="single" w:sz="4" w:space="0" w:color="auto"/>
              <w:bottom w:val="single" w:sz="4" w:space="0" w:color="auto"/>
            </w:tcBorders>
          </w:tcPr>
          <w:p w:rsidR="00176B95" w:rsidRPr="00470DFB" w:rsidRDefault="00176B95" w:rsidP="009E1960">
            <w:pP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76"/>
          <w:jc w:val="center"/>
        </w:trPr>
        <w:tc>
          <w:tcPr>
            <w:tcW w:w="6497"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 xml:space="preserve">UNITS-2: </w:t>
            </w:r>
            <w:r w:rsidRPr="00470DFB">
              <w:rPr>
                <w:rFonts w:asciiTheme="majorHAnsi" w:hAnsiTheme="majorHAnsi"/>
                <w:b/>
                <w:bCs/>
              </w:rPr>
              <w:t>NEED ANALYSIS</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980"/>
          <w:jc w:val="center"/>
        </w:trPr>
        <w:tc>
          <w:tcPr>
            <w:tcW w:w="6497"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Establishing economic existence of need, Need Identification and Analysis, Engineering Statement of Problem, Establishing Target Specification.</w:t>
            </w:r>
          </w:p>
        </w:tc>
        <w:tc>
          <w:tcPr>
            <w:tcW w:w="983" w:type="dxa"/>
            <w:tcBorders>
              <w:top w:val="single" w:sz="4" w:space="0" w:color="auto"/>
              <w:bottom w:val="single" w:sz="4" w:space="0" w:color="auto"/>
            </w:tcBorders>
          </w:tcPr>
          <w:p w:rsidR="00176B95" w:rsidRPr="00470DFB" w:rsidRDefault="00176B95" w:rsidP="009E1960">
            <w:pP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50"/>
          <w:jc w:val="center"/>
        </w:trPr>
        <w:tc>
          <w:tcPr>
            <w:tcW w:w="6497" w:type="dxa"/>
            <w:tcBorders>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 xml:space="preserve">UNITS-3: </w:t>
            </w:r>
            <w:r w:rsidRPr="00470DFB">
              <w:rPr>
                <w:rFonts w:asciiTheme="majorHAnsi" w:hAnsiTheme="majorHAnsi"/>
                <w:b/>
                <w:bCs/>
              </w:rPr>
              <w:t>CONCEPT GENERATION AND SELECTION</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1790"/>
          <w:jc w:val="center"/>
        </w:trPr>
        <w:tc>
          <w:tcPr>
            <w:tcW w:w="6497"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Concept generation- a creative process, Creativity, Road Elects to creative thinking- Fear of criticism and Psychological set. Tools of creativity like brain storming, Analogy, Inversion etc., Creative thinking Process. Concept feasibility and Concept Selection, Establishing Engineering Specification of Products.</w:t>
            </w:r>
          </w:p>
        </w:tc>
        <w:tc>
          <w:tcPr>
            <w:tcW w:w="983" w:type="dxa"/>
            <w:tcBorders>
              <w:top w:val="single" w:sz="4" w:space="0" w:color="auto"/>
            </w:tcBorders>
          </w:tcPr>
          <w:p w:rsidR="00176B95" w:rsidRPr="00470DFB" w:rsidRDefault="00176B95" w:rsidP="009E1960">
            <w:pPr>
              <w:rPr>
                <w:rFonts w:asciiTheme="majorHAnsi" w:hAnsiTheme="majorHAnsi"/>
              </w:rPr>
            </w:pP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9E1960">
        <w:trPr>
          <w:trHeight w:val="506"/>
          <w:jc w:val="center"/>
        </w:trPr>
        <w:tc>
          <w:tcPr>
            <w:tcW w:w="6497"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 xml:space="preserve">UNIT-4: </w:t>
            </w:r>
            <w:r w:rsidRPr="00470DFB">
              <w:rPr>
                <w:rFonts w:asciiTheme="majorHAnsi" w:hAnsiTheme="majorHAnsi"/>
                <w:b/>
                <w:bCs/>
              </w:rPr>
              <w:t>PRELIMINARY &amp; DETAILED DESIGN</w:t>
            </w:r>
            <w:r w:rsidRPr="00470DFB">
              <w:rPr>
                <w:rFonts w:asciiTheme="majorHAnsi" w:hAnsiTheme="majorHAnsi"/>
              </w:rPr>
              <w:t>.</w:t>
            </w:r>
          </w:p>
        </w:tc>
        <w:tc>
          <w:tcPr>
            <w:tcW w:w="983"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7</w:t>
            </w:r>
          </w:p>
        </w:tc>
        <w:tc>
          <w:tcPr>
            <w:tcW w:w="1010"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1637"/>
          <w:jc w:val="center"/>
        </w:trPr>
        <w:tc>
          <w:tcPr>
            <w:tcW w:w="6497" w:type="dxa"/>
            <w:tcBorders>
              <w:top w:val="single" w:sz="4" w:space="0" w:color="auto"/>
            </w:tcBorders>
          </w:tcPr>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Preliminary design- Identification of subsystems, Subsystem specifications, Compatibility. Detailed design of subsystems, component design, Preparation of assembly drawings. Review of product design from point of view of Manufacturing, Ergonomics and aesthetics</w:t>
            </w:r>
          </w:p>
        </w:tc>
        <w:tc>
          <w:tcPr>
            <w:tcW w:w="983" w:type="dxa"/>
            <w:tcBorders>
              <w:top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jc w:val="center"/>
              <w:rPr>
                <w:rFonts w:asciiTheme="majorHAnsi" w:hAnsiTheme="majorHAnsi"/>
              </w:rPr>
            </w:pPr>
            <w:r w:rsidRPr="00470DFB">
              <w:rPr>
                <w:rFonts w:asciiTheme="majorHAnsi" w:hAnsiTheme="majorHAnsi"/>
              </w:rPr>
              <w:t xml:space="preserve">UNIT 5:  </w:t>
            </w:r>
            <w:r w:rsidRPr="00470DFB">
              <w:rPr>
                <w:rFonts w:asciiTheme="majorHAnsi" w:hAnsiTheme="majorHAnsi"/>
                <w:b/>
                <w:bCs/>
              </w:rPr>
              <w:t>MANAGEMENT OF NEW PRODUCT</w:t>
            </w:r>
          </w:p>
        </w:tc>
        <w:tc>
          <w:tcPr>
            <w:tcW w:w="983" w:type="dxa"/>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jc w:val="center"/>
        </w:trPr>
        <w:tc>
          <w:tcPr>
            <w:tcW w:w="6497" w:type="dxa"/>
          </w:tcPr>
          <w:p w:rsidR="00176B95" w:rsidRPr="00470DFB" w:rsidRDefault="00176B95" w:rsidP="009E1960">
            <w:pPr>
              <w:autoSpaceDE w:val="0"/>
              <w:autoSpaceDN w:val="0"/>
              <w:adjustRightInd w:val="0"/>
              <w:jc w:val="both"/>
              <w:rPr>
                <w:rFonts w:asciiTheme="majorHAnsi" w:hAnsiTheme="majorHAnsi"/>
              </w:rPr>
            </w:pPr>
            <w:r w:rsidRPr="00470DFB">
              <w:rPr>
                <w:rFonts w:asciiTheme="majorHAnsi" w:hAnsiTheme="majorHAnsi"/>
              </w:rPr>
              <w:t>New Product Management’s Challenges – Maintaining focus, Promotion of Right Culture, Management of Creativity, Top Management attention. Design Team Staffing and Organization. Setting key mile stone, Identification of Risk Areas, Project Execution and Evaluation Product Launch Strategies. Project Planning – Project Task matrix, estimation of time &amp; resources, project scheduling.</w:t>
            </w:r>
          </w:p>
        </w:tc>
        <w:tc>
          <w:tcPr>
            <w:tcW w:w="983" w:type="dxa"/>
          </w:tcPr>
          <w:p w:rsidR="00176B95" w:rsidRPr="00470DFB" w:rsidRDefault="00176B95" w:rsidP="009E1960">
            <w:pPr>
              <w:jc w:val="center"/>
              <w:rPr>
                <w:rFonts w:asciiTheme="majorHAnsi" w:hAnsiTheme="majorHAnsi"/>
              </w:rPr>
            </w:pPr>
          </w:p>
        </w:tc>
        <w:tc>
          <w:tcPr>
            <w:tcW w:w="1010" w:type="dxa"/>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112"/>
        </w:numPr>
        <w:tabs>
          <w:tab w:val="clear" w:pos="1080"/>
        </w:tabs>
        <w:spacing w:after="0" w:line="240" w:lineRule="auto"/>
        <w:rPr>
          <w:rFonts w:asciiTheme="majorHAnsi" w:hAnsiTheme="majorHAnsi"/>
        </w:rPr>
      </w:pPr>
      <w:r w:rsidRPr="00470DFB">
        <w:rPr>
          <w:rFonts w:asciiTheme="majorHAnsi" w:hAnsiTheme="majorHAnsi"/>
        </w:rPr>
        <w:t>Product Design and Manufacturing, Chital AK and Gupta RC,PHI</w:t>
      </w:r>
    </w:p>
    <w:p w:rsidR="00176B95" w:rsidRPr="00470DFB" w:rsidRDefault="00176B95" w:rsidP="00F55F17">
      <w:pPr>
        <w:numPr>
          <w:ilvl w:val="0"/>
          <w:numId w:val="112"/>
        </w:numPr>
        <w:tabs>
          <w:tab w:val="clear" w:pos="1080"/>
        </w:tabs>
        <w:spacing w:after="0" w:line="240" w:lineRule="auto"/>
        <w:rPr>
          <w:rFonts w:asciiTheme="majorHAnsi" w:hAnsiTheme="majorHAnsi"/>
        </w:rPr>
      </w:pPr>
      <w:r w:rsidRPr="00470DFB">
        <w:rPr>
          <w:rFonts w:asciiTheme="majorHAnsi" w:hAnsiTheme="majorHAnsi"/>
        </w:rPr>
        <w:lastRenderedPageBreak/>
        <w:t xml:space="preserve">Product Design and Manufacturing, Ulrich Ktand Eppinger SD McGraw Hill </w:t>
      </w:r>
    </w:p>
    <w:p w:rsidR="00176B95" w:rsidRPr="00470DFB" w:rsidRDefault="00176B95" w:rsidP="00F55F17">
      <w:pPr>
        <w:numPr>
          <w:ilvl w:val="0"/>
          <w:numId w:val="112"/>
        </w:numPr>
        <w:tabs>
          <w:tab w:val="clear" w:pos="1080"/>
        </w:tabs>
        <w:spacing w:after="0" w:line="240" w:lineRule="auto"/>
        <w:rPr>
          <w:rFonts w:asciiTheme="majorHAnsi" w:hAnsiTheme="majorHAnsi"/>
        </w:rPr>
      </w:pPr>
      <w:r w:rsidRPr="00470DFB">
        <w:rPr>
          <w:rFonts w:asciiTheme="majorHAnsi" w:hAnsiTheme="majorHAnsi"/>
        </w:rPr>
        <w:t xml:space="preserve">Product Design and Manufacturing, Lind beck JR, Prentice Hall. </w:t>
      </w:r>
    </w:p>
    <w:p w:rsidR="00176B95" w:rsidRPr="00470DFB" w:rsidRDefault="00176B95" w:rsidP="00F55F17">
      <w:pPr>
        <w:numPr>
          <w:ilvl w:val="0"/>
          <w:numId w:val="112"/>
        </w:numPr>
        <w:tabs>
          <w:tab w:val="clear" w:pos="1080"/>
        </w:tabs>
        <w:spacing w:after="0" w:line="240" w:lineRule="auto"/>
        <w:rPr>
          <w:rFonts w:asciiTheme="majorHAnsi" w:hAnsiTheme="majorHAnsi"/>
        </w:rPr>
      </w:pPr>
      <w:r w:rsidRPr="00470DFB">
        <w:rPr>
          <w:rFonts w:asciiTheme="majorHAnsi" w:hAnsiTheme="majorHAnsi"/>
        </w:rPr>
        <w:t xml:space="preserve">Engineering Design Method, Cross, Nigel, John Wiley &amp; Sons. </w:t>
      </w:r>
    </w:p>
    <w:p w:rsidR="00176B95" w:rsidRPr="00470DFB" w:rsidRDefault="00176B95" w:rsidP="00F55F17">
      <w:pPr>
        <w:numPr>
          <w:ilvl w:val="0"/>
          <w:numId w:val="112"/>
        </w:numPr>
        <w:tabs>
          <w:tab w:val="clear" w:pos="1080"/>
        </w:tabs>
        <w:spacing w:after="0" w:line="240" w:lineRule="auto"/>
        <w:rPr>
          <w:rFonts w:asciiTheme="majorHAnsi" w:hAnsiTheme="majorHAnsi"/>
        </w:rPr>
      </w:pPr>
      <w:r w:rsidRPr="00470DFB">
        <w:rPr>
          <w:rFonts w:asciiTheme="majorHAnsi" w:hAnsiTheme="majorHAnsi"/>
        </w:rPr>
        <w:t>Design for Strength &amp; Production; C.Ritz and F. Koenigsbenger.</w:t>
      </w:r>
    </w:p>
    <w:p w:rsidR="00176B95" w:rsidRPr="00470DFB" w:rsidRDefault="00176B95" w:rsidP="00176B95">
      <w:pPr>
        <w:tabs>
          <w:tab w:val="num" w:pos="1800"/>
        </w:tabs>
        <w:ind w:left="1800"/>
        <w:rPr>
          <w:rFonts w:asciiTheme="majorHAnsi" w:hAnsiTheme="majorHAnsi"/>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ListParagraph"/>
        <w:numPr>
          <w:ilvl w:val="0"/>
          <w:numId w:val="73"/>
        </w:numPr>
        <w:spacing w:after="0" w:line="240" w:lineRule="auto"/>
        <w:jc w:val="both"/>
        <w:rPr>
          <w:rFonts w:asciiTheme="majorHAnsi" w:hAnsiTheme="majorHAnsi"/>
          <w:sz w:val="24"/>
          <w:szCs w:val="24"/>
        </w:rPr>
      </w:pPr>
      <w:r w:rsidRPr="00470DFB">
        <w:rPr>
          <w:rFonts w:asciiTheme="majorHAnsi" w:hAnsiTheme="majorHAnsi"/>
          <w:sz w:val="24"/>
          <w:szCs w:val="24"/>
        </w:rPr>
        <w:t>Understand the integration of customer requirements in product design</w:t>
      </w:r>
    </w:p>
    <w:p w:rsidR="00176B95" w:rsidRPr="00470DFB" w:rsidRDefault="00176B95" w:rsidP="00F55F17">
      <w:pPr>
        <w:pStyle w:val="ListParagraph"/>
        <w:numPr>
          <w:ilvl w:val="0"/>
          <w:numId w:val="73"/>
        </w:numPr>
        <w:spacing w:after="0" w:line="240" w:lineRule="auto"/>
        <w:jc w:val="both"/>
        <w:rPr>
          <w:rFonts w:asciiTheme="majorHAnsi" w:hAnsiTheme="majorHAnsi"/>
          <w:sz w:val="24"/>
          <w:szCs w:val="24"/>
        </w:rPr>
      </w:pPr>
      <w:r w:rsidRPr="00470DFB">
        <w:rPr>
          <w:rFonts w:asciiTheme="majorHAnsi" w:hAnsiTheme="majorHAnsi"/>
          <w:sz w:val="24"/>
          <w:szCs w:val="24"/>
        </w:rPr>
        <w:t xml:space="preserve">Apply structural approach to concept generation, selection and testing </w:t>
      </w:r>
    </w:p>
    <w:p w:rsidR="00176B95" w:rsidRPr="00470DFB" w:rsidRDefault="00176B95" w:rsidP="00F55F17">
      <w:pPr>
        <w:pStyle w:val="ListParagraph"/>
        <w:numPr>
          <w:ilvl w:val="0"/>
          <w:numId w:val="73"/>
        </w:numPr>
        <w:spacing w:after="0" w:line="240" w:lineRule="auto"/>
        <w:jc w:val="both"/>
        <w:rPr>
          <w:rFonts w:asciiTheme="majorHAnsi" w:hAnsiTheme="majorHAnsi"/>
          <w:sz w:val="24"/>
          <w:szCs w:val="24"/>
        </w:rPr>
      </w:pPr>
      <w:r w:rsidRPr="00470DFB">
        <w:rPr>
          <w:rFonts w:asciiTheme="majorHAnsi" w:hAnsiTheme="majorHAnsi"/>
          <w:sz w:val="24"/>
          <w:szCs w:val="24"/>
        </w:rPr>
        <w:t xml:space="preserve"> Understand various aspects of design such as industrial design, design for manufacture , economic analysis and product architecture</w:t>
      </w:r>
    </w:p>
    <w:p w:rsidR="00176B95" w:rsidRPr="00470DFB" w:rsidRDefault="00176B95" w:rsidP="00F55F17">
      <w:pPr>
        <w:pStyle w:val="ListParagraph"/>
        <w:numPr>
          <w:ilvl w:val="0"/>
          <w:numId w:val="73"/>
        </w:numPr>
        <w:spacing w:after="0" w:line="240" w:lineRule="auto"/>
        <w:jc w:val="both"/>
        <w:rPr>
          <w:rFonts w:asciiTheme="majorHAnsi" w:hAnsiTheme="majorHAnsi"/>
          <w:sz w:val="24"/>
          <w:szCs w:val="24"/>
        </w:rPr>
      </w:pPr>
      <w:r w:rsidRPr="00470DFB">
        <w:rPr>
          <w:rFonts w:asciiTheme="majorHAnsi" w:hAnsiTheme="majorHAnsi"/>
          <w:sz w:val="24"/>
          <w:szCs w:val="24"/>
        </w:rPr>
        <w:t>to understand the top management work</w:t>
      </w:r>
    </w:p>
    <w:p w:rsidR="00176B95" w:rsidRPr="00470DFB" w:rsidRDefault="00176B95" w:rsidP="00F55F17">
      <w:pPr>
        <w:pStyle w:val="ListParagraph"/>
        <w:numPr>
          <w:ilvl w:val="0"/>
          <w:numId w:val="73"/>
        </w:numPr>
        <w:spacing w:after="0" w:line="240" w:lineRule="auto"/>
        <w:jc w:val="both"/>
        <w:rPr>
          <w:rFonts w:asciiTheme="majorHAnsi" w:hAnsiTheme="majorHAnsi"/>
          <w:sz w:val="24"/>
          <w:szCs w:val="24"/>
        </w:rPr>
      </w:pPr>
      <w:r w:rsidRPr="00470DFB">
        <w:rPr>
          <w:rFonts w:asciiTheme="majorHAnsi" w:hAnsiTheme="majorHAnsi"/>
          <w:sz w:val="24"/>
          <w:szCs w:val="24"/>
        </w:rPr>
        <w:t>to understand the customer need</w:t>
      </w:r>
    </w:p>
    <w:p w:rsidR="00176B95" w:rsidRPr="00470DFB" w:rsidRDefault="00176B95" w:rsidP="00F55F17">
      <w:pPr>
        <w:pStyle w:val="ListParagraph"/>
        <w:numPr>
          <w:ilvl w:val="0"/>
          <w:numId w:val="73"/>
        </w:numPr>
        <w:spacing w:after="0" w:line="240" w:lineRule="auto"/>
        <w:jc w:val="both"/>
        <w:rPr>
          <w:rFonts w:asciiTheme="majorHAnsi" w:hAnsiTheme="majorHAnsi"/>
          <w:sz w:val="24"/>
          <w:szCs w:val="24"/>
        </w:rPr>
      </w:pPr>
      <w:r w:rsidRPr="00470DFB">
        <w:rPr>
          <w:rFonts w:asciiTheme="majorHAnsi" w:hAnsiTheme="majorHAnsi"/>
          <w:sz w:val="24"/>
          <w:szCs w:val="24"/>
        </w:rPr>
        <w:t>to understand identification of risk areas, project execution and evaluation of product</w:t>
      </w:r>
    </w:p>
    <w:p w:rsidR="00176B95" w:rsidRPr="00470DFB" w:rsidRDefault="00176B95" w:rsidP="00176B95">
      <w:pPr>
        <w:jc w:val="both"/>
        <w:rPr>
          <w:rFonts w:asciiTheme="majorHAnsi" w:hAnsiTheme="majorHAnsi"/>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jc w:val="right"/>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rPr>
              <w:t xml:space="preserve">        </w:t>
            </w:r>
            <w:r w:rsidRPr="00470DFB">
              <w:rPr>
                <w:rFonts w:asciiTheme="majorHAnsi" w:hAnsiTheme="majorHAnsi"/>
                <w:b/>
                <w:bCs/>
                <w:color w:val="FF0000"/>
              </w:rPr>
              <w:t>BASIC PROGRAMMABLE LOGIC CONTROLLER</w:t>
            </w:r>
          </w:p>
        </w:tc>
        <w:tc>
          <w:tcPr>
            <w:tcW w:w="1934" w:type="pct"/>
            <w:shd w:val="clear" w:color="auto" w:fill="EAF1DD"/>
            <w:vAlign w:val="center"/>
            <w:hideMark/>
          </w:tcPr>
          <w:p w:rsidR="00176B95" w:rsidRPr="00470DFB" w:rsidRDefault="00176B95" w:rsidP="009E1960">
            <w:pPr>
              <w:jc w:val="both"/>
              <w:rPr>
                <w:rFonts w:asciiTheme="majorHAnsi" w:hAnsiTheme="majorHAnsi"/>
              </w:rPr>
            </w:pPr>
            <w:r w:rsidRPr="00470DFB">
              <w:rPr>
                <w:rFonts w:asciiTheme="majorHAnsi" w:hAnsiTheme="majorHAnsi"/>
              </w:rPr>
              <w:t>Course Code</w:t>
            </w:r>
            <w:r w:rsidRPr="00470DFB">
              <w:rPr>
                <w:rFonts w:asciiTheme="majorHAnsi" w:hAnsiTheme="majorHAnsi"/>
              </w:rPr>
              <w:tab/>
              <w:t>:    MAP  401</w:t>
            </w:r>
          </w:p>
        </w:tc>
      </w:tr>
      <w:tr w:rsidR="00176B95" w:rsidRPr="00470DFB" w:rsidTr="009E1960">
        <w:tc>
          <w:tcPr>
            <w:tcW w:w="3066" w:type="pct"/>
            <w:shd w:val="clear" w:color="auto" w:fill="EAF1DD"/>
          </w:tcPr>
          <w:p w:rsidR="00176B95" w:rsidRPr="00470DFB" w:rsidRDefault="00176B95" w:rsidP="009E1960">
            <w:pPr>
              <w:jc w:val="both"/>
              <w:rPr>
                <w:rFonts w:asciiTheme="majorHAnsi" w:hAnsiTheme="majorHAnsi"/>
              </w:rPr>
            </w:pPr>
            <w:r w:rsidRPr="00470DFB">
              <w:rPr>
                <w:rFonts w:asciiTheme="majorHAnsi" w:hAnsiTheme="majorHAnsi"/>
              </w:rPr>
              <w:t>Semester</w:t>
            </w:r>
            <w:r w:rsidRPr="00470DFB">
              <w:rPr>
                <w:rFonts w:asciiTheme="majorHAnsi" w:hAnsiTheme="majorHAnsi"/>
              </w:rPr>
              <w:tab/>
              <w:t>: VII</w:t>
            </w:r>
          </w:p>
        </w:tc>
        <w:tc>
          <w:tcPr>
            <w:tcW w:w="1934" w:type="pct"/>
            <w:shd w:val="clear" w:color="auto" w:fill="EAF1DD"/>
          </w:tcPr>
          <w:p w:rsidR="00176B95" w:rsidRPr="00470DFB" w:rsidRDefault="00176B95" w:rsidP="009E1960">
            <w:pPr>
              <w:jc w:val="both"/>
              <w:rPr>
                <w:rFonts w:asciiTheme="majorHAnsi" w:hAnsiTheme="majorHAnsi"/>
              </w:rPr>
            </w:pPr>
            <w:r w:rsidRPr="00470DFB">
              <w:rPr>
                <w:rFonts w:asciiTheme="majorHAnsi" w:hAnsiTheme="majorHAnsi"/>
              </w:rPr>
              <w:t>Core / Elective: PROGRAME CORE</w:t>
            </w:r>
          </w:p>
        </w:tc>
      </w:tr>
      <w:tr w:rsidR="00176B95" w:rsidRPr="00470DFB" w:rsidTr="009E1960">
        <w:tc>
          <w:tcPr>
            <w:tcW w:w="3066" w:type="pct"/>
            <w:shd w:val="clear" w:color="auto" w:fill="EAF1DD"/>
            <w:hideMark/>
          </w:tcPr>
          <w:p w:rsidR="00176B95" w:rsidRPr="00470DFB" w:rsidRDefault="00176B95" w:rsidP="009E1960">
            <w:pPr>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rPr>
              <w:t>2:2:0</w:t>
            </w:r>
          </w:p>
        </w:tc>
        <w:tc>
          <w:tcPr>
            <w:tcW w:w="1934" w:type="pct"/>
            <w:shd w:val="clear" w:color="auto" w:fill="EAF1DD"/>
            <w:hideMark/>
          </w:tcPr>
          <w:p w:rsidR="00176B95" w:rsidRPr="00470DFB" w:rsidRDefault="00176B95" w:rsidP="009E1960">
            <w:pPr>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2 Credits</w:t>
            </w:r>
          </w:p>
        </w:tc>
      </w:tr>
      <w:tr w:rsidR="00176B95" w:rsidRPr="00470DFB" w:rsidTr="009E1960">
        <w:tc>
          <w:tcPr>
            <w:tcW w:w="3066" w:type="pct"/>
            <w:shd w:val="clear" w:color="auto" w:fill="EAF1DD"/>
            <w:hideMark/>
          </w:tcPr>
          <w:p w:rsidR="00176B95" w:rsidRPr="00470DFB" w:rsidRDefault="00176B95" w:rsidP="009E1960">
            <w:pPr>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Theory</w:t>
            </w:r>
          </w:p>
        </w:tc>
        <w:tc>
          <w:tcPr>
            <w:tcW w:w="1934" w:type="pct"/>
            <w:shd w:val="clear" w:color="auto" w:fill="EAF1DD"/>
            <w:hideMark/>
          </w:tcPr>
          <w:p w:rsidR="00176B95" w:rsidRPr="00470DFB" w:rsidRDefault="00176B95" w:rsidP="009E1960">
            <w:pPr>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36</w:t>
            </w:r>
          </w:p>
        </w:tc>
      </w:tr>
      <w:tr w:rsidR="00176B95" w:rsidRPr="00470DFB" w:rsidTr="009E1960">
        <w:tc>
          <w:tcPr>
            <w:tcW w:w="3066" w:type="pct"/>
            <w:shd w:val="clear" w:color="auto" w:fill="EAF1DD"/>
          </w:tcPr>
          <w:p w:rsidR="00176B95" w:rsidRPr="00470DFB" w:rsidRDefault="00176B95" w:rsidP="009E1960">
            <w:pPr>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40 Marks</w:t>
            </w:r>
          </w:p>
        </w:tc>
        <w:tc>
          <w:tcPr>
            <w:tcW w:w="1934" w:type="pct"/>
            <w:shd w:val="clear" w:color="auto" w:fill="EAF1DD"/>
          </w:tcPr>
          <w:p w:rsidR="00176B95" w:rsidRPr="00470DFB" w:rsidRDefault="00176B95" w:rsidP="009E1960">
            <w:pPr>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60 Marks</w:t>
            </w:r>
          </w:p>
        </w:tc>
      </w:tr>
      <w:tr w:rsidR="00176B95" w:rsidRPr="00470DFB" w:rsidTr="009E1960">
        <w:tc>
          <w:tcPr>
            <w:tcW w:w="5000" w:type="pct"/>
            <w:gridSpan w:val="2"/>
            <w:shd w:val="clear" w:color="auto" w:fill="EAF1DD"/>
          </w:tcPr>
          <w:p w:rsidR="00176B95" w:rsidRPr="00470DFB" w:rsidRDefault="00176B95" w:rsidP="009E1960">
            <w:pPr>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Engineering</w:t>
            </w:r>
          </w:p>
        </w:tc>
      </w:tr>
    </w:tbl>
    <w:p w:rsidR="00176B95" w:rsidRPr="00470DFB" w:rsidRDefault="00176B95" w:rsidP="00176B95">
      <w:pPr>
        <w:jc w:val="both"/>
        <w:rPr>
          <w:rFonts w:asciiTheme="majorHAnsi" w:hAnsiTheme="majorHAnsi"/>
        </w:rPr>
      </w:pPr>
    </w:p>
    <w:p w:rsidR="00176B95" w:rsidRPr="00470DFB" w:rsidRDefault="00176B95" w:rsidP="00176B95">
      <w:pPr>
        <w:jc w:val="both"/>
        <w:rPr>
          <w:rFonts w:asciiTheme="majorHAnsi" w:hAnsiTheme="majorHAnsi"/>
          <w:b/>
        </w:rPr>
      </w:pPr>
      <w:r w:rsidRPr="00470DFB">
        <w:rPr>
          <w:rFonts w:asciiTheme="majorHAnsi" w:hAnsiTheme="majorHAnsi"/>
          <w:b/>
        </w:rPr>
        <w:t xml:space="preserve">Pre-requisites: </w:t>
      </w:r>
    </w:p>
    <w:p w:rsidR="00176B95" w:rsidRPr="00470DFB" w:rsidRDefault="00176B95" w:rsidP="00176B95">
      <w:pPr>
        <w:jc w:val="both"/>
        <w:rPr>
          <w:rFonts w:asciiTheme="majorHAnsi" w:hAnsiTheme="majorHAnsi"/>
        </w:rPr>
      </w:pPr>
      <w:r w:rsidRPr="00470DFB">
        <w:rPr>
          <w:rFonts w:asciiTheme="majorHAnsi" w:hAnsiTheme="majorHAnsi"/>
        </w:rPr>
        <w:t>Basic Knowledge of pneumatic controlled system, hydrullics and fluid mechanics</w:t>
      </w:r>
    </w:p>
    <w:p w:rsidR="00176B95" w:rsidRPr="00470DFB" w:rsidRDefault="00176B95" w:rsidP="00176B95">
      <w:pPr>
        <w:jc w:val="both"/>
        <w:rPr>
          <w:rFonts w:asciiTheme="majorHAnsi" w:hAnsiTheme="majorHAnsi"/>
        </w:rPr>
      </w:pPr>
      <w:r w:rsidRPr="00470DFB">
        <w:rPr>
          <w:rFonts w:asciiTheme="majorHAnsi" w:hAnsiTheme="majorHAnsi"/>
          <w:b/>
        </w:rPr>
        <w:t xml:space="preserve">Course Objectives: </w:t>
      </w:r>
    </w:p>
    <w:p w:rsidR="00176B95" w:rsidRPr="002D31DB" w:rsidRDefault="00176B95" w:rsidP="00F55F17">
      <w:pPr>
        <w:pStyle w:val="ListParagraph"/>
        <w:numPr>
          <w:ilvl w:val="0"/>
          <w:numId w:val="135"/>
        </w:numPr>
        <w:jc w:val="both"/>
        <w:rPr>
          <w:rFonts w:asciiTheme="majorHAnsi" w:hAnsiTheme="majorHAnsi"/>
        </w:rPr>
      </w:pPr>
      <w:r w:rsidRPr="002D31DB">
        <w:rPr>
          <w:rFonts w:asciiTheme="majorHAnsi" w:hAnsiTheme="majorHAnsi"/>
        </w:rPr>
        <w:t xml:space="preserve">To provide knowledge levels needed for PLC programming and operating. </w:t>
      </w:r>
    </w:p>
    <w:p w:rsidR="00176B95" w:rsidRPr="002D31DB" w:rsidRDefault="00176B95" w:rsidP="00F55F17">
      <w:pPr>
        <w:pStyle w:val="ListParagraph"/>
        <w:numPr>
          <w:ilvl w:val="0"/>
          <w:numId w:val="135"/>
        </w:numPr>
        <w:jc w:val="both"/>
        <w:rPr>
          <w:rFonts w:asciiTheme="majorHAnsi" w:hAnsiTheme="majorHAnsi"/>
        </w:rPr>
      </w:pPr>
      <w:r w:rsidRPr="002D31DB">
        <w:rPr>
          <w:rFonts w:asciiTheme="majorHAnsi" w:hAnsiTheme="majorHAnsi"/>
        </w:rPr>
        <w:t>To make the students how devices to which PLC input and output modules are connected</w:t>
      </w:r>
    </w:p>
    <w:p w:rsidR="00176B95" w:rsidRPr="002D31DB" w:rsidRDefault="00176B95" w:rsidP="00F55F17">
      <w:pPr>
        <w:pStyle w:val="ListParagraph"/>
        <w:numPr>
          <w:ilvl w:val="0"/>
          <w:numId w:val="135"/>
        </w:numPr>
        <w:jc w:val="both"/>
        <w:rPr>
          <w:rFonts w:asciiTheme="majorHAnsi" w:hAnsiTheme="majorHAnsi"/>
        </w:rPr>
      </w:pPr>
      <w:r w:rsidRPr="002D31DB">
        <w:rPr>
          <w:rFonts w:asciiTheme="majorHAnsi" w:hAnsiTheme="majorHAnsi"/>
        </w:rPr>
        <w:t>To train the students to create ladder diagrams from process control descriptions.</w:t>
      </w:r>
    </w:p>
    <w:p w:rsidR="00176B95" w:rsidRPr="002D31DB" w:rsidRDefault="00176B95" w:rsidP="00F55F17">
      <w:pPr>
        <w:pStyle w:val="ListParagraph"/>
        <w:numPr>
          <w:ilvl w:val="0"/>
          <w:numId w:val="135"/>
        </w:numPr>
        <w:jc w:val="both"/>
        <w:rPr>
          <w:rFonts w:asciiTheme="majorHAnsi" w:hAnsiTheme="majorHAnsi"/>
        </w:rPr>
      </w:pPr>
      <w:r w:rsidRPr="002D31DB">
        <w:rPr>
          <w:rFonts w:asciiTheme="majorHAnsi" w:hAnsiTheme="majorHAnsi"/>
        </w:rPr>
        <w:t xml:space="preserve">To make the students understand various types of PLC registers </w:t>
      </w:r>
    </w:p>
    <w:p w:rsidR="00176B95" w:rsidRPr="002D31DB" w:rsidRDefault="00176B95" w:rsidP="00F55F17">
      <w:pPr>
        <w:pStyle w:val="ListParagraph"/>
        <w:numPr>
          <w:ilvl w:val="0"/>
          <w:numId w:val="135"/>
        </w:numPr>
        <w:jc w:val="both"/>
        <w:rPr>
          <w:rFonts w:asciiTheme="majorHAnsi" w:hAnsiTheme="majorHAnsi"/>
        </w:rPr>
      </w:pPr>
      <w:r w:rsidRPr="002D31DB">
        <w:rPr>
          <w:rFonts w:asciiTheme="majorHAnsi" w:hAnsiTheme="majorHAnsi"/>
        </w:rPr>
        <w:t>Apply PLC Timers and Counters for the control of industrial processes</w:t>
      </w:r>
    </w:p>
    <w:p w:rsidR="00176B95" w:rsidRPr="00470DFB" w:rsidRDefault="00176B95" w:rsidP="00176B95">
      <w:pPr>
        <w:jc w:val="both"/>
        <w:rPr>
          <w:rFonts w:asciiTheme="majorHAnsi" w:hAnsiTheme="majorHAnsi"/>
          <w:b/>
        </w:rPr>
      </w:pPr>
      <w:r w:rsidRPr="00470DFB">
        <w:rPr>
          <w:rFonts w:asciiTheme="majorHAnsi" w:hAnsiTheme="majorHAnsi"/>
          <w:b/>
        </w:rPr>
        <w:t>Course Content:</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7993"/>
        <w:gridCol w:w="834"/>
      </w:tblGrid>
      <w:tr w:rsidR="00176B95" w:rsidRPr="00470DFB" w:rsidTr="002D31DB">
        <w:tc>
          <w:tcPr>
            <w:tcW w:w="391" w:type="pct"/>
          </w:tcPr>
          <w:p w:rsidR="00176B95" w:rsidRPr="00470DFB" w:rsidRDefault="00176B95" w:rsidP="009E1960">
            <w:pPr>
              <w:jc w:val="both"/>
              <w:rPr>
                <w:rFonts w:asciiTheme="majorHAnsi" w:hAnsiTheme="majorHAnsi"/>
                <w:b/>
              </w:rPr>
            </w:pPr>
            <w:r w:rsidRPr="00470DFB">
              <w:rPr>
                <w:rFonts w:asciiTheme="majorHAnsi" w:hAnsiTheme="majorHAnsi"/>
                <w:b/>
              </w:rPr>
              <w:t>Units</w:t>
            </w:r>
          </w:p>
        </w:tc>
        <w:tc>
          <w:tcPr>
            <w:tcW w:w="4173" w:type="pct"/>
          </w:tcPr>
          <w:p w:rsidR="00176B95" w:rsidRPr="00470DFB" w:rsidRDefault="00176B95" w:rsidP="009E1960">
            <w:pPr>
              <w:jc w:val="both"/>
              <w:rPr>
                <w:rFonts w:asciiTheme="majorHAnsi" w:hAnsiTheme="majorHAnsi"/>
                <w:b/>
              </w:rPr>
            </w:pPr>
            <w:r w:rsidRPr="00470DFB">
              <w:rPr>
                <w:rFonts w:asciiTheme="majorHAnsi" w:hAnsiTheme="majorHAnsi"/>
                <w:b/>
              </w:rPr>
              <w:t xml:space="preserve">Course Contents </w:t>
            </w:r>
          </w:p>
        </w:tc>
        <w:tc>
          <w:tcPr>
            <w:tcW w:w="435" w:type="pct"/>
          </w:tcPr>
          <w:p w:rsidR="00176B95" w:rsidRPr="00470DFB" w:rsidRDefault="00176B95" w:rsidP="009E1960">
            <w:pPr>
              <w:jc w:val="both"/>
              <w:rPr>
                <w:rFonts w:asciiTheme="majorHAnsi" w:hAnsiTheme="majorHAnsi"/>
                <w:b/>
              </w:rPr>
            </w:pPr>
            <w:r w:rsidRPr="00470DFB">
              <w:rPr>
                <w:rFonts w:asciiTheme="majorHAnsi" w:hAnsiTheme="majorHAnsi"/>
                <w:b/>
              </w:rPr>
              <w:t>Hours</w:t>
            </w:r>
          </w:p>
        </w:tc>
      </w:tr>
      <w:tr w:rsidR="00176B95" w:rsidRPr="00470DFB" w:rsidTr="002D31DB">
        <w:tc>
          <w:tcPr>
            <w:tcW w:w="391" w:type="pct"/>
          </w:tcPr>
          <w:p w:rsidR="00176B95" w:rsidRPr="00470DFB" w:rsidRDefault="00176B95" w:rsidP="009E1960">
            <w:pPr>
              <w:jc w:val="both"/>
              <w:rPr>
                <w:rFonts w:asciiTheme="majorHAnsi" w:hAnsiTheme="majorHAnsi"/>
                <w:b/>
              </w:rPr>
            </w:pPr>
            <w:r w:rsidRPr="00470DFB">
              <w:rPr>
                <w:rFonts w:asciiTheme="majorHAnsi" w:hAnsiTheme="majorHAnsi"/>
                <w:b/>
              </w:rPr>
              <w:lastRenderedPageBreak/>
              <w:t>I</w:t>
            </w:r>
          </w:p>
        </w:tc>
        <w:tc>
          <w:tcPr>
            <w:tcW w:w="4173" w:type="pct"/>
          </w:tcPr>
          <w:p w:rsidR="00176B95" w:rsidRPr="00470DFB" w:rsidRDefault="00176B95" w:rsidP="009E1960">
            <w:pPr>
              <w:jc w:val="both"/>
              <w:rPr>
                <w:rFonts w:asciiTheme="majorHAnsi" w:hAnsiTheme="majorHAnsi"/>
              </w:rPr>
            </w:pPr>
            <w:r w:rsidRPr="00470DFB">
              <w:rPr>
                <w:rFonts w:asciiTheme="majorHAnsi" w:hAnsiTheme="majorHAnsi"/>
              </w:rPr>
              <w:t>Overview of Automation System.What is Automation?</w:t>
            </w:r>
          </w:p>
          <w:p w:rsidR="00176B95" w:rsidRPr="00470DFB" w:rsidRDefault="00176B95" w:rsidP="009E1960">
            <w:pPr>
              <w:jc w:val="both"/>
              <w:rPr>
                <w:rFonts w:asciiTheme="majorHAnsi" w:hAnsiTheme="majorHAnsi"/>
              </w:rPr>
            </w:pPr>
            <w:r w:rsidRPr="00470DFB">
              <w:rPr>
                <w:rFonts w:asciiTheme="majorHAnsi" w:hAnsiTheme="majorHAnsi"/>
              </w:rPr>
              <w:t>Different devices used in Automation. Role of PLC in automation system.</w:t>
            </w:r>
          </w:p>
          <w:p w:rsidR="00176B95" w:rsidRPr="00470DFB" w:rsidRDefault="00176B95" w:rsidP="009E1960">
            <w:pPr>
              <w:jc w:val="both"/>
              <w:rPr>
                <w:rFonts w:asciiTheme="majorHAnsi" w:hAnsiTheme="majorHAnsi"/>
              </w:rPr>
            </w:pPr>
            <w:r w:rsidRPr="00470DFB">
              <w:rPr>
                <w:rFonts w:asciiTheme="majorHAnsi" w:hAnsiTheme="majorHAnsi"/>
              </w:rPr>
              <w:t>Scope of Automation field in present and future. Comparison between Automated and Manual Operated Systems. Overview of Switchgears</w:t>
            </w:r>
          </w:p>
          <w:p w:rsidR="00176B95" w:rsidRPr="00470DFB" w:rsidRDefault="00176B95" w:rsidP="009E1960">
            <w:pPr>
              <w:jc w:val="both"/>
              <w:rPr>
                <w:rFonts w:asciiTheme="majorHAnsi" w:hAnsiTheme="majorHAnsi"/>
              </w:rPr>
            </w:pPr>
          </w:p>
          <w:p w:rsidR="00176B95" w:rsidRPr="00470DFB" w:rsidRDefault="00176B95" w:rsidP="009E1960">
            <w:pPr>
              <w:jc w:val="both"/>
              <w:rPr>
                <w:rFonts w:asciiTheme="majorHAnsi" w:hAnsiTheme="majorHAnsi"/>
              </w:rPr>
            </w:pPr>
            <w:r w:rsidRPr="00470DFB">
              <w:rPr>
                <w:rFonts w:asciiTheme="majorHAnsi" w:hAnsiTheme="majorHAnsi"/>
              </w:rPr>
              <w:t xml:space="preserve">What is a Relay and its applications? Introduction to Switching devices like Contactors, Solenoids, MCB’s etc. Symbolic representation of different electrical &amp; electronic components in wiring diagram. </w:t>
            </w:r>
          </w:p>
        </w:tc>
        <w:tc>
          <w:tcPr>
            <w:tcW w:w="435" w:type="pct"/>
            <w:vAlign w:val="center"/>
          </w:tcPr>
          <w:p w:rsidR="00176B95" w:rsidRPr="00470DFB" w:rsidRDefault="00176B95" w:rsidP="009E1960">
            <w:pPr>
              <w:jc w:val="both"/>
              <w:rPr>
                <w:rFonts w:asciiTheme="majorHAnsi" w:hAnsiTheme="majorHAnsi"/>
              </w:rPr>
            </w:pPr>
            <w:r w:rsidRPr="00470DFB">
              <w:rPr>
                <w:rFonts w:asciiTheme="majorHAnsi" w:hAnsiTheme="majorHAnsi"/>
              </w:rPr>
              <w:t>7</w:t>
            </w:r>
          </w:p>
        </w:tc>
      </w:tr>
      <w:tr w:rsidR="00176B95" w:rsidRPr="00470DFB" w:rsidTr="002D31DB">
        <w:tc>
          <w:tcPr>
            <w:tcW w:w="391" w:type="pct"/>
          </w:tcPr>
          <w:p w:rsidR="00176B95" w:rsidRPr="00470DFB" w:rsidRDefault="00176B95" w:rsidP="009E1960">
            <w:pPr>
              <w:jc w:val="both"/>
              <w:rPr>
                <w:rFonts w:asciiTheme="majorHAnsi" w:hAnsiTheme="majorHAnsi"/>
                <w:b/>
              </w:rPr>
            </w:pPr>
            <w:r w:rsidRPr="00470DFB">
              <w:rPr>
                <w:rFonts w:asciiTheme="majorHAnsi" w:hAnsiTheme="majorHAnsi"/>
                <w:b/>
              </w:rPr>
              <w:t>II</w:t>
            </w:r>
          </w:p>
        </w:tc>
        <w:tc>
          <w:tcPr>
            <w:tcW w:w="4173" w:type="pct"/>
          </w:tcPr>
          <w:p w:rsidR="00176B95" w:rsidRPr="00470DFB" w:rsidRDefault="00176B95" w:rsidP="009E1960">
            <w:pPr>
              <w:jc w:val="both"/>
              <w:rPr>
                <w:rFonts w:asciiTheme="majorHAnsi" w:hAnsiTheme="majorHAnsi"/>
              </w:rPr>
            </w:pPr>
            <w:r w:rsidRPr="00470DFB">
              <w:rPr>
                <w:rFonts w:asciiTheme="majorHAnsi" w:hAnsiTheme="majorHAnsi"/>
              </w:rPr>
              <w:t xml:space="preserve">Different types of Signals. Digital Signal. Analog Signal. Overview of Limit Switches, Proximity Switches &amp; Reed switches. Introduction to PLC. </w:t>
            </w:r>
          </w:p>
          <w:p w:rsidR="00176B95" w:rsidRPr="00470DFB" w:rsidRDefault="00176B95" w:rsidP="009E1960">
            <w:pPr>
              <w:jc w:val="both"/>
              <w:rPr>
                <w:rFonts w:asciiTheme="majorHAnsi" w:hAnsiTheme="majorHAnsi"/>
              </w:rPr>
            </w:pPr>
            <w:r w:rsidRPr="00470DFB">
              <w:rPr>
                <w:rFonts w:asciiTheme="majorHAnsi" w:hAnsiTheme="majorHAnsi"/>
              </w:rPr>
              <w:t>Comparison of PLC &amp; PC What is a PLC? How does a PLC work? Applications of PLC</w:t>
            </w:r>
          </w:p>
          <w:p w:rsidR="00176B95" w:rsidRPr="00470DFB" w:rsidRDefault="00176B95" w:rsidP="009E1960">
            <w:pPr>
              <w:jc w:val="both"/>
              <w:rPr>
                <w:rFonts w:asciiTheme="majorHAnsi" w:hAnsiTheme="majorHAnsi"/>
              </w:rPr>
            </w:pPr>
            <w:r w:rsidRPr="00470DFB">
              <w:rPr>
                <w:rFonts w:asciiTheme="majorHAnsi" w:hAnsiTheme="majorHAnsi"/>
              </w:rPr>
              <w:t>Block Diagram of PLC. Processing cycle of PLC. Different types of PLC’s available in the market</w:t>
            </w:r>
          </w:p>
        </w:tc>
        <w:tc>
          <w:tcPr>
            <w:tcW w:w="435" w:type="pct"/>
            <w:vAlign w:val="center"/>
          </w:tcPr>
          <w:p w:rsidR="00176B95" w:rsidRPr="00470DFB" w:rsidRDefault="00176B95" w:rsidP="009E1960">
            <w:pPr>
              <w:jc w:val="both"/>
              <w:rPr>
                <w:rFonts w:asciiTheme="majorHAnsi" w:hAnsiTheme="majorHAnsi"/>
              </w:rPr>
            </w:pPr>
            <w:r w:rsidRPr="00470DFB">
              <w:rPr>
                <w:rFonts w:asciiTheme="majorHAnsi" w:hAnsiTheme="majorHAnsi"/>
              </w:rPr>
              <w:t>7</w:t>
            </w:r>
          </w:p>
        </w:tc>
      </w:tr>
      <w:tr w:rsidR="00176B95" w:rsidRPr="00470DFB" w:rsidTr="002D31DB">
        <w:tc>
          <w:tcPr>
            <w:tcW w:w="391" w:type="pct"/>
          </w:tcPr>
          <w:p w:rsidR="00176B95" w:rsidRPr="00470DFB" w:rsidRDefault="00176B95" w:rsidP="009E1960">
            <w:pPr>
              <w:jc w:val="both"/>
              <w:rPr>
                <w:rFonts w:asciiTheme="majorHAnsi" w:hAnsiTheme="majorHAnsi"/>
                <w:b/>
              </w:rPr>
            </w:pPr>
            <w:r w:rsidRPr="00470DFB">
              <w:rPr>
                <w:rFonts w:asciiTheme="majorHAnsi" w:hAnsiTheme="majorHAnsi"/>
                <w:b/>
              </w:rPr>
              <w:t>III</w:t>
            </w:r>
          </w:p>
        </w:tc>
        <w:tc>
          <w:tcPr>
            <w:tcW w:w="4173" w:type="pct"/>
          </w:tcPr>
          <w:p w:rsidR="00176B95" w:rsidRPr="00470DFB" w:rsidRDefault="00176B95" w:rsidP="009E1960">
            <w:pPr>
              <w:jc w:val="both"/>
              <w:rPr>
                <w:rFonts w:asciiTheme="majorHAnsi" w:hAnsiTheme="majorHAnsi"/>
              </w:rPr>
            </w:pPr>
            <w:r w:rsidRPr="00470DFB">
              <w:rPr>
                <w:rFonts w:asciiTheme="majorHAnsi" w:hAnsiTheme="majorHAnsi"/>
              </w:rPr>
              <w:t>Programmable Logic Controller. Specifications of PLC. Onboard/Inline/Remote IO’s</w:t>
            </w:r>
          </w:p>
          <w:p w:rsidR="00176B95" w:rsidRPr="00470DFB" w:rsidRDefault="00176B95" w:rsidP="009E1960">
            <w:pPr>
              <w:jc w:val="both"/>
              <w:rPr>
                <w:rFonts w:asciiTheme="majorHAnsi" w:hAnsiTheme="majorHAnsi"/>
              </w:rPr>
            </w:pPr>
            <w:r w:rsidRPr="00470DFB">
              <w:rPr>
                <w:rFonts w:asciiTheme="majorHAnsi" w:hAnsiTheme="majorHAnsi"/>
              </w:rPr>
              <w:t>Memory Allocation in PLC. What is Scan time of PLC? I/O handling capacity of different PLC. Internal Structure of PLC. Hardware Details of the PLC. Wiring and Connection Techniques. Safety Measures for handling the PLC. Network Settings/Communication Settings</w:t>
            </w:r>
          </w:p>
        </w:tc>
        <w:tc>
          <w:tcPr>
            <w:tcW w:w="435" w:type="pct"/>
            <w:vAlign w:val="center"/>
          </w:tcPr>
          <w:p w:rsidR="00176B95" w:rsidRPr="00470DFB" w:rsidRDefault="00176B95" w:rsidP="009E1960">
            <w:pPr>
              <w:jc w:val="both"/>
              <w:rPr>
                <w:rFonts w:asciiTheme="majorHAnsi" w:hAnsiTheme="majorHAnsi"/>
              </w:rPr>
            </w:pPr>
            <w:r w:rsidRPr="00470DFB">
              <w:rPr>
                <w:rFonts w:asciiTheme="majorHAnsi" w:hAnsiTheme="majorHAnsi"/>
              </w:rPr>
              <w:t>7</w:t>
            </w:r>
          </w:p>
        </w:tc>
      </w:tr>
      <w:tr w:rsidR="00176B95" w:rsidRPr="00470DFB" w:rsidTr="002D31DB">
        <w:tc>
          <w:tcPr>
            <w:tcW w:w="391" w:type="pct"/>
          </w:tcPr>
          <w:p w:rsidR="00176B95" w:rsidRPr="00470DFB" w:rsidRDefault="00176B95" w:rsidP="009E1960">
            <w:pPr>
              <w:jc w:val="both"/>
              <w:rPr>
                <w:rFonts w:asciiTheme="majorHAnsi" w:hAnsiTheme="majorHAnsi"/>
                <w:b/>
              </w:rPr>
            </w:pPr>
            <w:r w:rsidRPr="00470DFB">
              <w:rPr>
                <w:rFonts w:asciiTheme="majorHAnsi" w:hAnsiTheme="majorHAnsi"/>
                <w:b/>
              </w:rPr>
              <w:t>IV</w:t>
            </w:r>
          </w:p>
        </w:tc>
        <w:tc>
          <w:tcPr>
            <w:tcW w:w="4173" w:type="pct"/>
          </w:tcPr>
          <w:p w:rsidR="00176B95" w:rsidRPr="00470DFB" w:rsidRDefault="00176B95" w:rsidP="009E1960">
            <w:pPr>
              <w:jc w:val="both"/>
              <w:rPr>
                <w:rFonts w:asciiTheme="majorHAnsi" w:hAnsiTheme="majorHAnsi"/>
              </w:rPr>
            </w:pPr>
            <w:r w:rsidRPr="00470DFB">
              <w:rPr>
                <w:rFonts w:asciiTheme="majorHAnsi" w:hAnsiTheme="majorHAnsi"/>
              </w:rPr>
              <w:t>Introduction to PLC Software.  Overview of Software/Software at a glance</w:t>
            </w:r>
          </w:p>
          <w:p w:rsidR="00176B95" w:rsidRPr="00470DFB" w:rsidRDefault="00176B95" w:rsidP="009E1960">
            <w:pPr>
              <w:jc w:val="both"/>
              <w:rPr>
                <w:rFonts w:asciiTheme="majorHAnsi" w:hAnsiTheme="majorHAnsi"/>
              </w:rPr>
            </w:pPr>
            <w:r w:rsidRPr="00470DFB">
              <w:rPr>
                <w:rFonts w:asciiTheme="majorHAnsi" w:hAnsiTheme="majorHAnsi"/>
              </w:rPr>
              <w:t>Hardware Configuration. Communication Settings for PLC. PLC Programming. Building simple logic in PLC (AND/OR/NOT)</w:t>
            </w:r>
          </w:p>
          <w:p w:rsidR="00176B95" w:rsidRPr="00470DFB" w:rsidRDefault="00176B95" w:rsidP="009E1960">
            <w:pPr>
              <w:jc w:val="both"/>
              <w:rPr>
                <w:rFonts w:asciiTheme="majorHAnsi" w:hAnsiTheme="majorHAnsi"/>
              </w:rPr>
            </w:pPr>
            <w:r w:rsidRPr="00470DFB">
              <w:rPr>
                <w:rFonts w:asciiTheme="majorHAnsi" w:hAnsiTheme="majorHAnsi"/>
              </w:rPr>
              <w:t>Online &amp; Offline Change. Overview of different types of Data types in PLC programming. Standard format for addressing the variables. Standard Time formats</w:t>
            </w:r>
          </w:p>
          <w:p w:rsidR="00176B95" w:rsidRPr="00470DFB" w:rsidRDefault="00176B95" w:rsidP="009E1960">
            <w:pPr>
              <w:jc w:val="both"/>
              <w:rPr>
                <w:rFonts w:asciiTheme="majorHAnsi" w:hAnsiTheme="majorHAnsi"/>
              </w:rPr>
            </w:pPr>
            <w:r w:rsidRPr="00470DFB">
              <w:rPr>
                <w:rFonts w:asciiTheme="majorHAnsi" w:hAnsiTheme="majorHAnsi"/>
              </w:rPr>
              <w:t>Rules for Declaration of Variable names. Working with Digital Signals/IO’s</w:t>
            </w:r>
          </w:p>
          <w:p w:rsidR="00176B95" w:rsidRPr="00470DFB" w:rsidRDefault="00176B95" w:rsidP="009E1960">
            <w:pPr>
              <w:jc w:val="both"/>
              <w:rPr>
                <w:rFonts w:asciiTheme="majorHAnsi" w:hAnsiTheme="majorHAnsi"/>
              </w:rPr>
            </w:pPr>
            <w:r w:rsidRPr="00470DFB">
              <w:rPr>
                <w:rFonts w:asciiTheme="majorHAnsi" w:hAnsiTheme="majorHAnsi"/>
              </w:rPr>
              <w:t>Relay Logic. Introduction to Timer/Counters/Triggers/FlipFlops</w:t>
            </w:r>
          </w:p>
          <w:p w:rsidR="00176B95" w:rsidRPr="00470DFB" w:rsidRDefault="00176B95" w:rsidP="009E1960">
            <w:pPr>
              <w:jc w:val="both"/>
              <w:rPr>
                <w:rFonts w:asciiTheme="majorHAnsi" w:hAnsiTheme="majorHAnsi"/>
              </w:rPr>
            </w:pPr>
            <w:r w:rsidRPr="00470DFB">
              <w:rPr>
                <w:rFonts w:asciiTheme="majorHAnsi" w:hAnsiTheme="majorHAnsi"/>
              </w:rPr>
              <w:t>Exercises based on Timers, Counters, Flip Flops &amp; Triggers. Usage of Mathematical Operators, Comparators, Conversion. Operators, Multiplexers &amp; Logical Gates in the PLC Program</w:t>
            </w:r>
          </w:p>
        </w:tc>
        <w:tc>
          <w:tcPr>
            <w:tcW w:w="435" w:type="pct"/>
            <w:vAlign w:val="center"/>
          </w:tcPr>
          <w:p w:rsidR="00176B95" w:rsidRPr="00470DFB" w:rsidRDefault="00176B95" w:rsidP="009E1960">
            <w:pPr>
              <w:jc w:val="both"/>
              <w:rPr>
                <w:rFonts w:asciiTheme="majorHAnsi" w:hAnsiTheme="majorHAnsi"/>
              </w:rPr>
            </w:pPr>
            <w:r w:rsidRPr="00470DFB">
              <w:rPr>
                <w:rFonts w:asciiTheme="majorHAnsi" w:hAnsiTheme="majorHAnsi"/>
              </w:rPr>
              <w:t>7</w:t>
            </w:r>
          </w:p>
        </w:tc>
      </w:tr>
      <w:tr w:rsidR="00176B95" w:rsidRPr="00470DFB" w:rsidTr="002D31DB">
        <w:tc>
          <w:tcPr>
            <w:tcW w:w="391" w:type="pct"/>
          </w:tcPr>
          <w:p w:rsidR="00176B95" w:rsidRPr="00470DFB" w:rsidRDefault="00176B95" w:rsidP="009E1960">
            <w:pPr>
              <w:jc w:val="both"/>
              <w:rPr>
                <w:rFonts w:asciiTheme="majorHAnsi" w:hAnsiTheme="majorHAnsi"/>
                <w:b/>
              </w:rPr>
            </w:pPr>
            <w:r w:rsidRPr="00470DFB">
              <w:rPr>
                <w:rFonts w:asciiTheme="majorHAnsi" w:hAnsiTheme="majorHAnsi"/>
                <w:b/>
              </w:rPr>
              <w:t>V</w:t>
            </w:r>
          </w:p>
        </w:tc>
        <w:tc>
          <w:tcPr>
            <w:tcW w:w="4173" w:type="pct"/>
          </w:tcPr>
          <w:p w:rsidR="00176B95" w:rsidRPr="00470DFB" w:rsidRDefault="00176B95" w:rsidP="009E1960">
            <w:pPr>
              <w:jc w:val="both"/>
              <w:rPr>
                <w:rFonts w:asciiTheme="majorHAnsi" w:hAnsiTheme="majorHAnsi"/>
              </w:rPr>
            </w:pPr>
            <w:r w:rsidRPr="00470DFB">
              <w:rPr>
                <w:rFonts w:asciiTheme="majorHAnsi" w:hAnsiTheme="majorHAnsi"/>
              </w:rPr>
              <w:t>Exercises based on the above operators. Compilation &amp; Downloading the program to PLC. Trouble Shooting the PLC programming errors. Local &amp; Global Variables</w:t>
            </w:r>
          </w:p>
          <w:p w:rsidR="00176B95" w:rsidRPr="00470DFB" w:rsidRDefault="00176B95" w:rsidP="009E1960">
            <w:pPr>
              <w:jc w:val="both"/>
              <w:rPr>
                <w:rFonts w:asciiTheme="majorHAnsi" w:hAnsiTheme="majorHAnsi"/>
              </w:rPr>
            </w:pPr>
            <w:r w:rsidRPr="00470DFB">
              <w:rPr>
                <w:rFonts w:asciiTheme="majorHAnsi" w:hAnsiTheme="majorHAnsi"/>
              </w:rPr>
              <w:t>Declaration in Tabular Format. Display of Address and Comments in Logic.</w:t>
            </w:r>
          </w:p>
          <w:p w:rsidR="00176B95" w:rsidRPr="00470DFB" w:rsidRDefault="00176B95" w:rsidP="009E1960">
            <w:pPr>
              <w:jc w:val="both"/>
              <w:rPr>
                <w:rFonts w:asciiTheme="majorHAnsi" w:hAnsiTheme="majorHAnsi"/>
              </w:rPr>
            </w:pPr>
            <w:r w:rsidRPr="00470DFB">
              <w:rPr>
                <w:rFonts w:asciiTheme="majorHAnsi" w:hAnsiTheme="majorHAnsi"/>
              </w:rPr>
              <w:t xml:space="preserve">Jump &amp; Return Command. Commands like Run, Stop, Reset, Reset Original, </w:t>
            </w:r>
            <w:r w:rsidRPr="00470DFB">
              <w:rPr>
                <w:rFonts w:asciiTheme="majorHAnsi" w:hAnsiTheme="majorHAnsi"/>
              </w:rPr>
              <w:lastRenderedPageBreak/>
              <w:t>Breakpoint etc. Different Methods to take the PLC Program Backup (Source Code</w:t>
            </w:r>
          </w:p>
          <w:p w:rsidR="00176B95" w:rsidRPr="00470DFB" w:rsidRDefault="00176B95" w:rsidP="009E1960">
            <w:pPr>
              <w:jc w:val="both"/>
              <w:rPr>
                <w:rFonts w:asciiTheme="majorHAnsi" w:hAnsiTheme="majorHAnsi"/>
              </w:rPr>
            </w:pPr>
            <w:r w:rsidRPr="00470DFB">
              <w:rPr>
                <w:rFonts w:asciiTheme="majorHAnsi" w:hAnsiTheme="majorHAnsi"/>
              </w:rPr>
              <w:t>Download/Upload, Archive/Restore &amp; Export/Import) Library Management</w:t>
            </w:r>
          </w:p>
          <w:p w:rsidR="00176B95" w:rsidRPr="00470DFB" w:rsidRDefault="00176B95" w:rsidP="009E1960">
            <w:pPr>
              <w:jc w:val="both"/>
              <w:rPr>
                <w:rFonts w:asciiTheme="majorHAnsi" w:hAnsiTheme="majorHAnsi"/>
              </w:rPr>
            </w:pPr>
            <w:r w:rsidRPr="00470DFB">
              <w:rPr>
                <w:rFonts w:asciiTheme="majorHAnsi" w:hAnsiTheme="majorHAnsi"/>
              </w:rPr>
              <w:t>Target Settings. Running the PLC program in Simulation Mode</w:t>
            </w:r>
          </w:p>
        </w:tc>
        <w:tc>
          <w:tcPr>
            <w:tcW w:w="435" w:type="pct"/>
            <w:vAlign w:val="center"/>
          </w:tcPr>
          <w:p w:rsidR="00176B95" w:rsidRPr="00470DFB" w:rsidRDefault="00176B95" w:rsidP="009E1960">
            <w:pPr>
              <w:jc w:val="both"/>
              <w:rPr>
                <w:rFonts w:asciiTheme="majorHAnsi" w:hAnsiTheme="majorHAnsi"/>
              </w:rPr>
            </w:pPr>
            <w:r w:rsidRPr="00470DFB">
              <w:rPr>
                <w:rFonts w:asciiTheme="majorHAnsi" w:hAnsiTheme="majorHAnsi"/>
              </w:rPr>
              <w:lastRenderedPageBreak/>
              <w:t>7</w:t>
            </w:r>
          </w:p>
        </w:tc>
      </w:tr>
      <w:tr w:rsidR="00176B95" w:rsidRPr="00470DFB" w:rsidTr="002D31DB">
        <w:tc>
          <w:tcPr>
            <w:tcW w:w="391" w:type="pct"/>
          </w:tcPr>
          <w:p w:rsidR="00176B95" w:rsidRPr="00470DFB" w:rsidRDefault="00176B95" w:rsidP="009E1960">
            <w:pPr>
              <w:jc w:val="both"/>
              <w:rPr>
                <w:rFonts w:asciiTheme="majorHAnsi" w:hAnsiTheme="majorHAnsi"/>
                <w:b/>
              </w:rPr>
            </w:pPr>
          </w:p>
        </w:tc>
        <w:tc>
          <w:tcPr>
            <w:tcW w:w="4173" w:type="pct"/>
          </w:tcPr>
          <w:p w:rsidR="00176B95" w:rsidRPr="00470DFB" w:rsidRDefault="00176B95" w:rsidP="009E1960">
            <w:pPr>
              <w:jc w:val="both"/>
              <w:rPr>
                <w:rFonts w:asciiTheme="majorHAnsi" w:hAnsiTheme="majorHAnsi"/>
                <w:b/>
              </w:rPr>
            </w:pPr>
            <w:r w:rsidRPr="00470DFB">
              <w:rPr>
                <w:rFonts w:asciiTheme="majorHAnsi" w:hAnsiTheme="majorHAnsi"/>
                <w:b/>
              </w:rPr>
              <w:t>Total</w:t>
            </w:r>
          </w:p>
        </w:tc>
        <w:tc>
          <w:tcPr>
            <w:tcW w:w="435" w:type="pct"/>
            <w:vAlign w:val="center"/>
          </w:tcPr>
          <w:p w:rsidR="00176B95" w:rsidRPr="00470DFB" w:rsidRDefault="00176B95" w:rsidP="009E1960">
            <w:pPr>
              <w:jc w:val="both"/>
              <w:rPr>
                <w:rFonts w:asciiTheme="majorHAnsi" w:hAnsiTheme="majorHAnsi"/>
                <w:b/>
              </w:rPr>
            </w:pPr>
            <w:r w:rsidRPr="00470DFB">
              <w:rPr>
                <w:rFonts w:asciiTheme="majorHAnsi" w:hAnsiTheme="majorHAnsi"/>
                <w:b/>
              </w:rPr>
              <w:t>35</w:t>
            </w:r>
          </w:p>
        </w:tc>
      </w:tr>
    </w:tbl>
    <w:p w:rsidR="00176B95" w:rsidRPr="00470DFB" w:rsidRDefault="00176B95" w:rsidP="00176B95">
      <w:pPr>
        <w:jc w:val="both"/>
        <w:rPr>
          <w:rFonts w:asciiTheme="majorHAnsi" w:hAnsiTheme="majorHAnsi"/>
          <w:b/>
        </w:rPr>
      </w:pPr>
    </w:p>
    <w:p w:rsidR="00176B95" w:rsidRPr="00470DFB" w:rsidRDefault="00176B95" w:rsidP="00176B95">
      <w:pPr>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92"/>
        </w:numPr>
        <w:spacing w:after="0" w:line="240" w:lineRule="auto"/>
        <w:jc w:val="both"/>
        <w:rPr>
          <w:rFonts w:asciiTheme="majorHAnsi" w:hAnsiTheme="majorHAnsi"/>
        </w:rPr>
      </w:pPr>
      <w:r w:rsidRPr="00470DFB">
        <w:rPr>
          <w:rFonts w:asciiTheme="majorHAnsi" w:hAnsiTheme="majorHAnsi"/>
        </w:rPr>
        <w:t>Programmable Logic Controllers — Principle and Applications by John W Webb and Ronald A Reiss Filth edition, PHI 2. Programmable Logic Controllers — Programming Method and Applications by JR Hackworth and ED Hackworth — Jr- Pearson, 2004.</w:t>
      </w:r>
    </w:p>
    <w:p w:rsidR="00176B95" w:rsidRPr="00470DFB" w:rsidRDefault="00176B95" w:rsidP="00176B95">
      <w:pPr>
        <w:jc w:val="both"/>
        <w:rPr>
          <w:rFonts w:asciiTheme="majorHAnsi" w:hAnsiTheme="majorHAnsi"/>
          <w:b/>
        </w:rPr>
      </w:pPr>
      <w:r w:rsidRPr="00470DFB">
        <w:rPr>
          <w:rFonts w:asciiTheme="majorHAnsi" w:hAnsiTheme="majorHAnsi"/>
          <w:b/>
        </w:rPr>
        <w:t xml:space="preserve">Course outcomes: </w:t>
      </w:r>
    </w:p>
    <w:p w:rsidR="00176B95" w:rsidRPr="00470DFB" w:rsidRDefault="00176B95" w:rsidP="00176B95">
      <w:pPr>
        <w:jc w:val="both"/>
        <w:rPr>
          <w:rFonts w:asciiTheme="majorHAnsi" w:hAnsiTheme="majorHAnsi"/>
          <w:i/>
        </w:rPr>
      </w:pPr>
      <w:r w:rsidRPr="00470DFB">
        <w:rPr>
          <w:rFonts w:asciiTheme="majorHAnsi" w:hAnsiTheme="majorHAnsi"/>
          <w:i/>
        </w:rPr>
        <w:t>On successful completion of the course, the student will be able to:</w:t>
      </w:r>
    </w:p>
    <w:p w:rsidR="00176B95" w:rsidRPr="002D31DB" w:rsidRDefault="00176B95" w:rsidP="00F55F17">
      <w:pPr>
        <w:pStyle w:val="ListParagraph"/>
        <w:numPr>
          <w:ilvl w:val="0"/>
          <w:numId w:val="136"/>
        </w:numPr>
        <w:jc w:val="both"/>
        <w:rPr>
          <w:rFonts w:asciiTheme="majorHAnsi" w:hAnsiTheme="majorHAnsi"/>
        </w:rPr>
      </w:pPr>
      <w:r w:rsidRPr="002D31DB">
        <w:rPr>
          <w:rFonts w:asciiTheme="majorHAnsi" w:hAnsiTheme="majorHAnsi"/>
        </w:rPr>
        <w:t xml:space="preserve">To provide the knowledge about understand various types of PLC registers </w:t>
      </w:r>
    </w:p>
    <w:p w:rsidR="00176B95" w:rsidRPr="002D31DB" w:rsidRDefault="00176B95" w:rsidP="00F55F17">
      <w:pPr>
        <w:pStyle w:val="ListParagraph"/>
        <w:numPr>
          <w:ilvl w:val="0"/>
          <w:numId w:val="136"/>
        </w:numPr>
        <w:jc w:val="both"/>
        <w:rPr>
          <w:rFonts w:asciiTheme="majorHAnsi" w:hAnsiTheme="majorHAnsi"/>
        </w:rPr>
      </w:pPr>
      <w:r w:rsidRPr="002D31DB">
        <w:rPr>
          <w:rFonts w:asciiTheme="majorHAnsi" w:hAnsiTheme="majorHAnsi"/>
        </w:rPr>
        <w:t xml:space="preserve">Able to create ladder diagrams from process control descriptions. </w:t>
      </w:r>
    </w:p>
    <w:p w:rsidR="00176B95" w:rsidRPr="002D31DB" w:rsidRDefault="00176B95" w:rsidP="00F55F17">
      <w:pPr>
        <w:pStyle w:val="ListParagraph"/>
        <w:numPr>
          <w:ilvl w:val="0"/>
          <w:numId w:val="136"/>
        </w:numPr>
        <w:jc w:val="both"/>
        <w:rPr>
          <w:rFonts w:asciiTheme="majorHAnsi" w:hAnsiTheme="majorHAnsi"/>
        </w:rPr>
      </w:pPr>
      <w:r w:rsidRPr="002D31DB">
        <w:rPr>
          <w:rFonts w:asciiTheme="majorHAnsi" w:hAnsiTheme="majorHAnsi"/>
        </w:rPr>
        <w:t xml:space="preserve">Ability to apply PLC timers and counters for the control of industrial processes </w:t>
      </w:r>
    </w:p>
    <w:p w:rsidR="00176B95" w:rsidRPr="002D31DB" w:rsidRDefault="00176B95" w:rsidP="00F55F17">
      <w:pPr>
        <w:pStyle w:val="ListParagraph"/>
        <w:numPr>
          <w:ilvl w:val="0"/>
          <w:numId w:val="136"/>
        </w:numPr>
        <w:jc w:val="both"/>
        <w:rPr>
          <w:rFonts w:asciiTheme="majorHAnsi" w:hAnsiTheme="majorHAnsi"/>
        </w:rPr>
      </w:pPr>
      <w:r w:rsidRPr="002D31DB">
        <w:rPr>
          <w:rFonts w:asciiTheme="majorHAnsi" w:hAnsiTheme="majorHAnsi"/>
        </w:rPr>
        <w:t>Able to use different types PLC functions, Data Handling Function.</w:t>
      </w:r>
    </w:p>
    <w:p w:rsidR="00176B95" w:rsidRPr="002D31DB" w:rsidRDefault="00176B95" w:rsidP="00F55F17">
      <w:pPr>
        <w:pStyle w:val="ListParagraph"/>
        <w:numPr>
          <w:ilvl w:val="0"/>
          <w:numId w:val="136"/>
        </w:numPr>
        <w:jc w:val="both"/>
        <w:rPr>
          <w:rFonts w:asciiTheme="majorHAnsi" w:hAnsiTheme="majorHAnsi"/>
          <w:b/>
        </w:rPr>
      </w:pPr>
      <w:r w:rsidRPr="002D31DB">
        <w:rPr>
          <w:rFonts w:asciiTheme="majorHAnsi" w:hAnsiTheme="majorHAnsi"/>
        </w:rPr>
        <w:t>Able to develop a ―coil and contact‖ control system to operate a basic robot and analog PLC operations.</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jc w:val="right"/>
              <w:rPr>
                <w:rFonts w:asciiTheme="majorHAnsi" w:hAnsiTheme="majorHAnsi"/>
              </w:rPr>
            </w:pPr>
            <w:r w:rsidRPr="00470DFB">
              <w:rPr>
                <w:rFonts w:asciiTheme="majorHAnsi" w:hAnsiTheme="majorHAnsi"/>
              </w:rPr>
              <w:t xml:space="preserve">Course Title:                     </w:t>
            </w:r>
            <w:r w:rsidRPr="00470DFB">
              <w:rPr>
                <w:rFonts w:asciiTheme="majorHAnsi" w:hAnsiTheme="majorHAnsi"/>
                <w:b/>
                <w:bCs/>
              </w:rPr>
              <w:t xml:space="preserve"> </w:t>
            </w:r>
            <w:r w:rsidRPr="00470DFB">
              <w:rPr>
                <w:rFonts w:asciiTheme="majorHAnsi" w:hAnsiTheme="majorHAnsi"/>
              </w:rPr>
              <w:t xml:space="preserve"> </w:t>
            </w:r>
            <w:r w:rsidRPr="00470DFB">
              <w:rPr>
                <w:rFonts w:asciiTheme="majorHAnsi" w:hAnsiTheme="majorHAnsi"/>
                <w:b/>
                <w:bCs/>
                <w:color w:val="FF0000"/>
              </w:rPr>
              <w:t>PROGRAMMABLE LOGIC CONTROLLER LAB</w:t>
            </w:r>
          </w:p>
        </w:tc>
        <w:tc>
          <w:tcPr>
            <w:tcW w:w="1934" w:type="pct"/>
            <w:shd w:val="clear" w:color="auto" w:fill="EAF1DD"/>
            <w:vAlign w:val="center"/>
            <w:hideMark/>
          </w:tcPr>
          <w:p w:rsidR="00176B95" w:rsidRPr="00470DFB" w:rsidRDefault="00176B95" w:rsidP="009E1960">
            <w:pPr>
              <w:jc w:val="both"/>
              <w:rPr>
                <w:rFonts w:asciiTheme="majorHAnsi" w:hAnsiTheme="majorHAnsi"/>
              </w:rPr>
            </w:pPr>
            <w:r w:rsidRPr="00470DFB">
              <w:rPr>
                <w:rFonts w:asciiTheme="majorHAnsi" w:hAnsiTheme="majorHAnsi"/>
              </w:rPr>
              <w:t>Course Code</w:t>
            </w:r>
            <w:r w:rsidRPr="00470DFB">
              <w:rPr>
                <w:rFonts w:asciiTheme="majorHAnsi" w:hAnsiTheme="majorHAnsi"/>
              </w:rPr>
              <w:tab/>
              <w:t>:   MAP 451</w:t>
            </w:r>
          </w:p>
        </w:tc>
      </w:tr>
      <w:tr w:rsidR="00176B95" w:rsidRPr="00470DFB" w:rsidTr="009E1960">
        <w:tc>
          <w:tcPr>
            <w:tcW w:w="3066" w:type="pct"/>
            <w:shd w:val="clear" w:color="auto" w:fill="EAF1DD"/>
          </w:tcPr>
          <w:p w:rsidR="00176B95" w:rsidRPr="00470DFB" w:rsidRDefault="00176B95" w:rsidP="009E1960">
            <w:pPr>
              <w:jc w:val="both"/>
              <w:rPr>
                <w:rFonts w:asciiTheme="majorHAnsi" w:hAnsiTheme="majorHAnsi"/>
              </w:rPr>
            </w:pPr>
            <w:r w:rsidRPr="00470DFB">
              <w:rPr>
                <w:rFonts w:asciiTheme="majorHAnsi" w:hAnsiTheme="majorHAnsi"/>
              </w:rPr>
              <w:t>Semester</w:t>
            </w:r>
            <w:r w:rsidRPr="00470DFB">
              <w:rPr>
                <w:rFonts w:asciiTheme="majorHAnsi" w:hAnsiTheme="majorHAnsi"/>
              </w:rPr>
              <w:tab/>
              <w:t>: VII</w:t>
            </w:r>
          </w:p>
        </w:tc>
        <w:tc>
          <w:tcPr>
            <w:tcW w:w="1934" w:type="pct"/>
            <w:shd w:val="clear" w:color="auto" w:fill="EAF1DD"/>
          </w:tcPr>
          <w:p w:rsidR="00176B95" w:rsidRPr="00470DFB" w:rsidRDefault="00176B95" w:rsidP="009E1960">
            <w:pPr>
              <w:jc w:val="both"/>
              <w:rPr>
                <w:rFonts w:asciiTheme="majorHAnsi" w:hAnsiTheme="majorHAnsi"/>
              </w:rPr>
            </w:pPr>
            <w:r w:rsidRPr="00470DFB">
              <w:rPr>
                <w:rFonts w:asciiTheme="majorHAnsi" w:hAnsiTheme="majorHAnsi"/>
              </w:rPr>
              <w:t>Core / Elective: PROGRAME CORE</w:t>
            </w:r>
          </w:p>
        </w:tc>
      </w:tr>
      <w:tr w:rsidR="00176B95" w:rsidRPr="00470DFB" w:rsidTr="009E1960">
        <w:tc>
          <w:tcPr>
            <w:tcW w:w="3066" w:type="pct"/>
            <w:shd w:val="clear" w:color="auto" w:fill="EAF1DD"/>
            <w:hideMark/>
          </w:tcPr>
          <w:p w:rsidR="00176B95" w:rsidRPr="00470DFB" w:rsidRDefault="00176B95" w:rsidP="009E1960">
            <w:pPr>
              <w:jc w:val="both"/>
              <w:rPr>
                <w:rFonts w:asciiTheme="majorHAnsi" w:hAnsiTheme="majorHAnsi"/>
              </w:rPr>
            </w:pPr>
            <w:r w:rsidRPr="00470DFB">
              <w:rPr>
                <w:rFonts w:asciiTheme="majorHAnsi" w:hAnsiTheme="majorHAnsi"/>
              </w:rPr>
              <w:t xml:space="preserve">Teaching Scheme in Hrs (L: T:P) </w:t>
            </w:r>
            <w:r w:rsidRPr="00470DFB">
              <w:rPr>
                <w:rFonts w:asciiTheme="majorHAnsi" w:hAnsiTheme="majorHAnsi"/>
              </w:rPr>
              <w:tab/>
              <w:t xml:space="preserve">: </w:t>
            </w:r>
            <w:r w:rsidRPr="00470DFB">
              <w:rPr>
                <w:rFonts w:asciiTheme="majorHAnsi" w:hAnsiTheme="majorHAnsi"/>
                <w:b/>
              </w:rPr>
              <w:t>0:0:1</w:t>
            </w:r>
          </w:p>
        </w:tc>
        <w:tc>
          <w:tcPr>
            <w:tcW w:w="1934" w:type="pct"/>
            <w:shd w:val="clear" w:color="auto" w:fill="EAF1DD"/>
            <w:hideMark/>
          </w:tcPr>
          <w:p w:rsidR="00176B95" w:rsidRPr="00470DFB" w:rsidRDefault="00176B95" w:rsidP="009E1960">
            <w:pPr>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2 Credits</w:t>
            </w:r>
          </w:p>
        </w:tc>
      </w:tr>
      <w:tr w:rsidR="00176B95" w:rsidRPr="00470DFB" w:rsidTr="009E1960">
        <w:tc>
          <w:tcPr>
            <w:tcW w:w="3066" w:type="pct"/>
            <w:shd w:val="clear" w:color="auto" w:fill="EAF1DD"/>
            <w:hideMark/>
          </w:tcPr>
          <w:p w:rsidR="00176B95" w:rsidRPr="00470DFB" w:rsidRDefault="00176B95" w:rsidP="009E1960">
            <w:pPr>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Lab Experiment</w:t>
            </w:r>
          </w:p>
        </w:tc>
        <w:tc>
          <w:tcPr>
            <w:tcW w:w="1934" w:type="pct"/>
            <w:shd w:val="clear" w:color="auto" w:fill="EAF1DD"/>
            <w:hideMark/>
          </w:tcPr>
          <w:p w:rsidR="00176B95" w:rsidRPr="00470DFB" w:rsidRDefault="00176B95" w:rsidP="009E1960">
            <w:pPr>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20</w:t>
            </w:r>
          </w:p>
        </w:tc>
      </w:tr>
      <w:tr w:rsidR="00176B95" w:rsidRPr="00470DFB" w:rsidTr="009E1960">
        <w:tc>
          <w:tcPr>
            <w:tcW w:w="3066" w:type="pct"/>
            <w:shd w:val="clear" w:color="auto" w:fill="EAF1DD"/>
          </w:tcPr>
          <w:p w:rsidR="00176B95" w:rsidRPr="00470DFB" w:rsidRDefault="00176B95" w:rsidP="009E1960">
            <w:pPr>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60 Marks</w:t>
            </w:r>
          </w:p>
        </w:tc>
        <w:tc>
          <w:tcPr>
            <w:tcW w:w="1934" w:type="pct"/>
            <w:shd w:val="clear" w:color="auto" w:fill="EAF1DD"/>
          </w:tcPr>
          <w:p w:rsidR="00176B95" w:rsidRPr="00470DFB" w:rsidRDefault="00176B95" w:rsidP="009E1960">
            <w:pPr>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40 Marks</w:t>
            </w:r>
          </w:p>
        </w:tc>
      </w:tr>
      <w:tr w:rsidR="00176B95" w:rsidRPr="00470DFB" w:rsidTr="009E1960">
        <w:tc>
          <w:tcPr>
            <w:tcW w:w="5000" w:type="pct"/>
            <w:gridSpan w:val="2"/>
            <w:shd w:val="clear" w:color="auto" w:fill="EAF1DD"/>
          </w:tcPr>
          <w:p w:rsidR="00176B95" w:rsidRPr="00470DFB" w:rsidRDefault="00176B95" w:rsidP="009E1960">
            <w:pPr>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Engineering</w:t>
            </w:r>
          </w:p>
        </w:tc>
      </w:tr>
    </w:tbl>
    <w:p w:rsidR="00176B95" w:rsidRPr="00470DFB" w:rsidRDefault="00176B95" w:rsidP="00176B95">
      <w:pPr>
        <w:jc w:val="both"/>
        <w:rPr>
          <w:rFonts w:asciiTheme="majorHAnsi" w:hAnsiTheme="majorHAnsi"/>
          <w:b/>
        </w:rPr>
      </w:pPr>
      <w:r w:rsidRPr="00470DFB">
        <w:rPr>
          <w:rFonts w:asciiTheme="majorHAnsi" w:hAnsiTheme="majorHAnsi"/>
          <w:b/>
        </w:rPr>
        <w:t xml:space="preserve">Pre-requisites: </w:t>
      </w:r>
    </w:p>
    <w:p w:rsidR="00176B95" w:rsidRPr="00470DFB" w:rsidRDefault="00176B95" w:rsidP="00176B95">
      <w:pPr>
        <w:jc w:val="both"/>
        <w:rPr>
          <w:rFonts w:asciiTheme="majorHAnsi" w:hAnsiTheme="majorHAnsi"/>
        </w:rPr>
      </w:pPr>
      <w:r w:rsidRPr="00470DFB">
        <w:rPr>
          <w:rFonts w:asciiTheme="majorHAnsi" w:hAnsiTheme="majorHAnsi"/>
        </w:rPr>
        <w:t>Basic Knowledge of pneumatic controlled system, hydrullics and fluid mechanics</w:t>
      </w:r>
    </w:p>
    <w:p w:rsidR="00176B95" w:rsidRPr="00470DFB" w:rsidRDefault="00176B95" w:rsidP="00176B95">
      <w:pPr>
        <w:jc w:val="both"/>
        <w:rPr>
          <w:rFonts w:asciiTheme="majorHAnsi" w:hAnsiTheme="majorHAnsi"/>
        </w:rPr>
      </w:pPr>
      <w:r w:rsidRPr="00470DFB">
        <w:rPr>
          <w:rFonts w:asciiTheme="majorHAnsi" w:hAnsiTheme="majorHAnsi"/>
          <w:b/>
        </w:rPr>
        <w:t xml:space="preserve">Course Objectives: </w:t>
      </w:r>
    </w:p>
    <w:p w:rsidR="00176B95" w:rsidRPr="002D31DB" w:rsidRDefault="00176B95" w:rsidP="00F55F17">
      <w:pPr>
        <w:pStyle w:val="ListParagraph"/>
        <w:numPr>
          <w:ilvl w:val="0"/>
          <w:numId w:val="137"/>
        </w:numPr>
        <w:jc w:val="both"/>
        <w:rPr>
          <w:rFonts w:asciiTheme="majorHAnsi" w:hAnsiTheme="majorHAnsi"/>
        </w:rPr>
      </w:pPr>
      <w:r w:rsidRPr="002D31DB">
        <w:rPr>
          <w:rFonts w:asciiTheme="majorHAnsi" w:hAnsiTheme="majorHAnsi"/>
        </w:rPr>
        <w:t xml:space="preserve">To provide knowledge levels needed for PLC programming and operating. </w:t>
      </w:r>
    </w:p>
    <w:p w:rsidR="00176B95" w:rsidRPr="002D31DB" w:rsidRDefault="00176B95" w:rsidP="00F55F17">
      <w:pPr>
        <w:pStyle w:val="ListParagraph"/>
        <w:numPr>
          <w:ilvl w:val="0"/>
          <w:numId w:val="137"/>
        </w:numPr>
        <w:jc w:val="both"/>
        <w:rPr>
          <w:rFonts w:asciiTheme="majorHAnsi" w:hAnsiTheme="majorHAnsi"/>
        </w:rPr>
      </w:pPr>
      <w:r w:rsidRPr="002D31DB">
        <w:rPr>
          <w:rFonts w:asciiTheme="majorHAnsi" w:hAnsiTheme="majorHAnsi"/>
        </w:rPr>
        <w:t>To make the students how devices to which PLC input and output modules are connected</w:t>
      </w:r>
    </w:p>
    <w:p w:rsidR="00176B95" w:rsidRPr="002D31DB" w:rsidRDefault="00176B95" w:rsidP="00F55F17">
      <w:pPr>
        <w:pStyle w:val="ListParagraph"/>
        <w:numPr>
          <w:ilvl w:val="0"/>
          <w:numId w:val="137"/>
        </w:numPr>
        <w:jc w:val="both"/>
        <w:rPr>
          <w:rFonts w:asciiTheme="majorHAnsi" w:hAnsiTheme="majorHAnsi"/>
        </w:rPr>
      </w:pPr>
      <w:r w:rsidRPr="002D31DB">
        <w:rPr>
          <w:rFonts w:asciiTheme="majorHAnsi" w:hAnsiTheme="majorHAnsi"/>
        </w:rPr>
        <w:t>To train the students to create ladder diagrams from process control descriptions.</w:t>
      </w:r>
    </w:p>
    <w:p w:rsidR="00176B95" w:rsidRPr="002D31DB" w:rsidRDefault="00176B95" w:rsidP="00F55F17">
      <w:pPr>
        <w:pStyle w:val="ListParagraph"/>
        <w:numPr>
          <w:ilvl w:val="0"/>
          <w:numId w:val="137"/>
        </w:numPr>
        <w:jc w:val="both"/>
        <w:rPr>
          <w:rFonts w:asciiTheme="majorHAnsi" w:hAnsiTheme="majorHAnsi"/>
        </w:rPr>
      </w:pPr>
      <w:r w:rsidRPr="002D31DB">
        <w:rPr>
          <w:rFonts w:asciiTheme="majorHAnsi" w:hAnsiTheme="majorHAnsi"/>
        </w:rPr>
        <w:t xml:space="preserve">To make the students understand various types of PLC registers </w:t>
      </w:r>
    </w:p>
    <w:p w:rsidR="00176B95" w:rsidRPr="002D31DB" w:rsidRDefault="00176B95" w:rsidP="00F55F17">
      <w:pPr>
        <w:pStyle w:val="ListParagraph"/>
        <w:numPr>
          <w:ilvl w:val="0"/>
          <w:numId w:val="137"/>
        </w:numPr>
        <w:jc w:val="both"/>
        <w:rPr>
          <w:rFonts w:asciiTheme="majorHAnsi" w:hAnsiTheme="majorHAnsi"/>
        </w:rPr>
      </w:pPr>
      <w:r w:rsidRPr="002D31DB">
        <w:rPr>
          <w:rFonts w:asciiTheme="majorHAnsi" w:hAnsiTheme="majorHAnsi"/>
        </w:rPr>
        <w:t>Apply PLC Timers and Counters for the control of industrial processes</w:t>
      </w:r>
    </w:p>
    <w:p w:rsidR="00176B95" w:rsidRPr="00470DFB" w:rsidRDefault="00176B95" w:rsidP="00176B95">
      <w:pPr>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00"/>
        <w:gridCol w:w="1010"/>
      </w:tblGrid>
      <w:tr w:rsidR="00176B95" w:rsidRPr="00470DFB" w:rsidTr="002D31DB">
        <w:trPr>
          <w:jc w:val="center"/>
        </w:trPr>
        <w:tc>
          <w:tcPr>
            <w:tcW w:w="6497" w:type="dxa"/>
          </w:tcPr>
          <w:p w:rsidR="00176B95" w:rsidRPr="00470DFB" w:rsidRDefault="00176B95" w:rsidP="009E1960">
            <w:pPr>
              <w:jc w:val="both"/>
              <w:rPr>
                <w:rFonts w:asciiTheme="majorHAnsi" w:hAnsiTheme="majorHAnsi"/>
                <w:b/>
              </w:rPr>
            </w:pPr>
            <w:r w:rsidRPr="00470DFB">
              <w:rPr>
                <w:rFonts w:asciiTheme="majorHAnsi" w:hAnsiTheme="majorHAnsi"/>
                <w:b/>
              </w:rPr>
              <w:lastRenderedPageBreak/>
              <w:t>Topic and Contents</w:t>
            </w:r>
          </w:p>
        </w:tc>
        <w:tc>
          <w:tcPr>
            <w:tcW w:w="1300" w:type="dxa"/>
            <w:vAlign w:val="center"/>
          </w:tcPr>
          <w:p w:rsidR="00176B95" w:rsidRPr="00470DFB" w:rsidRDefault="00176B95" w:rsidP="009E1960">
            <w:pPr>
              <w:jc w:val="both"/>
              <w:rPr>
                <w:rFonts w:asciiTheme="majorHAnsi" w:hAnsiTheme="majorHAnsi"/>
                <w:b/>
              </w:rPr>
            </w:pPr>
            <w:r w:rsidRPr="00470DFB">
              <w:rPr>
                <w:rFonts w:asciiTheme="majorHAnsi" w:hAnsiTheme="majorHAnsi"/>
                <w:b/>
              </w:rPr>
              <w:t>Hours</w:t>
            </w:r>
          </w:p>
        </w:tc>
        <w:tc>
          <w:tcPr>
            <w:tcW w:w="1010" w:type="dxa"/>
            <w:vAlign w:val="center"/>
          </w:tcPr>
          <w:p w:rsidR="00176B95" w:rsidRPr="00470DFB" w:rsidRDefault="00176B95" w:rsidP="009E1960">
            <w:pPr>
              <w:jc w:val="both"/>
              <w:rPr>
                <w:rFonts w:asciiTheme="majorHAnsi" w:hAnsiTheme="majorHAnsi"/>
                <w:b/>
              </w:rPr>
            </w:pPr>
            <w:r w:rsidRPr="00470DFB">
              <w:rPr>
                <w:rFonts w:asciiTheme="majorHAnsi" w:hAnsiTheme="majorHAnsi"/>
                <w:b/>
              </w:rPr>
              <w:t>Marks</w:t>
            </w:r>
          </w:p>
        </w:tc>
      </w:tr>
      <w:tr w:rsidR="00176B95" w:rsidRPr="00470DFB" w:rsidTr="002D31DB">
        <w:trPr>
          <w:trHeight w:val="310"/>
          <w:jc w:val="center"/>
        </w:trPr>
        <w:tc>
          <w:tcPr>
            <w:tcW w:w="6497" w:type="dxa"/>
            <w:tcBorders>
              <w:top w:val="single" w:sz="4" w:space="0" w:color="auto"/>
              <w:bottom w:val="single" w:sz="4" w:space="0" w:color="auto"/>
            </w:tcBorders>
            <w:vAlign w:val="center"/>
          </w:tcPr>
          <w:p w:rsidR="00176B95" w:rsidRPr="00470DFB" w:rsidRDefault="00176B95" w:rsidP="009E1960">
            <w:pPr>
              <w:jc w:val="both"/>
              <w:rPr>
                <w:rFonts w:asciiTheme="majorHAnsi" w:hAnsiTheme="majorHAnsi"/>
                <w:b/>
              </w:rPr>
            </w:pPr>
            <w:r w:rsidRPr="00470DFB">
              <w:rPr>
                <w:rFonts w:asciiTheme="majorHAnsi" w:hAnsiTheme="majorHAnsi"/>
                <w:b/>
              </w:rPr>
              <w:t>LIST OF EXPERIMENTS (ANY 10)</w:t>
            </w:r>
          </w:p>
        </w:tc>
        <w:tc>
          <w:tcPr>
            <w:tcW w:w="1300" w:type="dxa"/>
            <w:tcBorders>
              <w:top w:val="single" w:sz="4" w:space="0" w:color="auto"/>
              <w:bottom w:val="single" w:sz="4" w:space="0" w:color="auto"/>
            </w:tcBorders>
            <w:vAlign w:val="center"/>
          </w:tcPr>
          <w:p w:rsidR="00176B95" w:rsidRPr="00470DFB" w:rsidRDefault="00176B95" w:rsidP="009E1960">
            <w:pPr>
              <w:jc w:val="both"/>
              <w:rPr>
                <w:rFonts w:asciiTheme="majorHAnsi" w:hAnsiTheme="majorHAnsi"/>
                <w:b/>
              </w:rPr>
            </w:pPr>
            <w:r w:rsidRPr="00470DFB">
              <w:rPr>
                <w:rFonts w:asciiTheme="majorHAnsi" w:hAnsiTheme="majorHAnsi"/>
                <w:b/>
              </w:rPr>
              <w:t>20</w:t>
            </w:r>
          </w:p>
        </w:tc>
        <w:tc>
          <w:tcPr>
            <w:tcW w:w="1010" w:type="dxa"/>
            <w:tcBorders>
              <w:top w:val="single" w:sz="4" w:space="0" w:color="auto"/>
              <w:bottom w:val="single" w:sz="4" w:space="0" w:color="auto"/>
            </w:tcBorders>
            <w:vAlign w:val="center"/>
          </w:tcPr>
          <w:p w:rsidR="00176B95" w:rsidRPr="00470DFB" w:rsidRDefault="00176B95" w:rsidP="009E1960">
            <w:pPr>
              <w:jc w:val="both"/>
              <w:rPr>
                <w:rFonts w:asciiTheme="majorHAnsi" w:hAnsiTheme="majorHAnsi"/>
                <w:b/>
              </w:rPr>
            </w:pPr>
            <w:r w:rsidRPr="00470DFB">
              <w:rPr>
                <w:rFonts w:asciiTheme="majorHAnsi" w:hAnsiTheme="majorHAnsi"/>
                <w:b/>
              </w:rPr>
              <w:t>100</w:t>
            </w:r>
          </w:p>
        </w:tc>
      </w:tr>
      <w:tr w:rsidR="00176B95" w:rsidRPr="00470DFB" w:rsidTr="002D31DB">
        <w:trPr>
          <w:trHeight w:val="1160"/>
          <w:jc w:val="center"/>
        </w:trPr>
        <w:tc>
          <w:tcPr>
            <w:tcW w:w="6497" w:type="dxa"/>
            <w:tcBorders>
              <w:top w:val="single" w:sz="4" w:space="0" w:color="auto"/>
              <w:bottom w:val="single" w:sz="4" w:space="0" w:color="auto"/>
            </w:tcBorders>
          </w:tcPr>
          <w:p w:rsidR="00176B95" w:rsidRPr="00470DFB" w:rsidRDefault="00176B95" w:rsidP="009E1960">
            <w:pPr>
              <w:jc w:val="both"/>
              <w:rPr>
                <w:rFonts w:asciiTheme="majorHAnsi" w:hAnsiTheme="majorHAnsi"/>
              </w:rPr>
            </w:pPr>
            <w:r w:rsidRPr="00470DFB">
              <w:rPr>
                <w:rFonts w:asciiTheme="majorHAnsi" w:hAnsiTheme="majorHAnsi"/>
              </w:rPr>
              <w:t>PROJECT 1: TANK FILLING DEVICE SIMULATOR 1</w:t>
            </w:r>
          </w:p>
          <w:p w:rsidR="00176B95" w:rsidRPr="00470DFB" w:rsidRDefault="00176B95" w:rsidP="009E1960">
            <w:pPr>
              <w:jc w:val="both"/>
              <w:rPr>
                <w:rFonts w:asciiTheme="majorHAnsi" w:hAnsiTheme="majorHAnsi"/>
              </w:rPr>
            </w:pPr>
            <w:r w:rsidRPr="00470DFB">
              <w:rPr>
                <w:rFonts w:asciiTheme="majorHAnsi" w:hAnsiTheme="majorHAnsi"/>
              </w:rPr>
              <w:t>PROJECT 2: SUPERVISE EQUIPMENT 1</w:t>
            </w:r>
          </w:p>
          <w:p w:rsidR="00176B95" w:rsidRPr="00470DFB" w:rsidRDefault="00176B95" w:rsidP="009E1960">
            <w:pPr>
              <w:jc w:val="both"/>
              <w:rPr>
                <w:rFonts w:asciiTheme="majorHAnsi" w:hAnsiTheme="majorHAnsi"/>
              </w:rPr>
            </w:pPr>
            <w:r w:rsidRPr="00470DFB">
              <w:rPr>
                <w:rFonts w:asciiTheme="majorHAnsi" w:hAnsiTheme="majorHAnsi"/>
              </w:rPr>
              <w:t xml:space="preserve">PROJECT 3: PUMP CONTROL 1 </w:t>
            </w:r>
          </w:p>
          <w:p w:rsidR="00176B95" w:rsidRPr="00470DFB" w:rsidRDefault="00176B95" w:rsidP="009E1960">
            <w:pPr>
              <w:jc w:val="both"/>
              <w:rPr>
                <w:rFonts w:asciiTheme="majorHAnsi" w:hAnsiTheme="majorHAnsi"/>
              </w:rPr>
            </w:pPr>
            <w:r w:rsidRPr="00470DFB">
              <w:rPr>
                <w:rFonts w:asciiTheme="majorHAnsi" w:hAnsiTheme="majorHAnsi"/>
              </w:rPr>
              <w:t>PROJECT 4: SELECTIVE BAND SWITCH 1</w:t>
            </w:r>
          </w:p>
          <w:p w:rsidR="00176B95" w:rsidRPr="00470DFB" w:rsidRDefault="00176B95" w:rsidP="009E1960">
            <w:pPr>
              <w:jc w:val="both"/>
              <w:rPr>
                <w:rFonts w:asciiTheme="majorHAnsi" w:hAnsiTheme="majorHAnsi"/>
              </w:rPr>
            </w:pPr>
            <w:r w:rsidRPr="00470DFB">
              <w:rPr>
                <w:rFonts w:asciiTheme="majorHAnsi" w:hAnsiTheme="majorHAnsi"/>
              </w:rPr>
              <w:t>PROJECT 5: GATE CONTROL SYSTEM 1</w:t>
            </w:r>
          </w:p>
          <w:p w:rsidR="00176B95" w:rsidRPr="00470DFB" w:rsidRDefault="00176B95" w:rsidP="009E1960">
            <w:pPr>
              <w:jc w:val="both"/>
              <w:rPr>
                <w:rFonts w:asciiTheme="majorHAnsi" w:hAnsiTheme="majorHAnsi"/>
              </w:rPr>
            </w:pPr>
            <w:r w:rsidRPr="00470DFB">
              <w:rPr>
                <w:rFonts w:asciiTheme="majorHAnsi" w:hAnsiTheme="majorHAnsi"/>
              </w:rPr>
              <w:t>PROJECT 9: FURNACE DOOR CONTROL 1</w:t>
            </w:r>
          </w:p>
          <w:p w:rsidR="00176B95" w:rsidRPr="00470DFB" w:rsidRDefault="00176B95" w:rsidP="009E1960">
            <w:pPr>
              <w:jc w:val="both"/>
              <w:rPr>
                <w:rFonts w:asciiTheme="majorHAnsi" w:hAnsiTheme="majorHAnsi"/>
              </w:rPr>
            </w:pPr>
            <w:r w:rsidRPr="00470DFB">
              <w:rPr>
                <w:rFonts w:asciiTheme="majorHAnsi" w:hAnsiTheme="majorHAnsi"/>
              </w:rPr>
              <w:t>PROJECT 10: REACTION VESSEL 1</w:t>
            </w:r>
          </w:p>
          <w:p w:rsidR="00176B95" w:rsidRPr="00470DFB" w:rsidRDefault="00176B95" w:rsidP="009E1960">
            <w:pPr>
              <w:jc w:val="both"/>
              <w:rPr>
                <w:rFonts w:asciiTheme="majorHAnsi" w:hAnsiTheme="majorHAnsi"/>
              </w:rPr>
            </w:pPr>
            <w:r w:rsidRPr="00470DFB">
              <w:rPr>
                <w:rFonts w:asciiTheme="majorHAnsi" w:hAnsiTheme="majorHAnsi"/>
              </w:rPr>
              <w:t>PROJECT 13: CLEANING SYSTEM 1</w:t>
            </w:r>
          </w:p>
          <w:p w:rsidR="00176B95" w:rsidRPr="00470DFB" w:rsidRDefault="00176B95" w:rsidP="009E1960">
            <w:pPr>
              <w:jc w:val="both"/>
              <w:rPr>
                <w:rFonts w:asciiTheme="majorHAnsi" w:hAnsiTheme="majorHAnsi"/>
              </w:rPr>
            </w:pPr>
            <w:r w:rsidRPr="00470DFB">
              <w:rPr>
                <w:rFonts w:asciiTheme="majorHAnsi" w:hAnsiTheme="majorHAnsi"/>
              </w:rPr>
              <w:t>PROJECT 16: CHANGING FLOOR 1</w:t>
            </w:r>
          </w:p>
          <w:p w:rsidR="00176B95" w:rsidRPr="00470DFB" w:rsidRDefault="00176B95" w:rsidP="009E1960">
            <w:pPr>
              <w:jc w:val="both"/>
              <w:rPr>
                <w:rFonts w:asciiTheme="majorHAnsi" w:hAnsiTheme="majorHAnsi"/>
              </w:rPr>
            </w:pPr>
            <w:r w:rsidRPr="00470DFB">
              <w:rPr>
                <w:rFonts w:asciiTheme="majorHAnsi" w:hAnsiTheme="majorHAnsi"/>
              </w:rPr>
              <w:t>PLC Interfacing with Hydraulics and Pneumatics</w:t>
            </w:r>
          </w:p>
        </w:tc>
        <w:tc>
          <w:tcPr>
            <w:tcW w:w="1300" w:type="dxa"/>
            <w:tcBorders>
              <w:top w:val="single" w:sz="4" w:space="0" w:color="auto"/>
              <w:bottom w:val="single" w:sz="4" w:space="0" w:color="auto"/>
            </w:tcBorders>
            <w:vAlign w:val="center"/>
          </w:tcPr>
          <w:p w:rsidR="00176B95" w:rsidRPr="00470DFB" w:rsidRDefault="00176B95" w:rsidP="009E1960">
            <w:pPr>
              <w:jc w:val="both"/>
              <w:rPr>
                <w:rFonts w:asciiTheme="majorHAnsi" w:hAnsiTheme="majorHAnsi"/>
              </w:rPr>
            </w:pPr>
            <w:r w:rsidRPr="00470DFB">
              <w:rPr>
                <w:rFonts w:asciiTheme="majorHAnsi" w:hAnsiTheme="majorHAnsi"/>
              </w:rPr>
              <w:t>Two hours for each experiment</w:t>
            </w:r>
          </w:p>
          <w:p w:rsidR="00176B95" w:rsidRPr="00470DFB" w:rsidRDefault="00176B95" w:rsidP="009E1960">
            <w:pPr>
              <w:jc w:val="both"/>
              <w:rPr>
                <w:rFonts w:asciiTheme="majorHAnsi" w:hAnsiTheme="majorHAnsi"/>
                <w:b/>
              </w:rPr>
            </w:pPr>
          </w:p>
        </w:tc>
        <w:tc>
          <w:tcPr>
            <w:tcW w:w="1010" w:type="dxa"/>
            <w:tcBorders>
              <w:top w:val="single" w:sz="4" w:space="0" w:color="auto"/>
              <w:bottom w:val="single" w:sz="4" w:space="0" w:color="auto"/>
            </w:tcBorders>
            <w:vAlign w:val="center"/>
          </w:tcPr>
          <w:p w:rsidR="00176B95" w:rsidRPr="00470DFB" w:rsidRDefault="00176B95" w:rsidP="009E1960">
            <w:pPr>
              <w:jc w:val="both"/>
              <w:rPr>
                <w:rFonts w:asciiTheme="majorHAnsi" w:hAnsiTheme="majorHAnsi"/>
                <w:b/>
              </w:rPr>
            </w:pPr>
          </w:p>
        </w:tc>
      </w:tr>
      <w:tr w:rsidR="00176B95" w:rsidRPr="00470DFB" w:rsidTr="002D31DB">
        <w:trPr>
          <w:jc w:val="center"/>
        </w:trPr>
        <w:tc>
          <w:tcPr>
            <w:tcW w:w="6497" w:type="dxa"/>
          </w:tcPr>
          <w:p w:rsidR="00176B95" w:rsidRPr="00470DFB" w:rsidRDefault="00176B95" w:rsidP="009E1960">
            <w:pPr>
              <w:jc w:val="both"/>
              <w:rPr>
                <w:rFonts w:asciiTheme="majorHAnsi" w:hAnsiTheme="majorHAnsi"/>
                <w:b/>
              </w:rPr>
            </w:pPr>
            <w:r w:rsidRPr="00470DFB">
              <w:rPr>
                <w:rFonts w:asciiTheme="majorHAnsi" w:hAnsiTheme="majorHAnsi"/>
                <w:b/>
              </w:rPr>
              <w:t>TOTAL</w:t>
            </w:r>
          </w:p>
        </w:tc>
        <w:tc>
          <w:tcPr>
            <w:tcW w:w="1300" w:type="dxa"/>
            <w:vAlign w:val="center"/>
          </w:tcPr>
          <w:p w:rsidR="00176B95" w:rsidRPr="00470DFB" w:rsidRDefault="00176B95" w:rsidP="009E1960">
            <w:pPr>
              <w:jc w:val="both"/>
              <w:rPr>
                <w:rFonts w:asciiTheme="majorHAnsi" w:hAnsiTheme="majorHAnsi"/>
                <w:b/>
              </w:rPr>
            </w:pPr>
            <w:r w:rsidRPr="00470DFB">
              <w:rPr>
                <w:rFonts w:asciiTheme="majorHAnsi" w:hAnsiTheme="majorHAnsi"/>
                <w:b/>
              </w:rPr>
              <w:t>20</w:t>
            </w:r>
          </w:p>
        </w:tc>
        <w:tc>
          <w:tcPr>
            <w:tcW w:w="1010" w:type="dxa"/>
            <w:vAlign w:val="center"/>
          </w:tcPr>
          <w:p w:rsidR="00176B95" w:rsidRPr="00470DFB" w:rsidRDefault="00176B95" w:rsidP="009E1960">
            <w:pPr>
              <w:jc w:val="both"/>
              <w:rPr>
                <w:rFonts w:asciiTheme="majorHAnsi" w:hAnsiTheme="majorHAnsi"/>
                <w:b/>
              </w:rPr>
            </w:pPr>
            <w:r w:rsidRPr="00470DFB">
              <w:rPr>
                <w:rFonts w:asciiTheme="majorHAnsi" w:hAnsiTheme="majorHAnsi"/>
                <w:b/>
              </w:rPr>
              <w:t>100</w:t>
            </w:r>
          </w:p>
        </w:tc>
      </w:tr>
    </w:tbl>
    <w:p w:rsidR="00176B95" w:rsidRPr="00470DFB" w:rsidRDefault="00176B95" w:rsidP="00176B95">
      <w:pPr>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91"/>
        </w:numPr>
        <w:spacing w:after="0" w:line="240" w:lineRule="auto"/>
        <w:jc w:val="both"/>
        <w:rPr>
          <w:rFonts w:asciiTheme="majorHAnsi" w:hAnsiTheme="majorHAnsi"/>
        </w:rPr>
      </w:pPr>
      <w:r w:rsidRPr="00470DFB">
        <w:rPr>
          <w:rFonts w:asciiTheme="majorHAnsi" w:hAnsiTheme="majorHAnsi"/>
        </w:rPr>
        <w:t>Programmable Logic Controllers — Principle and Applications by John W Webb and Ronald A Reiss Filth edition, PHI 2. Programmable Logic Controllers — Programming Method and Applications by JR Hackworth and ED Hackworth — Jr- Pearson, 2004.</w:t>
      </w:r>
    </w:p>
    <w:p w:rsidR="00176B95" w:rsidRPr="00470DFB" w:rsidRDefault="00176B95" w:rsidP="00176B95">
      <w:pPr>
        <w:jc w:val="both"/>
        <w:rPr>
          <w:rFonts w:asciiTheme="majorHAnsi" w:hAnsiTheme="majorHAnsi"/>
          <w:b/>
        </w:rPr>
      </w:pPr>
    </w:p>
    <w:p w:rsidR="00176B95" w:rsidRPr="00470DFB" w:rsidRDefault="00176B95" w:rsidP="00176B95">
      <w:pPr>
        <w:jc w:val="both"/>
        <w:rPr>
          <w:rFonts w:asciiTheme="majorHAnsi" w:hAnsiTheme="majorHAnsi"/>
          <w:b/>
        </w:rPr>
      </w:pPr>
      <w:r w:rsidRPr="00470DFB">
        <w:rPr>
          <w:rFonts w:asciiTheme="majorHAnsi" w:hAnsiTheme="majorHAnsi"/>
          <w:b/>
        </w:rPr>
        <w:t xml:space="preserve">Course outcomes: </w:t>
      </w:r>
    </w:p>
    <w:p w:rsidR="00176B95" w:rsidRPr="00470DFB" w:rsidRDefault="00176B95" w:rsidP="00176B95">
      <w:pPr>
        <w:jc w:val="both"/>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176B95">
      <w:pPr>
        <w:jc w:val="both"/>
        <w:rPr>
          <w:rFonts w:asciiTheme="majorHAnsi" w:hAnsiTheme="majorHAnsi"/>
        </w:rPr>
      </w:pPr>
      <w:r w:rsidRPr="00470DFB">
        <w:rPr>
          <w:rFonts w:asciiTheme="majorHAnsi" w:hAnsiTheme="majorHAnsi"/>
        </w:rPr>
        <w:t xml:space="preserve">Ability to gain knowledge on Programmable Logic Controllers </w:t>
      </w:r>
    </w:p>
    <w:p w:rsidR="00176B95" w:rsidRPr="00470DFB" w:rsidRDefault="00176B95" w:rsidP="00176B95">
      <w:pPr>
        <w:jc w:val="both"/>
        <w:rPr>
          <w:rFonts w:asciiTheme="majorHAnsi" w:hAnsiTheme="majorHAnsi"/>
        </w:rPr>
      </w:pPr>
      <w:r w:rsidRPr="00470DFB">
        <w:rPr>
          <w:rFonts w:asciiTheme="majorHAnsi" w:hAnsiTheme="majorHAnsi"/>
        </w:rPr>
        <w:t xml:space="preserve"> Will understand different types of Devices to which PLC input and output modules are connected </w:t>
      </w:r>
    </w:p>
    <w:p w:rsidR="00176B95" w:rsidRPr="00470DFB" w:rsidRDefault="00176B95" w:rsidP="00176B95">
      <w:pPr>
        <w:jc w:val="both"/>
        <w:rPr>
          <w:rFonts w:asciiTheme="majorHAnsi" w:hAnsiTheme="majorHAnsi"/>
        </w:rPr>
      </w:pPr>
      <w:r w:rsidRPr="00470DFB">
        <w:rPr>
          <w:rFonts w:asciiTheme="majorHAnsi" w:hAnsiTheme="majorHAnsi"/>
        </w:rPr>
        <w:t xml:space="preserve"> To provide the knowledge about understand various types of PLC registers</w:t>
      </w:r>
    </w:p>
    <w:p w:rsidR="00176B95" w:rsidRPr="00470DFB" w:rsidRDefault="00176B95" w:rsidP="00176B95">
      <w:pPr>
        <w:jc w:val="both"/>
        <w:rPr>
          <w:rFonts w:asciiTheme="majorHAnsi" w:hAnsiTheme="majorHAnsi"/>
        </w:rPr>
      </w:pPr>
      <w:r w:rsidRPr="00470DFB">
        <w:rPr>
          <w:rFonts w:asciiTheme="majorHAnsi" w:hAnsiTheme="majorHAnsi"/>
        </w:rPr>
        <w:t xml:space="preserve"> Able to create ladder diagrams from process control descriptions.</w:t>
      </w:r>
    </w:p>
    <w:p w:rsidR="00176B95" w:rsidRPr="00470DFB" w:rsidRDefault="00176B95" w:rsidP="00176B95">
      <w:pPr>
        <w:jc w:val="both"/>
        <w:rPr>
          <w:rFonts w:asciiTheme="majorHAnsi" w:hAnsiTheme="majorHAnsi"/>
          <w:b/>
        </w:rPr>
      </w:pPr>
      <w:r w:rsidRPr="00470DFB">
        <w:rPr>
          <w:rFonts w:asciiTheme="majorHAnsi" w:hAnsiTheme="majorHAnsi"/>
        </w:rPr>
        <w:t xml:space="preserve"> Ability to apply PLC timers and counters for the control of industrial processes 6 Able to use different types PLC functions, Data Handling Function.</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bCs/>
                <w:color w:val="FF0000"/>
              </w:rPr>
              <w:t>PROGRAMING SOFTWARE LAB(MATLAB)</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459</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VII</w:t>
            </w:r>
          </w:p>
        </w:tc>
        <w:tc>
          <w:tcPr>
            <w:tcW w:w="1934" w:type="pct"/>
            <w:shd w:val="clear" w:color="auto" w:fill="EAF1DD"/>
          </w:tcPr>
          <w:p w:rsidR="00176B95" w:rsidRPr="00470DFB" w:rsidRDefault="00176B95" w:rsidP="009E1960">
            <w:pPr>
              <w:tabs>
                <w:tab w:val="left" w:pos="2053"/>
              </w:tabs>
              <w:rPr>
                <w:rFonts w:asciiTheme="majorHAnsi" w:hAnsiTheme="majorHAnsi"/>
              </w:rPr>
            </w:pPr>
            <w:r w:rsidRPr="00470DFB">
              <w:rPr>
                <w:rFonts w:asciiTheme="majorHAnsi" w:hAnsiTheme="majorHAnsi"/>
              </w:rPr>
              <w:t>Core / Elective: PROGRAME 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 T:P) </w:t>
            </w:r>
            <w:r w:rsidRPr="00470DFB">
              <w:rPr>
                <w:rFonts w:asciiTheme="majorHAnsi" w:hAnsiTheme="majorHAnsi"/>
              </w:rPr>
              <w:tab/>
              <w:t xml:space="preserve">: </w:t>
            </w:r>
            <w:r w:rsidRPr="00470DFB">
              <w:rPr>
                <w:rFonts w:asciiTheme="majorHAnsi" w:hAnsiTheme="majorHAnsi"/>
                <w:b/>
              </w:rPr>
              <w:t>0:0:3</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2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lastRenderedPageBreak/>
              <w:t>Type of course</w:t>
            </w:r>
            <w:r w:rsidRPr="00470DFB">
              <w:rPr>
                <w:rFonts w:asciiTheme="majorHAnsi" w:hAnsiTheme="majorHAnsi"/>
              </w:rPr>
              <w:tab/>
              <w:t xml:space="preserve">: </w:t>
            </w:r>
            <w:r w:rsidRPr="00470DFB">
              <w:rPr>
                <w:rFonts w:asciiTheme="majorHAnsi" w:hAnsiTheme="majorHAnsi"/>
                <w:b/>
              </w:rPr>
              <w:t>Lab Experiment</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20</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60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40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Engineering</w:t>
            </w:r>
          </w:p>
        </w:tc>
      </w:tr>
    </w:tbl>
    <w:p w:rsidR="00176B95" w:rsidRPr="002D31DB" w:rsidRDefault="00176B95" w:rsidP="00176B95">
      <w:pPr>
        <w:rPr>
          <w:rFonts w:asciiTheme="majorHAnsi" w:hAnsiTheme="majorHAnsi"/>
          <w:b/>
          <w:sz w:val="2"/>
          <w:szCs w:val="2"/>
        </w:rPr>
      </w:pPr>
    </w:p>
    <w:p w:rsidR="00176B95" w:rsidRPr="00470DFB" w:rsidRDefault="00176B95" w:rsidP="00176B95">
      <w:pPr>
        <w:rPr>
          <w:rFonts w:asciiTheme="majorHAnsi" w:hAnsiTheme="majorHAnsi"/>
          <w:b/>
        </w:rPr>
      </w:pPr>
      <w:r w:rsidRPr="00470DFB">
        <w:rPr>
          <w:rFonts w:asciiTheme="majorHAnsi" w:hAnsiTheme="majorHAnsi"/>
          <w:b/>
        </w:rPr>
        <w:t>List of Experiments:</w:t>
      </w:r>
    </w:p>
    <w:tbl>
      <w:tblPr>
        <w:tblStyle w:val="TableGrid"/>
        <w:tblW w:w="0" w:type="auto"/>
        <w:tblLook w:val="04A0" w:firstRow="1" w:lastRow="0" w:firstColumn="1" w:lastColumn="0" w:noHBand="0" w:noVBand="1"/>
      </w:tblPr>
      <w:tblGrid>
        <w:gridCol w:w="1008"/>
        <w:gridCol w:w="8568"/>
      </w:tblGrid>
      <w:tr w:rsidR="00176B95" w:rsidRPr="00470DFB" w:rsidTr="009E1960">
        <w:tc>
          <w:tcPr>
            <w:tcW w:w="1008" w:type="dxa"/>
          </w:tcPr>
          <w:p w:rsidR="00176B95" w:rsidRPr="00470DFB" w:rsidRDefault="00176B95" w:rsidP="009E1960">
            <w:pPr>
              <w:jc w:val="center"/>
              <w:rPr>
                <w:rFonts w:asciiTheme="majorHAnsi" w:hAnsiTheme="majorHAnsi"/>
              </w:rPr>
            </w:pPr>
            <w:r w:rsidRPr="00470DFB">
              <w:rPr>
                <w:rFonts w:asciiTheme="majorHAnsi" w:hAnsiTheme="majorHAnsi"/>
              </w:rPr>
              <w:t>S. No.</w:t>
            </w:r>
          </w:p>
        </w:tc>
        <w:tc>
          <w:tcPr>
            <w:tcW w:w="8568" w:type="dxa"/>
          </w:tcPr>
          <w:p w:rsidR="00176B95" w:rsidRPr="00470DFB" w:rsidRDefault="00176B95" w:rsidP="009E1960">
            <w:pPr>
              <w:jc w:val="center"/>
              <w:rPr>
                <w:rFonts w:asciiTheme="majorHAnsi" w:hAnsiTheme="majorHAnsi"/>
              </w:rPr>
            </w:pPr>
            <w:r w:rsidRPr="00470DFB">
              <w:rPr>
                <w:rFonts w:asciiTheme="majorHAnsi" w:hAnsiTheme="majorHAnsi"/>
              </w:rPr>
              <w:t>Experiment</w:t>
            </w:r>
          </w:p>
        </w:tc>
      </w:tr>
      <w:tr w:rsidR="00176B95" w:rsidRPr="00470DFB" w:rsidTr="009E1960">
        <w:tc>
          <w:tcPr>
            <w:tcW w:w="1008" w:type="dxa"/>
          </w:tcPr>
          <w:p w:rsidR="00176B95" w:rsidRPr="00470DFB" w:rsidRDefault="00176B95" w:rsidP="00F55F17">
            <w:pPr>
              <w:numPr>
                <w:ilvl w:val="0"/>
                <w:numId w:val="93"/>
              </w:numPr>
              <w:contextualSpacing/>
              <w:jc w:val="center"/>
              <w:rPr>
                <w:rFonts w:asciiTheme="majorHAnsi" w:eastAsia="Calibri" w:hAnsiTheme="majorHAnsi"/>
                <w:szCs w:val="22"/>
              </w:rPr>
            </w:pPr>
          </w:p>
        </w:tc>
        <w:tc>
          <w:tcPr>
            <w:tcW w:w="8568" w:type="dxa"/>
          </w:tcPr>
          <w:p w:rsidR="00176B95" w:rsidRPr="00470DFB" w:rsidRDefault="00176B95" w:rsidP="009E1960">
            <w:pPr>
              <w:rPr>
                <w:rFonts w:asciiTheme="majorHAnsi" w:hAnsiTheme="majorHAnsi"/>
              </w:rPr>
            </w:pPr>
            <w:r w:rsidRPr="00470DFB">
              <w:rPr>
                <w:rFonts w:asciiTheme="majorHAnsi" w:hAnsiTheme="majorHAnsi"/>
              </w:rPr>
              <w:t>Arithmetic Operators and all formats of variables.</w:t>
            </w:r>
          </w:p>
        </w:tc>
      </w:tr>
      <w:tr w:rsidR="00176B95" w:rsidRPr="00470DFB" w:rsidTr="009E1960">
        <w:tc>
          <w:tcPr>
            <w:tcW w:w="1008" w:type="dxa"/>
          </w:tcPr>
          <w:p w:rsidR="00176B95" w:rsidRPr="00470DFB" w:rsidRDefault="00176B95" w:rsidP="00F55F17">
            <w:pPr>
              <w:numPr>
                <w:ilvl w:val="0"/>
                <w:numId w:val="93"/>
              </w:numPr>
              <w:contextualSpacing/>
              <w:jc w:val="center"/>
              <w:rPr>
                <w:rFonts w:asciiTheme="majorHAnsi" w:eastAsia="Calibri" w:hAnsiTheme="majorHAnsi"/>
                <w:szCs w:val="22"/>
              </w:rPr>
            </w:pPr>
          </w:p>
        </w:tc>
        <w:tc>
          <w:tcPr>
            <w:tcW w:w="8568" w:type="dxa"/>
          </w:tcPr>
          <w:p w:rsidR="00176B95" w:rsidRPr="00470DFB" w:rsidRDefault="00176B95" w:rsidP="009E1960">
            <w:pPr>
              <w:rPr>
                <w:rFonts w:asciiTheme="majorHAnsi" w:hAnsiTheme="majorHAnsi"/>
              </w:rPr>
            </w:pPr>
            <w:r w:rsidRPr="00470DFB">
              <w:rPr>
                <w:rFonts w:asciiTheme="majorHAnsi" w:hAnsiTheme="majorHAnsi"/>
              </w:rPr>
              <w:t>Array and Matrix (access and operations).</w:t>
            </w:r>
          </w:p>
        </w:tc>
      </w:tr>
      <w:tr w:rsidR="00176B95" w:rsidRPr="00470DFB" w:rsidTr="009E1960">
        <w:tc>
          <w:tcPr>
            <w:tcW w:w="1008" w:type="dxa"/>
          </w:tcPr>
          <w:p w:rsidR="00176B95" w:rsidRPr="00470DFB" w:rsidRDefault="00176B95" w:rsidP="00F55F17">
            <w:pPr>
              <w:numPr>
                <w:ilvl w:val="0"/>
                <w:numId w:val="93"/>
              </w:numPr>
              <w:contextualSpacing/>
              <w:jc w:val="center"/>
              <w:rPr>
                <w:rFonts w:asciiTheme="majorHAnsi" w:eastAsia="Calibri" w:hAnsiTheme="majorHAnsi"/>
                <w:szCs w:val="22"/>
              </w:rPr>
            </w:pPr>
          </w:p>
        </w:tc>
        <w:tc>
          <w:tcPr>
            <w:tcW w:w="8568" w:type="dxa"/>
          </w:tcPr>
          <w:p w:rsidR="00176B95" w:rsidRPr="00470DFB" w:rsidRDefault="00176B95" w:rsidP="009E1960">
            <w:pPr>
              <w:rPr>
                <w:rFonts w:asciiTheme="majorHAnsi" w:hAnsiTheme="majorHAnsi"/>
              </w:rPr>
            </w:pPr>
            <w:r w:rsidRPr="00470DFB">
              <w:rPr>
                <w:rFonts w:asciiTheme="majorHAnsi" w:hAnsiTheme="majorHAnsi"/>
              </w:rPr>
              <w:t>Creates graphs and plots in 2-Dimensions (2D)</w:t>
            </w:r>
          </w:p>
        </w:tc>
      </w:tr>
      <w:tr w:rsidR="00176B95" w:rsidRPr="00470DFB" w:rsidTr="009E1960">
        <w:tc>
          <w:tcPr>
            <w:tcW w:w="1008" w:type="dxa"/>
          </w:tcPr>
          <w:p w:rsidR="00176B95" w:rsidRPr="00470DFB" w:rsidRDefault="00176B95" w:rsidP="00F55F17">
            <w:pPr>
              <w:numPr>
                <w:ilvl w:val="0"/>
                <w:numId w:val="93"/>
              </w:numPr>
              <w:contextualSpacing/>
              <w:jc w:val="center"/>
              <w:rPr>
                <w:rFonts w:asciiTheme="majorHAnsi" w:eastAsia="Calibri" w:hAnsiTheme="majorHAnsi"/>
                <w:szCs w:val="22"/>
              </w:rPr>
            </w:pPr>
          </w:p>
        </w:tc>
        <w:tc>
          <w:tcPr>
            <w:tcW w:w="8568" w:type="dxa"/>
          </w:tcPr>
          <w:p w:rsidR="00176B95" w:rsidRPr="00470DFB" w:rsidRDefault="00176B95" w:rsidP="009E1960">
            <w:pPr>
              <w:rPr>
                <w:rFonts w:asciiTheme="majorHAnsi" w:hAnsiTheme="majorHAnsi"/>
              </w:rPr>
            </w:pPr>
            <w:r w:rsidRPr="00470DFB">
              <w:rPr>
                <w:rFonts w:asciiTheme="majorHAnsi" w:hAnsiTheme="majorHAnsi"/>
              </w:rPr>
              <w:t>Creates graphs and plots in 3-Dimensions (3D)</w:t>
            </w:r>
          </w:p>
        </w:tc>
      </w:tr>
      <w:tr w:rsidR="00176B95" w:rsidRPr="00470DFB" w:rsidTr="009E1960">
        <w:tc>
          <w:tcPr>
            <w:tcW w:w="1008" w:type="dxa"/>
          </w:tcPr>
          <w:p w:rsidR="00176B95" w:rsidRPr="00470DFB" w:rsidRDefault="00176B95" w:rsidP="00F55F17">
            <w:pPr>
              <w:numPr>
                <w:ilvl w:val="0"/>
                <w:numId w:val="93"/>
              </w:numPr>
              <w:contextualSpacing/>
              <w:jc w:val="center"/>
              <w:rPr>
                <w:rFonts w:asciiTheme="majorHAnsi" w:eastAsia="Calibri" w:hAnsiTheme="majorHAnsi"/>
                <w:szCs w:val="22"/>
              </w:rPr>
            </w:pPr>
          </w:p>
        </w:tc>
        <w:tc>
          <w:tcPr>
            <w:tcW w:w="8568" w:type="dxa"/>
          </w:tcPr>
          <w:p w:rsidR="00176B95" w:rsidRPr="00470DFB" w:rsidRDefault="00176B95" w:rsidP="009E1960">
            <w:pPr>
              <w:rPr>
                <w:rFonts w:asciiTheme="majorHAnsi" w:hAnsiTheme="majorHAnsi"/>
              </w:rPr>
            </w:pPr>
            <w:r w:rsidRPr="00470DFB">
              <w:rPr>
                <w:rFonts w:asciiTheme="majorHAnsi" w:hAnsiTheme="majorHAnsi"/>
              </w:rPr>
              <w:t>Start working with m-file. (Multiple programs for practice).</w:t>
            </w:r>
          </w:p>
        </w:tc>
      </w:tr>
      <w:tr w:rsidR="00176B95" w:rsidRPr="00470DFB" w:rsidTr="009E1960">
        <w:tc>
          <w:tcPr>
            <w:tcW w:w="1008" w:type="dxa"/>
          </w:tcPr>
          <w:p w:rsidR="00176B95" w:rsidRPr="00470DFB" w:rsidRDefault="00176B95" w:rsidP="00F55F17">
            <w:pPr>
              <w:numPr>
                <w:ilvl w:val="0"/>
                <w:numId w:val="93"/>
              </w:numPr>
              <w:contextualSpacing/>
              <w:jc w:val="center"/>
              <w:rPr>
                <w:rFonts w:asciiTheme="majorHAnsi" w:eastAsia="Calibri" w:hAnsiTheme="majorHAnsi"/>
                <w:szCs w:val="22"/>
              </w:rPr>
            </w:pPr>
          </w:p>
        </w:tc>
        <w:tc>
          <w:tcPr>
            <w:tcW w:w="8568" w:type="dxa"/>
          </w:tcPr>
          <w:p w:rsidR="00176B95" w:rsidRPr="00470DFB" w:rsidRDefault="00176B95" w:rsidP="009E1960">
            <w:pPr>
              <w:rPr>
                <w:rFonts w:asciiTheme="majorHAnsi" w:hAnsiTheme="majorHAnsi"/>
              </w:rPr>
            </w:pPr>
            <w:r w:rsidRPr="00470DFB">
              <w:rPr>
                <w:rFonts w:asciiTheme="majorHAnsi" w:hAnsiTheme="majorHAnsi"/>
              </w:rPr>
              <w:t>Multiple programs for practice based on Mechanics/Mechanical branch subjects</w:t>
            </w:r>
          </w:p>
        </w:tc>
      </w:tr>
      <w:tr w:rsidR="00176B95" w:rsidRPr="00470DFB" w:rsidTr="009E1960">
        <w:tc>
          <w:tcPr>
            <w:tcW w:w="1008" w:type="dxa"/>
          </w:tcPr>
          <w:p w:rsidR="00176B95" w:rsidRPr="00470DFB" w:rsidRDefault="00176B95" w:rsidP="00F55F17">
            <w:pPr>
              <w:numPr>
                <w:ilvl w:val="0"/>
                <w:numId w:val="93"/>
              </w:numPr>
              <w:contextualSpacing/>
              <w:jc w:val="center"/>
              <w:rPr>
                <w:rFonts w:asciiTheme="majorHAnsi" w:eastAsia="Calibri" w:hAnsiTheme="majorHAnsi"/>
                <w:szCs w:val="22"/>
              </w:rPr>
            </w:pPr>
          </w:p>
        </w:tc>
        <w:tc>
          <w:tcPr>
            <w:tcW w:w="8568" w:type="dxa"/>
          </w:tcPr>
          <w:p w:rsidR="00176B95" w:rsidRPr="00470DFB" w:rsidRDefault="00176B95" w:rsidP="009E1960">
            <w:pPr>
              <w:rPr>
                <w:rFonts w:asciiTheme="majorHAnsi" w:hAnsiTheme="majorHAnsi"/>
              </w:rPr>
            </w:pPr>
            <w:r w:rsidRPr="00470DFB">
              <w:rPr>
                <w:rFonts w:asciiTheme="majorHAnsi" w:hAnsiTheme="majorHAnsi"/>
              </w:rPr>
              <w:t>Solving programs based on Symbolic Mathematics (like algebra, calculus, etc.)</w:t>
            </w:r>
          </w:p>
        </w:tc>
      </w:tr>
      <w:tr w:rsidR="00176B95" w:rsidRPr="00470DFB" w:rsidTr="009E1960">
        <w:tc>
          <w:tcPr>
            <w:tcW w:w="1008" w:type="dxa"/>
          </w:tcPr>
          <w:p w:rsidR="00176B95" w:rsidRPr="00470DFB" w:rsidRDefault="00176B95" w:rsidP="00F55F17">
            <w:pPr>
              <w:numPr>
                <w:ilvl w:val="0"/>
                <w:numId w:val="93"/>
              </w:numPr>
              <w:contextualSpacing/>
              <w:jc w:val="center"/>
              <w:rPr>
                <w:rFonts w:asciiTheme="majorHAnsi" w:eastAsia="Calibri" w:hAnsiTheme="majorHAnsi"/>
                <w:szCs w:val="22"/>
              </w:rPr>
            </w:pPr>
          </w:p>
        </w:tc>
        <w:tc>
          <w:tcPr>
            <w:tcW w:w="8568" w:type="dxa"/>
          </w:tcPr>
          <w:p w:rsidR="00176B95" w:rsidRPr="00470DFB" w:rsidRDefault="00176B95" w:rsidP="009E1960">
            <w:pPr>
              <w:rPr>
                <w:rFonts w:asciiTheme="majorHAnsi" w:hAnsiTheme="majorHAnsi"/>
              </w:rPr>
            </w:pPr>
            <w:r w:rsidRPr="00470DFB">
              <w:rPr>
                <w:rFonts w:asciiTheme="majorHAnsi" w:hAnsiTheme="majorHAnsi"/>
              </w:rPr>
              <w:t>Solving programs based on Symbolic Mathematics (like differential, integrals etc.)</w:t>
            </w:r>
          </w:p>
        </w:tc>
      </w:tr>
      <w:tr w:rsidR="00176B95" w:rsidRPr="00470DFB" w:rsidTr="009E1960">
        <w:tc>
          <w:tcPr>
            <w:tcW w:w="1008" w:type="dxa"/>
          </w:tcPr>
          <w:p w:rsidR="00176B95" w:rsidRPr="00470DFB" w:rsidRDefault="00176B95" w:rsidP="00F55F17">
            <w:pPr>
              <w:numPr>
                <w:ilvl w:val="0"/>
                <w:numId w:val="93"/>
              </w:numPr>
              <w:contextualSpacing/>
              <w:jc w:val="center"/>
              <w:rPr>
                <w:rFonts w:asciiTheme="majorHAnsi" w:eastAsia="Calibri" w:hAnsiTheme="majorHAnsi"/>
                <w:szCs w:val="22"/>
              </w:rPr>
            </w:pPr>
          </w:p>
        </w:tc>
        <w:tc>
          <w:tcPr>
            <w:tcW w:w="8568" w:type="dxa"/>
          </w:tcPr>
          <w:p w:rsidR="00176B95" w:rsidRPr="00470DFB" w:rsidRDefault="00176B95" w:rsidP="009E1960">
            <w:pPr>
              <w:rPr>
                <w:rFonts w:asciiTheme="majorHAnsi" w:hAnsiTheme="majorHAnsi"/>
              </w:rPr>
            </w:pPr>
            <w:r w:rsidRPr="00470DFB">
              <w:rPr>
                <w:rFonts w:asciiTheme="majorHAnsi" w:hAnsiTheme="majorHAnsi"/>
              </w:rPr>
              <w:t>Simulink tool</w:t>
            </w:r>
          </w:p>
        </w:tc>
      </w:tr>
      <w:tr w:rsidR="00176B95" w:rsidRPr="00470DFB" w:rsidTr="009E1960">
        <w:tc>
          <w:tcPr>
            <w:tcW w:w="1008" w:type="dxa"/>
          </w:tcPr>
          <w:p w:rsidR="00176B95" w:rsidRPr="00470DFB" w:rsidRDefault="00176B95" w:rsidP="00F55F17">
            <w:pPr>
              <w:numPr>
                <w:ilvl w:val="0"/>
                <w:numId w:val="93"/>
              </w:numPr>
              <w:contextualSpacing/>
              <w:jc w:val="center"/>
              <w:rPr>
                <w:rFonts w:asciiTheme="majorHAnsi" w:eastAsia="Calibri" w:hAnsiTheme="majorHAnsi"/>
                <w:szCs w:val="22"/>
              </w:rPr>
            </w:pPr>
          </w:p>
        </w:tc>
        <w:tc>
          <w:tcPr>
            <w:tcW w:w="8568" w:type="dxa"/>
          </w:tcPr>
          <w:p w:rsidR="00176B95" w:rsidRPr="00470DFB" w:rsidRDefault="00176B95" w:rsidP="009E1960">
            <w:pPr>
              <w:rPr>
                <w:rFonts w:asciiTheme="majorHAnsi" w:hAnsiTheme="majorHAnsi"/>
              </w:rPr>
            </w:pPr>
            <w:r w:rsidRPr="00470DFB">
              <w:rPr>
                <w:rFonts w:asciiTheme="majorHAnsi" w:hAnsiTheme="majorHAnsi"/>
              </w:rPr>
              <w:t>Multiple programs for creating block diagrams of a problem, practice based on Mechanics/Mechanical branch subjects</w:t>
            </w:r>
          </w:p>
        </w:tc>
      </w:tr>
    </w:tbl>
    <w:p w:rsidR="00176B95" w:rsidRPr="00470DFB" w:rsidRDefault="00176B95" w:rsidP="003F20BF">
      <w:pPr>
        <w:spacing w:after="0" w:line="240" w:lineRule="auto"/>
        <w:rPr>
          <w:rFonts w:asciiTheme="majorHAnsi" w:hAnsiTheme="majorHAnsi"/>
        </w:rPr>
      </w:pPr>
    </w:p>
    <w:p w:rsidR="00176B95" w:rsidRPr="00470DFB" w:rsidRDefault="00176B95" w:rsidP="003F20BF">
      <w:pPr>
        <w:spacing w:after="0" w:line="240" w:lineRule="auto"/>
        <w:rPr>
          <w:rFonts w:asciiTheme="majorHAnsi" w:hAnsiTheme="majorHAnsi"/>
        </w:rPr>
      </w:pPr>
    </w:p>
    <w:tbl>
      <w:tblPr>
        <w:tblpPr w:leftFromText="180" w:rightFromText="180" w:vertAnchor="text" w:horzAnchor="margin" w:tblpXSpec="center" w:tblpY="87"/>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bCs/>
                <w:color w:val="FF0000"/>
              </w:rPr>
              <w:t>INTELLECTUAL PROPERTY RIGHT</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HS 402</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VIII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w:t>
            </w:r>
            <w:r w:rsidRPr="00470DFB">
              <w:rPr>
                <w:rFonts w:asciiTheme="majorHAnsi" w:hAnsiTheme="majorHAnsi"/>
                <w:b/>
                <w:color w:val="0000CC"/>
              </w:rPr>
              <w:t>University</w:t>
            </w:r>
            <w:r w:rsidRPr="00470DFB">
              <w:rPr>
                <w:rFonts w:asciiTheme="majorHAnsi" w:hAnsiTheme="majorHAnsi"/>
              </w:rPr>
              <w:t xml:space="preserve"> </w:t>
            </w:r>
            <w:r w:rsidRPr="00470DFB">
              <w:rPr>
                <w:rFonts w:asciiTheme="majorHAnsi" w:hAnsiTheme="majorHAnsi"/>
                <w:b/>
                <w:color w:val="0000CC"/>
              </w:rPr>
              <w:t>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2</w:t>
            </w:r>
            <w:r w:rsidRPr="00470DFB">
              <w:rPr>
                <w:rFonts w:asciiTheme="majorHAnsi" w:hAnsiTheme="majorHAnsi"/>
                <w:b/>
                <w:color w:val="0000CC"/>
              </w:rPr>
              <w:t>:0:0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2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24</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firstLine="288"/>
        <w:rPr>
          <w:rFonts w:asciiTheme="majorHAnsi" w:hAnsiTheme="majorHAnsi"/>
        </w:rPr>
      </w:pPr>
      <w:r w:rsidRPr="00470DFB">
        <w:rPr>
          <w:rFonts w:asciiTheme="majorHAnsi" w:hAnsiTheme="majorHAnsi"/>
        </w:rPr>
        <w:t xml:space="preserve">NONE </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176B95">
      <w:pPr>
        <w:pStyle w:val="ListParagraph"/>
        <w:spacing w:after="0" w:line="240" w:lineRule="auto"/>
        <w:ind w:left="792"/>
        <w:jc w:val="both"/>
        <w:rPr>
          <w:rFonts w:asciiTheme="majorHAnsi" w:hAnsiTheme="majorHAnsi"/>
          <w:sz w:val="24"/>
          <w:szCs w:val="24"/>
        </w:rPr>
      </w:pPr>
      <w:r w:rsidRPr="00470DFB">
        <w:rPr>
          <w:rFonts w:asciiTheme="majorHAnsi" w:hAnsiTheme="majorHAnsi"/>
          <w:sz w:val="24"/>
          <w:szCs w:val="24"/>
        </w:rPr>
        <w:t xml:space="preserve">Basics of Intellectual property right </w:t>
      </w: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p w:rsidR="00176B95" w:rsidRPr="00470DFB" w:rsidRDefault="00176B95" w:rsidP="00176B95">
      <w:pPr>
        <w:shd w:val="clear" w:color="auto" w:fill="FFFFFF"/>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983"/>
        <w:gridCol w:w="1010"/>
      </w:tblGrid>
      <w:tr w:rsidR="00176B95" w:rsidRPr="00470DFB" w:rsidTr="009E1960">
        <w:trPr>
          <w:jc w:val="center"/>
        </w:trPr>
        <w:tc>
          <w:tcPr>
            <w:tcW w:w="6497"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9E1960">
        <w:trPr>
          <w:trHeight w:val="310"/>
          <w:jc w:val="center"/>
        </w:trPr>
        <w:tc>
          <w:tcPr>
            <w:tcW w:w="6497"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UNIT-1</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5</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1691"/>
          <w:jc w:val="center"/>
        </w:trPr>
        <w:tc>
          <w:tcPr>
            <w:tcW w:w="6497" w:type="dxa"/>
            <w:tcBorders>
              <w:top w:val="single" w:sz="4" w:space="0" w:color="auto"/>
              <w:bottom w:val="single" w:sz="4" w:space="0" w:color="auto"/>
            </w:tcBorders>
          </w:tcPr>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lastRenderedPageBreak/>
              <w:t>OVERVIEW OF INTELLECTUAL PROPERTY</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introduction and the need for intellectual property right (IPR)</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IPR in India – Genesis and Development</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IPR in abroad</w:t>
            </w:r>
          </w:p>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bCs/>
                <w:sz w:val="24"/>
                <w:szCs w:val="24"/>
              </w:rPr>
              <w:t>Some important examples of IPR</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76"/>
          <w:jc w:val="center"/>
        </w:trPr>
        <w:tc>
          <w:tcPr>
            <w:tcW w:w="6497"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UNITS-2</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5</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980"/>
          <w:jc w:val="center"/>
        </w:trPr>
        <w:tc>
          <w:tcPr>
            <w:tcW w:w="6497" w:type="dxa"/>
            <w:tcBorders>
              <w:top w:val="single" w:sz="4" w:space="0" w:color="auto"/>
            </w:tcBorders>
          </w:tcPr>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PATENTS</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Macro economic impact of the patent system</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Patent and kind of inventions protected by a patent</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Patent document</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How to protect your inventions?</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Granting of patent</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Rights of a patent</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How extensive is patent protection?</w:t>
            </w:r>
          </w:p>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bCs/>
                <w:sz w:val="24"/>
                <w:szCs w:val="24"/>
              </w:rPr>
              <w:t>Why protect inventions by patents?</w:t>
            </w:r>
          </w:p>
        </w:tc>
        <w:tc>
          <w:tcPr>
            <w:tcW w:w="983" w:type="dxa"/>
            <w:tcBorders>
              <w:top w:val="single" w:sz="4" w:space="0" w:color="auto"/>
              <w:bottom w:val="single" w:sz="4" w:space="0" w:color="auto"/>
            </w:tcBorders>
          </w:tcPr>
          <w:p w:rsidR="00176B95" w:rsidRPr="00470DFB" w:rsidRDefault="00176B95" w:rsidP="009E1960">
            <w:pP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50"/>
          <w:jc w:val="center"/>
        </w:trPr>
        <w:tc>
          <w:tcPr>
            <w:tcW w:w="6497" w:type="dxa"/>
            <w:tcBorders>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rPr>
              <w:t>UNITS-3</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5</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1790"/>
          <w:jc w:val="center"/>
        </w:trPr>
        <w:tc>
          <w:tcPr>
            <w:tcW w:w="6497" w:type="dxa"/>
            <w:tcBorders>
              <w:top w:val="single" w:sz="4" w:space="0" w:color="auto"/>
            </w:tcBorders>
          </w:tcPr>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Searching a patent</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Drafting of a patent</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Filing of a patent</w:t>
            </w:r>
          </w:p>
          <w:p w:rsidR="00176B95" w:rsidRPr="00470DFB" w:rsidRDefault="00176B95" w:rsidP="009E1960">
            <w:pPr>
              <w:pStyle w:val="ListParagraph"/>
              <w:spacing w:after="0" w:line="240" w:lineRule="auto"/>
              <w:jc w:val="both"/>
              <w:rPr>
                <w:rFonts w:asciiTheme="majorHAnsi" w:hAnsiTheme="majorHAnsi"/>
                <w:bCs/>
                <w:sz w:val="24"/>
                <w:szCs w:val="24"/>
              </w:rPr>
            </w:pPr>
            <w:r w:rsidRPr="00470DFB">
              <w:rPr>
                <w:rFonts w:asciiTheme="majorHAnsi" w:hAnsiTheme="majorHAnsi"/>
                <w:bCs/>
                <w:sz w:val="24"/>
                <w:szCs w:val="24"/>
              </w:rPr>
              <w:t>The different layers of the international patent system</w:t>
            </w:r>
          </w:p>
          <w:p w:rsidR="00176B95" w:rsidRPr="00470DFB" w:rsidRDefault="00176B95" w:rsidP="009E1960">
            <w:pPr>
              <w:pStyle w:val="ListParagraph"/>
              <w:spacing w:after="0" w:line="240" w:lineRule="auto"/>
              <w:ind w:left="0"/>
              <w:jc w:val="both"/>
              <w:rPr>
                <w:rFonts w:asciiTheme="majorHAnsi" w:hAnsiTheme="majorHAnsi"/>
                <w:bCs/>
                <w:sz w:val="24"/>
                <w:szCs w:val="24"/>
              </w:rPr>
            </w:pPr>
            <w:r w:rsidRPr="00470DFB">
              <w:rPr>
                <w:rFonts w:asciiTheme="majorHAnsi" w:hAnsiTheme="majorHAnsi"/>
                <w:bCs/>
                <w:sz w:val="24"/>
                <w:szCs w:val="24"/>
              </w:rPr>
              <w:t>(national, regional and international options)</w:t>
            </w:r>
          </w:p>
          <w:p w:rsidR="00176B95" w:rsidRPr="00470DFB" w:rsidRDefault="00176B95" w:rsidP="009E1960">
            <w:pPr>
              <w:pStyle w:val="ListParagraph"/>
              <w:spacing w:after="0" w:line="240" w:lineRule="auto"/>
              <w:jc w:val="both"/>
              <w:rPr>
                <w:rFonts w:asciiTheme="majorHAnsi" w:hAnsiTheme="majorHAnsi"/>
                <w:sz w:val="24"/>
                <w:szCs w:val="24"/>
              </w:rPr>
            </w:pPr>
            <w:r w:rsidRPr="00470DFB">
              <w:rPr>
                <w:rFonts w:asciiTheme="majorHAnsi" w:hAnsiTheme="majorHAnsi"/>
                <w:sz w:val="24"/>
                <w:szCs w:val="24"/>
              </w:rPr>
              <w:t>Utility models</w:t>
            </w:r>
          </w:p>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Differences between a utility model and a patent?</w:t>
            </w:r>
          </w:p>
        </w:tc>
        <w:tc>
          <w:tcPr>
            <w:tcW w:w="983" w:type="dxa"/>
            <w:tcBorders>
              <w:top w:val="single" w:sz="4" w:space="0" w:color="auto"/>
            </w:tcBorders>
          </w:tcPr>
          <w:p w:rsidR="00176B95" w:rsidRPr="00470DFB" w:rsidRDefault="00176B95" w:rsidP="009E1960">
            <w:pPr>
              <w:rPr>
                <w:rFonts w:asciiTheme="majorHAnsi" w:hAnsiTheme="majorHAnsi"/>
              </w:rPr>
            </w:pP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9E1960">
        <w:trPr>
          <w:trHeight w:val="506"/>
          <w:jc w:val="center"/>
        </w:trPr>
        <w:tc>
          <w:tcPr>
            <w:tcW w:w="6497"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UNIT-4</w:t>
            </w:r>
          </w:p>
        </w:tc>
        <w:tc>
          <w:tcPr>
            <w:tcW w:w="983"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5</w:t>
            </w:r>
          </w:p>
        </w:tc>
        <w:tc>
          <w:tcPr>
            <w:tcW w:w="1010"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1637"/>
          <w:jc w:val="center"/>
        </w:trPr>
        <w:tc>
          <w:tcPr>
            <w:tcW w:w="6497" w:type="dxa"/>
            <w:tcBorders>
              <w:top w:val="single" w:sz="4" w:space="0" w:color="auto"/>
            </w:tcBorders>
          </w:tcPr>
          <w:p w:rsidR="00176B95" w:rsidRPr="00470DFB" w:rsidRDefault="00176B95" w:rsidP="009E1960">
            <w:pPr>
              <w:pStyle w:val="ListParagraph"/>
              <w:spacing w:after="0" w:line="240" w:lineRule="auto"/>
              <w:jc w:val="both"/>
              <w:rPr>
                <w:rFonts w:asciiTheme="majorHAnsi" w:hAnsiTheme="majorHAnsi"/>
                <w:b/>
                <w:bCs/>
                <w:sz w:val="24"/>
                <w:szCs w:val="24"/>
              </w:rPr>
            </w:pPr>
            <w:r w:rsidRPr="00470DFB">
              <w:rPr>
                <w:rFonts w:asciiTheme="majorHAnsi" w:hAnsiTheme="majorHAnsi"/>
                <w:b/>
                <w:bCs/>
                <w:sz w:val="24"/>
                <w:szCs w:val="24"/>
              </w:rPr>
              <w:t>COPYRIGHT</w:t>
            </w:r>
          </w:p>
          <w:p w:rsidR="00176B95" w:rsidRPr="00470DFB" w:rsidRDefault="00176B95" w:rsidP="009E1960">
            <w:pPr>
              <w:pStyle w:val="ListParagraph"/>
              <w:spacing w:after="0" w:line="240" w:lineRule="auto"/>
              <w:ind w:left="0"/>
              <w:jc w:val="both"/>
              <w:rPr>
                <w:rFonts w:asciiTheme="majorHAnsi" w:hAnsiTheme="majorHAnsi"/>
                <w:b/>
                <w:bCs/>
                <w:sz w:val="24"/>
                <w:szCs w:val="24"/>
              </w:rPr>
            </w:pPr>
            <w:r w:rsidRPr="00470DFB">
              <w:rPr>
                <w:rFonts w:asciiTheme="majorHAnsi" w:hAnsiTheme="majorHAnsi"/>
                <w:b/>
                <w:bCs/>
                <w:sz w:val="24"/>
                <w:szCs w:val="24"/>
              </w:rPr>
              <w:t>What is copyright?</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What is covered by copyright?</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How long does copyright last?</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Why protect copyright?</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RELATED RIGHTS</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What are related rights?</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Distinction between related rights and copyright?</w:t>
            </w:r>
          </w:p>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lang w:val="en-GB" w:eastAsia="en-GB" w:bidi="hi-IN"/>
              </w:rPr>
              <w:t>Rights covered by copyright?</w:t>
            </w:r>
          </w:p>
        </w:tc>
        <w:tc>
          <w:tcPr>
            <w:tcW w:w="983" w:type="dxa"/>
            <w:tcBorders>
              <w:top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jc w:val="center"/>
              <w:rPr>
                <w:rFonts w:asciiTheme="majorHAnsi" w:hAnsiTheme="majorHAnsi"/>
              </w:rPr>
            </w:pPr>
            <w:r w:rsidRPr="00470DFB">
              <w:rPr>
                <w:rFonts w:asciiTheme="majorHAnsi" w:hAnsiTheme="majorHAnsi"/>
              </w:rPr>
              <w:t>UNIT 5</w:t>
            </w:r>
          </w:p>
        </w:tc>
        <w:tc>
          <w:tcPr>
            <w:tcW w:w="983" w:type="dxa"/>
          </w:tcPr>
          <w:p w:rsidR="00176B95" w:rsidRPr="00470DFB" w:rsidRDefault="00176B95" w:rsidP="009E1960">
            <w:pPr>
              <w:jc w:val="center"/>
              <w:rPr>
                <w:rFonts w:asciiTheme="majorHAnsi" w:hAnsiTheme="majorHAnsi"/>
              </w:rPr>
            </w:pPr>
            <w:r w:rsidRPr="00470DFB">
              <w:rPr>
                <w:rFonts w:asciiTheme="majorHAnsi" w:hAnsiTheme="majorHAnsi"/>
              </w:rPr>
              <w:t>4</w:t>
            </w:r>
          </w:p>
        </w:tc>
        <w:tc>
          <w:tcPr>
            <w:tcW w:w="1010" w:type="dxa"/>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jc w:val="center"/>
        </w:trPr>
        <w:tc>
          <w:tcPr>
            <w:tcW w:w="6497" w:type="dxa"/>
          </w:tcPr>
          <w:p w:rsidR="00176B95" w:rsidRPr="00470DFB" w:rsidRDefault="00176B95" w:rsidP="009E1960">
            <w:pPr>
              <w:autoSpaceDE w:val="0"/>
              <w:autoSpaceDN w:val="0"/>
              <w:adjustRightInd w:val="0"/>
              <w:rPr>
                <w:rFonts w:asciiTheme="majorHAnsi" w:eastAsia="Calibri" w:hAnsiTheme="majorHAnsi"/>
                <w:b/>
                <w:bCs/>
                <w:lang w:val="en-GB" w:eastAsia="en-GB" w:bidi="hi-IN"/>
              </w:rPr>
            </w:pPr>
            <w:r w:rsidRPr="00470DFB">
              <w:rPr>
                <w:rFonts w:asciiTheme="majorHAnsi" w:eastAsia="Calibri" w:hAnsiTheme="majorHAnsi"/>
                <w:b/>
                <w:bCs/>
                <w:lang w:val="en-GB" w:eastAsia="en-GB" w:bidi="hi-IN"/>
              </w:rPr>
              <w:t>TRADEMARKS</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What is a trademark?</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Rights of trademark?</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lastRenderedPageBreak/>
              <w:t>What kind of signs can be used as trademarks?</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types of trademark</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function does a trademark perform</w:t>
            </w:r>
          </w:p>
          <w:p w:rsidR="00176B95" w:rsidRPr="00470DFB" w:rsidRDefault="00176B95" w:rsidP="009E1960">
            <w:pPr>
              <w:autoSpaceDE w:val="0"/>
              <w:autoSpaceDN w:val="0"/>
              <w:adjustRightInd w:val="0"/>
              <w:rPr>
                <w:rFonts w:asciiTheme="majorHAnsi" w:eastAsia="Calibri" w:hAnsiTheme="majorHAnsi"/>
                <w:lang w:val="en-GB" w:eastAsia="en-GB" w:bidi="hi-IN"/>
              </w:rPr>
            </w:pPr>
            <w:r w:rsidRPr="00470DFB">
              <w:rPr>
                <w:rFonts w:asciiTheme="majorHAnsi" w:eastAsia="Calibri" w:hAnsiTheme="majorHAnsi"/>
                <w:lang w:val="en-GB" w:eastAsia="en-GB" w:bidi="hi-IN"/>
              </w:rPr>
              <w:t>How is a trademark protected?</w:t>
            </w:r>
          </w:p>
          <w:p w:rsidR="00176B95" w:rsidRPr="00470DFB" w:rsidRDefault="00176B95" w:rsidP="009E1960">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lang w:val="en-GB" w:eastAsia="en-GB" w:bidi="hi-IN"/>
              </w:rPr>
              <w:t>How is a trademark registered?</w:t>
            </w:r>
          </w:p>
        </w:tc>
        <w:tc>
          <w:tcPr>
            <w:tcW w:w="983" w:type="dxa"/>
          </w:tcPr>
          <w:p w:rsidR="00176B95" w:rsidRPr="00470DFB" w:rsidRDefault="00176B95" w:rsidP="009E1960">
            <w:pPr>
              <w:jc w:val="center"/>
              <w:rPr>
                <w:rFonts w:asciiTheme="majorHAnsi" w:hAnsiTheme="majorHAnsi"/>
              </w:rPr>
            </w:pPr>
          </w:p>
        </w:tc>
        <w:tc>
          <w:tcPr>
            <w:tcW w:w="1010" w:type="dxa"/>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24</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176B95">
      <w:pPr>
        <w:pStyle w:val="ListParagraph"/>
        <w:spacing w:after="0" w:line="240" w:lineRule="auto"/>
        <w:jc w:val="both"/>
        <w:rPr>
          <w:rFonts w:asciiTheme="majorHAnsi" w:hAnsiTheme="majorHAnsi"/>
          <w:sz w:val="24"/>
          <w:szCs w:val="24"/>
        </w:rPr>
      </w:pPr>
      <w:r w:rsidRPr="00470DFB">
        <w:rPr>
          <w:rFonts w:asciiTheme="majorHAnsi" w:hAnsiTheme="majorHAnsi"/>
          <w:sz w:val="24"/>
          <w:szCs w:val="24"/>
        </w:rPr>
        <w:t>Basics of IPR policy</w:t>
      </w:r>
    </w:p>
    <w:p w:rsidR="00176B95" w:rsidRPr="00470DFB" w:rsidRDefault="00176B95" w:rsidP="00176B95">
      <w:pPr>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color w:val="000101"/>
              </w:rPr>
              <w:t xml:space="preserve"> </w:t>
            </w:r>
            <w:r w:rsidRPr="00470DFB">
              <w:rPr>
                <w:rFonts w:asciiTheme="majorHAnsi" w:hAnsiTheme="majorHAnsi"/>
                <w:b/>
                <w:color w:val="FF0000"/>
              </w:rPr>
              <w:t>AUTOMATION IN MANUFACTURING</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color w:val="FF0000"/>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FF0000"/>
              </w:rPr>
              <w:t>*****</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VIII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Program</w:t>
            </w:r>
            <w:r w:rsidRPr="00470DFB">
              <w:rPr>
                <w:rFonts w:asciiTheme="majorHAnsi" w:hAnsiTheme="majorHAnsi"/>
              </w:rPr>
              <w:t xml:space="preserve"> </w:t>
            </w:r>
            <w:r w:rsidRPr="00470DFB">
              <w:rPr>
                <w:rFonts w:asciiTheme="majorHAnsi" w:hAnsiTheme="majorHAnsi"/>
                <w:b/>
                <w:color w:val="0000CC"/>
              </w:rPr>
              <w:t>Elective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rPr>
          <w:rFonts w:asciiTheme="majorHAnsi" w:hAnsiTheme="majorHAnsi"/>
        </w:rPr>
      </w:pPr>
      <w:r w:rsidRPr="00470DFB">
        <w:rPr>
          <w:rFonts w:asciiTheme="majorHAnsi" w:hAnsiTheme="majorHAnsi"/>
        </w:rPr>
        <w:t>Workshop technology, Production Engineering, Manufacturing management</w:t>
      </w:r>
    </w:p>
    <w:p w:rsidR="00176B95" w:rsidRPr="00470DFB" w:rsidRDefault="00176B95" w:rsidP="00176B95">
      <w:pPr>
        <w:ind w:left="432" w:firstLine="288"/>
        <w:rPr>
          <w:rFonts w:asciiTheme="majorHAnsi" w:hAnsiTheme="majorHAnsi"/>
        </w:rPr>
      </w:pP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176B95">
      <w:pPr>
        <w:ind w:left="432"/>
        <w:contextualSpacing/>
        <w:jc w:val="both"/>
        <w:rPr>
          <w:rFonts w:asciiTheme="majorHAnsi" w:hAnsiTheme="majorHAnsi"/>
          <w:color w:val="000101"/>
        </w:rPr>
      </w:pPr>
      <w:r w:rsidRPr="00470DFB">
        <w:rPr>
          <w:rFonts w:asciiTheme="majorHAnsi" w:hAnsiTheme="majorHAnsi"/>
          <w:color w:val="000101"/>
        </w:rPr>
        <w:t>Too know about the Automation and types of Automations in the industries.</w:t>
      </w:r>
    </w:p>
    <w:p w:rsidR="00176B95" w:rsidRPr="00470DFB" w:rsidRDefault="00176B95" w:rsidP="00F55F17">
      <w:pPr>
        <w:numPr>
          <w:ilvl w:val="0"/>
          <w:numId w:val="119"/>
        </w:numPr>
        <w:contextualSpacing/>
        <w:jc w:val="both"/>
        <w:rPr>
          <w:rFonts w:asciiTheme="majorHAnsi" w:hAnsiTheme="majorHAnsi"/>
          <w:color w:val="000101"/>
        </w:rPr>
      </w:pPr>
      <w:r w:rsidRPr="00470DFB">
        <w:rPr>
          <w:rFonts w:asciiTheme="majorHAnsi" w:hAnsiTheme="majorHAnsi"/>
          <w:color w:val="000101"/>
        </w:rPr>
        <w:t>To understand the different Automated flow lines in the Industries.</w:t>
      </w:r>
    </w:p>
    <w:p w:rsidR="00176B95" w:rsidRPr="00470DFB" w:rsidRDefault="00176B95" w:rsidP="00F55F17">
      <w:pPr>
        <w:numPr>
          <w:ilvl w:val="0"/>
          <w:numId w:val="119"/>
        </w:numPr>
        <w:contextualSpacing/>
        <w:jc w:val="both"/>
        <w:rPr>
          <w:rFonts w:asciiTheme="majorHAnsi" w:hAnsiTheme="majorHAnsi"/>
          <w:color w:val="000101"/>
        </w:rPr>
      </w:pPr>
      <w:r w:rsidRPr="00470DFB">
        <w:rPr>
          <w:rFonts w:asciiTheme="majorHAnsi" w:hAnsiTheme="majorHAnsi"/>
          <w:color w:val="000101"/>
        </w:rPr>
        <w:t>To perform one or more processing and/or assembly operations on a starting raw</w:t>
      </w:r>
    </w:p>
    <w:p w:rsidR="00176B95" w:rsidRPr="00470DFB" w:rsidRDefault="00176B95" w:rsidP="00F55F17">
      <w:pPr>
        <w:numPr>
          <w:ilvl w:val="0"/>
          <w:numId w:val="119"/>
        </w:numPr>
        <w:contextualSpacing/>
        <w:jc w:val="both"/>
        <w:rPr>
          <w:rFonts w:asciiTheme="majorHAnsi" w:hAnsiTheme="majorHAnsi"/>
          <w:color w:val="000101"/>
        </w:rPr>
      </w:pPr>
      <w:r w:rsidRPr="00470DFB">
        <w:rPr>
          <w:rFonts w:asciiTheme="majorHAnsi" w:hAnsiTheme="majorHAnsi"/>
          <w:color w:val="000101"/>
        </w:rPr>
        <w:t>material, part, or set of parts.</w:t>
      </w:r>
    </w:p>
    <w:p w:rsidR="00176B95" w:rsidRPr="00470DFB" w:rsidRDefault="00176B95" w:rsidP="00F55F17">
      <w:pPr>
        <w:numPr>
          <w:ilvl w:val="0"/>
          <w:numId w:val="119"/>
        </w:numPr>
        <w:contextualSpacing/>
        <w:jc w:val="both"/>
        <w:rPr>
          <w:rFonts w:asciiTheme="majorHAnsi" w:hAnsiTheme="majorHAnsi"/>
          <w:color w:val="000101"/>
        </w:rPr>
      </w:pPr>
      <w:r w:rsidRPr="00470DFB">
        <w:rPr>
          <w:rFonts w:asciiTheme="majorHAnsi" w:hAnsiTheme="majorHAnsi"/>
          <w:color w:val="000101"/>
        </w:rPr>
        <w:t>To perform a sequence of automated or mechanized assembly operations Flexible</w:t>
      </w:r>
    </w:p>
    <w:p w:rsidR="00176B95" w:rsidRPr="00470DFB" w:rsidRDefault="00176B95" w:rsidP="00F55F17">
      <w:pPr>
        <w:numPr>
          <w:ilvl w:val="0"/>
          <w:numId w:val="119"/>
        </w:numPr>
        <w:contextualSpacing/>
        <w:jc w:val="both"/>
        <w:rPr>
          <w:rFonts w:asciiTheme="majorHAnsi" w:hAnsiTheme="majorHAnsi"/>
          <w:color w:val="000101"/>
        </w:rPr>
      </w:pPr>
      <w:r w:rsidRPr="00470DFB">
        <w:rPr>
          <w:rFonts w:asciiTheme="majorHAnsi" w:hAnsiTheme="majorHAnsi"/>
          <w:color w:val="000101"/>
        </w:rPr>
        <w:t>manufacturing system (FMS)—a highly automated machine cell that produces part</w:t>
      </w:r>
    </w:p>
    <w:p w:rsidR="00176B95" w:rsidRPr="00470DFB" w:rsidRDefault="00176B95" w:rsidP="00F55F17">
      <w:pPr>
        <w:numPr>
          <w:ilvl w:val="0"/>
          <w:numId w:val="119"/>
        </w:numPr>
        <w:contextualSpacing/>
        <w:jc w:val="both"/>
        <w:rPr>
          <w:rFonts w:asciiTheme="majorHAnsi" w:hAnsiTheme="majorHAnsi"/>
          <w:color w:val="000101"/>
        </w:rPr>
      </w:pPr>
      <w:r w:rsidRPr="00470DFB">
        <w:rPr>
          <w:rFonts w:asciiTheme="majorHAnsi" w:hAnsiTheme="majorHAnsi"/>
          <w:color w:val="000101"/>
        </w:rPr>
        <w:t>To know product families often consists of workstations comprising CNC machine</w:t>
      </w:r>
    </w:p>
    <w:p w:rsidR="00176B95" w:rsidRPr="00470DFB" w:rsidRDefault="00176B95" w:rsidP="00F55F17">
      <w:pPr>
        <w:numPr>
          <w:ilvl w:val="0"/>
          <w:numId w:val="119"/>
        </w:numPr>
        <w:spacing w:after="0" w:line="240" w:lineRule="auto"/>
        <w:contextualSpacing/>
        <w:jc w:val="both"/>
        <w:rPr>
          <w:rFonts w:asciiTheme="majorHAnsi" w:eastAsia="Calibri" w:hAnsiTheme="majorHAnsi"/>
        </w:rPr>
      </w:pPr>
      <w:r w:rsidRPr="00470DFB">
        <w:rPr>
          <w:rFonts w:asciiTheme="majorHAnsi" w:hAnsiTheme="majorHAnsi"/>
          <w:color w:val="000101"/>
        </w:rPr>
        <w:t>tools.</w:t>
      </w:r>
    </w:p>
    <w:p w:rsidR="00176B95" w:rsidRPr="00470DFB" w:rsidRDefault="00176B95" w:rsidP="00176B95">
      <w:pPr>
        <w:contextualSpacing/>
        <w:jc w:val="both"/>
        <w:rPr>
          <w:rFonts w:asciiTheme="majorHAnsi" w:eastAsia="Calibri" w:hAnsiTheme="majorHAnsi"/>
        </w:rPr>
      </w:pP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983"/>
        <w:gridCol w:w="1010"/>
      </w:tblGrid>
      <w:tr w:rsidR="00176B95" w:rsidRPr="00470DFB" w:rsidTr="009E1960">
        <w:trPr>
          <w:jc w:val="center"/>
        </w:trPr>
        <w:tc>
          <w:tcPr>
            <w:tcW w:w="6497" w:type="dxa"/>
          </w:tcPr>
          <w:p w:rsidR="00176B95" w:rsidRPr="00470DFB" w:rsidRDefault="00176B95" w:rsidP="009E1960">
            <w:pPr>
              <w:jc w:val="center"/>
              <w:rPr>
                <w:rFonts w:asciiTheme="majorHAnsi" w:hAnsiTheme="majorHAnsi"/>
                <w:b/>
              </w:rPr>
            </w:pPr>
            <w:r w:rsidRPr="00470DFB">
              <w:rPr>
                <w:rFonts w:asciiTheme="majorHAnsi" w:hAnsiTheme="majorHAnsi"/>
                <w:b/>
              </w:rPr>
              <w:lastRenderedPageBreak/>
              <w:t>Topic and Contents</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9E1960">
        <w:trPr>
          <w:trHeight w:val="360"/>
          <w:jc w:val="center"/>
        </w:trPr>
        <w:tc>
          <w:tcPr>
            <w:tcW w:w="8490" w:type="dxa"/>
            <w:gridSpan w:val="3"/>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b/>
              </w:rPr>
              <w:t>AUTOMATION IN MANUFACTURING</w:t>
            </w:r>
          </w:p>
        </w:tc>
      </w:tr>
      <w:tr w:rsidR="00176B95" w:rsidRPr="00470DFB" w:rsidTr="009E1960">
        <w:trPr>
          <w:trHeight w:val="310"/>
          <w:jc w:val="center"/>
        </w:trPr>
        <w:tc>
          <w:tcPr>
            <w:tcW w:w="6497" w:type="dxa"/>
            <w:tcBorders>
              <w:top w:val="single" w:sz="4" w:space="0" w:color="auto"/>
              <w:bottom w:val="single" w:sz="4" w:space="0" w:color="auto"/>
            </w:tcBorders>
          </w:tcPr>
          <w:p w:rsidR="00176B95" w:rsidRPr="00470DFB" w:rsidRDefault="00176B95" w:rsidP="009E1960">
            <w:pPr>
              <w:widowControl w:val="0"/>
              <w:autoSpaceDE w:val="0"/>
              <w:autoSpaceDN w:val="0"/>
              <w:jc w:val="center"/>
              <w:rPr>
                <w:rFonts w:asciiTheme="majorHAnsi" w:hAnsiTheme="majorHAnsi"/>
              </w:rPr>
            </w:pPr>
            <w:r w:rsidRPr="00470DFB">
              <w:rPr>
                <w:rFonts w:asciiTheme="majorHAnsi" w:hAnsiTheme="majorHAnsi"/>
                <w:b/>
              </w:rPr>
              <w:t xml:space="preserve">UNIT </w:t>
            </w:r>
            <w:r w:rsidRPr="00470DFB">
              <w:rPr>
                <w:rFonts w:asciiTheme="majorHAnsi" w:hAnsiTheme="majorHAnsi"/>
                <w:b/>
                <w:color w:val="4F0000"/>
              </w:rPr>
              <w:t>I:</w:t>
            </w:r>
            <w:r w:rsidRPr="00470DFB">
              <w:rPr>
                <w:rFonts w:asciiTheme="majorHAnsi" w:hAnsiTheme="majorHAnsi"/>
                <w:color w:val="4F0000"/>
              </w:rPr>
              <w:t xml:space="preserve">  </w:t>
            </w:r>
            <w:r w:rsidRPr="00470DFB">
              <w:rPr>
                <w:rFonts w:asciiTheme="majorHAnsi" w:hAnsiTheme="majorHAnsi"/>
                <w:b/>
                <w:bCs/>
                <w:spacing w:val="14"/>
              </w:rPr>
              <w:t>Introduction</w:t>
            </w:r>
          </w:p>
          <w:p w:rsidR="00176B95" w:rsidRPr="00470DFB" w:rsidRDefault="00176B95" w:rsidP="009E1960">
            <w:pPr>
              <w:jc w:val="center"/>
              <w:rPr>
                <w:rFonts w:asciiTheme="majorHAnsi" w:hAnsiTheme="majorHAnsi"/>
                <w:b/>
              </w:rPr>
            </w:pP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08</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1152"/>
          <w:jc w:val="center"/>
        </w:trPr>
        <w:tc>
          <w:tcPr>
            <w:tcW w:w="6497" w:type="dxa"/>
            <w:tcBorders>
              <w:top w:val="single" w:sz="4" w:space="0" w:color="auto"/>
              <w:bottom w:val="single" w:sz="4" w:space="0" w:color="auto"/>
            </w:tcBorders>
          </w:tcPr>
          <w:p w:rsidR="00176B95" w:rsidRPr="00470DFB" w:rsidRDefault="00176B95" w:rsidP="009E1960">
            <w:pPr>
              <w:widowControl w:val="0"/>
              <w:autoSpaceDE w:val="0"/>
              <w:autoSpaceDN w:val="0"/>
              <w:jc w:val="both"/>
              <w:rPr>
                <w:rFonts w:asciiTheme="majorHAnsi" w:hAnsiTheme="majorHAnsi"/>
                <w:spacing w:val="14"/>
              </w:rPr>
            </w:pPr>
            <w:r w:rsidRPr="00470DFB">
              <w:rPr>
                <w:rFonts w:asciiTheme="majorHAnsi" w:hAnsiTheme="majorHAnsi"/>
              </w:rPr>
              <w:t>Introduction: Types and strategies of automation, pneumatic and hydraulic components circuits, Automation in machine tools, Mechanical Feeding and to changing and machine tool control transfer the automation.</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15"/>
          <w:jc w:val="center"/>
        </w:trPr>
        <w:tc>
          <w:tcPr>
            <w:tcW w:w="8490" w:type="dxa"/>
            <w:gridSpan w:val="3"/>
            <w:tcBorders>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76"/>
          <w:jc w:val="center"/>
        </w:trPr>
        <w:tc>
          <w:tcPr>
            <w:tcW w:w="6497" w:type="dxa"/>
            <w:tcBorders>
              <w:top w:val="single" w:sz="4" w:space="0" w:color="auto"/>
              <w:bottom w:val="single" w:sz="4" w:space="0" w:color="auto"/>
            </w:tcBorders>
          </w:tcPr>
          <w:p w:rsidR="00176B95" w:rsidRPr="00470DFB" w:rsidRDefault="00176B95" w:rsidP="009E1960">
            <w:pPr>
              <w:widowControl w:val="0"/>
              <w:autoSpaceDE w:val="0"/>
              <w:autoSpaceDN w:val="0"/>
              <w:jc w:val="center"/>
              <w:rPr>
                <w:rFonts w:asciiTheme="majorHAnsi" w:hAnsiTheme="majorHAnsi"/>
              </w:rPr>
            </w:pPr>
            <w:r w:rsidRPr="00470DFB">
              <w:rPr>
                <w:rFonts w:asciiTheme="majorHAnsi" w:hAnsiTheme="majorHAnsi"/>
                <w:b/>
              </w:rPr>
              <w:t>UNIT II:</w:t>
            </w:r>
            <w:r w:rsidRPr="00470DFB">
              <w:rPr>
                <w:rFonts w:asciiTheme="majorHAnsi" w:hAnsiTheme="majorHAnsi"/>
              </w:rPr>
              <w:t xml:space="preserve"> </w:t>
            </w:r>
            <w:r w:rsidRPr="00470DFB">
              <w:rPr>
                <w:rFonts w:asciiTheme="majorHAnsi" w:hAnsiTheme="majorHAnsi"/>
                <w:b/>
                <w:bCs/>
              </w:rPr>
              <w:t>Automated flow lines</w:t>
            </w:r>
          </w:p>
          <w:p w:rsidR="00176B95" w:rsidRPr="00470DFB" w:rsidRDefault="00176B95" w:rsidP="009E1960">
            <w:pPr>
              <w:jc w:val="center"/>
              <w:rPr>
                <w:rFonts w:asciiTheme="majorHAnsi" w:hAnsiTheme="majorHAnsi"/>
                <w:b/>
              </w:rPr>
            </w:pP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1905"/>
          <w:jc w:val="center"/>
        </w:trPr>
        <w:tc>
          <w:tcPr>
            <w:tcW w:w="6497" w:type="dxa"/>
            <w:tcBorders>
              <w:top w:val="single" w:sz="4" w:space="0" w:color="auto"/>
            </w:tcBorders>
          </w:tcPr>
          <w:p w:rsidR="00176B95" w:rsidRPr="00470DFB" w:rsidRDefault="00176B95" w:rsidP="009E1960">
            <w:pPr>
              <w:widowControl w:val="0"/>
              <w:autoSpaceDE w:val="0"/>
              <w:autoSpaceDN w:val="0"/>
              <w:jc w:val="both"/>
              <w:rPr>
                <w:rFonts w:asciiTheme="majorHAnsi" w:hAnsiTheme="majorHAnsi"/>
                <w:spacing w:val="9"/>
              </w:rPr>
            </w:pPr>
            <w:r w:rsidRPr="00470DFB">
              <w:rPr>
                <w:rFonts w:asciiTheme="majorHAnsi" w:hAnsiTheme="majorHAnsi"/>
              </w:rPr>
              <w:t>Automated flow lines: Methods or work part transport transfer Mechanical buffer storage control function, design and fabrication consideration. Analysis of Automated flow lines: General terminology and analysis of transfer lines without and with buffer storage, partial automation, implementation of automated flow lines .</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350"/>
          <w:jc w:val="center"/>
        </w:trPr>
        <w:tc>
          <w:tcPr>
            <w:tcW w:w="6497" w:type="dxa"/>
            <w:tcBorders>
              <w:bottom w:val="single" w:sz="4" w:space="0" w:color="auto"/>
            </w:tcBorders>
          </w:tcPr>
          <w:p w:rsidR="00176B95" w:rsidRPr="00470DFB" w:rsidRDefault="00176B95" w:rsidP="002D31DB">
            <w:pPr>
              <w:widowControl w:val="0"/>
              <w:autoSpaceDE w:val="0"/>
              <w:autoSpaceDN w:val="0"/>
              <w:jc w:val="center"/>
              <w:rPr>
                <w:rFonts w:asciiTheme="majorHAnsi" w:hAnsiTheme="majorHAnsi"/>
                <w:b/>
              </w:rPr>
            </w:pPr>
            <w:r w:rsidRPr="00470DFB">
              <w:rPr>
                <w:rFonts w:asciiTheme="majorHAnsi" w:hAnsiTheme="majorHAnsi"/>
                <w:b/>
              </w:rPr>
              <w:t>UNIT III: Assembly system and line balancing</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921"/>
          <w:jc w:val="center"/>
        </w:trPr>
        <w:tc>
          <w:tcPr>
            <w:tcW w:w="6497" w:type="dxa"/>
            <w:tcBorders>
              <w:top w:val="single" w:sz="4" w:space="0" w:color="auto"/>
            </w:tcBorders>
          </w:tcPr>
          <w:p w:rsidR="00176B95" w:rsidRPr="00470DFB" w:rsidRDefault="00176B95" w:rsidP="009E1960">
            <w:pPr>
              <w:jc w:val="both"/>
              <w:rPr>
                <w:rFonts w:asciiTheme="majorHAnsi" w:hAnsiTheme="majorHAnsi"/>
              </w:rPr>
            </w:pPr>
            <w:r w:rsidRPr="00470DFB">
              <w:rPr>
                <w:rFonts w:asciiTheme="majorHAnsi" w:hAnsiTheme="majorHAnsi"/>
              </w:rPr>
              <w:t xml:space="preserve">Assembly system and line balancing: Assembly process and systems assembly line, line balancing methods, ways of improving line balance, flexible assembly lines. </w:t>
            </w:r>
          </w:p>
        </w:tc>
        <w:tc>
          <w:tcPr>
            <w:tcW w:w="983" w:type="dxa"/>
            <w:tcBorders>
              <w:top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9E1960">
        <w:trPr>
          <w:jc w:val="center"/>
        </w:trPr>
        <w:tc>
          <w:tcPr>
            <w:tcW w:w="8490" w:type="dxa"/>
            <w:gridSpan w:val="3"/>
            <w:tcBorders>
              <w:bottom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trHeight w:val="506"/>
          <w:jc w:val="center"/>
        </w:trPr>
        <w:tc>
          <w:tcPr>
            <w:tcW w:w="6497" w:type="dxa"/>
            <w:tcBorders>
              <w:bottom w:val="single" w:sz="4" w:space="0" w:color="auto"/>
            </w:tcBorders>
          </w:tcPr>
          <w:p w:rsidR="00176B95" w:rsidRPr="00470DFB" w:rsidRDefault="00176B95" w:rsidP="009E1960">
            <w:pPr>
              <w:widowControl w:val="0"/>
              <w:tabs>
                <w:tab w:val="left" w:pos="1350"/>
                <w:tab w:val="center" w:pos="3140"/>
              </w:tabs>
              <w:autoSpaceDE w:val="0"/>
              <w:autoSpaceDN w:val="0"/>
              <w:rPr>
                <w:rFonts w:asciiTheme="majorHAnsi" w:hAnsiTheme="majorHAnsi"/>
              </w:rPr>
            </w:pPr>
            <w:r w:rsidRPr="00470DFB">
              <w:rPr>
                <w:rFonts w:asciiTheme="majorHAnsi" w:hAnsiTheme="majorHAnsi"/>
                <w:b/>
              </w:rPr>
              <w:tab/>
            </w:r>
            <w:r w:rsidRPr="00470DFB">
              <w:rPr>
                <w:rFonts w:asciiTheme="majorHAnsi" w:hAnsiTheme="majorHAnsi"/>
                <w:b/>
              </w:rPr>
              <w:tab/>
              <w:t>UNIT IV:</w:t>
            </w:r>
            <w:r w:rsidRPr="00470DFB">
              <w:rPr>
                <w:rFonts w:asciiTheme="majorHAnsi" w:hAnsiTheme="majorHAnsi"/>
              </w:rPr>
              <w:t xml:space="preserve"> </w:t>
            </w:r>
            <w:r w:rsidRPr="00470DFB">
              <w:rPr>
                <w:rFonts w:asciiTheme="majorHAnsi" w:hAnsiTheme="majorHAnsi"/>
                <w:b/>
              </w:rPr>
              <w:t>Automated material handling</w:t>
            </w:r>
          </w:p>
          <w:p w:rsidR="00176B95" w:rsidRPr="00470DFB" w:rsidRDefault="00176B95" w:rsidP="009E1960">
            <w:pPr>
              <w:rPr>
                <w:rFonts w:asciiTheme="majorHAnsi" w:hAnsiTheme="majorHAnsi"/>
              </w:rPr>
            </w:pPr>
          </w:p>
        </w:tc>
        <w:tc>
          <w:tcPr>
            <w:tcW w:w="983"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945"/>
          <w:jc w:val="center"/>
        </w:trPr>
        <w:tc>
          <w:tcPr>
            <w:tcW w:w="6497" w:type="dxa"/>
            <w:tcBorders>
              <w:top w:val="single" w:sz="4" w:space="0" w:color="auto"/>
            </w:tcBorders>
          </w:tcPr>
          <w:p w:rsidR="00176B95" w:rsidRPr="00470DFB" w:rsidRDefault="00176B95" w:rsidP="009E1960">
            <w:pPr>
              <w:spacing w:line="260" w:lineRule="exact"/>
              <w:ind w:right="172"/>
              <w:jc w:val="both"/>
              <w:rPr>
                <w:rFonts w:asciiTheme="majorHAnsi" w:hAnsiTheme="majorHAnsi"/>
              </w:rPr>
            </w:pPr>
            <w:r w:rsidRPr="00470DFB">
              <w:rPr>
                <w:rFonts w:asciiTheme="majorHAnsi" w:hAnsiTheme="majorHAnsi"/>
              </w:rPr>
              <w:t>Automated material handling: Types of equipment, functions, analysis and design of material handling systems conveyor systems, automated guided vehicle systems. Automated storage systems: Automated storage and retrieval systems; work in process storage, interfacing handling and storage with manufacturing.</w:t>
            </w:r>
          </w:p>
        </w:tc>
        <w:tc>
          <w:tcPr>
            <w:tcW w:w="983" w:type="dxa"/>
            <w:tcBorders>
              <w:top w:val="single" w:sz="4" w:space="0" w:color="auto"/>
            </w:tcBorders>
          </w:tcPr>
          <w:p w:rsidR="00176B95" w:rsidRPr="00470DFB" w:rsidRDefault="00176B95" w:rsidP="009E1960">
            <w:pP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rPr>
                <w:rFonts w:asciiTheme="majorHAnsi" w:hAnsiTheme="majorHAnsi"/>
              </w:rPr>
            </w:pPr>
            <w:r w:rsidRPr="00470DFB">
              <w:rPr>
                <w:rFonts w:asciiTheme="majorHAnsi" w:hAnsiTheme="majorHAnsi"/>
                <w:b/>
              </w:rPr>
              <w:tab/>
            </w:r>
            <w:r w:rsidRPr="00470DFB">
              <w:rPr>
                <w:rFonts w:asciiTheme="majorHAnsi" w:hAnsiTheme="majorHAnsi"/>
                <w:b/>
              </w:rPr>
              <w:tab/>
              <w:t>UNIT V:</w:t>
            </w:r>
            <w:r w:rsidRPr="00470DFB">
              <w:rPr>
                <w:rFonts w:asciiTheme="majorHAnsi" w:hAnsiTheme="majorHAnsi"/>
              </w:rPr>
              <w:t xml:space="preserve"> </w:t>
            </w:r>
            <w:r w:rsidRPr="00470DFB">
              <w:rPr>
                <w:rFonts w:asciiTheme="majorHAnsi" w:hAnsiTheme="majorHAnsi"/>
                <w:b/>
              </w:rPr>
              <w:t xml:space="preserve">Fundamentals of Industrial controls </w:t>
            </w:r>
          </w:p>
        </w:tc>
        <w:tc>
          <w:tcPr>
            <w:tcW w:w="983" w:type="dxa"/>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9E1960">
        <w:trPr>
          <w:trHeight w:val="231"/>
          <w:jc w:val="center"/>
        </w:trPr>
        <w:tc>
          <w:tcPr>
            <w:tcW w:w="6497" w:type="dxa"/>
          </w:tcPr>
          <w:p w:rsidR="00176B95" w:rsidRPr="00470DFB" w:rsidRDefault="00176B95" w:rsidP="009E1960">
            <w:pPr>
              <w:autoSpaceDE w:val="0"/>
              <w:autoSpaceDN w:val="0"/>
              <w:adjustRightInd w:val="0"/>
              <w:jc w:val="both"/>
              <w:rPr>
                <w:rFonts w:asciiTheme="majorHAnsi" w:hAnsiTheme="majorHAnsi"/>
              </w:rPr>
            </w:pPr>
            <w:r w:rsidRPr="00470DFB">
              <w:rPr>
                <w:rFonts w:asciiTheme="majorHAnsi" w:hAnsiTheme="majorHAnsi"/>
              </w:rPr>
              <w:t>Fundamentals of Industrial controls: Review of control theory, logic controls, sensors and actuators, Data communication and LAN in manufacturing. Business process Re-engineering: Introduction to BPE logistics, ERP, Software configuration of BPE.</w:t>
            </w:r>
          </w:p>
        </w:tc>
        <w:tc>
          <w:tcPr>
            <w:tcW w:w="983" w:type="dxa"/>
          </w:tcPr>
          <w:p w:rsidR="00176B95" w:rsidRPr="00470DFB" w:rsidRDefault="00176B95" w:rsidP="009E1960">
            <w:pPr>
              <w:jc w:val="center"/>
              <w:rPr>
                <w:rFonts w:asciiTheme="majorHAnsi" w:hAnsiTheme="majorHAnsi"/>
              </w:rPr>
            </w:pPr>
          </w:p>
        </w:tc>
        <w:tc>
          <w:tcPr>
            <w:tcW w:w="1010" w:type="dxa"/>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ind w:left="720"/>
              <w:contextualSpacing/>
              <w:jc w:val="right"/>
              <w:rPr>
                <w:rFonts w:asciiTheme="majorHAnsi" w:eastAsia="Calibri" w:hAnsiTheme="majorHAnsi"/>
                <w:b/>
              </w:rPr>
            </w:pPr>
            <w:r w:rsidRPr="00470DFB">
              <w:rPr>
                <w:rFonts w:asciiTheme="majorHAnsi" w:eastAsia="Calibri" w:hAnsiTheme="majorHAnsi"/>
                <w:b/>
              </w:rPr>
              <w:lastRenderedPageBreak/>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tabs>
          <w:tab w:val="left" w:pos="7887"/>
        </w:tabs>
        <w:jc w:val="both"/>
        <w:rPr>
          <w:rFonts w:asciiTheme="majorHAnsi" w:hAnsiTheme="majorHAnsi"/>
          <w:b/>
        </w:rPr>
      </w:pPr>
      <w:r w:rsidRPr="00470DFB">
        <w:rPr>
          <w:rFonts w:asciiTheme="majorHAnsi" w:hAnsiTheme="majorHAnsi"/>
          <w:b/>
        </w:rPr>
        <w:t>Reference:</w:t>
      </w:r>
      <w:r w:rsidRPr="00470DFB">
        <w:rPr>
          <w:rFonts w:asciiTheme="majorHAnsi" w:hAnsiTheme="majorHAnsi"/>
          <w:b/>
        </w:rPr>
        <w:tab/>
      </w:r>
    </w:p>
    <w:p w:rsidR="00176B95" w:rsidRPr="00470DFB" w:rsidRDefault="00176B95" w:rsidP="00176B95">
      <w:pPr>
        <w:rPr>
          <w:rFonts w:asciiTheme="majorHAnsi" w:hAnsiTheme="majorHAnsi"/>
          <w:lang w:val="quz-EC" w:eastAsia="quz-EC"/>
        </w:rPr>
      </w:pPr>
      <w:r w:rsidRPr="00470DFB">
        <w:rPr>
          <w:rFonts w:asciiTheme="majorHAnsi" w:hAnsiTheme="majorHAnsi"/>
          <w:lang w:val="quz-EC" w:eastAsia="quz-EC"/>
        </w:rPr>
        <w:t>1. M.P.Groover 3e - Automation, Production Systems and Computer Integrated</w:t>
      </w:r>
    </w:p>
    <w:p w:rsidR="00176B95" w:rsidRPr="00470DFB" w:rsidRDefault="00176B95" w:rsidP="00176B95">
      <w:pPr>
        <w:rPr>
          <w:rFonts w:asciiTheme="majorHAnsi" w:hAnsiTheme="majorHAnsi"/>
          <w:lang w:val="quz-EC" w:eastAsia="quz-EC"/>
        </w:rPr>
      </w:pPr>
      <w:r w:rsidRPr="00470DFB">
        <w:rPr>
          <w:rFonts w:asciiTheme="majorHAnsi" w:hAnsiTheme="majorHAnsi"/>
          <w:lang w:val="quz-EC" w:eastAsia="quz-EC"/>
        </w:rPr>
        <w:t xml:space="preserve"> Manufacturing, PHI,2009.</w:t>
      </w:r>
    </w:p>
    <w:p w:rsidR="00176B95" w:rsidRPr="00470DFB" w:rsidRDefault="00176B95" w:rsidP="00176B95">
      <w:pPr>
        <w:rPr>
          <w:rFonts w:asciiTheme="majorHAnsi" w:hAnsiTheme="majorHAnsi"/>
          <w:lang w:val="quz-EC" w:eastAsia="quz-EC"/>
        </w:rPr>
      </w:pPr>
      <w:r w:rsidRPr="00470DFB">
        <w:rPr>
          <w:rFonts w:asciiTheme="majorHAnsi" w:hAnsiTheme="majorHAnsi"/>
          <w:lang w:val="quz-EC" w:eastAsia="quz-EC"/>
        </w:rPr>
        <w:t>2. Frank Lamb - Industrial Automation , Mc Graw Hill,2013</w:t>
      </w:r>
    </w:p>
    <w:p w:rsidR="00176B95" w:rsidRPr="00470DFB" w:rsidRDefault="00176B95" w:rsidP="00176B95">
      <w:pPr>
        <w:rPr>
          <w:rFonts w:asciiTheme="majorHAnsi" w:hAnsiTheme="majorHAnsi"/>
          <w:b/>
        </w:rPr>
      </w:pPr>
      <w:r w:rsidRPr="00470DFB">
        <w:rPr>
          <w:rFonts w:asciiTheme="majorHAnsi" w:hAnsiTheme="majorHAnsi"/>
          <w:lang w:val="quz-EC" w:eastAsia="quz-EC"/>
        </w:rPr>
        <w:t>3. W. Buekinsham – Automation</w:t>
      </w: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numPr>
          <w:ilvl w:val="0"/>
          <w:numId w:val="120"/>
        </w:numPr>
        <w:contextualSpacing/>
        <w:rPr>
          <w:rFonts w:asciiTheme="majorHAnsi" w:eastAsia="Calibri" w:hAnsiTheme="majorHAnsi"/>
        </w:rPr>
      </w:pPr>
      <w:r w:rsidRPr="00470DFB">
        <w:rPr>
          <w:rFonts w:asciiTheme="majorHAnsi" w:eastAsia="Calibri" w:hAnsiTheme="majorHAnsi"/>
        </w:rPr>
        <w:t>understand the process of automation and types</w:t>
      </w:r>
    </w:p>
    <w:p w:rsidR="00176B95" w:rsidRPr="00470DFB" w:rsidRDefault="00176B95" w:rsidP="00F55F17">
      <w:pPr>
        <w:numPr>
          <w:ilvl w:val="0"/>
          <w:numId w:val="120"/>
        </w:numPr>
        <w:contextualSpacing/>
        <w:rPr>
          <w:rFonts w:asciiTheme="majorHAnsi" w:eastAsia="Calibri" w:hAnsiTheme="majorHAnsi"/>
        </w:rPr>
      </w:pPr>
      <w:r w:rsidRPr="00470DFB">
        <w:rPr>
          <w:rFonts w:asciiTheme="majorHAnsi" w:eastAsia="Calibri" w:hAnsiTheme="majorHAnsi"/>
        </w:rPr>
        <w:t>get exposure to workstation, which refers to the location in the factory where some well-defined task or operation is accomplished by an automated machine.</w:t>
      </w:r>
    </w:p>
    <w:p w:rsidR="00176B95" w:rsidRPr="00470DFB" w:rsidRDefault="00176B95" w:rsidP="00F55F17">
      <w:pPr>
        <w:numPr>
          <w:ilvl w:val="0"/>
          <w:numId w:val="120"/>
        </w:numPr>
        <w:contextualSpacing/>
        <w:rPr>
          <w:rFonts w:asciiTheme="majorHAnsi" w:eastAsia="Calibri" w:hAnsiTheme="majorHAnsi"/>
        </w:rPr>
      </w:pPr>
      <w:r w:rsidRPr="00470DFB">
        <w:rPr>
          <w:rFonts w:asciiTheme="majorHAnsi" w:eastAsia="Calibri" w:hAnsiTheme="majorHAnsi"/>
        </w:rPr>
        <w:t>Worker-and-machine combination or a worker using hand tools</w:t>
      </w:r>
    </w:p>
    <w:p w:rsidR="00176B95" w:rsidRPr="00470DFB" w:rsidRDefault="00176B95" w:rsidP="00F55F17">
      <w:pPr>
        <w:numPr>
          <w:ilvl w:val="0"/>
          <w:numId w:val="120"/>
        </w:numPr>
        <w:contextualSpacing/>
        <w:rPr>
          <w:rFonts w:asciiTheme="majorHAnsi" w:eastAsia="Calibri" w:hAnsiTheme="majorHAnsi"/>
        </w:rPr>
      </w:pPr>
      <w:r w:rsidRPr="00470DFB">
        <w:rPr>
          <w:rFonts w:asciiTheme="majorHAnsi" w:eastAsia="Calibri" w:hAnsiTheme="majorHAnsi"/>
        </w:rPr>
        <w:t>Understand the Automated Material handling equipment’s and types</w:t>
      </w:r>
    </w:p>
    <w:p w:rsidR="00176B95" w:rsidRPr="00470DFB" w:rsidRDefault="00176B95" w:rsidP="00F55F17">
      <w:pPr>
        <w:numPr>
          <w:ilvl w:val="0"/>
          <w:numId w:val="120"/>
        </w:numPr>
        <w:contextualSpacing/>
        <w:rPr>
          <w:rFonts w:asciiTheme="majorHAnsi" w:eastAsia="Calibri" w:hAnsiTheme="majorHAnsi"/>
        </w:rPr>
      </w:pPr>
      <w:r w:rsidRPr="00470DFB">
        <w:rPr>
          <w:rFonts w:asciiTheme="majorHAnsi" w:eastAsia="Calibri" w:hAnsiTheme="majorHAnsi"/>
        </w:rPr>
        <w:t>Get exposure on portable power tools.</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2D31DB" w:rsidP="009E1960">
            <w:pPr>
              <w:tabs>
                <w:tab w:val="left" w:pos="3240"/>
              </w:tabs>
              <w:ind w:left="3420" w:hanging="3420"/>
              <w:rPr>
                <w:rFonts w:asciiTheme="majorHAnsi" w:hAnsiTheme="majorHAnsi"/>
              </w:rPr>
            </w:pPr>
            <w:r>
              <w:rPr>
                <w:rFonts w:asciiTheme="majorHAnsi" w:hAnsiTheme="majorHAnsi"/>
                <w:b/>
              </w:rPr>
              <w:tab/>
            </w:r>
            <w:r w:rsidR="00176B95" w:rsidRPr="00470DFB">
              <w:rPr>
                <w:rFonts w:asciiTheme="majorHAnsi" w:hAnsiTheme="majorHAnsi"/>
              </w:rPr>
              <w:t xml:space="preserve">Course Title: </w:t>
            </w:r>
            <w:r w:rsidR="00176B95" w:rsidRPr="00470DFB">
              <w:rPr>
                <w:rFonts w:asciiTheme="majorHAnsi" w:eastAsia="Bookman Old Style" w:hAnsiTheme="majorHAnsi" w:cs="Bookman Old Style"/>
                <w:b/>
              </w:rPr>
              <w:t xml:space="preserve"> </w:t>
            </w:r>
            <w:r w:rsidR="00176B95" w:rsidRPr="00470DFB">
              <w:rPr>
                <w:rFonts w:asciiTheme="majorHAnsi" w:hAnsiTheme="majorHAnsi"/>
                <w:b/>
                <w:color w:val="FF0000"/>
              </w:rPr>
              <w:t>HYBRID AND ELECTRIC VEHICLES</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color w:val="FF0000"/>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FF0000"/>
              </w:rPr>
              <w:t>*****</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VIII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Program</w:t>
            </w:r>
            <w:r w:rsidRPr="00470DFB">
              <w:rPr>
                <w:rFonts w:asciiTheme="majorHAnsi" w:hAnsiTheme="majorHAnsi"/>
              </w:rPr>
              <w:t xml:space="preserve"> </w:t>
            </w:r>
            <w:r w:rsidRPr="00470DFB">
              <w:rPr>
                <w:rFonts w:asciiTheme="majorHAnsi" w:hAnsiTheme="majorHAnsi"/>
                <w:b/>
                <w:color w:val="0000CC"/>
              </w:rPr>
              <w:t>Elective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176B95"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rPr>
          <w:rFonts w:asciiTheme="majorHAnsi" w:hAnsiTheme="majorHAnsi"/>
        </w:rPr>
      </w:pPr>
      <w:r w:rsidRPr="00470DFB">
        <w:rPr>
          <w:rFonts w:asciiTheme="majorHAnsi" w:hAnsiTheme="majorHAnsi"/>
        </w:rPr>
        <w:t>Basic electrical engineering, electrical machines, I.C. Engines, Automobile engineering</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176B95">
      <w:pPr>
        <w:pStyle w:val="ListParagraph"/>
        <w:spacing w:after="0" w:line="240" w:lineRule="auto"/>
        <w:ind w:left="792"/>
        <w:jc w:val="both"/>
        <w:rPr>
          <w:rFonts w:asciiTheme="majorHAnsi" w:hAnsiTheme="majorHAnsi"/>
          <w:sz w:val="24"/>
          <w:szCs w:val="24"/>
        </w:rPr>
      </w:pPr>
    </w:p>
    <w:p w:rsidR="00176B95" w:rsidRPr="00470DFB" w:rsidRDefault="00176B95" w:rsidP="00176B95">
      <w:pPr>
        <w:pStyle w:val="ListParagraph"/>
        <w:ind w:left="432"/>
        <w:jc w:val="both"/>
        <w:rPr>
          <w:rFonts w:asciiTheme="majorHAnsi" w:hAnsiTheme="majorHAnsi"/>
          <w:sz w:val="24"/>
          <w:szCs w:val="24"/>
        </w:rPr>
      </w:pPr>
      <w:r w:rsidRPr="00470DFB">
        <w:rPr>
          <w:rFonts w:asciiTheme="majorHAnsi" w:hAnsiTheme="majorHAnsi"/>
          <w:sz w:val="24"/>
          <w:szCs w:val="24"/>
        </w:rPr>
        <w:t>1. To understand upcoming technology of electric and hybrid electric vehicles</w:t>
      </w:r>
    </w:p>
    <w:p w:rsidR="00176B95" w:rsidRPr="00470DFB" w:rsidRDefault="00176B95" w:rsidP="00176B95">
      <w:pPr>
        <w:pStyle w:val="ListParagraph"/>
        <w:ind w:left="432"/>
        <w:jc w:val="both"/>
        <w:rPr>
          <w:rFonts w:asciiTheme="majorHAnsi" w:hAnsiTheme="majorHAnsi"/>
          <w:sz w:val="24"/>
          <w:szCs w:val="24"/>
        </w:rPr>
      </w:pPr>
      <w:r w:rsidRPr="00470DFB">
        <w:rPr>
          <w:rFonts w:asciiTheme="majorHAnsi" w:hAnsiTheme="majorHAnsi"/>
          <w:sz w:val="24"/>
          <w:szCs w:val="24"/>
        </w:rPr>
        <w:t>2. Analyze different aspects of drive train topologies</w:t>
      </w:r>
    </w:p>
    <w:p w:rsidR="00176B95" w:rsidRPr="00470DFB" w:rsidRDefault="00176B95" w:rsidP="00176B95">
      <w:pPr>
        <w:pStyle w:val="ListParagraph"/>
        <w:ind w:left="432"/>
        <w:jc w:val="both"/>
        <w:rPr>
          <w:rFonts w:asciiTheme="majorHAnsi" w:hAnsiTheme="majorHAnsi"/>
          <w:sz w:val="24"/>
          <w:szCs w:val="24"/>
        </w:rPr>
      </w:pPr>
      <w:r w:rsidRPr="00470DFB">
        <w:rPr>
          <w:rFonts w:asciiTheme="majorHAnsi" w:hAnsiTheme="majorHAnsi"/>
          <w:sz w:val="24"/>
          <w:szCs w:val="24"/>
        </w:rPr>
        <w:t>3. learn different energy management strategies</w:t>
      </w:r>
    </w:p>
    <w:p w:rsidR="00176B95" w:rsidRPr="00470DFB" w:rsidRDefault="00176B95" w:rsidP="00176B95">
      <w:pPr>
        <w:pStyle w:val="ListParagraph"/>
        <w:ind w:left="432"/>
        <w:jc w:val="both"/>
        <w:rPr>
          <w:rFonts w:asciiTheme="majorHAnsi" w:hAnsiTheme="majorHAnsi"/>
          <w:sz w:val="24"/>
          <w:szCs w:val="24"/>
        </w:rPr>
      </w:pPr>
      <w:r w:rsidRPr="00470DFB">
        <w:rPr>
          <w:rFonts w:asciiTheme="majorHAnsi" w:hAnsiTheme="majorHAnsi"/>
          <w:sz w:val="24"/>
          <w:szCs w:val="24"/>
        </w:rPr>
        <w:t>4. To understand different communication systems used in electric and Hybrid electric</w:t>
      </w:r>
    </w:p>
    <w:p w:rsidR="00176B95" w:rsidRPr="00470DFB" w:rsidRDefault="00176B95" w:rsidP="00176B95">
      <w:pPr>
        <w:pStyle w:val="ListParagraph"/>
        <w:ind w:left="432"/>
        <w:jc w:val="both"/>
        <w:rPr>
          <w:rFonts w:asciiTheme="majorHAnsi" w:hAnsiTheme="majorHAnsi"/>
          <w:sz w:val="24"/>
          <w:szCs w:val="24"/>
        </w:rPr>
      </w:pPr>
      <w:r w:rsidRPr="00470DFB">
        <w:rPr>
          <w:rFonts w:asciiTheme="majorHAnsi" w:hAnsiTheme="majorHAnsi"/>
          <w:sz w:val="24"/>
          <w:szCs w:val="24"/>
        </w:rPr>
        <w:t>vehicles</w:t>
      </w:r>
    </w:p>
    <w:p w:rsidR="00176B95" w:rsidRPr="00470DFB" w:rsidRDefault="00176B95" w:rsidP="00176B95">
      <w:pPr>
        <w:pStyle w:val="ListParagraph"/>
        <w:spacing w:after="0" w:line="240" w:lineRule="auto"/>
        <w:ind w:left="432"/>
        <w:jc w:val="both"/>
        <w:rPr>
          <w:rFonts w:asciiTheme="majorHAnsi" w:hAnsiTheme="majorHAnsi"/>
          <w:sz w:val="24"/>
          <w:szCs w:val="24"/>
        </w:rPr>
      </w:pPr>
      <w:r w:rsidRPr="00470DFB">
        <w:rPr>
          <w:rFonts w:asciiTheme="majorHAnsi" w:hAnsiTheme="majorHAnsi"/>
          <w:sz w:val="24"/>
          <w:szCs w:val="24"/>
        </w:rPr>
        <w:t>5. Explain the concept of vehicle to grid configurations</w:t>
      </w: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lastRenderedPageBreak/>
        <w:t>Course Content:</w:t>
      </w:r>
    </w:p>
    <w:p w:rsidR="00176B95" w:rsidRPr="00470DFB" w:rsidRDefault="00176B95" w:rsidP="00176B95">
      <w:pPr>
        <w:shd w:val="clear" w:color="auto" w:fill="FFFFFF"/>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2"/>
        <w:gridCol w:w="983"/>
        <w:gridCol w:w="1010"/>
      </w:tblGrid>
      <w:tr w:rsidR="00176B95" w:rsidRPr="00470DFB" w:rsidTr="002D31DB">
        <w:trPr>
          <w:jc w:val="center"/>
        </w:trPr>
        <w:tc>
          <w:tcPr>
            <w:tcW w:w="7202"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2D31DB">
        <w:trPr>
          <w:trHeight w:val="360"/>
          <w:jc w:val="center"/>
        </w:trPr>
        <w:tc>
          <w:tcPr>
            <w:tcW w:w="9195" w:type="dxa"/>
            <w:gridSpan w:val="3"/>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eastAsia="Bookman Old Style" w:hAnsiTheme="majorHAnsi"/>
                <w:b/>
              </w:rPr>
              <w:t xml:space="preserve">HYBRID </w:t>
            </w:r>
            <w:r w:rsidRPr="00470DFB">
              <w:rPr>
                <w:rFonts w:asciiTheme="majorHAnsi" w:eastAsia="Bookman Old Style" w:hAnsiTheme="majorHAnsi"/>
                <w:b/>
                <w:spacing w:val="2"/>
              </w:rPr>
              <w:t>A</w:t>
            </w:r>
            <w:r w:rsidRPr="00470DFB">
              <w:rPr>
                <w:rFonts w:asciiTheme="majorHAnsi" w:eastAsia="Bookman Old Style" w:hAnsiTheme="majorHAnsi"/>
                <w:b/>
              </w:rPr>
              <w:t xml:space="preserve">ND ELECTRIC </w:t>
            </w:r>
            <w:r w:rsidRPr="00470DFB">
              <w:rPr>
                <w:rFonts w:asciiTheme="majorHAnsi" w:eastAsia="Bookman Old Style" w:hAnsiTheme="majorHAnsi"/>
                <w:b/>
                <w:spacing w:val="2"/>
              </w:rPr>
              <w:t>V</w:t>
            </w:r>
            <w:r w:rsidRPr="00470DFB">
              <w:rPr>
                <w:rFonts w:asciiTheme="majorHAnsi" w:eastAsia="Bookman Old Style" w:hAnsiTheme="majorHAnsi"/>
                <w:b/>
              </w:rPr>
              <w:t>EHICL</w:t>
            </w:r>
            <w:r w:rsidRPr="00470DFB">
              <w:rPr>
                <w:rFonts w:asciiTheme="majorHAnsi" w:eastAsia="Bookman Old Style" w:hAnsiTheme="majorHAnsi"/>
                <w:b/>
                <w:spacing w:val="-2"/>
              </w:rPr>
              <w:t>E</w:t>
            </w:r>
            <w:r w:rsidRPr="00470DFB">
              <w:rPr>
                <w:rFonts w:asciiTheme="majorHAnsi" w:eastAsia="Bookman Old Style" w:hAnsiTheme="majorHAnsi"/>
                <w:b/>
              </w:rPr>
              <w:t>S</w:t>
            </w:r>
          </w:p>
        </w:tc>
      </w:tr>
      <w:tr w:rsidR="00176B95" w:rsidRPr="00470DFB" w:rsidTr="002D31DB">
        <w:trPr>
          <w:trHeight w:val="310"/>
          <w:jc w:val="center"/>
        </w:trPr>
        <w:tc>
          <w:tcPr>
            <w:tcW w:w="7202" w:type="dxa"/>
            <w:tcBorders>
              <w:top w:val="single" w:sz="4" w:space="0" w:color="auto"/>
              <w:bottom w:val="single" w:sz="4" w:space="0" w:color="auto"/>
            </w:tcBorders>
          </w:tcPr>
          <w:p w:rsidR="00176B95" w:rsidRPr="00470DFB" w:rsidRDefault="00176B95" w:rsidP="009E1960">
            <w:pPr>
              <w:widowControl w:val="0"/>
              <w:autoSpaceDE w:val="0"/>
              <w:autoSpaceDN w:val="0"/>
              <w:jc w:val="center"/>
              <w:rPr>
                <w:rFonts w:asciiTheme="majorHAnsi" w:hAnsiTheme="majorHAnsi"/>
              </w:rPr>
            </w:pPr>
            <w:r w:rsidRPr="00470DFB">
              <w:rPr>
                <w:rFonts w:asciiTheme="majorHAnsi" w:hAnsiTheme="majorHAnsi"/>
                <w:bCs/>
              </w:rPr>
              <w:t xml:space="preserve">UNIT </w:t>
            </w:r>
            <w:r w:rsidRPr="00470DFB">
              <w:rPr>
                <w:rFonts w:asciiTheme="majorHAnsi" w:hAnsiTheme="majorHAnsi"/>
                <w:bCs/>
                <w:color w:val="4F0000"/>
              </w:rPr>
              <w:t>I:</w:t>
            </w:r>
            <w:r w:rsidRPr="00470DFB">
              <w:rPr>
                <w:rFonts w:asciiTheme="majorHAnsi" w:hAnsiTheme="majorHAnsi"/>
                <w:color w:val="4F0000"/>
              </w:rPr>
              <w:t xml:space="preserve">  </w:t>
            </w:r>
            <w:r w:rsidRPr="00470DFB">
              <w:rPr>
                <w:rFonts w:asciiTheme="majorHAnsi" w:hAnsiTheme="majorHAnsi"/>
                <w:b/>
              </w:rPr>
              <w:t>Introduction to Hybrid Electric Vehicles</w:t>
            </w:r>
          </w:p>
          <w:p w:rsidR="00176B95" w:rsidRPr="00470DFB" w:rsidRDefault="00176B95" w:rsidP="009E1960">
            <w:pPr>
              <w:jc w:val="center"/>
              <w:rPr>
                <w:rFonts w:asciiTheme="majorHAnsi" w:hAnsiTheme="majorHAnsi"/>
                <w:b/>
              </w:rPr>
            </w:pP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08</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trHeight w:val="1707"/>
          <w:jc w:val="center"/>
        </w:trPr>
        <w:tc>
          <w:tcPr>
            <w:tcW w:w="7202" w:type="dxa"/>
            <w:tcBorders>
              <w:top w:val="single" w:sz="4" w:space="0" w:color="auto"/>
              <w:bottom w:val="single" w:sz="4" w:space="0" w:color="auto"/>
            </w:tcBorders>
          </w:tcPr>
          <w:p w:rsidR="00176B95" w:rsidRPr="00470DFB" w:rsidRDefault="00176B95" w:rsidP="009E1960">
            <w:pPr>
              <w:jc w:val="both"/>
              <w:rPr>
                <w:rFonts w:asciiTheme="majorHAnsi" w:hAnsiTheme="majorHAnsi"/>
              </w:rPr>
            </w:pPr>
            <w:r w:rsidRPr="00470DFB">
              <w:rPr>
                <w:rFonts w:asciiTheme="majorHAnsi" w:hAnsiTheme="majorHAnsi"/>
                <w:bCs/>
              </w:rPr>
              <w:t>Introduction to Hybrid Electric Vehicles</w:t>
            </w:r>
            <w:r w:rsidRPr="00470DFB">
              <w:rPr>
                <w:rFonts w:asciiTheme="majorHAnsi" w:hAnsiTheme="majorHAnsi"/>
                <w:b/>
              </w:rPr>
              <w:t xml:space="preserve">: </w:t>
            </w:r>
            <w:r w:rsidRPr="00470DFB">
              <w:rPr>
                <w:rFonts w:asciiTheme="majorHAnsi" w:hAnsiTheme="majorHAnsi"/>
              </w:rPr>
              <w:t>History of hybrid and electric vehicles, environmental importance of hybrid and electric vehicles, impact of modern drive-trains on energy supplies.</w:t>
            </w:r>
          </w:p>
          <w:p w:rsidR="00176B95" w:rsidRPr="00470DFB" w:rsidRDefault="00176B95" w:rsidP="009E1960">
            <w:pPr>
              <w:jc w:val="both"/>
              <w:rPr>
                <w:rFonts w:asciiTheme="majorHAnsi" w:hAnsiTheme="majorHAnsi"/>
              </w:rPr>
            </w:pPr>
            <w:r w:rsidRPr="00470DFB">
              <w:rPr>
                <w:rFonts w:asciiTheme="majorHAnsi" w:hAnsiTheme="majorHAnsi"/>
              </w:rPr>
              <w:t>Conventional Vehicles:  Basics of vehicle performance, vehicle power source characterization, transmission characteristics, mathematical models to describe vehicle performance.</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2D31DB">
        <w:trPr>
          <w:trHeight w:val="315"/>
          <w:jc w:val="center"/>
        </w:trPr>
        <w:tc>
          <w:tcPr>
            <w:tcW w:w="9195" w:type="dxa"/>
            <w:gridSpan w:val="3"/>
            <w:tcBorders>
              <w:bottom w:val="single" w:sz="4" w:space="0" w:color="auto"/>
            </w:tcBorders>
          </w:tcPr>
          <w:p w:rsidR="00176B95" w:rsidRPr="00470DFB" w:rsidRDefault="00176B95" w:rsidP="009E1960">
            <w:pPr>
              <w:jc w:val="center"/>
              <w:rPr>
                <w:rFonts w:asciiTheme="majorHAnsi" w:hAnsiTheme="majorHAnsi"/>
              </w:rPr>
            </w:pPr>
          </w:p>
        </w:tc>
      </w:tr>
      <w:tr w:rsidR="00176B95" w:rsidRPr="00470DFB" w:rsidTr="002D31DB">
        <w:trPr>
          <w:trHeight w:val="376"/>
          <w:jc w:val="center"/>
        </w:trPr>
        <w:tc>
          <w:tcPr>
            <w:tcW w:w="7202" w:type="dxa"/>
            <w:tcBorders>
              <w:top w:val="single" w:sz="4" w:space="0" w:color="auto"/>
              <w:bottom w:val="single" w:sz="4" w:space="0" w:color="auto"/>
            </w:tcBorders>
          </w:tcPr>
          <w:p w:rsidR="00176B95" w:rsidRPr="00470DFB" w:rsidRDefault="00176B95" w:rsidP="002D31DB">
            <w:pPr>
              <w:widowControl w:val="0"/>
              <w:autoSpaceDE w:val="0"/>
              <w:autoSpaceDN w:val="0"/>
              <w:jc w:val="center"/>
              <w:rPr>
                <w:rFonts w:asciiTheme="majorHAnsi" w:hAnsiTheme="majorHAnsi"/>
                <w:b/>
              </w:rPr>
            </w:pPr>
            <w:r w:rsidRPr="00470DFB">
              <w:rPr>
                <w:rFonts w:asciiTheme="majorHAnsi" w:hAnsiTheme="majorHAnsi"/>
                <w:bCs/>
              </w:rPr>
              <w:t>UNIT II:</w:t>
            </w:r>
            <w:r w:rsidRPr="00470DFB">
              <w:rPr>
                <w:rFonts w:asciiTheme="majorHAnsi" w:hAnsiTheme="majorHAnsi"/>
                <w:b/>
                <w:bCs/>
              </w:rPr>
              <w:t xml:space="preserve"> Hybrid Electric Drive-trains</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trHeight w:val="2226"/>
          <w:jc w:val="center"/>
        </w:trPr>
        <w:tc>
          <w:tcPr>
            <w:tcW w:w="7202" w:type="dxa"/>
            <w:tcBorders>
              <w:top w:val="single" w:sz="4" w:space="0" w:color="auto"/>
            </w:tcBorders>
          </w:tcPr>
          <w:p w:rsidR="00176B95" w:rsidRPr="00470DFB" w:rsidRDefault="00176B95" w:rsidP="009E1960">
            <w:pPr>
              <w:autoSpaceDE w:val="0"/>
              <w:autoSpaceDN w:val="0"/>
              <w:adjustRightInd w:val="0"/>
              <w:rPr>
                <w:rFonts w:asciiTheme="majorHAnsi" w:hAnsiTheme="majorHAnsi"/>
              </w:rPr>
            </w:pPr>
            <w:r w:rsidRPr="00470DFB">
              <w:rPr>
                <w:rFonts w:asciiTheme="majorHAnsi" w:hAnsiTheme="majorHAnsi"/>
              </w:rPr>
              <w:t>Hybrid Electric Drive-trains: Basic concept of hybrid traction, introduction to various hybrid drive-train topologies, power flow control in hybrid drive-train topologies, fuel efficiency analysis.</w:t>
            </w:r>
          </w:p>
          <w:p w:rsidR="00176B95" w:rsidRPr="00470DFB" w:rsidRDefault="00176B95" w:rsidP="009E1960">
            <w:pPr>
              <w:autoSpaceDE w:val="0"/>
              <w:autoSpaceDN w:val="0"/>
              <w:adjustRightInd w:val="0"/>
              <w:rPr>
                <w:rFonts w:asciiTheme="majorHAnsi" w:hAnsiTheme="majorHAnsi"/>
              </w:rPr>
            </w:pPr>
            <w:r w:rsidRPr="00470DFB">
              <w:rPr>
                <w:rFonts w:asciiTheme="majorHAnsi" w:hAnsiTheme="majorHAnsi"/>
              </w:rPr>
              <w:t>Electric Drive-trains: Basic concept of electric traction, introduction to various electric drive-train topologies, power flow control in electric drive-train topologies, fuel efficiency analysis.</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p>
        </w:tc>
      </w:tr>
      <w:tr w:rsidR="00176B95" w:rsidRPr="00470DFB" w:rsidTr="002D31DB">
        <w:trPr>
          <w:trHeight w:val="350"/>
          <w:jc w:val="center"/>
        </w:trPr>
        <w:tc>
          <w:tcPr>
            <w:tcW w:w="7202" w:type="dxa"/>
            <w:tcBorders>
              <w:bottom w:val="single" w:sz="4" w:space="0" w:color="auto"/>
            </w:tcBorders>
          </w:tcPr>
          <w:p w:rsidR="00176B95" w:rsidRPr="00470DFB" w:rsidRDefault="00176B95" w:rsidP="002D31DB">
            <w:pPr>
              <w:widowControl w:val="0"/>
              <w:autoSpaceDE w:val="0"/>
              <w:autoSpaceDN w:val="0"/>
              <w:jc w:val="center"/>
              <w:rPr>
                <w:rFonts w:asciiTheme="majorHAnsi" w:hAnsiTheme="majorHAnsi"/>
              </w:rPr>
            </w:pPr>
            <w:r w:rsidRPr="00470DFB">
              <w:rPr>
                <w:rFonts w:asciiTheme="majorHAnsi" w:hAnsiTheme="majorHAnsi"/>
              </w:rPr>
              <w:t xml:space="preserve">UNIT III: </w:t>
            </w:r>
            <w:r w:rsidRPr="00470DFB">
              <w:rPr>
                <w:rFonts w:asciiTheme="majorHAnsi" w:hAnsiTheme="majorHAnsi"/>
                <w:b/>
                <w:bCs/>
              </w:rPr>
              <w:t>Electric Propulsion unit</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trHeight w:val="890"/>
          <w:jc w:val="center"/>
        </w:trPr>
        <w:tc>
          <w:tcPr>
            <w:tcW w:w="7202" w:type="dxa"/>
            <w:tcBorders>
              <w:top w:val="single" w:sz="4" w:space="0" w:color="auto"/>
            </w:tcBorders>
          </w:tcPr>
          <w:p w:rsidR="00176B95" w:rsidRPr="00470DFB" w:rsidRDefault="00176B95" w:rsidP="002D31DB">
            <w:pPr>
              <w:jc w:val="both"/>
              <w:rPr>
                <w:rFonts w:asciiTheme="majorHAnsi" w:hAnsiTheme="majorHAnsi"/>
              </w:rPr>
            </w:pPr>
            <w:r w:rsidRPr="00470DFB">
              <w:rPr>
                <w:rFonts w:asciiTheme="majorHAnsi" w:hAnsiTheme="majorHAnsi"/>
              </w:rPr>
              <w:t>Electric Propulsion unit:  Introduction to electric components used in hybrid and electric vehicles, Configuration and control of DC Motor drives, Configuration and control of Induction Motor drives</w:t>
            </w:r>
          </w:p>
        </w:tc>
        <w:tc>
          <w:tcPr>
            <w:tcW w:w="983" w:type="dxa"/>
            <w:tcBorders>
              <w:top w:val="single" w:sz="4" w:space="0" w:color="auto"/>
            </w:tcBorders>
          </w:tcPr>
          <w:p w:rsidR="00176B95" w:rsidRPr="00470DFB" w:rsidRDefault="00176B95" w:rsidP="009E1960">
            <w:pPr>
              <w:jc w:val="center"/>
              <w:rPr>
                <w:rFonts w:asciiTheme="majorHAnsi" w:hAnsiTheme="majorHAnsi"/>
              </w:rPr>
            </w:pPr>
          </w:p>
        </w:tc>
        <w:tc>
          <w:tcPr>
            <w:tcW w:w="1010" w:type="dxa"/>
            <w:tcBorders>
              <w:top w:val="single" w:sz="4" w:space="0" w:color="auto"/>
            </w:tcBorders>
          </w:tcPr>
          <w:p w:rsidR="00176B95" w:rsidRPr="00470DFB" w:rsidRDefault="00176B95" w:rsidP="009E1960">
            <w:pPr>
              <w:rPr>
                <w:rFonts w:asciiTheme="majorHAnsi" w:hAnsiTheme="majorHAnsi"/>
              </w:rPr>
            </w:pPr>
          </w:p>
        </w:tc>
      </w:tr>
      <w:tr w:rsidR="00176B95" w:rsidRPr="00470DFB" w:rsidTr="002D31DB">
        <w:trPr>
          <w:jc w:val="center"/>
        </w:trPr>
        <w:tc>
          <w:tcPr>
            <w:tcW w:w="9195" w:type="dxa"/>
            <w:gridSpan w:val="3"/>
            <w:tcBorders>
              <w:bottom w:val="single" w:sz="4" w:space="0" w:color="auto"/>
            </w:tcBorders>
          </w:tcPr>
          <w:p w:rsidR="00176B95" w:rsidRPr="00470DFB" w:rsidRDefault="00176B95" w:rsidP="009E1960">
            <w:pPr>
              <w:jc w:val="center"/>
              <w:rPr>
                <w:rFonts w:asciiTheme="majorHAnsi" w:hAnsiTheme="majorHAnsi"/>
              </w:rPr>
            </w:pPr>
          </w:p>
        </w:tc>
      </w:tr>
      <w:tr w:rsidR="00176B95" w:rsidRPr="00470DFB" w:rsidTr="002D31DB">
        <w:trPr>
          <w:trHeight w:val="506"/>
          <w:jc w:val="center"/>
        </w:trPr>
        <w:tc>
          <w:tcPr>
            <w:tcW w:w="7202" w:type="dxa"/>
            <w:tcBorders>
              <w:bottom w:val="single" w:sz="4" w:space="0" w:color="auto"/>
            </w:tcBorders>
          </w:tcPr>
          <w:p w:rsidR="00176B95" w:rsidRPr="00470DFB" w:rsidRDefault="00176B95" w:rsidP="002D31DB">
            <w:pPr>
              <w:widowControl w:val="0"/>
              <w:tabs>
                <w:tab w:val="left" w:pos="1350"/>
                <w:tab w:val="center" w:pos="3140"/>
              </w:tabs>
              <w:autoSpaceDE w:val="0"/>
              <w:autoSpaceDN w:val="0"/>
              <w:rPr>
                <w:rFonts w:asciiTheme="majorHAnsi" w:hAnsiTheme="majorHAnsi"/>
              </w:rPr>
            </w:pPr>
            <w:r w:rsidRPr="00470DFB">
              <w:rPr>
                <w:rFonts w:asciiTheme="majorHAnsi" w:hAnsiTheme="majorHAnsi"/>
              </w:rPr>
              <w:tab/>
            </w:r>
            <w:r w:rsidRPr="00470DFB">
              <w:rPr>
                <w:rFonts w:asciiTheme="majorHAnsi" w:hAnsiTheme="majorHAnsi"/>
              </w:rPr>
              <w:tab/>
              <w:t xml:space="preserve">UNIT IV: </w:t>
            </w:r>
            <w:r w:rsidRPr="00470DFB">
              <w:rPr>
                <w:rFonts w:asciiTheme="majorHAnsi" w:hAnsiTheme="majorHAnsi"/>
                <w:b/>
                <w:bCs/>
              </w:rPr>
              <w:t>Energy Storage</w:t>
            </w:r>
          </w:p>
        </w:tc>
        <w:tc>
          <w:tcPr>
            <w:tcW w:w="983"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trHeight w:val="1097"/>
          <w:jc w:val="center"/>
        </w:trPr>
        <w:tc>
          <w:tcPr>
            <w:tcW w:w="7202" w:type="dxa"/>
            <w:tcBorders>
              <w:top w:val="single" w:sz="4" w:space="0" w:color="auto"/>
            </w:tcBorders>
          </w:tcPr>
          <w:p w:rsidR="00176B95" w:rsidRPr="00470DFB" w:rsidRDefault="00176B95" w:rsidP="009E1960">
            <w:pPr>
              <w:jc w:val="both"/>
              <w:rPr>
                <w:rFonts w:asciiTheme="majorHAnsi" w:hAnsiTheme="majorHAnsi"/>
              </w:rPr>
            </w:pPr>
            <w:r w:rsidRPr="00470DFB">
              <w:rPr>
                <w:rFonts w:asciiTheme="majorHAnsi" w:hAnsiTheme="majorHAnsi"/>
              </w:rPr>
              <w:t>Energy Storage: Introduction to Energy Storage Requirements in Hybrid and Electric Vehicles, Battery based energy storage and its analysis, Fuel Cell based energy storage and its analysis, Hybridization of different energy storage devices.</w:t>
            </w:r>
          </w:p>
        </w:tc>
        <w:tc>
          <w:tcPr>
            <w:tcW w:w="983" w:type="dxa"/>
            <w:tcBorders>
              <w:top w:val="single" w:sz="4" w:space="0" w:color="auto"/>
            </w:tcBorders>
          </w:tcPr>
          <w:p w:rsidR="00176B95" w:rsidRPr="00470DFB" w:rsidRDefault="00176B95" w:rsidP="002D31DB">
            <w:pPr>
              <w:jc w:val="cente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2D31DB">
        <w:trPr>
          <w:jc w:val="center"/>
        </w:trPr>
        <w:tc>
          <w:tcPr>
            <w:tcW w:w="7202" w:type="dxa"/>
          </w:tcPr>
          <w:p w:rsidR="00176B95" w:rsidRPr="00470DFB" w:rsidRDefault="00176B95" w:rsidP="002D31DB">
            <w:pPr>
              <w:widowControl w:val="0"/>
              <w:tabs>
                <w:tab w:val="left" w:pos="1350"/>
                <w:tab w:val="center" w:pos="3140"/>
              </w:tabs>
              <w:autoSpaceDE w:val="0"/>
              <w:autoSpaceDN w:val="0"/>
              <w:rPr>
                <w:rFonts w:asciiTheme="majorHAnsi" w:hAnsiTheme="majorHAnsi"/>
              </w:rPr>
            </w:pPr>
            <w:r w:rsidRPr="00470DFB">
              <w:rPr>
                <w:rFonts w:asciiTheme="majorHAnsi" w:hAnsiTheme="majorHAnsi"/>
              </w:rPr>
              <w:tab/>
            </w:r>
            <w:r w:rsidRPr="00470DFB">
              <w:rPr>
                <w:rFonts w:asciiTheme="majorHAnsi" w:hAnsiTheme="majorHAnsi"/>
              </w:rPr>
              <w:tab/>
              <w:t xml:space="preserve">UNIT V: </w:t>
            </w:r>
            <w:r w:rsidRPr="00470DFB">
              <w:rPr>
                <w:rFonts w:asciiTheme="majorHAnsi" w:hAnsiTheme="majorHAnsi"/>
                <w:b/>
                <w:bCs/>
              </w:rPr>
              <w:t>Sizing the drive system</w:t>
            </w:r>
          </w:p>
        </w:tc>
        <w:tc>
          <w:tcPr>
            <w:tcW w:w="983" w:type="dxa"/>
          </w:tcPr>
          <w:p w:rsidR="00176B95" w:rsidRPr="00470DFB" w:rsidRDefault="00176B95" w:rsidP="009E1960">
            <w:pPr>
              <w:jc w:val="center"/>
              <w:rPr>
                <w:rFonts w:asciiTheme="majorHAnsi" w:hAnsiTheme="majorHAnsi"/>
              </w:rPr>
            </w:pPr>
            <w:r w:rsidRPr="00470DFB">
              <w:rPr>
                <w:rFonts w:asciiTheme="majorHAnsi" w:hAnsiTheme="majorHAnsi"/>
              </w:rPr>
              <w:t>07</w:t>
            </w:r>
          </w:p>
        </w:tc>
        <w:tc>
          <w:tcPr>
            <w:tcW w:w="1010" w:type="dxa"/>
          </w:tcPr>
          <w:p w:rsidR="00176B95" w:rsidRPr="00470DFB" w:rsidRDefault="00176B95" w:rsidP="009E1960">
            <w:pPr>
              <w:jc w:val="center"/>
              <w:rPr>
                <w:rFonts w:asciiTheme="majorHAnsi" w:hAnsiTheme="majorHAnsi"/>
              </w:rPr>
            </w:pPr>
            <w:r w:rsidRPr="00470DFB">
              <w:rPr>
                <w:rFonts w:asciiTheme="majorHAnsi" w:hAnsiTheme="majorHAnsi"/>
              </w:rPr>
              <w:t>20</w:t>
            </w:r>
          </w:p>
        </w:tc>
      </w:tr>
      <w:tr w:rsidR="00176B95" w:rsidRPr="00470DFB" w:rsidTr="002D31DB">
        <w:trPr>
          <w:jc w:val="center"/>
        </w:trPr>
        <w:tc>
          <w:tcPr>
            <w:tcW w:w="7202" w:type="dxa"/>
          </w:tcPr>
          <w:p w:rsidR="00176B95" w:rsidRPr="00470DFB" w:rsidRDefault="00176B95" w:rsidP="009E1960">
            <w:pPr>
              <w:jc w:val="both"/>
              <w:rPr>
                <w:rFonts w:asciiTheme="majorHAnsi" w:hAnsiTheme="majorHAnsi"/>
              </w:rPr>
            </w:pPr>
            <w:r w:rsidRPr="00470DFB">
              <w:rPr>
                <w:rFonts w:asciiTheme="majorHAnsi" w:hAnsiTheme="majorHAnsi"/>
              </w:rPr>
              <w:t xml:space="preserve">Sizing the drive system: Matching the electric machine and the internal combustion engine (ICE), Sizing the propulsion motor, sizing   the   power   </w:t>
            </w:r>
            <w:r w:rsidRPr="00470DFB">
              <w:rPr>
                <w:rFonts w:asciiTheme="majorHAnsi" w:hAnsiTheme="majorHAnsi"/>
              </w:rPr>
              <w:lastRenderedPageBreak/>
              <w:t>electronics, selecting   the   energy   storage technology</w:t>
            </w:r>
          </w:p>
          <w:p w:rsidR="00176B95" w:rsidRPr="00470DFB" w:rsidRDefault="00176B95" w:rsidP="009E1960">
            <w:pPr>
              <w:autoSpaceDE w:val="0"/>
              <w:autoSpaceDN w:val="0"/>
              <w:adjustRightInd w:val="0"/>
              <w:jc w:val="both"/>
              <w:rPr>
                <w:rFonts w:asciiTheme="majorHAnsi" w:hAnsiTheme="majorHAnsi"/>
              </w:rPr>
            </w:pPr>
            <w:r w:rsidRPr="00470DFB">
              <w:rPr>
                <w:rFonts w:asciiTheme="majorHAnsi" w:hAnsiTheme="majorHAnsi"/>
              </w:rPr>
              <w:t>Energy Management Strategies: Introduction to energy management strategies used in hybrid and electric vehicles, classification of different energy management strategies, comparison of different energy management strategies, implementation issues of energy management strategies.</w:t>
            </w:r>
          </w:p>
        </w:tc>
        <w:tc>
          <w:tcPr>
            <w:tcW w:w="983" w:type="dxa"/>
          </w:tcPr>
          <w:p w:rsidR="00176B95" w:rsidRPr="00470DFB" w:rsidRDefault="00176B95" w:rsidP="009E1960">
            <w:pPr>
              <w:jc w:val="center"/>
              <w:rPr>
                <w:rFonts w:asciiTheme="majorHAnsi" w:hAnsiTheme="majorHAnsi"/>
              </w:rPr>
            </w:pPr>
          </w:p>
        </w:tc>
        <w:tc>
          <w:tcPr>
            <w:tcW w:w="1010" w:type="dxa"/>
          </w:tcPr>
          <w:p w:rsidR="00176B95" w:rsidRPr="00470DFB" w:rsidRDefault="00176B95" w:rsidP="009E1960">
            <w:pPr>
              <w:jc w:val="center"/>
              <w:rPr>
                <w:rFonts w:asciiTheme="majorHAnsi" w:hAnsiTheme="majorHAnsi"/>
              </w:rPr>
            </w:pPr>
          </w:p>
        </w:tc>
      </w:tr>
      <w:tr w:rsidR="00176B95" w:rsidRPr="00470DFB" w:rsidTr="002D31DB">
        <w:trPr>
          <w:jc w:val="center"/>
        </w:trPr>
        <w:tc>
          <w:tcPr>
            <w:tcW w:w="7202"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36</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2D31DB" w:rsidRDefault="002D31DB" w:rsidP="002D31DB">
      <w:pPr>
        <w:tabs>
          <w:tab w:val="left" w:pos="7887"/>
        </w:tabs>
        <w:jc w:val="both"/>
        <w:rPr>
          <w:rFonts w:asciiTheme="majorHAnsi" w:hAnsiTheme="majorHAnsi"/>
          <w:b/>
        </w:rPr>
      </w:pPr>
    </w:p>
    <w:p w:rsidR="00176B95" w:rsidRPr="00470DFB" w:rsidRDefault="00176B95" w:rsidP="00176B95">
      <w:pPr>
        <w:shd w:val="clear" w:color="auto" w:fill="D9D9D9"/>
        <w:tabs>
          <w:tab w:val="left" w:pos="7887"/>
        </w:tabs>
        <w:jc w:val="both"/>
        <w:rPr>
          <w:rFonts w:asciiTheme="majorHAnsi" w:hAnsiTheme="majorHAnsi"/>
          <w:b/>
        </w:rPr>
      </w:pPr>
      <w:r w:rsidRPr="00470DFB">
        <w:rPr>
          <w:rFonts w:asciiTheme="majorHAnsi" w:hAnsiTheme="majorHAnsi"/>
          <w:b/>
        </w:rPr>
        <w:t>Reference:</w:t>
      </w:r>
      <w:r w:rsidRPr="00470DFB">
        <w:rPr>
          <w:rFonts w:asciiTheme="majorHAnsi" w:hAnsiTheme="majorHAnsi"/>
          <w:b/>
        </w:rPr>
        <w:tab/>
      </w:r>
    </w:p>
    <w:p w:rsidR="00176B95" w:rsidRPr="00470DFB" w:rsidRDefault="00176B95" w:rsidP="00F55F17">
      <w:pPr>
        <w:pStyle w:val="ListParagraph"/>
        <w:numPr>
          <w:ilvl w:val="0"/>
          <w:numId w:val="121"/>
        </w:numPr>
        <w:rPr>
          <w:rFonts w:asciiTheme="majorHAnsi" w:hAnsiTheme="majorHAnsi"/>
          <w:sz w:val="24"/>
          <w:szCs w:val="24"/>
          <w:lang w:eastAsia="quz-EC"/>
        </w:rPr>
      </w:pPr>
      <w:r w:rsidRPr="00470DFB">
        <w:rPr>
          <w:rFonts w:asciiTheme="majorHAnsi" w:hAnsiTheme="majorHAnsi"/>
          <w:sz w:val="24"/>
          <w:szCs w:val="24"/>
          <w:lang w:eastAsia="quz-EC"/>
        </w:rPr>
        <w:t>Iqbal Hussein, Electric and Hybrid Vehicles: Design Fundamentals, CRC Press</w:t>
      </w:r>
    </w:p>
    <w:p w:rsidR="00176B95" w:rsidRPr="00470DFB" w:rsidRDefault="00176B95" w:rsidP="00F55F17">
      <w:pPr>
        <w:pStyle w:val="ListParagraph"/>
        <w:numPr>
          <w:ilvl w:val="0"/>
          <w:numId w:val="121"/>
        </w:numPr>
        <w:rPr>
          <w:rFonts w:asciiTheme="majorHAnsi" w:hAnsiTheme="majorHAnsi"/>
          <w:bCs/>
          <w:sz w:val="24"/>
          <w:szCs w:val="24"/>
        </w:rPr>
      </w:pPr>
      <w:r w:rsidRPr="00470DFB">
        <w:rPr>
          <w:rFonts w:asciiTheme="majorHAnsi" w:hAnsiTheme="majorHAnsi"/>
          <w:bCs/>
          <w:sz w:val="24"/>
          <w:szCs w:val="24"/>
        </w:rPr>
        <w:t>James Larminie, John Lowry, Electric Vehicle Technology Explained, Wiley</w:t>
      </w:r>
    </w:p>
    <w:p w:rsidR="00176B95" w:rsidRPr="00470DFB" w:rsidRDefault="00176B95" w:rsidP="00F55F17">
      <w:pPr>
        <w:pStyle w:val="ListParagraph"/>
        <w:numPr>
          <w:ilvl w:val="0"/>
          <w:numId w:val="121"/>
        </w:numPr>
        <w:rPr>
          <w:rFonts w:asciiTheme="majorHAnsi" w:hAnsiTheme="majorHAnsi"/>
          <w:bCs/>
          <w:sz w:val="24"/>
          <w:szCs w:val="24"/>
        </w:rPr>
      </w:pPr>
      <w:r w:rsidRPr="00470DFB">
        <w:rPr>
          <w:rFonts w:asciiTheme="majorHAnsi" w:hAnsiTheme="majorHAnsi"/>
          <w:bCs/>
          <w:sz w:val="24"/>
          <w:szCs w:val="24"/>
        </w:rPr>
        <w:t>Mehrdad Ehsani, YimiGao, Sebastian E. Gay, Ali Emadi, Modern Electric, Hybrid Electric and Fuel Cell Vehicles: Fundamentals, Theory and Design, CRC Press</w:t>
      </w: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176B95">
      <w:pPr>
        <w:rPr>
          <w:rFonts w:asciiTheme="majorHAnsi" w:eastAsia="Calibri" w:hAnsiTheme="majorHAnsi"/>
        </w:rPr>
      </w:pPr>
      <w:r w:rsidRPr="00470DFB">
        <w:rPr>
          <w:rFonts w:asciiTheme="majorHAnsi" w:eastAsia="Calibri" w:hAnsiTheme="majorHAnsi"/>
        </w:rPr>
        <w:t>1. Impact of conventional vehicles on the society and different types of drive train</w:t>
      </w:r>
    </w:p>
    <w:p w:rsidR="00176B95" w:rsidRPr="00470DFB" w:rsidRDefault="00176B95" w:rsidP="00176B95">
      <w:pPr>
        <w:rPr>
          <w:rFonts w:asciiTheme="majorHAnsi" w:eastAsia="Calibri" w:hAnsiTheme="majorHAnsi"/>
        </w:rPr>
      </w:pPr>
      <w:r w:rsidRPr="00470DFB">
        <w:rPr>
          <w:rFonts w:asciiTheme="majorHAnsi" w:eastAsia="Calibri" w:hAnsiTheme="majorHAnsi"/>
        </w:rPr>
        <w:t>topologies</w:t>
      </w:r>
    </w:p>
    <w:p w:rsidR="00176B95" w:rsidRPr="00470DFB" w:rsidRDefault="00176B95" w:rsidP="00176B95">
      <w:pPr>
        <w:rPr>
          <w:rFonts w:asciiTheme="majorHAnsi" w:eastAsia="Calibri" w:hAnsiTheme="majorHAnsi"/>
        </w:rPr>
      </w:pPr>
      <w:r w:rsidRPr="00470DFB">
        <w:rPr>
          <w:rFonts w:asciiTheme="majorHAnsi" w:eastAsia="Calibri" w:hAnsiTheme="majorHAnsi"/>
        </w:rPr>
        <w:t>2. Load modelling based on the road profile and braking concepts</w:t>
      </w:r>
    </w:p>
    <w:p w:rsidR="00176B95" w:rsidRPr="00470DFB" w:rsidRDefault="00176B95" w:rsidP="00176B95">
      <w:pPr>
        <w:rPr>
          <w:rFonts w:asciiTheme="majorHAnsi" w:eastAsia="Calibri" w:hAnsiTheme="majorHAnsi"/>
        </w:rPr>
      </w:pPr>
      <w:r w:rsidRPr="00470DFB">
        <w:rPr>
          <w:rFonts w:asciiTheme="majorHAnsi" w:eastAsia="Calibri" w:hAnsiTheme="majorHAnsi"/>
        </w:rPr>
        <w:t>3. Different types of motors used in electric and hybrid electric vehicles</w:t>
      </w:r>
    </w:p>
    <w:p w:rsidR="00176B95" w:rsidRPr="00470DFB" w:rsidRDefault="00176B95" w:rsidP="00176B95">
      <w:pPr>
        <w:rPr>
          <w:rFonts w:asciiTheme="majorHAnsi" w:eastAsia="Calibri" w:hAnsiTheme="majorHAnsi"/>
        </w:rPr>
      </w:pPr>
      <w:r w:rsidRPr="00470DFB">
        <w:rPr>
          <w:rFonts w:asciiTheme="majorHAnsi" w:eastAsia="Calibri" w:hAnsiTheme="majorHAnsi"/>
        </w:rPr>
        <w:t>4. Different types of energy storage systems</w:t>
      </w:r>
    </w:p>
    <w:p w:rsidR="00176B95" w:rsidRPr="00470DFB" w:rsidRDefault="00176B95" w:rsidP="00176B95">
      <w:pPr>
        <w:rPr>
          <w:rFonts w:asciiTheme="majorHAnsi" w:hAnsiTheme="majorHAnsi"/>
        </w:rPr>
      </w:pPr>
      <w:r w:rsidRPr="00470DFB">
        <w:rPr>
          <w:rFonts w:asciiTheme="majorHAnsi" w:eastAsia="Calibri" w:hAnsiTheme="majorHAnsi"/>
        </w:rPr>
        <w:t>5. The concept vehicle to grid (V2G) and grid to vehicle (G2V).</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b/>
                <w:color w:val="FF0000"/>
              </w:rPr>
              <w:t xml:space="preserve">CAM LAB </w:t>
            </w:r>
            <w:r w:rsidRPr="00470DFB">
              <w:rPr>
                <w:rFonts w:asciiTheme="majorHAnsi" w:hAnsiTheme="majorHAnsi"/>
                <w:color w:val="FF0000"/>
                <w:sz w:val="20"/>
                <w:szCs w:val="20"/>
              </w:rPr>
              <w:t>[CNC Machines and Programming Lab]</w:t>
            </w:r>
            <w:r w:rsidRPr="00470DFB">
              <w:rPr>
                <w:rFonts w:asciiTheme="majorHAnsi" w:hAnsiTheme="majorHAnsi"/>
                <w:b/>
                <w:sz w:val="32"/>
                <w:szCs w:val="32"/>
              </w:rPr>
              <w:t xml:space="preserve">  </w:t>
            </w:r>
            <w:r w:rsidRPr="00470DFB">
              <w:rPr>
                <w:rFonts w:asciiTheme="majorHAnsi" w:hAnsiTheme="majorHAnsi"/>
              </w:rPr>
              <w:t xml:space="preserve">                              </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462</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VIII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0</w:t>
            </w:r>
            <w:r w:rsidRPr="00470DFB">
              <w:rPr>
                <w:rFonts w:asciiTheme="majorHAnsi" w:hAnsiTheme="majorHAnsi"/>
                <w:b/>
                <w:color w:val="0000CC"/>
              </w:rPr>
              <w:t>:0:2</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1 Credits</w:t>
            </w:r>
          </w:p>
        </w:tc>
      </w:tr>
      <w:tr w:rsidR="00176B95" w:rsidRPr="00470DFB" w:rsidTr="009E1960">
        <w:tc>
          <w:tcPr>
            <w:tcW w:w="3066"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C00000"/>
              </w:rPr>
              <w:t xml:space="preserve"> </w:t>
            </w:r>
            <w:r w:rsidRPr="00470DFB">
              <w:rPr>
                <w:rFonts w:asciiTheme="majorHAnsi" w:hAnsiTheme="majorHAnsi"/>
                <w:b/>
                <w:color w:val="0000CC"/>
              </w:rPr>
              <w:t>Lab</w:t>
            </w:r>
            <w:r w:rsidRPr="00470DFB">
              <w:rPr>
                <w:rFonts w:asciiTheme="majorHAnsi" w:hAnsiTheme="majorHAnsi"/>
                <w:b/>
                <w:color w:val="C00000"/>
              </w:rPr>
              <w:t xml:space="preserve"> </w:t>
            </w:r>
            <w:r w:rsidRPr="00470DFB">
              <w:rPr>
                <w:rFonts w:asciiTheme="majorHAnsi" w:hAnsiTheme="majorHAnsi"/>
                <w:b/>
                <w:color w:val="0000CC"/>
              </w:rPr>
              <w:t>Experiment</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20</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60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40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firstLine="288"/>
        <w:rPr>
          <w:rFonts w:asciiTheme="majorHAnsi" w:hAnsiTheme="majorHAnsi"/>
        </w:rPr>
      </w:pPr>
      <w:r w:rsidRPr="00470DFB">
        <w:rPr>
          <w:rFonts w:asciiTheme="majorHAnsi" w:hAnsiTheme="majorHAnsi"/>
        </w:rPr>
        <w:t>CAD and CAM theory</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176B95" w:rsidP="00176B95">
      <w:pPr>
        <w:rPr>
          <w:rFonts w:asciiTheme="majorHAnsi" w:hAnsiTheme="majorHAnsi"/>
        </w:rPr>
      </w:pPr>
      <w:r w:rsidRPr="00470DFB">
        <w:rPr>
          <w:rFonts w:asciiTheme="majorHAnsi" w:hAnsiTheme="majorHAnsi"/>
        </w:rPr>
        <w:lastRenderedPageBreak/>
        <w:t xml:space="preserve">To know basics of cad and cam software </w:t>
      </w: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00"/>
        <w:gridCol w:w="1010"/>
      </w:tblGrid>
      <w:tr w:rsidR="00176B95" w:rsidRPr="00470DFB" w:rsidTr="00C74F41">
        <w:trPr>
          <w:jc w:val="center"/>
        </w:trPr>
        <w:tc>
          <w:tcPr>
            <w:tcW w:w="6497"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1300"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C74F41">
        <w:trPr>
          <w:trHeight w:val="310"/>
          <w:jc w:val="center"/>
        </w:trPr>
        <w:tc>
          <w:tcPr>
            <w:tcW w:w="6497"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b/>
              </w:rPr>
              <w:t>LIST OF  EXPERIMENTS</w:t>
            </w:r>
          </w:p>
        </w:tc>
        <w:tc>
          <w:tcPr>
            <w:tcW w:w="130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100</w:t>
            </w:r>
          </w:p>
        </w:tc>
      </w:tr>
      <w:tr w:rsidR="00176B95" w:rsidRPr="00470DFB" w:rsidTr="00C74F41">
        <w:trPr>
          <w:trHeight w:val="4040"/>
          <w:jc w:val="center"/>
        </w:trPr>
        <w:tc>
          <w:tcPr>
            <w:tcW w:w="6497" w:type="dxa"/>
            <w:tcBorders>
              <w:top w:val="single" w:sz="4" w:space="0" w:color="auto"/>
            </w:tcBorders>
          </w:tcPr>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programming for plain turning operation.</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programming for turning operation in absolute mode.</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 in inch mode for plain turning operation.</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 for taper turning operation.</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 for turning operations using turning cycle.</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 for threading operation.</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 for slot milling operation.</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 for gear cutting operation.</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 for gear cutting using mill cycle.</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 for drilling operation.</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 for multiple drilling operation in Z-axis.</w:t>
            </w:r>
          </w:p>
          <w:p w:rsidR="00176B95" w:rsidRPr="00470DFB" w:rsidRDefault="00176B95" w:rsidP="00F55F17">
            <w:pPr>
              <w:pStyle w:val="ListParagraph"/>
              <w:numPr>
                <w:ilvl w:val="0"/>
                <w:numId w:val="110"/>
              </w:numPr>
              <w:autoSpaceDE w:val="0"/>
              <w:autoSpaceDN w:val="0"/>
              <w:adjustRightInd w:val="0"/>
              <w:rPr>
                <w:rFonts w:asciiTheme="majorHAnsi" w:eastAsiaTheme="minorHAnsi" w:hAnsiTheme="majorHAnsi"/>
                <w:sz w:val="24"/>
                <w:szCs w:val="24"/>
              </w:rPr>
            </w:pPr>
            <w:r w:rsidRPr="00470DFB">
              <w:rPr>
                <w:rFonts w:asciiTheme="majorHAnsi" w:eastAsiaTheme="minorHAnsi" w:hAnsiTheme="majorHAnsi"/>
                <w:sz w:val="24"/>
                <w:szCs w:val="24"/>
              </w:rPr>
              <w:t>To prepare part program for multiple drilling in X-axis.</w:t>
            </w:r>
          </w:p>
          <w:p w:rsidR="00176B95" w:rsidRPr="00470DFB" w:rsidRDefault="00176B95" w:rsidP="00F55F17">
            <w:pPr>
              <w:pStyle w:val="ListParagraph"/>
              <w:numPr>
                <w:ilvl w:val="0"/>
                <w:numId w:val="110"/>
              </w:numPr>
              <w:autoSpaceDE w:val="0"/>
              <w:autoSpaceDN w:val="0"/>
              <w:adjustRightInd w:val="0"/>
              <w:rPr>
                <w:rFonts w:asciiTheme="majorHAnsi" w:hAnsiTheme="majorHAnsi"/>
                <w:sz w:val="24"/>
                <w:szCs w:val="24"/>
              </w:rPr>
            </w:pPr>
            <w:r w:rsidRPr="00470DFB">
              <w:rPr>
                <w:rFonts w:asciiTheme="majorHAnsi" w:eastAsiaTheme="minorHAnsi" w:hAnsiTheme="majorHAnsi"/>
                <w:sz w:val="24"/>
                <w:szCs w:val="24"/>
              </w:rPr>
              <w:t>To prepare part program for multiple drilling in X and Z axis using drilling cycle.</w:t>
            </w:r>
          </w:p>
        </w:tc>
        <w:tc>
          <w:tcPr>
            <w:tcW w:w="1300" w:type="dxa"/>
            <w:tcBorders>
              <w:top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r w:rsidRPr="00470DFB">
              <w:rPr>
                <w:rFonts w:asciiTheme="majorHAnsi" w:hAnsiTheme="majorHAnsi"/>
              </w:rPr>
              <w:t>Two hours for each experiment</w:t>
            </w:r>
          </w:p>
          <w:p w:rsidR="00176B95" w:rsidRPr="00470DFB" w:rsidRDefault="00176B95" w:rsidP="009E1960">
            <w:pP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C74F41">
        <w:trPr>
          <w:jc w:val="center"/>
        </w:trPr>
        <w:tc>
          <w:tcPr>
            <w:tcW w:w="6497"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1300" w:type="dxa"/>
          </w:tcPr>
          <w:p w:rsidR="00176B95" w:rsidRPr="00470DFB" w:rsidRDefault="00176B95" w:rsidP="009E1960">
            <w:pPr>
              <w:jc w:val="center"/>
              <w:rPr>
                <w:rFonts w:asciiTheme="majorHAnsi" w:hAnsiTheme="majorHAnsi"/>
                <w:b/>
              </w:rPr>
            </w:pPr>
            <w:r w:rsidRPr="00470DFB">
              <w:rPr>
                <w:rFonts w:asciiTheme="majorHAnsi" w:hAnsiTheme="majorHAnsi"/>
                <w:b/>
              </w:rPr>
              <w:t>20</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98"/>
        </w:numPr>
        <w:tabs>
          <w:tab w:val="num" w:pos="1800"/>
        </w:tabs>
        <w:spacing w:after="0" w:line="240" w:lineRule="auto"/>
        <w:rPr>
          <w:rFonts w:asciiTheme="majorHAnsi" w:hAnsiTheme="majorHAnsi"/>
        </w:rPr>
      </w:pPr>
      <w:r w:rsidRPr="00470DFB">
        <w:rPr>
          <w:rFonts w:asciiTheme="majorHAnsi" w:hAnsiTheme="majorHAnsi"/>
        </w:rPr>
        <w:t xml:space="preserve">Mikell P. Grover, “Automation, Production Systems and Computer-Integrated Manufacturing”, Pearson Education, New Delhi.      </w:t>
      </w:r>
    </w:p>
    <w:p w:rsidR="00176B95" w:rsidRPr="00470DFB" w:rsidRDefault="00176B95" w:rsidP="00F55F17">
      <w:pPr>
        <w:numPr>
          <w:ilvl w:val="0"/>
          <w:numId w:val="98"/>
        </w:numPr>
        <w:tabs>
          <w:tab w:val="num" w:pos="1800"/>
        </w:tabs>
        <w:spacing w:after="0" w:line="240" w:lineRule="auto"/>
        <w:rPr>
          <w:rFonts w:asciiTheme="majorHAnsi" w:hAnsiTheme="majorHAnsi"/>
        </w:rPr>
      </w:pPr>
      <w:r w:rsidRPr="00470DFB">
        <w:rPr>
          <w:rFonts w:asciiTheme="majorHAnsi" w:hAnsiTheme="majorHAnsi"/>
        </w:rPr>
        <w:t xml:space="preserve">P. Radhakrishnan and S. Subramanyan “CAD/CAM/CIM” Willey Eastern Limited, New Delhi.    </w:t>
      </w:r>
    </w:p>
    <w:p w:rsidR="00176B95" w:rsidRPr="00470DFB" w:rsidRDefault="00176B95" w:rsidP="00F55F17">
      <w:pPr>
        <w:numPr>
          <w:ilvl w:val="0"/>
          <w:numId w:val="98"/>
        </w:numPr>
        <w:tabs>
          <w:tab w:val="num" w:pos="1800"/>
        </w:tabs>
        <w:spacing w:after="0" w:line="240" w:lineRule="auto"/>
        <w:rPr>
          <w:rFonts w:asciiTheme="majorHAnsi" w:hAnsiTheme="majorHAnsi"/>
        </w:rPr>
      </w:pPr>
      <w:r w:rsidRPr="00470DFB">
        <w:rPr>
          <w:rFonts w:asciiTheme="majorHAnsi" w:hAnsiTheme="majorHAnsi"/>
        </w:rPr>
        <w:t>Michael Fitzpatrick, “Machining and CNC Technology”, Tata McGraw Hill.</w:t>
      </w:r>
    </w:p>
    <w:p w:rsidR="00176B95" w:rsidRPr="00470DFB" w:rsidRDefault="00176B95" w:rsidP="00F55F17">
      <w:pPr>
        <w:numPr>
          <w:ilvl w:val="0"/>
          <w:numId w:val="98"/>
        </w:numPr>
        <w:tabs>
          <w:tab w:val="num" w:pos="1800"/>
        </w:tabs>
        <w:spacing w:after="0" w:line="240" w:lineRule="auto"/>
        <w:rPr>
          <w:rFonts w:asciiTheme="majorHAnsi" w:hAnsiTheme="majorHAnsi"/>
        </w:rPr>
      </w:pPr>
      <w:r w:rsidRPr="00470DFB">
        <w:rPr>
          <w:rFonts w:asciiTheme="majorHAnsi" w:hAnsiTheme="majorHAnsi"/>
        </w:rPr>
        <w:t xml:space="preserve">Mikell P. Grover and Enory W. Zimmers Jr. “CAD/CAM”, Pearson Education, New Delhi.      </w:t>
      </w:r>
    </w:p>
    <w:p w:rsidR="00176B95" w:rsidRPr="00470DFB" w:rsidRDefault="00176B95" w:rsidP="00F55F17">
      <w:pPr>
        <w:numPr>
          <w:ilvl w:val="0"/>
          <w:numId w:val="98"/>
        </w:numPr>
        <w:tabs>
          <w:tab w:val="num" w:pos="1800"/>
        </w:tabs>
        <w:spacing w:after="0" w:line="240" w:lineRule="auto"/>
        <w:rPr>
          <w:rFonts w:asciiTheme="majorHAnsi" w:hAnsiTheme="majorHAnsi"/>
        </w:rPr>
      </w:pPr>
      <w:r w:rsidRPr="00470DFB">
        <w:rPr>
          <w:rFonts w:asciiTheme="majorHAnsi" w:hAnsiTheme="majorHAnsi"/>
        </w:rPr>
        <w:t>Steve Krar, Arthar Gill “CNC Technology and Programming”, McGraw Hill Pub.      Company, New Delhi.</w:t>
      </w:r>
    </w:p>
    <w:p w:rsidR="00176B95" w:rsidRPr="00470DFB" w:rsidRDefault="00176B95" w:rsidP="00F55F17">
      <w:pPr>
        <w:numPr>
          <w:ilvl w:val="0"/>
          <w:numId w:val="98"/>
        </w:numPr>
        <w:tabs>
          <w:tab w:val="num" w:pos="1800"/>
        </w:tabs>
        <w:spacing w:after="0" w:line="240" w:lineRule="auto"/>
        <w:rPr>
          <w:rFonts w:asciiTheme="majorHAnsi" w:hAnsiTheme="majorHAnsi"/>
        </w:rPr>
      </w:pPr>
      <w:r w:rsidRPr="00470DFB">
        <w:rPr>
          <w:rFonts w:asciiTheme="majorHAnsi" w:hAnsiTheme="majorHAnsi"/>
        </w:rPr>
        <w:t>P.N. Rao N.K. Tewari et al “CAM” Tata Mc Graw Hill Pub. New Delhi.</w:t>
      </w:r>
    </w:p>
    <w:p w:rsidR="00176B95" w:rsidRPr="00470DFB" w:rsidRDefault="00176B95" w:rsidP="00F55F17">
      <w:pPr>
        <w:numPr>
          <w:ilvl w:val="0"/>
          <w:numId w:val="98"/>
        </w:numPr>
        <w:tabs>
          <w:tab w:val="num" w:pos="1800"/>
        </w:tabs>
        <w:spacing w:after="0" w:line="240" w:lineRule="auto"/>
        <w:rPr>
          <w:rFonts w:asciiTheme="majorHAnsi" w:hAnsiTheme="majorHAnsi"/>
        </w:rPr>
      </w:pPr>
      <w:r w:rsidRPr="00470DFB">
        <w:rPr>
          <w:rFonts w:asciiTheme="majorHAnsi" w:hAnsiTheme="majorHAnsi"/>
        </w:rPr>
        <w:t>David Bedworth, "Computer Integrated Design and Manufacturing", TMH, New Delhi</w:t>
      </w:r>
    </w:p>
    <w:p w:rsidR="00176B95" w:rsidRPr="00470DFB" w:rsidRDefault="00176B95" w:rsidP="00F55F17">
      <w:pPr>
        <w:numPr>
          <w:ilvl w:val="0"/>
          <w:numId w:val="98"/>
        </w:numPr>
        <w:tabs>
          <w:tab w:val="num" w:pos="1800"/>
        </w:tabs>
        <w:spacing w:after="0" w:line="240" w:lineRule="auto"/>
        <w:rPr>
          <w:rFonts w:asciiTheme="majorHAnsi" w:hAnsiTheme="majorHAnsi"/>
        </w:rPr>
      </w:pPr>
      <w:r w:rsidRPr="00470DFB">
        <w:rPr>
          <w:rFonts w:asciiTheme="majorHAnsi" w:hAnsiTheme="majorHAnsi"/>
        </w:rPr>
        <w:t>Zeid Ibrahim, “CAD/CAM Theory and Practices”, McGraw Hill International Edition.</w:t>
      </w:r>
    </w:p>
    <w:p w:rsidR="00176B95" w:rsidRPr="00470DFB" w:rsidRDefault="00176B95" w:rsidP="00176B95">
      <w:pPr>
        <w:tabs>
          <w:tab w:val="num" w:pos="1800"/>
        </w:tabs>
        <w:ind w:left="1800"/>
        <w:rPr>
          <w:rFonts w:asciiTheme="majorHAnsi" w:hAnsiTheme="majorHAnsi"/>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ListParagraph"/>
        <w:numPr>
          <w:ilvl w:val="0"/>
          <w:numId w:val="99"/>
        </w:numPr>
        <w:spacing w:after="0" w:line="240" w:lineRule="auto"/>
        <w:jc w:val="both"/>
        <w:rPr>
          <w:rFonts w:asciiTheme="majorHAnsi" w:hAnsiTheme="majorHAnsi"/>
          <w:sz w:val="24"/>
          <w:szCs w:val="24"/>
        </w:rPr>
      </w:pPr>
      <w:r w:rsidRPr="00470DFB">
        <w:rPr>
          <w:rFonts w:asciiTheme="majorHAnsi" w:hAnsiTheme="majorHAnsi"/>
          <w:sz w:val="24"/>
          <w:szCs w:val="24"/>
        </w:rPr>
        <w:lastRenderedPageBreak/>
        <w:t>Preparation of cad model</w:t>
      </w:r>
    </w:p>
    <w:p w:rsidR="00176B95" w:rsidRPr="00470DFB" w:rsidRDefault="00176B95" w:rsidP="00F55F17">
      <w:pPr>
        <w:pStyle w:val="ListParagraph"/>
        <w:numPr>
          <w:ilvl w:val="0"/>
          <w:numId w:val="99"/>
        </w:numPr>
        <w:spacing w:after="0" w:line="240" w:lineRule="auto"/>
        <w:jc w:val="both"/>
        <w:rPr>
          <w:rFonts w:asciiTheme="majorHAnsi" w:hAnsiTheme="majorHAnsi"/>
          <w:sz w:val="24"/>
          <w:szCs w:val="24"/>
        </w:rPr>
      </w:pPr>
      <w:r w:rsidRPr="00470DFB">
        <w:rPr>
          <w:rFonts w:asciiTheme="majorHAnsi" w:hAnsiTheme="majorHAnsi"/>
          <w:sz w:val="24"/>
          <w:szCs w:val="24"/>
        </w:rPr>
        <w:t>Preparation of cam model</w:t>
      </w:r>
    </w:p>
    <w:p w:rsidR="00176B95" w:rsidRPr="00470DFB" w:rsidRDefault="00176B95" w:rsidP="00176B95">
      <w:pPr>
        <w:jc w:val="center"/>
        <w:rPr>
          <w:rFonts w:asciiTheme="majorHAnsi" w:hAnsiTheme="majorHAnsi"/>
          <w:b/>
        </w:rPr>
      </w:pPr>
    </w:p>
    <w:p w:rsidR="00176B95" w:rsidRPr="00470DFB" w:rsidRDefault="00176B95" w:rsidP="00176B95">
      <w:pPr>
        <w:jc w:val="center"/>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color w:val="FF0000"/>
              </w:rPr>
              <w:t>RENEWABLE ENERGY TECHNOLOGY</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409</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rPr>
              <w:t>VIII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Program</w:t>
            </w:r>
            <w:r w:rsidRPr="00470DFB">
              <w:rPr>
                <w:rFonts w:asciiTheme="majorHAnsi" w:hAnsiTheme="majorHAnsi"/>
                <w:b/>
              </w:rPr>
              <w:t xml:space="preserve"> 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rPr>
              <w:t>:0:0</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rPr>
              <w:t>3 Credits</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rPr>
              <w:t>Lecture + Assignments</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rPr>
              <w:t>36</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rPr>
              <w:t>40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rPr>
              <w:t>60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B.Tech Mechanical Enginnering</w:t>
            </w:r>
          </w:p>
        </w:tc>
      </w:tr>
    </w:tbl>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Pre-requisites: </w:t>
      </w:r>
    </w:p>
    <w:p w:rsidR="00176B95" w:rsidRPr="00470DFB" w:rsidRDefault="00176B95" w:rsidP="00176B95">
      <w:pPr>
        <w:ind w:left="432" w:firstLine="288"/>
        <w:rPr>
          <w:rFonts w:asciiTheme="majorHAnsi" w:hAnsiTheme="majorHAnsi"/>
        </w:rPr>
      </w:pPr>
      <w:r w:rsidRPr="00470DFB">
        <w:rPr>
          <w:rFonts w:asciiTheme="majorHAnsi" w:hAnsiTheme="majorHAnsi"/>
        </w:rPr>
        <w:t>Nil</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tbl>
      <w:tblPr>
        <w:tblW w:w="9726" w:type="dxa"/>
        <w:tblLayout w:type="fixed"/>
        <w:tblLook w:val="0000" w:firstRow="0" w:lastRow="0" w:firstColumn="0" w:lastColumn="0" w:noHBand="0" w:noVBand="0"/>
      </w:tblPr>
      <w:tblGrid>
        <w:gridCol w:w="9726"/>
      </w:tblGrid>
      <w:tr w:rsidR="00176B95" w:rsidRPr="00470DFB" w:rsidTr="009E1960">
        <w:trPr>
          <w:trHeight w:val="264"/>
        </w:trPr>
        <w:tc>
          <w:tcPr>
            <w:tcW w:w="9726" w:type="dxa"/>
          </w:tcPr>
          <w:p w:rsidR="00176B95" w:rsidRPr="00470DFB" w:rsidRDefault="00176B95" w:rsidP="009E1960">
            <w:pPr>
              <w:jc w:val="both"/>
              <w:rPr>
                <w:rFonts w:asciiTheme="majorHAnsi" w:eastAsia="Calibri" w:hAnsiTheme="majorHAnsi"/>
              </w:rPr>
            </w:pPr>
            <w:r w:rsidRPr="00470DFB">
              <w:rPr>
                <w:rFonts w:asciiTheme="majorHAnsi" w:eastAsia="Calibri" w:hAnsiTheme="majorHAnsi"/>
              </w:rPr>
              <w:t>The objective of the course are:</w:t>
            </w:r>
          </w:p>
        </w:tc>
      </w:tr>
      <w:tr w:rsidR="00176B95" w:rsidRPr="00470DFB" w:rsidTr="009E1960">
        <w:trPr>
          <w:trHeight w:val="529"/>
        </w:trPr>
        <w:tc>
          <w:tcPr>
            <w:tcW w:w="9726" w:type="dxa"/>
          </w:tcPr>
          <w:p w:rsidR="00176B95" w:rsidRPr="00470DFB" w:rsidRDefault="00176B95" w:rsidP="00F55F17">
            <w:pPr>
              <w:pStyle w:val="ListParagraph1"/>
              <w:numPr>
                <w:ilvl w:val="0"/>
                <w:numId w:val="89"/>
              </w:numPr>
              <w:autoSpaceDE w:val="0"/>
              <w:autoSpaceDN w:val="0"/>
              <w:adjustRightInd w:val="0"/>
              <w:spacing w:after="0" w:line="240" w:lineRule="auto"/>
              <w:rPr>
                <w:rFonts w:asciiTheme="majorHAnsi" w:hAnsiTheme="majorHAnsi"/>
              </w:rPr>
            </w:pPr>
            <w:r w:rsidRPr="00470DFB">
              <w:rPr>
                <w:rFonts w:asciiTheme="majorHAnsi" w:hAnsiTheme="majorHAnsi"/>
              </w:rPr>
              <w:t>The course intends to provide an overview of the principles, basics and application of electronic materials.</w:t>
            </w:r>
          </w:p>
        </w:tc>
      </w:tr>
      <w:tr w:rsidR="00176B95" w:rsidRPr="00470DFB" w:rsidTr="009E1960">
        <w:trPr>
          <w:trHeight w:val="547"/>
        </w:trPr>
        <w:tc>
          <w:tcPr>
            <w:tcW w:w="9726" w:type="dxa"/>
          </w:tcPr>
          <w:p w:rsidR="00176B95" w:rsidRPr="00470DFB" w:rsidRDefault="00176B95" w:rsidP="00F55F17">
            <w:pPr>
              <w:pStyle w:val="ListParagraph1"/>
              <w:numPr>
                <w:ilvl w:val="0"/>
                <w:numId w:val="89"/>
              </w:numPr>
              <w:spacing w:after="0" w:line="240" w:lineRule="auto"/>
              <w:jc w:val="both"/>
              <w:rPr>
                <w:rFonts w:asciiTheme="majorHAnsi" w:hAnsiTheme="majorHAnsi"/>
              </w:rPr>
            </w:pPr>
            <w:r w:rsidRPr="00470DFB">
              <w:rPr>
                <w:rFonts w:asciiTheme="majorHAnsi" w:hAnsiTheme="majorHAnsi"/>
              </w:rPr>
              <w:t>To provide the basic skills required to understand, develop, and design various engineering applications involving magnetic fields</w:t>
            </w:r>
          </w:p>
        </w:tc>
      </w:tr>
      <w:tr w:rsidR="00176B95" w:rsidRPr="00470DFB" w:rsidTr="009E1960">
        <w:trPr>
          <w:trHeight w:val="793"/>
        </w:trPr>
        <w:tc>
          <w:tcPr>
            <w:tcW w:w="9726" w:type="dxa"/>
          </w:tcPr>
          <w:p w:rsidR="00176B95" w:rsidRPr="00470DFB" w:rsidRDefault="00176B95" w:rsidP="00F55F17">
            <w:pPr>
              <w:pStyle w:val="ListParagraph1"/>
              <w:numPr>
                <w:ilvl w:val="0"/>
                <w:numId w:val="89"/>
              </w:numPr>
              <w:autoSpaceDE w:val="0"/>
              <w:autoSpaceDN w:val="0"/>
              <w:adjustRightInd w:val="0"/>
              <w:spacing w:after="0" w:line="240" w:lineRule="auto"/>
              <w:rPr>
                <w:rFonts w:asciiTheme="majorHAnsi" w:hAnsiTheme="majorHAnsi"/>
              </w:rPr>
            </w:pPr>
            <w:r w:rsidRPr="00470DFB">
              <w:rPr>
                <w:rFonts w:asciiTheme="majorHAnsi" w:hAnsiTheme="majorHAnsi"/>
              </w:rPr>
              <w:t>To introduce the concepts and techniques seeking understanding of semiconductor material structures and to measure and characterize materials properties.</w:t>
            </w:r>
          </w:p>
          <w:p w:rsidR="00176B95" w:rsidRPr="00470DFB" w:rsidRDefault="00176B95" w:rsidP="00F55F17">
            <w:pPr>
              <w:pStyle w:val="ListParagraph1"/>
              <w:numPr>
                <w:ilvl w:val="0"/>
                <w:numId w:val="89"/>
              </w:numPr>
              <w:autoSpaceDE w:val="0"/>
              <w:autoSpaceDN w:val="0"/>
              <w:adjustRightInd w:val="0"/>
              <w:spacing w:after="0" w:line="240" w:lineRule="auto"/>
              <w:rPr>
                <w:rFonts w:asciiTheme="majorHAnsi" w:hAnsiTheme="majorHAnsi"/>
              </w:rPr>
            </w:pPr>
            <w:r w:rsidRPr="00470DFB">
              <w:rPr>
                <w:rFonts w:asciiTheme="majorHAnsi" w:hAnsiTheme="majorHAnsi"/>
              </w:rPr>
              <w:t>To help in predicting and evaluating the performance of materials as structural or functional elements including mechanical, electrical, optical, magnetic, thermal, and chemical properties in engineering systems with respect to conductor and superconductors</w:t>
            </w:r>
          </w:p>
        </w:tc>
      </w:tr>
      <w:tr w:rsidR="00176B95" w:rsidRPr="00470DFB" w:rsidTr="009E1960">
        <w:trPr>
          <w:trHeight w:val="793"/>
        </w:trPr>
        <w:tc>
          <w:tcPr>
            <w:tcW w:w="9726" w:type="dxa"/>
          </w:tcPr>
          <w:p w:rsidR="00176B95" w:rsidRPr="00470DFB" w:rsidRDefault="00176B95" w:rsidP="00F55F17">
            <w:pPr>
              <w:pStyle w:val="ListParagraph1"/>
              <w:numPr>
                <w:ilvl w:val="0"/>
                <w:numId w:val="89"/>
              </w:numPr>
              <w:autoSpaceDE w:val="0"/>
              <w:autoSpaceDN w:val="0"/>
              <w:adjustRightInd w:val="0"/>
              <w:spacing w:after="0" w:line="240" w:lineRule="auto"/>
              <w:rPr>
                <w:rFonts w:asciiTheme="majorHAnsi" w:hAnsiTheme="majorHAnsi"/>
              </w:rPr>
            </w:pPr>
            <w:r w:rsidRPr="00470DFB">
              <w:rPr>
                <w:rFonts w:asciiTheme="majorHAnsi" w:hAnsiTheme="majorHAnsi"/>
              </w:rPr>
              <w:t>The main objective of this course is to obtain physical and chemical phenomena underlying the electronic properties of solids from macroscopic to nano properties of engineering materials.</w:t>
            </w:r>
          </w:p>
        </w:tc>
      </w:tr>
    </w:tbl>
    <w:p w:rsidR="00176B95" w:rsidRPr="00470DFB" w:rsidRDefault="00176B95" w:rsidP="00176B95">
      <w:pPr>
        <w:ind w:firstLine="720"/>
        <w:rPr>
          <w:rFonts w:asciiTheme="majorHAnsi" w:hAnsiTheme="majorHAnsi"/>
          <w:b/>
        </w:rPr>
      </w:pP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8017"/>
        <w:gridCol w:w="850"/>
      </w:tblGrid>
      <w:tr w:rsidR="00176B95" w:rsidRPr="00470DFB" w:rsidTr="009E1960">
        <w:tc>
          <w:tcPr>
            <w:tcW w:w="718" w:type="dxa"/>
          </w:tcPr>
          <w:p w:rsidR="00176B95" w:rsidRPr="00470DFB" w:rsidRDefault="00176B95" w:rsidP="009E1960">
            <w:pPr>
              <w:jc w:val="both"/>
              <w:rPr>
                <w:rFonts w:asciiTheme="majorHAnsi" w:hAnsiTheme="majorHAnsi"/>
                <w:b/>
              </w:rPr>
            </w:pPr>
            <w:r w:rsidRPr="00470DFB">
              <w:rPr>
                <w:rFonts w:asciiTheme="majorHAnsi" w:hAnsiTheme="majorHAnsi"/>
                <w:b/>
              </w:rPr>
              <w:t>Units</w:t>
            </w:r>
          </w:p>
        </w:tc>
        <w:tc>
          <w:tcPr>
            <w:tcW w:w="8048" w:type="dxa"/>
          </w:tcPr>
          <w:p w:rsidR="00176B95" w:rsidRPr="00470DFB" w:rsidRDefault="00176B95" w:rsidP="009E1960">
            <w:pPr>
              <w:jc w:val="both"/>
              <w:rPr>
                <w:rFonts w:asciiTheme="majorHAnsi" w:hAnsiTheme="majorHAnsi"/>
                <w:b/>
              </w:rPr>
            </w:pPr>
            <w:r w:rsidRPr="00470DFB">
              <w:rPr>
                <w:rFonts w:asciiTheme="majorHAnsi" w:hAnsiTheme="majorHAnsi"/>
                <w:b/>
              </w:rPr>
              <w:t xml:space="preserve">Course Contents </w:t>
            </w:r>
          </w:p>
        </w:tc>
        <w:tc>
          <w:tcPr>
            <w:tcW w:w="850" w:type="dxa"/>
          </w:tcPr>
          <w:p w:rsidR="00176B95" w:rsidRPr="00470DFB" w:rsidRDefault="00176B95" w:rsidP="009E1960">
            <w:pPr>
              <w:jc w:val="center"/>
              <w:rPr>
                <w:rFonts w:asciiTheme="majorHAnsi" w:hAnsiTheme="majorHAnsi"/>
                <w:b/>
              </w:rPr>
            </w:pPr>
            <w:r w:rsidRPr="00470DFB">
              <w:rPr>
                <w:rFonts w:asciiTheme="majorHAnsi" w:hAnsiTheme="majorHAnsi"/>
                <w:b/>
              </w:rPr>
              <w:t>Hours</w:t>
            </w:r>
          </w:p>
        </w:tc>
      </w:tr>
      <w:tr w:rsidR="00176B95" w:rsidRPr="00470DFB" w:rsidTr="009E1960">
        <w:tc>
          <w:tcPr>
            <w:tcW w:w="718" w:type="dxa"/>
          </w:tcPr>
          <w:p w:rsidR="00176B95" w:rsidRPr="00470DFB" w:rsidRDefault="00176B95" w:rsidP="009E1960">
            <w:pPr>
              <w:jc w:val="center"/>
              <w:rPr>
                <w:rFonts w:asciiTheme="majorHAnsi" w:hAnsiTheme="majorHAnsi"/>
                <w:b/>
              </w:rPr>
            </w:pPr>
            <w:r w:rsidRPr="00470DFB">
              <w:rPr>
                <w:rFonts w:asciiTheme="majorHAnsi" w:hAnsiTheme="majorHAnsi"/>
                <w:b/>
              </w:rPr>
              <w:t>I</w:t>
            </w:r>
          </w:p>
        </w:tc>
        <w:tc>
          <w:tcPr>
            <w:tcW w:w="8048" w:type="dxa"/>
          </w:tcPr>
          <w:p w:rsidR="00176B95" w:rsidRPr="00470DFB" w:rsidRDefault="00176B95" w:rsidP="009E1960">
            <w:pPr>
              <w:autoSpaceDE w:val="0"/>
              <w:autoSpaceDN w:val="0"/>
              <w:adjustRightInd w:val="0"/>
              <w:jc w:val="both"/>
              <w:rPr>
                <w:rFonts w:asciiTheme="majorHAnsi" w:hAnsiTheme="majorHAnsi"/>
              </w:rPr>
            </w:pPr>
            <w:r w:rsidRPr="00470DFB">
              <w:rPr>
                <w:rStyle w:val="Strong"/>
                <w:rFonts w:asciiTheme="majorHAnsi" w:hAnsiTheme="majorHAnsi"/>
              </w:rPr>
              <w:t>FUNDAMENTALS OF ENERGY</w:t>
            </w:r>
            <w:r w:rsidRPr="00470DFB">
              <w:rPr>
                <w:rFonts w:asciiTheme="majorHAnsi" w:hAnsiTheme="majorHAnsi"/>
              </w:rPr>
              <w:t xml:space="preserve"> Introduction to Energy-Energy consumption and standard of living-classification of energy resources-consumption trend of primary energy resources-importance of renewable energy sources-energy chain-common forms of energy-advantages and disadvantages of conventional energy sources-salient features of nonconventional energy sources-environmental aspects of energy-energy for sustainable development-energy density of various fuels-availability of resources and future trends. Energy scenario in India – Overall production and consumption-Availability of primary energy resources: Conventional, Non-Conventional-Estimated potential and achievement-Growth of </w:t>
            </w:r>
            <w:r w:rsidRPr="00470DFB">
              <w:rPr>
                <w:rFonts w:asciiTheme="majorHAnsi" w:hAnsiTheme="majorHAnsi"/>
              </w:rPr>
              <w:lastRenderedPageBreak/>
              <w:t>energy sector and its planning in india – Energy conservation: Meaning and importance.</w:t>
            </w:r>
          </w:p>
        </w:tc>
        <w:tc>
          <w:tcPr>
            <w:tcW w:w="850" w:type="dxa"/>
            <w:vAlign w:val="center"/>
          </w:tcPr>
          <w:p w:rsidR="00176B95" w:rsidRPr="00470DFB" w:rsidRDefault="00176B95" w:rsidP="009E1960">
            <w:pPr>
              <w:jc w:val="center"/>
              <w:rPr>
                <w:rFonts w:asciiTheme="majorHAnsi" w:hAnsiTheme="majorHAnsi"/>
              </w:rPr>
            </w:pPr>
            <w:r w:rsidRPr="00470DFB">
              <w:rPr>
                <w:rFonts w:asciiTheme="majorHAnsi" w:hAnsiTheme="majorHAnsi"/>
              </w:rPr>
              <w:lastRenderedPageBreak/>
              <w:t>7</w:t>
            </w:r>
          </w:p>
        </w:tc>
      </w:tr>
      <w:tr w:rsidR="00176B95" w:rsidRPr="00470DFB" w:rsidTr="009E1960">
        <w:tc>
          <w:tcPr>
            <w:tcW w:w="718" w:type="dxa"/>
          </w:tcPr>
          <w:p w:rsidR="00176B95" w:rsidRPr="00470DFB" w:rsidRDefault="00176B95" w:rsidP="009E1960">
            <w:pPr>
              <w:jc w:val="center"/>
              <w:rPr>
                <w:rFonts w:asciiTheme="majorHAnsi" w:hAnsiTheme="majorHAnsi"/>
                <w:b/>
              </w:rPr>
            </w:pPr>
            <w:r w:rsidRPr="00470DFB">
              <w:rPr>
                <w:rFonts w:asciiTheme="majorHAnsi" w:hAnsiTheme="majorHAnsi"/>
                <w:b/>
              </w:rPr>
              <w:t>II</w:t>
            </w:r>
          </w:p>
        </w:tc>
        <w:tc>
          <w:tcPr>
            <w:tcW w:w="8048" w:type="dxa"/>
          </w:tcPr>
          <w:p w:rsidR="00176B95" w:rsidRPr="00470DFB" w:rsidRDefault="00176B95" w:rsidP="009E1960">
            <w:pPr>
              <w:jc w:val="both"/>
              <w:rPr>
                <w:rFonts w:asciiTheme="majorHAnsi" w:hAnsiTheme="majorHAnsi"/>
              </w:rPr>
            </w:pPr>
            <w:r w:rsidRPr="00470DFB">
              <w:rPr>
                <w:rStyle w:val="Strong"/>
                <w:rFonts w:asciiTheme="majorHAnsi" w:hAnsiTheme="majorHAnsi"/>
              </w:rPr>
              <w:t>SOLAR ENERGY</w:t>
            </w:r>
            <w:r w:rsidRPr="00470DFB">
              <w:rPr>
                <w:rFonts w:asciiTheme="majorHAnsi" w:hAnsiTheme="majorHAnsi"/>
              </w:rPr>
              <w:t xml:space="preserve"> Introduction – Solar radiation at the earth's surface-Solar Radiation measurements-Estimation of average solar Radiation. Solar energy collectors- Classifications-Flat plate collectors-Concentrating collectors-Comparison. Solar water heaters-Solar industrial heating system – Solar Refrigeration and Air-Conditioning Systems-Solar cookers-Solar furnaces- Solar greenhouse-Solar Distillation-Solar pond Electric power plant-Distributed Collector- Solar thermal Electric power plant. Principles of photovoltaic conversion of solar energy – types of solar cells – solar Photo Voltaic applications.</w:t>
            </w:r>
          </w:p>
        </w:tc>
        <w:tc>
          <w:tcPr>
            <w:tcW w:w="850" w:type="dxa"/>
            <w:vAlign w:val="center"/>
          </w:tcPr>
          <w:p w:rsidR="00176B95" w:rsidRPr="00470DFB" w:rsidRDefault="00176B95" w:rsidP="009E1960">
            <w:pPr>
              <w:jc w:val="center"/>
              <w:rPr>
                <w:rFonts w:asciiTheme="majorHAnsi" w:hAnsiTheme="majorHAnsi"/>
              </w:rPr>
            </w:pPr>
            <w:r w:rsidRPr="00470DFB">
              <w:rPr>
                <w:rFonts w:asciiTheme="majorHAnsi" w:hAnsiTheme="majorHAnsi"/>
              </w:rPr>
              <w:t>7</w:t>
            </w:r>
          </w:p>
        </w:tc>
      </w:tr>
      <w:tr w:rsidR="00176B95" w:rsidRPr="00470DFB" w:rsidTr="009E1960">
        <w:tc>
          <w:tcPr>
            <w:tcW w:w="718" w:type="dxa"/>
          </w:tcPr>
          <w:p w:rsidR="00176B95" w:rsidRPr="00470DFB" w:rsidRDefault="00176B95" w:rsidP="009E1960">
            <w:pPr>
              <w:jc w:val="center"/>
              <w:rPr>
                <w:rFonts w:asciiTheme="majorHAnsi" w:hAnsiTheme="majorHAnsi"/>
                <w:b/>
              </w:rPr>
            </w:pPr>
            <w:r w:rsidRPr="00470DFB">
              <w:rPr>
                <w:rFonts w:asciiTheme="majorHAnsi" w:hAnsiTheme="majorHAnsi"/>
                <w:b/>
              </w:rPr>
              <w:t>III</w:t>
            </w:r>
          </w:p>
        </w:tc>
        <w:tc>
          <w:tcPr>
            <w:tcW w:w="8048" w:type="dxa"/>
          </w:tcPr>
          <w:p w:rsidR="00176B95" w:rsidRPr="00470DFB" w:rsidRDefault="00176B95" w:rsidP="009E1960">
            <w:pPr>
              <w:autoSpaceDE w:val="0"/>
              <w:autoSpaceDN w:val="0"/>
              <w:adjustRightInd w:val="0"/>
              <w:jc w:val="both"/>
              <w:rPr>
                <w:rFonts w:asciiTheme="majorHAnsi" w:eastAsiaTheme="minorHAnsi" w:hAnsiTheme="majorHAnsi"/>
                <w:lang w:val="quz-EC"/>
              </w:rPr>
            </w:pPr>
            <w:r w:rsidRPr="00470DFB">
              <w:rPr>
                <w:rFonts w:asciiTheme="majorHAnsi" w:eastAsiaTheme="minorHAnsi" w:hAnsiTheme="majorHAnsi"/>
                <w:lang w:val="quz-EC"/>
              </w:rPr>
              <w:t xml:space="preserve"> </w:t>
            </w:r>
            <w:r w:rsidRPr="00470DFB">
              <w:rPr>
                <w:rStyle w:val="Strong"/>
                <w:rFonts w:asciiTheme="majorHAnsi" w:hAnsiTheme="majorHAnsi"/>
              </w:rPr>
              <w:t>WIND ENERGY</w:t>
            </w:r>
            <w:r w:rsidRPr="00470DFB">
              <w:rPr>
                <w:rFonts w:asciiTheme="majorHAnsi" w:hAnsiTheme="majorHAnsi"/>
              </w:rPr>
              <w:t xml:space="preserve"> Introduction-Basic principles of wind energy conversion: Nature of the wind, power in the wind, forces on the blades and wind energy conversion-wind data and energy estimation-site selection-classification of wind energy conversion systems-Advantages and Disadvantages-Types of wind machines-Horizontal axis machine-Vertical axis machine-Generating system-Energy Storage– Application of wind energy-Safety and environmental aspects.</w:t>
            </w:r>
          </w:p>
        </w:tc>
        <w:tc>
          <w:tcPr>
            <w:tcW w:w="850" w:type="dxa"/>
            <w:vAlign w:val="center"/>
          </w:tcPr>
          <w:p w:rsidR="00176B95" w:rsidRPr="00470DFB" w:rsidRDefault="00176B95" w:rsidP="009E1960">
            <w:pPr>
              <w:jc w:val="center"/>
              <w:rPr>
                <w:rFonts w:asciiTheme="majorHAnsi" w:hAnsiTheme="majorHAnsi"/>
              </w:rPr>
            </w:pPr>
            <w:r w:rsidRPr="00470DFB">
              <w:rPr>
                <w:rFonts w:asciiTheme="majorHAnsi" w:hAnsiTheme="majorHAnsi"/>
              </w:rPr>
              <w:t>7</w:t>
            </w:r>
          </w:p>
        </w:tc>
      </w:tr>
      <w:tr w:rsidR="00176B95" w:rsidRPr="00470DFB" w:rsidTr="009E1960">
        <w:tc>
          <w:tcPr>
            <w:tcW w:w="718" w:type="dxa"/>
          </w:tcPr>
          <w:p w:rsidR="00176B95" w:rsidRPr="00470DFB" w:rsidRDefault="00176B95" w:rsidP="009E1960">
            <w:pPr>
              <w:jc w:val="center"/>
              <w:rPr>
                <w:rFonts w:asciiTheme="majorHAnsi" w:hAnsiTheme="majorHAnsi"/>
                <w:b/>
              </w:rPr>
            </w:pPr>
            <w:r w:rsidRPr="00470DFB">
              <w:rPr>
                <w:rFonts w:asciiTheme="majorHAnsi" w:hAnsiTheme="majorHAnsi"/>
                <w:b/>
              </w:rPr>
              <w:t>IV</w:t>
            </w:r>
          </w:p>
        </w:tc>
        <w:tc>
          <w:tcPr>
            <w:tcW w:w="8048" w:type="dxa"/>
          </w:tcPr>
          <w:p w:rsidR="00176B95" w:rsidRPr="00470DFB" w:rsidRDefault="00176B95" w:rsidP="009E1960">
            <w:pPr>
              <w:jc w:val="both"/>
              <w:rPr>
                <w:rFonts w:asciiTheme="majorHAnsi" w:hAnsiTheme="majorHAnsi"/>
              </w:rPr>
            </w:pPr>
            <w:r w:rsidRPr="00470DFB">
              <w:rPr>
                <w:rStyle w:val="Strong"/>
                <w:rFonts w:asciiTheme="majorHAnsi" w:hAnsiTheme="majorHAnsi"/>
              </w:rPr>
              <w:t>BIO – ENERGY</w:t>
            </w:r>
            <w:r w:rsidRPr="00470DFB">
              <w:rPr>
                <w:rFonts w:asciiTheme="majorHAnsi" w:hAnsiTheme="majorHAnsi"/>
              </w:rPr>
              <w:t xml:space="preserve"> Introduction – photo synthesis – usable forms of bio mass, their composition and fuel properties-Biomass resources – Biomass conversion technologies – Urban waste to energy conversion – Biomass gasification – biomass liquification – biomass to ethanol production – Biogas production from waste Biomass – types of bio gas plants - applications – Bio diesel production – Biomass energy programme in india.</w:t>
            </w:r>
          </w:p>
        </w:tc>
        <w:tc>
          <w:tcPr>
            <w:tcW w:w="850" w:type="dxa"/>
            <w:vAlign w:val="center"/>
          </w:tcPr>
          <w:p w:rsidR="00176B95" w:rsidRPr="00470DFB" w:rsidRDefault="00176B95" w:rsidP="009E1960">
            <w:pPr>
              <w:jc w:val="center"/>
              <w:rPr>
                <w:rFonts w:asciiTheme="majorHAnsi" w:hAnsiTheme="majorHAnsi"/>
              </w:rPr>
            </w:pPr>
            <w:r w:rsidRPr="00470DFB">
              <w:rPr>
                <w:rFonts w:asciiTheme="majorHAnsi" w:hAnsiTheme="majorHAnsi"/>
              </w:rPr>
              <w:t>7</w:t>
            </w:r>
          </w:p>
        </w:tc>
      </w:tr>
      <w:tr w:rsidR="00176B95" w:rsidRPr="00470DFB" w:rsidTr="009E1960">
        <w:tc>
          <w:tcPr>
            <w:tcW w:w="718" w:type="dxa"/>
          </w:tcPr>
          <w:p w:rsidR="00176B95" w:rsidRPr="00470DFB" w:rsidRDefault="00176B95" w:rsidP="009E1960">
            <w:pPr>
              <w:jc w:val="center"/>
              <w:rPr>
                <w:rFonts w:asciiTheme="majorHAnsi" w:hAnsiTheme="majorHAnsi"/>
                <w:b/>
              </w:rPr>
            </w:pPr>
            <w:r w:rsidRPr="00470DFB">
              <w:rPr>
                <w:rFonts w:asciiTheme="majorHAnsi" w:hAnsiTheme="majorHAnsi"/>
                <w:b/>
              </w:rPr>
              <w:t>V</w:t>
            </w:r>
          </w:p>
        </w:tc>
        <w:tc>
          <w:tcPr>
            <w:tcW w:w="8048" w:type="dxa"/>
          </w:tcPr>
          <w:p w:rsidR="00176B95" w:rsidRPr="00470DFB" w:rsidRDefault="00176B95" w:rsidP="009E1960">
            <w:pPr>
              <w:jc w:val="both"/>
              <w:rPr>
                <w:rFonts w:asciiTheme="majorHAnsi" w:hAnsiTheme="majorHAnsi"/>
              </w:rPr>
            </w:pPr>
            <w:r w:rsidRPr="00470DFB">
              <w:rPr>
                <w:rStyle w:val="Strong"/>
                <w:rFonts w:asciiTheme="majorHAnsi" w:hAnsiTheme="majorHAnsi"/>
              </w:rPr>
              <w:t>OCEAN AND GEOTHERMAL ENERGY</w:t>
            </w:r>
            <w:r w:rsidRPr="00470DFB">
              <w:rPr>
                <w:rFonts w:asciiTheme="majorHAnsi" w:hAnsiTheme="majorHAnsi"/>
              </w:rPr>
              <w:t xml:space="preserve"> Ocean energy resources – principle's of ocean thermal energy conversion (OTEC) – Methods of Ocean thermal electric power generation – Energy utilisation – basic principle of tidal power – components and operations of tidal power plant – Energy and Power forms of waves – Wave energy conversion devices. Geothermal Energy – Geothermal Sources – Prime movers for Geothermal energy conversion – Advantages and Disadvantages – Applications – Material selection for geothermal power plants – Geo thermal exploration – Operational and Environmental problems – Prospects of geothermal energy in india.</w:t>
            </w:r>
          </w:p>
        </w:tc>
        <w:tc>
          <w:tcPr>
            <w:tcW w:w="850" w:type="dxa"/>
            <w:vAlign w:val="center"/>
          </w:tcPr>
          <w:p w:rsidR="00176B95" w:rsidRPr="00470DFB" w:rsidRDefault="00176B95" w:rsidP="009E1960">
            <w:pPr>
              <w:jc w:val="center"/>
              <w:rPr>
                <w:rFonts w:asciiTheme="majorHAnsi" w:hAnsiTheme="majorHAnsi"/>
              </w:rPr>
            </w:pPr>
            <w:r w:rsidRPr="00470DFB">
              <w:rPr>
                <w:rFonts w:asciiTheme="majorHAnsi" w:hAnsiTheme="majorHAnsi"/>
              </w:rPr>
              <w:t>7</w:t>
            </w:r>
          </w:p>
        </w:tc>
      </w:tr>
      <w:tr w:rsidR="00176B95" w:rsidRPr="00470DFB" w:rsidTr="009E1960">
        <w:tc>
          <w:tcPr>
            <w:tcW w:w="718" w:type="dxa"/>
          </w:tcPr>
          <w:p w:rsidR="00176B95" w:rsidRPr="00470DFB" w:rsidRDefault="00176B95" w:rsidP="009E1960">
            <w:pPr>
              <w:jc w:val="center"/>
              <w:rPr>
                <w:rFonts w:asciiTheme="majorHAnsi" w:hAnsiTheme="majorHAnsi"/>
                <w:b/>
              </w:rPr>
            </w:pPr>
          </w:p>
        </w:tc>
        <w:tc>
          <w:tcPr>
            <w:tcW w:w="8048" w:type="dxa"/>
          </w:tcPr>
          <w:p w:rsidR="00176B95" w:rsidRPr="00470DFB" w:rsidRDefault="00176B95" w:rsidP="009E1960">
            <w:pPr>
              <w:jc w:val="right"/>
              <w:rPr>
                <w:rFonts w:asciiTheme="majorHAnsi" w:hAnsiTheme="majorHAnsi"/>
                <w:b/>
              </w:rPr>
            </w:pPr>
            <w:r w:rsidRPr="00470DFB">
              <w:rPr>
                <w:rFonts w:asciiTheme="majorHAnsi" w:hAnsiTheme="majorHAnsi"/>
                <w:b/>
              </w:rPr>
              <w:t>Total</w:t>
            </w:r>
          </w:p>
        </w:tc>
        <w:tc>
          <w:tcPr>
            <w:tcW w:w="850" w:type="dxa"/>
            <w:vAlign w:val="center"/>
          </w:tcPr>
          <w:p w:rsidR="00176B95" w:rsidRPr="00470DFB" w:rsidRDefault="00176B95" w:rsidP="009E1960">
            <w:pPr>
              <w:jc w:val="center"/>
              <w:rPr>
                <w:rFonts w:asciiTheme="majorHAnsi" w:hAnsiTheme="majorHAnsi"/>
                <w:b/>
              </w:rPr>
            </w:pPr>
            <w:r w:rsidRPr="00470DFB">
              <w:rPr>
                <w:rFonts w:asciiTheme="majorHAnsi" w:hAnsiTheme="majorHAnsi"/>
                <w:b/>
              </w:rPr>
              <w:t>35</w:t>
            </w:r>
          </w:p>
        </w:tc>
      </w:tr>
    </w:tbl>
    <w:p w:rsidR="00176B95" w:rsidRPr="00470DFB" w:rsidRDefault="00176B95" w:rsidP="00176B95">
      <w:pPr>
        <w:rPr>
          <w:rFonts w:asciiTheme="majorHAnsi" w:hAnsiTheme="majorHAnsi"/>
          <w:lang w:val="quz-EC" w:eastAsia="quz-EC"/>
        </w:rPr>
      </w:pPr>
      <w:r w:rsidRPr="00470DFB">
        <w:rPr>
          <w:rFonts w:asciiTheme="majorHAnsi" w:hAnsiTheme="majorHAnsi"/>
          <w:b/>
          <w:bCs/>
          <w:lang w:val="quz-EC" w:eastAsia="quz-EC"/>
        </w:rPr>
        <w:t>Text Books:</w:t>
      </w:r>
    </w:p>
    <w:p w:rsidR="00176B95" w:rsidRPr="00470DFB" w:rsidRDefault="00176B95" w:rsidP="00F55F17">
      <w:pPr>
        <w:numPr>
          <w:ilvl w:val="0"/>
          <w:numId w:val="88"/>
        </w:numPr>
        <w:spacing w:after="0" w:line="240" w:lineRule="auto"/>
        <w:rPr>
          <w:rFonts w:asciiTheme="majorHAnsi" w:hAnsiTheme="majorHAnsi"/>
          <w:lang w:val="quz-EC" w:eastAsia="quz-EC"/>
        </w:rPr>
      </w:pPr>
      <w:r w:rsidRPr="00470DFB">
        <w:rPr>
          <w:rFonts w:asciiTheme="majorHAnsi" w:hAnsiTheme="majorHAnsi"/>
          <w:lang w:val="quz-EC" w:eastAsia="quz-EC"/>
        </w:rPr>
        <w:t>Non Conventional Energy Sources - G.D. Rai – Khanna Publishers, New Delhi,1999.</w:t>
      </w:r>
    </w:p>
    <w:p w:rsidR="00176B95" w:rsidRPr="00470DFB" w:rsidRDefault="00176B95" w:rsidP="00F55F17">
      <w:pPr>
        <w:numPr>
          <w:ilvl w:val="0"/>
          <w:numId w:val="88"/>
        </w:numPr>
        <w:spacing w:after="0" w:line="240" w:lineRule="auto"/>
        <w:rPr>
          <w:rFonts w:asciiTheme="majorHAnsi" w:hAnsiTheme="majorHAnsi"/>
          <w:lang w:val="quz-EC" w:eastAsia="quz-EC"/>
        </w:rPr>
      </w:pPr>
      <w:r w:rsidRPr="00470DFB">
        <w:rPr>
          <w:rFonts w:asciiTheme="majorHAnsi" w:hAnsiTheme="majorHAnsi"/>
          <w:lang w:val="quz-EC" w:eastAsia="quz-EC"/>
        </w:rPr>
        <w:t>Non Conventional Energy Sources and Utilisation - R.K. Rajput - S.Chand &amp; Company Ltd., 2012.</w:t>
      </w:r>
    </w:p>
    <w:p w:rsidR="00176B95" w:rsidRPr="00470DFB" w:rsidRDefault="00176B95" w:rsidP="00F55F17">
      <w:pPr>
        <w:numPr>
          <w:ilvl w:val="0"/>
          <w:numId w:val="88"/>
        </w:numPr>
        <w:spacing w:after="0" w:line="240" w:lineRule="auto"/>
        <w:rPr>
          <w:rFonts w:asciiTheme="majorHAnsi" w:hAnsiTheme="majorHAnsi"/>
          <w:lang w:val="quz-EC" w:eastAsia="quz-EC"/>
        </w:rPr>
      </w:pPr>
      <w:r w:rsidRPr="00470DFB">
        <w:rPr>
          <w:rFonts w:asciiTheme="majorHAnsi" w:hAnsiTheme="majorHAnsi"/>
          <w:lang w:val="quz-EC" w:eastAsia="quz-EC"/>
        </w:rPr>
        <w:t>Renewable Energy Sources - Twidell, J.W. and Weir, A. - EFN Spon Ltd., 1986.</w:t>
      </w:r>
    </w:p>
    <w:p w:rsidR="00176B95" w:rsidRPr="00470DFB" w:rsidRDefault="00176B95" w:rsidP="00F55F17">
      <w:pPr>
        <w:numPr>
          <w:ilvl w:val="0"/>
          <w:numId w:val="88"/>
        </w:numPr>
        <w:spacing w:after="0" w:line="240" w:lineRule="auto"/>
        <w:rPr>
          <w:rFonts w:asciiTheme="majorHAnsi" w:hAnsiTheme="majorHAnsi"/>
          <w:lang w:val="quz-EC" w:eastAsia="quz-EC"/>
        </w:rPr>
      </w:pPr>
      <w:r w:rsidRPr="00470DFB">
        <w:rPr>
          <w:rFonts w:asciiTheme="majorHAnsi" w:hAnsiTheme="majorHAnsi"/>
          <w:lang w:val="quz-EC" w:eastAsia="quz-EC"/>
        </w:rPr>
        <w:t>"Non-Conventional Energy Resources - B.H.Khan - Tata Mc Graw Hill, 2nd Edn, 2009</w:t>
      </w:r>
    </w:p>
    <w:p w:rsidR="00176B95" w:rsidRPr="00470DFB" w:rsidRDefault="00176B95" w:rsidP="00176B95">
      <w:pPr>
        <w:rPr>
          <w:rFonts w:asciiTheme="majorHAnsi" w:hAnsiTheme="majorHAnsi"/>
          <w:lang w:val="quz-EC" w:eastAsia="quz-EC"/>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w:t>
      </w:r>
    </w:p>
    <w:p w:rsidR="00176B95" w:rsidRPr="00470DFB" w:rsidRDefault="00176B95" w:rsidP="00176B95">
      <w:pPr>
        <w:shd w:val="clear" w:color="auto" w:fill="FFFFFF"/>
        <w:rPr>
          <w:rFonts w:asciiTheme="majorHAnsi" w:hAnsiTheme="majorHAnsi"/>
        </w:rPr>
      </w:pPr>
      <w:r w:rsidRPr="00470DFB">
        <w:rPr>
          <w:rFonts w:asciiTheme="majorHAnsi" w:hAnsiTheme="majorHAnsi"/>
        </w:rPr>
        <w:lastRenderedPageBreak/>
        <w:t>Students in this program learn how environmental forces such as the wind and sun are used to reduce consumption of fossil fuels and other limited natural resources. Associate's degree programs teach everything from the electrical construction of photovoltaic systems to the mechanical workings of wave-driven turbines.</w:t>
      </w:r>
    </w:p>
    <w:p w:rsidR="00176B95" w:rsidRPr="00470DFB" w:rsidRDefault="00176B95" w:rsidP="00176B95">
      <w:pPr>
        <w:shd w:val="clear" w:color="auto" w:fill="FFFFFF"/>
        <w:rPr>
          <w:rFonts w:asciiTheme="majorHAnsi" w:hAnsiTheme="majorHAnsi"/>
        </w:rPr>
      </w:pPr>
      <w:r w:rsidRPr="00470DFB">
        <w:rPr>
          <w:rFonts w:asciiTheme="majorHAnsi" w:hAnsiTheme="majorHAnsi"/>
        </w:rPr>
        <w:t>Students interested in renewable energy technology learn how to perform cost-to-benefit analyses, evaluate potential locations for system installations and repair existing systems.</w:t>
      </w: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b/>
                <w:color w:val="FF0000"/>
              </w:rPr>
              <w:t>SOLAR LAB</w:t>
            </w:r>
            <w:r w:rsidRPr="00470DFB">
              <w:rPr>
                <w:rFonts w:asciiTheme="majorHAnsi" w:hAnsiTheme="majorHAnsi"/>
                <w:b/>
              </w:rPr>
              <w:t xml:space="preserve">                                      </w:t>
            </w:r>
          </w:p>
        </w:tc>
        <w:tc>
          <w:tcPr>
            <w:tcW w:w="1934" w:type="pct"/>
            <w:shd w:val="clear" w:color="auto" w:fill="EAF1DD"/>
            <w:vAlign w:val="center"/>
            <w:hideMark/>
          </w:tcPr>
          <w:p w:rsidR="00176B95" w:rsidRPr="00470DFB" w:rsidRDefault="00176B95" w:rsidP="009E1960">
            <w:pPr>
              <w:tabs>
                <w:tab w:val="left" w:pos="2053"/>
              </w:tabs>
              <w:rPr>
                <w:rFonts w:asciiTheme="majorHAnsi" w:hAnsiTheme="majorHAnsi"/>
              </w:rPr>
            </w:pPr>
            <w:r w:rsidRPr="00470DFB">
              <w:rPr>
                <w:rFonts w:asciiTheme="majorHAnsi" w:hAnsiTheme="majorHAnsi"/>
              </w:rPr>
              <w:t>Course Code</w:t>
            </w:r>
            <w:r w:rsidRPr="00470DFB">
              <w:rPr>
                <w:rFonts w:asciiTheme="majorHAnsi" w:hAnsiTheme="majorHAnsi"/>
              </w:rPr>
              <w:tab/>
              <w:t>: ME 464</w:t>
            </w:r>
          </w:p>
        </w:tc>
      </w:tr>
      <w:tr w:rsidR="00176B95" w:rsidRPr="00470DFB" w:rsidTr="009E1960">
        <w:tc>
          <w:tcPr>
            <w:tcW w:w="3066" w:type="pct"/>
            <w:shd w:val="clear" w:color="auto" w:fill="EAF1DD"/>
          </w:tcPr>
          <w:p w:rsidR="00176B95" w:rsidRPr="00470DFB" w:rsidRDefault="00176B95" w:rsidP="009E1960">
            <w:pPr>
              <w:tabs>
                <w:tab w:val="left" w:pos="3240"/>
              </w:tabs>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VIII</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Core</w:t>
            </w:r>
          </w:p>
        </w:tc>
      </w:tr>
      <w:tr w:rsidR="00176B95" w:rsidRPr="00470DFB" w:rsidTr="009E1960">
        <w:tc>
          <w:tcPr>
            <w:tcW w:w="3066" w:type="pct"/>
            <w:shd w:val="clear" w:color="auto" w:fill="EAF1DD"/>
            <w:hideMark/>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0</w:t>
            </w:r>
            <w:r w:rsidRPr="00470DFB">
              <w:rPr>
                <w:rFonts w:asciiTheme="majorHAnsi" w:hAnsiTheme="majorHAnsi"/>
                <w:b/>
                <w:color w:val="0000CC"/>
              </w:rPr>
              <w:t>:0:2</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1 Credits</w:t>
            </w:r>
          </w:p>
        </w:tc>
      </w:tr>
      <w:tr w:rsidR="00176B95" w:rsidRPr="00470DFB" w:rsidTr="009E1960">
        <w:tc>
          <w:tcPr>
            <w:tcW w:w="3066"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C00000"/>
              </w:rPr>
              <w:t xml:space="preserve"> </w:t>
            </w:r>
            <w:r w:rsidRPr="00470DFB">
              <w:rPr>
                <w:rFonts w:asciiTheme="majorHAnsi" w:hAnsiTheme="majorHAnsi"/>
                <w:b/>
                <w:color w:val="0000CC"/>
              </w:rPr>
              <w:t>Lab</w:t>
            </w:r>
            <w:r w:rsidRPr="00470DFB">
              <w:rPr>
                <w:rFonts w:asciiTheme="majorHAnsi" w:hAnsiTheme="majorHAnsi"/>
                <w:b/>
                <w:color w:val="C00000"/>
              </w:rPr>
              <w:t xml:space="preserve"> </w:t>
            </w:r>
            <w:r w:rsidRPr="00470DFB">
              <w:rPr>
                <w:rFonts w:asciiTheme="majorHAnsi" w:hAnsiTheme="majorHAnsi"/>
                <w:b/>
                <w:color w:val="0000CC"/>
              </w:rPr>
              <w:t>Experiment</w:t>
            </w:r>
          </w:p>
        </w:tc>
        <w:tc>
          <w:tcPr>
            <w:tcW w:w="1934" w:type="pct"/>
            <w:shd w:val="clear" w:color="auto" w:fill="EAF1DD"/>
            <w:hideMark/>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20</w:t>
            </w:r>
          </w:p>
        </w:tc>
      </w:tr>
      <w:tr w:rsidR="00176B95" w:rsidRPr="00470DFB" w:rsidTr="009E1960">
        <w:tc>
          <w:tcPr>
            <w:tcW w:w="3066" w:type="pct"/>
            <w:shd w:val="clear" w:color="auto" w:fill="EAF1DD"/>
          </w:tcPr>
          <w:p w:rsidR="00176B95" w:rsidRPr="00470DFB" w:rsidRDefault="00176B95" w:rsidP="009E1960">
            <w:pPr>
              <w:tabs>
                <w:tab w:val="left" w:pos="3240"/>
              </w:tabs>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60 Marks</w:t>
            </w:r>
          </w:p>
        </w:tc>
        <w:tc>
          <w:tcPr>
            <w:tcW w:w="1934" w:type="pct"/>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40 Marks</w:t>
            </w:r>
          </w:p>
        </w:tc>
      </w:tr>
      <w:tr w:rsidR="00176B95" w:rsidRPr="00470DFB" w:rsidTr="009E1960">
        <w:tc>
          <w:tcPr>
            <w:tcW w:w="5000" w:type="pct"/>
            <w:gridSpan w:val="2"/>
            <w:shd w:val="clear" w:color="auto" w:fill="EAF1DD"/>
          </w:tcPr>
          <w:p w:rsidR="00176B95" w:rsidRPr="00470DFB" w:rsidRDefault="00176B95" w:rsidP="009E1960">
            <w:pPr>
              <w:tabs>
                <w:tab w:val="left" w:pos="2053"/>
              </w:tabs>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ENGINEERING)</w:t>
            </w:r>
          </w:p>
        </w:tc>
      </w:tr>
    </w:tbl>
    <w:p w:rsidR="00176B95" w:rsidRPr="00470DFB" w:rsidRDefault="00C74F41" w:rsidP="00176B95">
      <w:pPr>
        <w:shd w:val="clear" w:color="auto" w:fill="D9D9D9"/>
        <w:rPr>
          <w:rFonts w:asciiTheme="majorHAnsi" w:hAnsiTheme="majorHAnsi"/>
          <w:b/>
        </w:rPr>
      </w:pPr>
      <w:r>
        <w:rPr>
          <w:rFonts w:asciiTheme="majorHAnsi" w:hAnsiTheme="majorHAnsi"/>
          <w:b/>
        </w:rPr>
        <w:t>Pre</w:t>
      </w:r>
      <w:r w:rsidR="00176B95" w:rsidRPr="00470DFB">
        <w:rPr>
          <w:rFonts w:asciiTheme="majorHAnsi" w:hAnsiTheme="majorHAnsi"/>
          <w:b/>
        </w:rPr>
        <w:t xml:space="preserve">-requisites: </w:t>
      </w:r>
    </w:p>
    <w:p w:rsidR="00176B95" w:rsidRPr="00470DFB" w:rsidRDefault="00176B95" w:rsidP="00176B95">
      <w:pPr>
        <w:ind w:left="432" w:firstLine="288"/>
        <w:rPr>
          <w:rFonts w:asciiTheme="majorHAnsi" w:hAnsiTheme="majorHAnsi"/>
        </w:rPr>
      </w:pPr>
      <w:r w:rsidRPr="00470DFB">
        <w:rPr>
          <w:rFonts w:asciiTheme="majorHAnsi" w:hAnsiTheme="majorHAnsi"/>
        </w:rPr>
        <w:t>Theory of solar energy</w:t>
      </w:r>
    </w:p>
    <w:p w:rsidR="00176B95" w:rsidRPr="00470DFB" w:rsidRDefault="00176B95" w:rsidP="00176B95">
      <w:pPr>
        <w:shd w:val="clear" w:color="auto" w:fill="D9D9D9"/>
        <w:rPr>
          <w:rFonts w:asciiTheme="majorHAnsi" w:hAnsiTheme="majorHAnsi"/>
        </w:rPr>
      </w:pPr>
      <w:r w:rsidRPr="00470DFB">
        <w:rPr>
          <w:rFonts w:asciiTheme="majorHAnsi" w:hAnsiTheme="majorHAnsi"/>
          <w:b/>
        </w:rPr>
        <w:t xml:space="preserve">Course Objectives: </w:t>
      </w:r>
    </w:p>
    <w:p w:rsidR="00176B95" w:rsidRPr="00470DFB" w:rsidRDefault="00C74F41" w:rsidP="00176B95">
      <w:pPr>
        <w:rPr>
          <w:rFonts w:asciiTheme="majorHAnsi" w:hAnsiTheme="majorHAnsi"/>
        </w:rPr>
      </w:pPr>
      <w:r>
        <w:rPr>
          <w:rFonts w:asciiTheme="majorHAnsi" w:hAnsiTheme="majorHAnsi"/>
        </w:rPr>
        <w:t xml:space="preserve"> </w:t>
      </w:r>
      <w:r w:rsidR="00176B95" w:rsidRPr="00470DFB">
        <w:rPr>
          <w:rFonts w:asciiTheme="majorHAnsi" w:hAnsiTheme="majorHAnsi"/>
        </w:rPr>
        <w:sym w:font="Symbol" w:char="F0B7"/>
      </w:r>
      <w:r w:rsidR="00176B95" w:rsidRPr="00470DFB">
        <w:rPr>
          <w:rFonts w:asciiTheme="majorHAnsi" w:hAnsiTheme="majorHAnsi"/>
        </w:rPr>
        <w:t xml:space="preserve"> To produce an ultimate practical knowledge on various gadgets of solar systems and trying with assorted parameters</w:t>
      </w:r>
    </w:p>
    <w:p w:rsidR="00176B95" w:rsidRPr="00470DFB" w:rsidRDefault="00176B95" w:rsidP="00176B95">
      <w:pPr>
        <w:rPr>
          <w:rFonts w:asciiTheme="majorHAnsi" w:hAnsiTheme="majorHAnsi"/>
        </w:rPr>
      </w:pPr>
      <w:r w:rsidRPr="00470DFB">
        <w:rPr>
          <w:rFonts w:asciiTheme="majorHAnsi" w:hAnsiTheme="majorHAnsi"/>
        </w:rPr>
        <w:t xml:space="preserve"> </w:t>
      </w:r>
      <w:r w:rsidRPr="00470DFB">
        <w:rPr>
          <w:rFonts w:asciiTheme="majorHAnsi" w:hAnsiTheme="majorHAnsi"/>
        </w:rPr>
        <w:sym w:font="Symbol" w:char="F0B7"/>
      </w:r>
      <w:r w:rsidRPr="00470DFB">
        <w:rPr>
          <w:rFonts w:asciiTheme="majorHAnsi" w:hAnsiTheme="majorHAnsi"/>
        </w:rPr>
        <w:t xml:space="preserve"> To analyze of analyzing the numerical results from experimentation </w:t>
      </w:r>
    </w:p>
    <w:p w:rsidR="00176B95" w:rsidRPr="00470DFB" w:rsidRDefault="00176B95" w:rsidP="00176B95">
      <w:pPr>
        <w:rPr>
          <w:rFonts w:asciiTheme="majorHAnsi" w:hAnsiTheme="majorHAnsi"/>
        </w:rPr>
      </w:pPr>
      <w:r w:rsidRPr="00470DFB">
        <w:rPr>
          <w:rFonts w:asciiTheme="majorHAnsi" w:hAnsiTheme="majorHAnsi"/>
        </w:rPr>
        <w:sym w:font="Symbol" w:char="F0B7"/>
      </w:r>
      <w:r w:rsidRPr="00470DFB">
        <w:rPr>
          <w:rFonts w:asciiTheme="majorHAnsi" w:hAnsiTheme="majorHAnsi"/>
        </w:rPr>
        <w:t xml:space="preserve"> To generate consciousness on routine usages of solar energy gadgets/ industrial utilities</w:t>
      </w:r>
    </w:p>
    <w:p w:rsidR="00176B95" w:rsidRPr="00470DFB" w:rsidRDefault="00176B95" w:rsidP="00176B95">
      <w:pPr>
        <w:shd w:val="clear" w:color="auto" w:fill="D9D9D9"/>
        <w:jc w:val="both"/>
        <w:rPr>
          <w:rFonts w:asciiTheme="majorHAnsi" w:hAnsiTheme="majorHAnsi"/>
          <w:b/>
        </w:rPr>
      </w:pPr>
      <w:r w:rsidRPr="00470DFB">
        <w:rPr>
          <w:rFonts w:asciiTheme="majorHAnsi" w:hAnsiTheme="majorHAnsi"/>
          <w:b/>
        </w:rPr>
        <w:t>Course Content:</w:t>
      </w:r>
    </w:p>
    <w:p w:rsidR="00176B95" w:rsidRPr="00470DFB" w:rsidRDefault="00176B95" w:rsidP="00176B95">
      <w:pPr>
        <w:shd w:val="clear" w:color="auto" w:fill="FFFFFF"/>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97"/>
        <w:gridCol w:w="1300"/>
        <w:gridCol w:w="1010"/>
      </w:tblGrid>
      <w:tr w:rsidR="00176B95" w:rsidRPr="00470DFB" w:rsidTr="009E1960">
        <w:trPr>
          <w:jc w:val="center"/>
        </w:trPr>
        <w:tc>
          <w:tcPr>
            <w:tcW w:w="6497" w:type="dxa"/>
          </w:tcPr>
          <w:p w:rsidR="00176B95" w:rsidRPr="00470DFB" w:rsidRDefault="00176B95" w:rsidP="009E1960">
            <w:pPr>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Marks</w:t>
            </w:r>
          </w:p>
        </w:tc>
      </w:tr>
      <w:tr w:rsidR="00176B95" w:rsidRPr="00470DFB" w:rsidTr="009E1960">
        <w:trPr>
          <w:trHeight w:val="310"/>
          <w:jc w:val="center"/>
        </w:trPr>
        <w:tc>
          <w:tcPr>
            <w:tcW w:w="6497" w:type="dxa"/>
            <w:tcBorders>
              <w:top w:val="single" w:sz="4" w:space="0" w:color="auto"/>
              <w:bottom w:val="single" w:sz="4" w:space="0" w:color="auto"/>
            </w:tcBorders>
          </w:tcPr>
          <w:p w:rsidR="00176B95" w:rsidRPr="00470DFB" w:rsidRDefault="00176B95" w:rsidP="009E1960">
            <w:pPr>
              <w:jc w:val="center"/>
              <w:rPr>
                <w:rFonts w:asciiTheme="majorHAnsi" w:hAnsiTheme="majorHAnsi"/>
                <w:b/>
              </w:rPr>
            </w:pPr>
            <w:r w:rsidRPr="00470DFB">
              <w:rPr>
                <w:rFonts w:asciiTheme="majorHAnsi" w:hAnsiTheme="majorHAnsi"/>
                <w:b/>
              </w:rPr>
              <w:t>LIST OF  EXPERIMENTS</w:t>
            </w:r>
          </w:p>
        </w:tc>
        <w:tc>
          <w:tcPr>
            <w:tcW w:w="983"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20</w:t>
            </w:r>
          </w:p>
        </w:tc>
        <w:tc>
          <w:tcPr>
            <w:tcW w:w="1010" w:type="dxa"/>
            <w:tcBorders>
              <w:top w:val="single" w:sz="4" w:space="0" w:color="auto"/>
              <w:bottom w:val="single" w:sz="4" w:space="0" w:color="auto"/>
            </w:tcBorders>
          </w:tcPr>
          <w:p w:rsidR="00176B95" w:rsidRPr="00470DFB" w:rsidRDefault="00176B95" w:rsidP="009E1960">
            <w:pPr>
              <w:jc w:val="center"/>
              <w:rPr>
                <w:rFonts w:asciiTheme="majorHAnsi" w:hAnsiTheme="majorHAnsi"/>
              </w:rPr>
            </w:pPr>
            <w:r w:rsidRPr="00470DFB">
              <w:rPr>
                <w:rFonts w:asciiTheme="majorHAnsi" w:hAnsiTheme="majorHAnsi"/>
              </w:rPr>
              <w:t>100</w:t>
            </w:r>
          </w:p>
        </w:tc>
      </w:tr>
      <w:tr w:rsidR="00176B95" w:rsidRPr="00470DFB" w:rsidTr="009E1960">
        <w:trPr>
          <w:trHeight w:val="2510"/>
          <w:jc w:val="center"/>
        </w:trPr>
        <w:tc>
          <w:tcPr>
            <w:tcW w:w="6497" w:type="dxa"/>
            <w:tcBorders>
              <w:top w:val="single" w:sz="4" w:space="0" w:color="auto"/>
            </w:tcBorders>
          </w:tcPr>
          <w:p w:rsidR="00176B95" w:rsidRPr="00470DFB" w:rsidRDefault="00176B95" w:rsidP="00F55F17">
            <w:pPr>
              <w:pStyle w:val="ListParagraph"/>
              <w:numPr>
                <w:ilvl w:val="0"/>
                <w:numId w:val="100"/>
              </w:numPr>
              <w:spacing w:after="0" w:line="240" w:lineRule="auto"/>
              <w:jc w:val="both"/>
              <w:rPr>
                <w:rFonts w:asciiTheme="majorHAnsi" w:hAnsiTheme="majorHAnsi"/>
                <w:sz w:val="24"/>
                <w:szCs w:val="24"/>
              </w:rPr>
            </w:pPr>
            <w:r w:rsidRPr="00470DFB">
              <w:rPr>
                <w:rFonts w:asciiTheme="majorHAnsi" w:hAnsiTheme="majorHAnsi"/>
                <w:sz w:val="24"/>
                <w:szCs w:val="24"/>
              </w:rPr>
              <w:t>Solar Radiation Measurements</w:t>
            </w:r>
          </w:p>
          <w:p w:rsidR="00176B95" w:rsidRPr="00470DFB" w:rsidRDefault="00176B95" w:rsidP="00F55F17">
            <w:pPr>
              <w:pStyle w:val="ListParagraph"/>
              <w:numPr>
                <w:ilvl w:val="0"/>
                <w:numId w:val="100"/>
              </w:numPr>
              <w:spacing w:after="0" w:line="240" w:lineRule="auto"/>
              <w:jc w:val="both"/>
              <w:rPr>
                <w:rFonts w:asciiTheme="majorHAnsi" w:hAnsiTheme="majorHAnsi"/>
                <w:sz w:val="24"/>
                <w:szCs w:val="24"/>
              </w:rPr>
            </w:pPr>
            <w:r w:rsidRPr="00470DFB">
              <w:rPr>
                <w:rFonts w:asciiTheme="majorHAnsi" w:hAnsiTheme="majorHAnsi"/>
                <w:sz w:val="24"/>
                <w:szCs w:val="24"/>
              </w:rPr>
              <w:t>Flat Plate Solar Water Heater</w:t>
            </w:r>
          </w:p>
          <w:p w:rsidR="00176B95" w:rsidRPr="00470DFB" w:rsidRDefault="00176B95" w:rsidP="00F55F17">
            <w:pPr>
              <w:pStyle w:val="ListParagraph"/>
              <w:numPr>
                <w:ilvl w:val="0"/>
                <w:numId w:val="100"/>
              </w:numPr>
              <w:spacing w:after="0" w:line="240" w:lineRule="auto"/>
              <w:jc w:val="both"/>
              <w:rPr>
                <w:rFonts w:asciiTheme="majorHAnsi" w:hAnsiTheme="majorHAnsi"/>
                <w:sz w:val="24"/>
                <w:szCs w:val="24"/>
              </w:rPr>
            </w:pPr>
            <w:r w:rsidRPr="00470DFB">
              <w:rPr>
                <w:rFonts w:asciiTheme="majorHAnsi" w:hAnsiTheme="majorHAnsi"/>
                <w:sz w:val="24"/>
                <w:szCs w:val="24"/>
              </w:rPr>
              <w:t>Flat Plate Solar Air Heater</w:t>
            </w:r>
          </w:p>
          <w:p w:rsidR="00176B95" w:rsidRPr="00470DFB" w:rsidRDefault="00176B95" w:rsidP="00F55F17">
            <w:pPr>
              <w:pStyle w:val="ListParagraph"/>
              <w:numPr>
                <w:ilvl w:val="0"/>
                <w:numId w:val="100"/>
              </w:numPr>
              <w:spacing w:after="0" w:line="240" w:lineRule="auto"/>
              <w:jc w:val="both"/>
              <w:rPr>
                <w:rFonts w:asciiTheme="majorHAnsi" w:hAnsiTheme="majorHAnsi"/>
                <w:sz w:val="24"/>
                <w:szCs w:val="24"/>
              </w:rPr>
            </w:pPr>
            <w:r w:rsidRPr="00470DFB">
              <w:rPr>
                <w:rFonts w:asciiTheme="majorHAnsi" w:hAnsiTheme="majorHAnsi"/>
                <w:sz w:val="24"/>
                <w:szCs w:val="24"/>
              </w:rPr>
              <w:t>IV. Flat Plate Collector with Reflector</w:t>
            </w:r>
          </w:p>
          <w:p w:rsidR="00176B95" w:rsidRPr="00470DFB" w:rsidRDefault="00176B95" w:rsidP="00F55F17">
            <w:pPr>
              <w:pStyle w:val="ListParagraph"/>
              <w:numPr>
                <w:ilvl w:val="0"/>
                <w:numId w:val="100"/>
              </w:numPr>
              <w:spacing w:after="0" w:line="240" w:lineRule="auto"/>
              <w:jc w:val="both"/>
              <w:rPr>
                <w:rFonts w:asciiTheme="majorHAnsi" w:hAnsiTheme="majorHAnsi"/>
                <w:sz w:val="24"/>
                <w:szCs w:val="24"/>
              </w:rPr>
            </w:pPr>
            <w:r w:rsidRPr="00470DFB">
              <w:rPr>
                <w:rFonts w:asciiTheme="majorHAnsi" w:hAnsiTheme="majorHAnsi"/>
                <w:sz w:val="24"/>
                <w:szCs w:val="24"/>
              </w:rPr>
              <w:t>Parabolic Trough Collector</w:t>
            </w:r>
          </w:p>
          <w:p w:rsidR="00176B95" w:rsidRPr="00470DFB" w:rsidRDefault="00176B95" w:rsidP="00F55F17">
            <w:pPr>
              <w:pStyle w:val="ListParagraph"/>
              <w:numPr>
                <w:ilvl w:val="0"/>
                <w:numId w:val="100"/>
              </w:numPr>
              <w:spacing w:after="0" w:line="240" w:lineRule="auto"/>
              <w:jc w:val="both"/>
              <w:rPr>
                <w:rFonts w:asciiTheme="majorHAnsi" w:hAnsiTheme="majorHAnsi"/>
                <w:sz w:val="24"/>
                <w:szCs w:val="24"/>
              </w:rPr>
            </w:pPr>
            <w:r w:rsidRPr="00470DFB">
              <w:rPr>
                <w:rFonts w:asciiTheme="majorHAnsi" w:hAnsiTheme="majorHAnsi"/>
                <w:sz w:val="24"/>
                <w:szCs w:val="24"/>
              </w:rPr>
              <w:t>Evacuated Tube Collector</w:t>
            </w:r>
          </w:p>
          <w:p w:rsidR="00176B95" w:rsidRPr="00470DFB" w:rsidRDefault="00176B95" w:rsidP="00F55F17">
            <w:pPr>
              <w:pStyle w:val="ListParagraph"/>
              <w:numPr>
                <w:ilvl w:val="0"/>
                <w:numId w:val="100"/>
              </w:numPr>
              <w:spacing w:after="0" w:line="240" w:lineRule="auto"/>
              <w:jc w:val="both"/>
              <w:rPr>
                <w:rFonts w:asciiTheme="majorHAnsi" w:hAnsiTheme="majorHAnsi"/>
                <w:sz w:val="24"/>
                <w:szCs w:val="24"/>
              </w:rPr>
            </w:pPr>
            <w:r w:rsidRPr="00470DFB">
              <w:rPr>
                <w:rFonts w:asciiTheme="majorHAnsi" w:hAnsiTheme="majorHAnsi"/>
                <w:sz w:val="24"/>
                <w:szCs w:val="24"/>
              </w:rPr>
              <w:t xml:space="preserve">Solar Cookers </w:t>
            </w:r>
          </w:p>
          <w:p w:rsidR="00176B95" w:rsidRPr="00470DFB" w:rsidRDefault="00176B95" w:rsidP="00F55F17">
            <w:pPr>
              <w:pStyle w:val="ListParagraph"/>
              <w:numPr>
                <w:ilvl w:val="0"/>
                <w:numId w:val="100"/>
              </w:numPr>
              <w:spacing w:after="0" w:line="240" w:lineRule="auto"/>
              <w:jc w:val="both"/>
              <w:rPr>
                <w:rFonts w:asciiTheme="majorHAnsi" w:hAnsiTheme="majorHAnsi"/>
                <w:sz w:val="24"/>
                <w:szCs w:val="24"/>
              </w:rPr>
            </w:pPr>
            <w:r w:rsidRPr="00470DFB">
              <w:rPr>
                <w:rFonts w:asciiTheme="majorHAnsi" w:hAnsiTheme="majorHAnsi"/>
                <w:sz w:val="24"/>
                <w:szCs w:val="24"/>
              </w:rPr>
              <w:t xml:space="preserve"> Thermal Storage System</w:t>
            </w:r>
          </w:p>
        </w:tc>
        <w:tc>
          <w:tcPr>
            <w:tcW w:w="983" w:type="dxa"/>
            <w:tcBorders>
              <w:top w:val="single" w:sz="4" w:space="0" w:color="auto"/>
            </w:tcBorders>
          </w:tcPr>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p>
          <w:p w:rsidR="00176B95" w:rsidRPr="00470DFB" w:rsidRDefault="00176B95" w:rsidP="009E1960">
            <w:pPr>
              <w:jc w:val="center"/>
              <w:rPr>
                <w:rFonts w:asciiTheme="majorHAnsi" w:hAnsiTheme="majorHAnsi"/>
              </w:rPr>
            </w:pPr>
            <w:r w:rsidRPr="00470DFB">
              <w:rPr>
                <w:rFonts w:asciiTheme="majorHAnsi" w:hAnsiTheme="majorHAnsi"/>
              </w:rPr>
              <w:t>Two hours for each experiment</w:t>
            </w:r>
          </w:p>
          <w:p w:rsidR="00176B95" w:rsidRPr="00470DFB" w:rsidRDefault="00176B95" w:rsidP="009E1960">
            <w:pPr>
              <w:rPr>
                <w:rFonts w:asciiTheme="majorHAnsi" w:hAnsiTheme="majorHAnsi"/>
              </w:rPr>
            </w:pPr>
          </w:p>
        </w:tc>
        <w:tc>
          <w:tcPr>
            <w:tcW w:w="1010" w:type="dxa"/>
            <w:tcBorders>
              <w:top w:val="single" w:sz="4" w:space="0" w:color="auto"/>
            </w:tcBorders>
          </w:tcPr>
          <w:p w:rsidR="00176B95" w:rsidRPr="00470DFB" w:rsidRDefault="00176B95" w:rsidP="009E1960">
            <w:pPr>
              <w:jc w:val="center"/>
              <w:rPr>
                <w:rFonts w:asciiTheme="majorHAnsi" w:hAnsiTheme="majorHAnsi"/>
              </w:rPr>
            </w:pPr>
          </w:p>
        </w:tc>
      </w:tr>
      <w:tr w:rsidR="00176B95" w:rsidRPr="00470DFB" w:rsidTr="009E1960">
        <w:trPr>
          <w:jc w:val="center"/>
        </w:trPr>
        <w:tc>
          <w:tcPr>
            <w:tcW w:w="6497" w:type="dxa"/>
          </w:tcPr>
          <w:p w:rsidR="00176B95" w:rsidRPr="00470DFB" w:rsidRDefault="00176B95" w:rsidP="009E1960">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lastRenderedPageBreak/>
              <w:t>TOTAL</w:t>
            </w:r>
          </w:p>
        </w:tc>
        <w:tc>
          <w:tcPr>
            <w:tcW w:w="983" w:type="dxa"/>
          </w:tcPr>
          <w:p w:rsidR="00176B95" w:rsidRPr="00470DFB" w:rsidRDefault="00176B95" w:rsidP="009E1960">
            <w:pPr>
              <w:jc w:val="center"/>
              <w:rPr>
                <w:rFonts w:asciiTheme="majorHAnsi" w:hAnsiTheme="majorHAnsi"/>
                <w:b/>
              </w:rPr>
            </w:pPr>
            <w:r w:rsidRPr="00470DFB">
              <w:rPr>
                <w:rFonts w:asciiTheme="majorHAnsi" w:hAnsiTheme="majorHAnsi"/>
                <w:b/>
              </w:rPr>
              <w:t>20</w:t>
            </w:r>
          </w:p>
        </w:tc>
        <w:tc>
          <w:tcPr>
            <w:tcW w:w="1010" w:type="dxa"/>
          </w:tcPr>
          <w:p w:rsidR="00176B95" w:rsidRPr="00470DFB" w:rsidRDefault="00176B95" w:rsidP="009E1960">
            <w:pPr>
              <w:jc w:val="center"/>
              <w:rPr>
                <w:rFonts w:asciiTheme="majorHAnsi" w:hAnsiTheme="majorHAnsi"/>
                <w:b/>
              </w:rPr>
            </w:pPr>
            <w:r w:rsidRPr="00470DFB">
              <w:rPr>
                <w:rFonts w:asciiTheme="majorHAnsi" w:hAnsiTheme="majorHAnsi"/>
                <w:b/>
              </w:rPr>
              <w:t>100</w:t>
            </w:r>
          </w:p>
        </w:tc>
      </w:tr>
    </w:tbl>
    <w:p w:rsidR="00176B95" w:rsidRDefault="00176B95" w:rsidP="00176B95">
      <w:pPr>
        <w:rPr>
          <w:rFonts w:asciiTheme="majorHAnsi" w:hAnsiTheme="majorHAnsi"/>
          <w:b/>
        </w:rPr>
      </w:pPr>
    </w:p>
    <w:p w:rsidR="00C74F41" w:rsidRDefault="00C74F41" w:rsidP="00176B95">
      <w:pPr>
        <w:rPr>
          <w:rFonts w:asciiTheme="majorHAnsi" w:hAnsiTheme="majorHAnsi"/>
          <w:b/>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 xml:space="preserve">Course outcomes: </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176B95">
      <w:pPr>
        <w:pStyle w:val="ListParagraph"/>
        <w:spacing w:after="0" w:line="240" w:lineRule="auto"/>
        <w:ind w:left="0"/>
        <w:jc w:val="both"/>
        <w:rPr>
          <w:rFonts w:asciiTheme="majorHAnsi" w:hAnsiTheme="majorHAnsi"/>
          <w:sz w:val="24"/>
          <w:szCs w:val="24"/>
        </w:rPr>
      </w:pPr>
      <w:r w:rsidRPr="00470DFB">
        <w:rPr>
          <w:rFonts w:asciiTheme="majorHAnsi" w:hAnsiTheme="majorHAnsi"/>
          <w:sz w:val="24"/>
          <w:szCs w:val="24"/>
        </w:rPr>
        <w:t xml:space="preserve">The student will be able to understand </w:t>
      </w:r>
      <w:r w:rsidRPr="00470DFB">
        <w:rPr>
          <w:rFonts w:asciiTheme="majorHAnsi" w:hAnsiTheme="majorHAnsi"/>
          <w:sz w:val="24"/>
          <w:szCs w:val="24"/>
        </w:rPr>
        <w:sym w:font="Symbol" w:char="F0B7"/>
      </w:r>
      <w:r w:rsidRPr="00470DFB">
        <w:rPr>
          <w:rFonts w:asciiTheme="majorHAnsi" w:hAnsiTheme="majorHAnsi"/>
          <w:sz w:val="24"/>
          <w:szCs w:val="24"/>
        </w:rPr>
        <w:t xml:space="preserve"> The working principle behind the existing collector systems practically. </w:t>
      </w:r>
      <w:r w:rsidRPr="00470DFB">
        <w:rPr>
          <w:rFonts w:asciiTheme="majorHAnsi" w:hAnsiTheme="majorHAnsi"/>
          <w:sz w:val="24"/>
          <w:szCs w:val="24"/>
        </w:rPr>
        <w:sym w:font="Symbol" w:char="F0B7"/>
      </w:r>
      <w:r w:rsidRPr="00470DFB">
        <w:rPr>
          <w:rFonts w:asciiTheme="majorHAnsi" w:hAnsiTheme="majorHAnsi"/>
          <w:sz w:val="24"/>
          <w:szCs w:val="24"/>
        </w:rPr>
        <w:t xml:space="preserve"> The domestic and industrial purposes and usages of solar gadgets available. </w:t>
      </w:r>
      <w:r w:rsidRPr="00470DFB">
        <w:rPr>
          <w:rFonts w:asciiTheme="majorHAnsi" w:hAnsiTheme="majorHAnsi"/>
          <w:sz w:val="24"/>
          <w:szCs w:val="24"/>
        </w:rPr>
        <w:sym w:font="Symbol" w:char="F0B7"/>
      </w:r>
      <w:r w:rsidRPr="00470DFB">
        <w:rPr>
          <w:rFonts w:asciiTheme="majorHAnsi" w:hAnsiTheme="majorHAnsi"/>
          <w:sz w:val="24"/>
          <w:szCs w:val="24"/>
        </w:rPr>
        <w:t xml:space="preserve"> The various radiation measuring instruments and storages related to solar thermal studies.</w:t>
      </w:r>
    </w:p>
    <w:p w:rsidR="00176B95" w:rsidRPr="00470DFB" w:rsidRDefault="00176B95" w:rsidP="00C74F41">
      <w:pPr>
        <w:spacing w:after="0" w:line="240" w:lineRule="auto"/>
        <w:ind w:firstLine="720"/>
        <w:rPr>
          <w:rFonts w:asciiTheme="majorHAnsi" w:hAnsiTheme="majorHAnsi"/>
          <w:b/>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C74F41">
            <w:pPr>
              <w:tabs>
                <w:tab w:val="left" w:pos="3240"/>
              </w:tabs>
              <w:spacing w:after="0" w:line="240" w:lineRule="auto"/>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color w:val="FF0000"/>
              </w:rPr>
              <w:t>SUPPLY AND OPERATION MANAGEMENT</w:t>
            </w:r>
          </w:p>
        </w:tc>
        <w:tc>
          <w:tcPr>
            <w:tcW w:w="1934" w:type="pct"/>
            <w:shd w:val="clear" w:color="auto" w:fill="EAF1DD"/>
            <w:vAlign w:val="center"/>
            <w:hideMark/>
          </w:tcPr>
          <w:p w:rsidR="00176B95" w:rsidRPr="00470DFB" w:rsidRDefault="00176B95" w:rsidP="00C74F41">
            <w:pPr>
              <w:tabs>
                <w:tab w:val="left" w:pos="2053"/>
              </w:tabs>
              <w:spacing w:after="0" w:line="240" w:lineRule="auto"/>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p>
        </w:tc>
      </w:tr>
      <w:tr w:rsidR="00176B95" w:rsidRPr="00470DFB" w:rsidTr="009E1960">
        <w:tc>
          <w:tcPr>
            <w:tcW w:w="3066" w:type="pct"/>
            <w:shd w:val="clear" w:color="auto" w:fill="EAF1DD"/>
          </w:tcPr>
          <w:p w:rsidR="00176B95" w:rsidRPr="00470DFB" w:rsidRDefault="00176B95" w:rsidP="00C74F41">
            <w:pPr>
              <w:tabs>
                <w:tab w:val="left" w:pos="3240"/>
              </w:tabs>
              <w:spacing w:after="0" w:line="240" w:lineRule="auto"/>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VIII</w:t>
            </w:r>
          </w:p>
        </w:tc>
        <w:tc>
          <w:tcPr>
            <w:tcW w:w="1934" w:type="pct"/>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Core / Elective</w:t>
            </w:r>
            <w:r w:rsidRPr="00470DFB">
              <w:rPr>
                <w:rFonts w:asciiTheme="majorHAnsi" w:hAnsiTheme="majorHAnsi"/>
              </w:rPr>
              <w:tab/>
              <w:t xml:space="preserve">: </w:t>
            </w:r>
            <w:r w:rsidRPr="00470DFB">
              <w:rPr>
                <w:rFonts w:asciiTheme="majorHAnsi" w:hAnsiTheme="majorHAnsi"/>
                <w:b/>
                <w:color w:val="0000CC"/>
              </w:rPr>
              <w:t>ELECTIVE</w:t>
            </w:r>
          </w:p>
        </w:tc>
      </w:tr>
      <w:tr w:rsidR="00176B95" w:rsidRPr="00470DFB" w:rsidTr="009E1960">
        <w:tc>
          <w:tcPr>
            <w:tcW w:w="3066" w:type="pct"/>
            <w:shd w:val="clear" w:color="auto" w:fill="EAF1DD"/>
            <w:hideMark/>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1934" w:type="pct"/>
            <w:shd w:val="clear" w:color="auto" w:fill="EAF1DD"/>
            <w:hideMark/>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9E1960">
        <w:tc>
          <w:tcPr>
            <w:tcW w:w="3066" w:type="pct"/>
            <w:shd w:val="clear" w:color="auto" w:fill="EAF1DD"/>
            <w:hideMark/>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rPr>
              <w:t xml:space="preserve">B.Tech </w:t>
            </w:r>
            <w:r w:rsidRPr="00470DFB">
              <w:rPr>
                <w:rFonts w:asciiTheme="majorHAnsi" w:hAnsiTheme="majorHAnsi"/>
                <w:b/>
                <w:color w:val="0000CC"/>
              </w:rPr>
              <w:t>Mechanical engineering</w:t>
            </w:r>
          </w:p>
        </w:tc>
      </w:tr>
    </w:tbl>
    <w:p w:rsidR="00176B95" w:rsidRPr="00470DFB" w:rsidRDefault="00176B95" w:rsidP="00C74F41">
      <w:pPr>
        <w:spacing w:after="0" w:line="240" w:lineRule="auto"/>
        <w:rPr>
          <w:rFonts w:asciiTheme="majorHAnsi" w:hAnsiTheme="majorHAnsi"/>
        </w:rPr>
      </w:pPr>
    </w:p>
    <w:p w:rsidR="00176B95" w:rsidRPr="00470DFB" w:rsidRDefault="00176B95" w:rsidP="00C74F41">
      <w:pPr>
        <w:shd w:val="clear" w:color="auto" w:fill="D9D9D9"/>
        <w:spacing w:after="0" w:line="240" w:lineRule="auto"/>
        <w:rPr>
          <w:rFonts w:asciiTheme="majorHAnsi" w:hAnsiTheme="majorHAnsi"/>
          <w:b/>
        </w:rPr>
      </w:pPr>
      <w:r w:rsidRPr="00470DFB">
        <w:rPr>
          <w:rFonts w:asciiTheme="majorHAnsi" w:hAnsiTheme="majorHAnsi"/>
          <w:b/>
        </w:rPr>
        <w:t>Pre requisite:</w:t>
      </w:r>
    </w:p>
    <w:p w:rsidR="00176B95" w:rsidRDefault="00176B95" w:rsidP="00C74F41">
      <w:pPr>
        <w:spacing w:after="0" w:line="240" w:lineRule="auto"/>
        <w:rPr>
          <w:rFonts w:asciiTheme="majorHAnsi" w:eastAsia="Calibri" w:hAnsiTheme="majorHAnsi"/>
        </w:rPr>
      </w:pPr>
      <w:r w:rsidRPr="00470DFB">
        <w:rPr>
          <w:rFonts w:asciiTheme="majorHAnsi" w:eastAsia="Calibri" w:hAnsiTheme="majorHAnsi"/>
        </w:rPr>
        <w:t>Basic Concept of Statistics and Data, Fundamental Knowledge of Mathematics, Understanding of different functional areas of management</w:t>
      </w:r>
    </w:p>
    <w:p w:rsidR="00C74F41" w:rsidRPr="00470DFB" w:rsidRDefault="00C74F41" w:rsidP="00C74F41">
      <w:pPr>
        <w:spacing w:after="0" w:line="240" w:lineRule="auto"/>
        <w:rPr>
          <w:rFonts w:asciiTheme="majorHAnsi" w:eastAsia="Calibri" w:hAnsiTheme="majorHAnsi"/>
        </w:rPr>
      </w:pPr>
    </w:p>
    <w:p w:rsidR="00176B95" w:rsidRPr="00470DFB" w:rsidRDefault="00176B95" w:rsidP="00C74F41">
      <w:pPr>
        <w:shd w:val="clear" w:color="auto" w:fill="D9D9D9"/>
        <w:spacing w:after="0" w:line="240" w:lineRule="auto"/>
        <w:rPr>
          <w:rFonts w:asciiTheme="majorHAnsi" w:hAnsiTheme="majorHAnsi"/>
          <w:b/>
        </w:rPr>
      </w:pPr>
      <w:r w:rsidRPr="00470DFB">
        <w:rPr>
          <w:rFonts w:asciiTheme="majorHAnsi" w:hAnsiTheme="majorHAnsi"/>
          <w:b/>
        </w:rPr>
        <w:t>Course objectives:</w:t>
      </w:r>
    </w:p>
    <w:p w:rsidR="00176B95" w:rsidRPr="00470DFB" w:rsidRDefault="00176B95" w:rsidP="00C74F41">
      <w:pPr>
        <w:autoSpaceDE w:val="0"/>
        <w:autoSpaceDN w:val="0"/>
        <w:adjustRightInd w:val="0"/>
        <w:spacing w:after="0" w:line="240" w:lineRule="auto"/>
        <w:ind w:left="426"/>
        <w:rPr>
          <w:rFonts w:asciiTheme="majorHAnsi" w:eastAsia="Calibri" w:hAnsiTheme="majorHAnsi"/>
        </w:rPr>
      </w:pPr>
      <w:r w:rsidRPr="00470DFB">
        <w:rPr>
          <w:rFonts w:asciiTheme="majorHAnsi" w:eastAsia="Calibri" w:hAnsiTheme="majorHAnsi"/>
        </w:rPr>
        <w:t>1. To provide an introduction to Operations Management and exposure to forecasting methods, namely qualitative &amp; quantitative methods.</w:t>
      </w:r>
    </w:p>
    <w:p w:rsidR="00176B95" w:rsidRPr="00470DFB" w:rsidRDefault="00176B95" w:rsidP="00C74F41">
      <w:pPr>
        <w:autoSpaceDE w:val="0"/>
        <w:autoSpaceDN w:val="0"/>
        <w:adjustRightInd w:val="0"/>
        <w:spacing w:after="0" w:line="240" w:lineRule="auto"/>
        <w:ind w:left="426"/>
        <w:rPr>
          <w:rFonts w:asciiTheme="majorHAnsi" w:eastAsia="Calibri" w:hAnsiTheme="majorHAnsi"/>
        </w:rPr>
      </w:pPr>
      <w:r w:rsidRPr="00470DFB">
        <w:rPr>
          <w:rFonts w:asciiTheme="majorHAnsi" w:eastAsia="Calibri" w:hAnsiTheme="majorHAnsi"/>
        </w:rPr>
        <w:t>2. To Impart knowledge on the Aggregate Planning and Materials Requirement</w:t>
      </w:r>
    </w:p>
    <w:p w:rsidR="00176B95" w:rsidRPr="00470DFB" w:rsidRDefault="00176B95" w:rsidP="00C74F41">
      <w:pPr>
        <w:autoSpaceDE w:val="0"/>
        <w:autoSpaceDN w:val="0"/>
        <w:adjustRightInd w:val="0"/>
        <w:spacing w:after="0" w:line="240" w:lineRule="auto"/>
        <w:ind w:left="426"/>
        <w:rPr>
          <w:rFonts w:asciiTheme="majorHAnsi" w:eastAsia="Calibri" w:hAnsiTheme="majorHAnsi"/>
        </w:rPr>
      </w:pPr>
      <w:r w:rsidRPr="00470DFB">
        <w:rPr>
          <w:rFonts w:asciiTheme="majorHAnsi" w:eastAsia="Calibri" w:hAnsiTheme="majorHAnsi"/>
        </w:rPr>
        <w:t>Planning?</w:t>
      </w:r>
    </w:p>
    <w:p w:rsidR="00176B95" w:rsidRPr="00470DFB" w:rsidRDefault="00176B95" w:rsidP="00C74F41">
      <w:pPr>
        <w:autoSpaceDE w:val="0"/>
        <w:autoSpaceDN w:val="0"/>
        <w:adjustRightInd w:val="0"/>
        <w:spacing w:after="0" w:line="240" w:lineRule="auto"/>
        <w:ind w:left="426"/>
        <w:rPr>
          <w:rFonts w:asciiTheme="majorHAnsi" w:eastAsia="Calibri" w:hAnsiTheme="majorHAnsi"/>
        </w:rPr>
      </w:pPr>
      <w:r w:rsidRPr="00470DFB">
        <w:rPr>
          <w:rFonts w:asciiTheme="majorHAnsi" w:eastAsia="Calibri" w:hAnsiTheme="majorHAnsi"/>
        </w:rPr>
        <w:t>3. To Understand the principles/methods of Scheduling and Sequencing.</w:t>
      </w:r>
    </w:p>
    <w:p w:rsidR="00176B95" w:rsidRPr="00470DFB" w:rsidRDefault="00176B95" w:rsidP="00C74F41">
      <w:pPr>
        <w:autoSpaceDE w:val="0"/>
        <w:autoSpaceDN w:val="0"/>
        <w:adjustRightInd w:val="0"/>
        <w:spacing w:after="0" w:line="240" w:lineRule="auto"/>
        <w:ind w:left="426"/>
        <w:rPr>
          <w:rFonts w:asciiTheme="majorHAnsi" w:eastAsia="Calibri" w:hAnsiTheme="majorHAnsi"/>
        </w:rPr>
      </w:pPr>
      <w:r w:rsidRPr="00470DFB">
        <w:rPr>
          <w:rFonts w:asciiTheme="majorHAnsi" w:eastAsia="Calibri" w:hAnsiTheme="majorHAnsi"/>
        </w:rPr>
        <w:t>4. To Understand the Maintenance Planning and Control and the methods for</w:t>
      </w:r>
    </w:p>
    <w:p w:rsidR="00176B95" w:rsidRPr="00470DFB" w:rsidRDefault="00176B95" w:rsidP="00C74F41">
      <w:pPr>
        <w:autoSpaceDE w:val="0"/>
        <w:autoSpaceDN w:val="0"/>
        <w:adjustRightInd w:val="0"/>
        <w:spacing w:after="0" w:line="240" w:lineRule="auto"/>
        <w:ind w:left="426"/>
        <w:rPr>
          <w:rFonts w:asciiTheme="majorHAnsi" w:eastAsia="Calibri" w:hAnsiTheme="majorHAnsi"/>
        </w:rPr>
      </w:pPr>
      <w:r w:rsidRPr="00470DFB">
        <w:rPr>
          <w:rFonts w:asciiTheme="majorHAnsi" w:eastAsia="Calibri" w:hAnsiTheme="majorHAnsi"/>
        </w:rPr>
        <w:t>reliability improvement?</w:t>
      </w:r>
    </w:p>
    <w:p w:rsidR="00176B95" w:rsidRPr="00470DFB" w:rsidRDefault="00176B95" w:rsidP="00C74F41">
      <w:pPr>
        <w:autoSpaceDE w:val="0"/>
        <w:autoSpaceDN w:val="0"/>
        <w:adjustRightInd w:val="0"/>
        <w:spacing w:after="0" w:line="240" w:lineRule="auto"/>
        <w:ind w:left="426"/>
        <w:rPr>
          <w:rFonts w:asciiTheme="majorHAnsi" w:eastAsia="Calibri" w:hAnsiTheme="majorHAnsi"/>
        </w:rPr>
      </w:pPr>
      <w:r w:rsidRPr="00470DFB">
        <w:rPr>
          <w:rFonts w:asciiTheme="majorHAnsi" w:eastAsia="Calibri" w:hAnsiTheme="majorHAnsi"/>
        </w:rPr>
        <w:t>5. To Impart knowledge on the Modern concepts/ techniques in operations</w:t>
      </w:r>
    </w:p>
    <w:p w:rsidR="00176B95" w:rsidRPr="00470DFB" w:rsidRDefault="00176B95" w:rsidP="00C74F41">
      <w:pPr>
        <w:autoSpaceDE w:val="0"/>
        <w:autoSpaceDN w:val="0"/>
        <w:adjustRightInd w:val="0"/>
        <w:spacing w:after="0" w:line="240" w:lineRule="auto"/>
        <w:ind w:left="426"/>
        <w:rPr>
          <w:rFonts w:asciiTheme="majorHAnsi" w:eastAsia="Calibri" w:hAnsiTheme="majorHAnsi"/>
        </w:rPr>
      </w:pPr>
      <w:r w:rsidRPr="00470DFB">
        <w:rPr>
          <w:rFonts w:asciiTheme="majorHAnsi" w:eastAsia="Calibri" w:hAnsiTheme="majorHAnsi"/>
        </w:rPr>
        <w:t>management and Supply Chain management</w:t>
      </w:r>
    </w:p>
    <w:p w:rsidR="00176B95" w:rsidRPr="00470DFB" w:rsidRDefault="00176B95" w:rsidP="00C74F41">
      <w:pPr>
        <w:autoSpaceDE w:val="0"/>
        <w:autoSpaceDN w:val="0"/>
        <w:adjustRightInd w:val="0"/>
        <w:spacing w:after="0" w:line="240" w:lineRule="auto"/>
        <w:ind w:left="426"/>
        <w:rPr>
          <w:rFonts w:asciiTheme="majorHAnsi" w:eastAsia="Calibri" w:hAnsiTheme="majorHAnsi" w:cs="Calibri"/>
          <w:sz w:val="21"/>
          <w:szCs w:val="21"/>
        </w:rPr>
      </w:pPr>
    </w:p>
    <w:p w:rsidR="00176B95" w:rsidRPr="00470DFB" w:rsidRDefault="00176B95" w:rsidP="00C74F41">
      <w:pPr>
        <w:autoSpaceDE w:val="0"/>
        <w:autoSpaceDN w:val="0"/>
        <w:adjustRightInd w:val="0"/>
        <w:spacing w:after="0" w:line="240" w:lineRule="auto"/>
        <w:ind w:left="426"/>
        <w:rPr>
          <w:rFonts w:asciiTheme="majorHAnsi" w:eastAsia="Calibri" w:hAnsiTheme="majorHAnsi" w:cs="Calibri"/>
          <w:sz w:val="21"/>
          <w:szCs w:val="21"/>
        </w:rPr>
      </w:pPr>
    </w:p>
    <w:tbl>
      <w:tblPr>
        <w:tblW w:w="999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8411"/>
        <w:gridCol w:w="834"/>
      </w:tblGrid>
      <w:tr w:rsidR="00176B95" w:rsidRPr="00470DFB" w:rsidTr="009E1960">
        <w:tc>
          <w:tcPr>
            <w:tcW w:w="627" w:type="dxa"/>
          </w:tcPr>
          <w:p w:rsidR="00176B95" w:rsidRPr="00470DFB" w:rsidRDefault="00176B95" w:rsidP="00C74F41">
            <w:pPr>
              <w:spacing w:after="0" w:line="240" w:lineRule="auto"/>
              <w:jc w:val="both"/>
              <w:rPr>
                <w:rFonts w:asciiTheme="majorHAnsi" w:hAnsiTheme="majorHAnsi"/>
                <w:b/>
              </w:rPr>
            </w:pPr>
            <w:r w:rsidRPr="00470DFB">
              <w:rPr>
                <w:rFonts w:asciiTheme="majorHAnsi" w:hAnsiTheme="majorHAnsi"/>
                <w:b/>
              </w:rPr>
              <w:t>Units</w:t>
            </w:r>
          </w:p>
        </w:tc>
        <w:tc>
          <w:tcPr>
            <w:tcW w:w="8670" w:type="dxa"/>
          </w:tcPr>
          <w:p w:rsidR="00176B95" w:rsidRPr="00470DFB" w:rsidRDefault="00176B95" w:rsidP="00C74F41">
            <w:pPr>
              <w:spacing w:after="0" w:line="240" w:lineRule="auto"/>
              <w:jc w:val="both"/>
              <w:rPr>
                <w:rFonts w:asciiTheme="majorHAnsi" w:hAnsiTheme="majorHAnsi"/>
                <w:b/>
              </w:rPr>
            </w:pPr>
            <w:r w:rsidRPr="00470DFB">
              <w:rPr>
                <w:rFonts w:asciiTheme="majorHAnsi" w:hAnsiTheme="majorHAnsi"/>
                <w:b/>
              </w:rPr>
              <w:t xml:space="preserve">Course Contents </w:t>
            </w:r>
          </w:p>
        </w:tc>
        <w:tc>
          <w:tcPr>
            <w:tcW w:w="697"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Hours</w:t>
            </w:r>
          </w:p>
        </w:tc>
      </w:tr>
      <w:tr w:rsidR="00176B95" w:rsidRPr="00470DFB" w:rsidTr="009E1960">
        <w:tc>
          <w:tcPr>
            <w:tcW w:w="627"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I</w:t>
            </w:r>
          </w:p>
        </w:tc>
        <w:tc>
          <w:tcPr>
            <w:tcW w:w="8670" w:type="dxa"/>
          </w:tcPr>
          <w:p w:rsidR="00176B95" w:rsidRPr="00470DFB" w:rsidRDefault="00176B95" w:rsidP="00C74F41">
            <w:pPr>
              <w:autoSpaceDE w:val="0"/>
              <w:autoSpaceDN w:val="0"/>
              <w:adjustRightInd w:val="0"/>
              <w:spacing w:after="0" w:line="240" w:lineRule="auto"/>
              <w:jc w:val="both"/>
              <w:rPr>
                <w:rFonts w:asciiTheme="majorHAnsi" w:hAnsiTheme="majorHAnsi"/>
              </w:rPr>
            </w:pPr>
            <w:r w:rsidRPr="00470DFB">
              <w:rPr>
                <w:rFonts w:asciiTheme="majorHAnsi" w:hAnsiTheme="majorHAnsi"/>
              </w:rPr>
              <w:t>Introduction to operations management (OM), the scope of OM; Historical evolution of OM; Trends in business; the management process. Operations Strategy, Competitiveness and Productivity</w:t>
            </w:r>
          </w:p>
          <w:p w:rsidR="00176B95" w:rsidRPr="00470DFB" w:rsidRDefault="00176B95" w:rsidP="00C74F41">
            <w:pPr>
              <w:autoSpaceDE w:val="0"/>
              <w:autoSpaceDN w:val="0"/>
              <w:adjustRightInd w:val="0"/>
              <w:spacing w:after="0" w:line="240" w:lineRule="auto"/>
              <w:jc w:val="both"/>
              <w:rPr>
                <w:rFonts w:asciiTheme="majorHAnsi" w:hAnsiTheme="majorHAnsi"/>
              </w:rPr>
            </w:pPr>
            <w:r w:rsidRPr="00470DFB">
              <w:rPr>
                <w:rFonts w:asciiTheme="majorHAnsi" w:hAnsiTheme="majorHAnsi"/>
              </w:rPr>
              <w:t>Demand Forecasting: components of forecasting demand, Approaches to forecasting: forecasts based on judgment and opinion, Time series data. Associative forecasting techniques, Accuracy and control of forecasts, Selection of forecasting technique.</w:t>
            </w:r>
          </w:p>
        </w:tc>
        <w:tc>
          <w:tcPr>
            <w:tcW w:w="697" w:type="dxa"/>
            <w:vAlign w:val="center"/>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7</w:t>
            </w:r>
          </w:p>
        </w:tc>
      </w:tr>
      <w:tr w:rsidR="00176B95" w:rsidRPr="00470DFB" w:rsidTr="009E1960">
        <w:trPr>
          <w:trHeight w:val="1043"/>
        </w:trPr>
        <w:tc>
          <w:tcPr>
            <w:tcW w:w="627"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II</w:t>
            </w:r>
          </w:p>
        </w:tc>
        <w:tc>
          <w:tcPr>
            <w:tcW w:w="8670" w:type="dxa"/>
          </w:tcPr>
          <w:p w:rsidR="00176B95" w:rsidRPr="00470DFB" w:rsidRDefault="00176B95" w:rsidP="00C74F41">
            <w:pPr>
              <w:spacing w:after="0" w:line="240" w:lineRule="auto"/>
              <w:jc w:val="both"/>
              <w:rPr>
                <w:rFonts w:asciiTheme="majorHAnsi" w:hAnsiTheme="majorHAnsi"/>
              </w:rPr>
            </w:pPr>
            <w:r w:rsidRPr="00470DFB">
              <w:rPr>
                <w:rFonts w:asciiTheme="majorHAnsi" w:hAnsiTheme="majorHAnsi"/>
              </w:rPr>
              <w:t>Product and Service design, Process selection, Process types, Product and process matrix, Process analysis.</w:t>
            </w:r>
          </w:p>
          <w:p w:rsidR="00176B95" w:rsidRPr="00470DFB" w:rsidRDefault="00176B95" w:rsidP="00C74F41">
            <w:pPr>
              <w:spacing w:after="0" w:line="240" w:lineRule="auto"/>
              <w:jc w:val="both"/>
              <w:rPr>
                <w:rFonts w:asciiTheme="majorHAnsi" w:hAnsiTheme="majorHAnsi"/>
              </w:rPr>
            </w:pPr>
            <w:r w:rsidRPr="00470DFB">
              <w:rPr>
                <w:rFonts w:asciiTheme="majorHAnsi" w:hAnsiTheme="majorHAnsi"/>
              </w:rPr>
              <w:t>Capacity Planning: Defining and measuring capacity, determinants of effective capacity, capacity strategy, steps in capacity planning process, determining capacity requirements, Capacity alternatives, Evaluation of alternatives; Cost-Volume analysis.</w:t>
            </w:r>
          </w:p>
        </w:tc>
        <w:tc>
          <w:tcPr>
            <w:tcW w:w="697" w:type="dxa"/>
            <w:vAlign w:val="center"/>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7</w:t>
            </w:r>
          </w:p>
        </w:tc>
      </w:tr>
      <w:tr w:rsidR="00176B95" w:rsidRPr="00470DFB" w:rsidTr="009E1960">
        <w:tc>
          <w:tcPr>
            <w:tcW w:w="627"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III</w:t>
            </w:r>
          </w:p>
        </w:tc>
        <w:tc>
          <w:tcPr>
            <w:tcW w:w="8670" w:type="dxa"/>
          </w:tcPr>
          <w:p w:rsidR="00176B95" w:rsidRPr="00470DFB" w:rsidRDefault="00176B95" w:rsidP="00C74F41">
            <w:pPr>
              <w:spacing w:after="0" w:line="240" w:lineRule="auto"/>
              <w:jc w:val="both"/>
              <w:rPr>
                <w:rFonts w:asciiTheme="majorHAnsi" w:hAnsiTheme="majorHAnsi"/>
              </w:rPr>
            </w:pPr>
            <w:r w:rsidRPr="00470DFB">
              <w:rPr>
                <w:rFonts w:asciiTheme="majorHAnsi" w:hAnsiTheme="majorHAnsi"/>
              </w:rPr>
              <w:t xml:space="preserve">Facility Location: Need for location decisions, factors affecting location, qualitative   and   quantitative   techniques   of   location. Facilities layout: Product, Process, Fixed </w:t>
            </w:r>
            <w:r w:rsidRPr="00470DFB">
              <w:rPr>
                <w:rFonts w:asciiTheme="majorHAnsi" w:hAnsiTheme="majorHAnsi"/>
              </w:rPr>
              <w:lastRenderedPageBreak/>
              <w:t>position, combination and cellular layouts; line balancing. Material Handling</w:t>
            </w:r>
          </w:p>
          <w:p w:rsidR="00176B95" w:rsidRPr="00470DFB" w:rsidRDefault="00176B95" w:rsidP="00C74F41">
            <w:pPr>
              <w:autoSpaceDE w:val="0"/>
              <w:autoSpaceDN w:val="0"/>
              <w:adjustRightInd w:val="0"/>
              <w:spacing w:after="0" w:line="240" w:lineRule="auto"/>
              <w:jc w:val="both"/>
              <w:rPr>
                <w:rFonts w:asciiTheme="majorHAnsi" w:hAnsiTheme="majorHAnsi"/>
              </w:rPr>
            </w:pPr>
            <w:r w:rsidRPr="00470DFB">
              <w:rPr>
                <w:rFonts w:asciiTheme="majorHAnsi" w:hAnsiTheme="majorHAnsi"/>
              </w:rPr>
              <w:t>Planning levels: long range, Intermediate range and Short-range planning, Aggregate planning: Objective, Strategies, and techniques of aggregate planning. Master scheduling; Bill of materials, MRP; inputs processing and outputs, and overview of MRPII, use of MRP to assist in planning capacity requirements, Introduction to ERP</w:t>
            </w:r>
          </w:p>
        </w:tc>
        <w:tc>
          <w:tcPr>
            <w:tcW w:w="697" w:type="dxa"/>
            <w:vAlign w:val="center"/>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lastRenderedPageBreak/>
              <w:t>7</w:t>
            </w:r>
          </w:p>
        </w:tc>
      </w:tr>
      <w:tr w:rsidR="00176B95" w:rsidRPr="00470DFB" w:rsidTr="009E1960">
        <w:tc>
          <w:tcPr>
            <w:tcW w:w="627"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IV</w:t>
            </w:r>
          </w:p>
        </w:tc>
        <w:tc>
          <w:tcPr>
            <w:tcW w:w="8670" w:type="dxa"/>
          </w:tcPr>
          <w:p w:rsidR="00176B95" w:rsidRPr="00470DFB" w:rsidRDefault="00176B95" w:rsidP="00C74F41">
            <w:pPr>
              <w:spacing w:after="0" w:line="240" w:lineRule="auto"/>
              <w:jc w:val="both"/>
              <w:rPr>
                <w:rFonts w:asciiTheme="majorHAnsi" w:hAnsiTheme="majorHAnsi"/>
              </w:rPr>
            </w:pPr>
            <w:r w:rsidRPr="00470DFB">
              <w:rPr>
                <w:rFonts w:asciiTheme="majorHAnsi" w:hAnsiTheme="majorHAnsi"/>
              </w:rPr>
              <w:t>Techniques of production control in job shop production, batch production and mass production systems. sequencing: priority rules, sequencing jobs through two work centers, scheduling services</w:t>
            </w:r>
          </w:p>
          <w:p w:rsidR="00176B95" w:rsidRPr="00470DFB" w:rsidRDefault="00176B95" w:rsidP="00C74F41">
            <w:pPr>
              <w:spacing w:after="0" w:line="240" w:lineRule="auto"/>
              <w:jc w:val="both"/>
              <w:rPr>
                <w:rFonts w:asciiTheme="majorHAnsi" w:hAnsiTheme="majorHAnsi"/>
              </w:rPr>
            </w:pPr>
            <w:r w:rsidRPr="00470DFB">
              <w:rPr>
                <w:rFonts w:asciiTheme="majorHAnsi" w:hAnsiTheme="majorHAnsi"/>
              </w:rPr>
              <w:t>Introduction to Just-in-time (JIT) and Lean Operations: JIT production, JIT scheduling, synchronous production, Lean operations system</w:t>
            </w:r>
          </w:p>
        </w:tc>
        <w:tc>
          <w:tcPr>
            <w:tcW w:w="697" w:type="dxa"/>
            <w:vAlign w:val="center"/>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7</w:t>
            </w:r>
          </w:p>
        </w:tc>
      </w:tr>
      <w:tr w:rsidR="00176B95" w:rsidRPr="00470DFB" w:rsidTr="009E1960">
        <w:tc>
          <w:tcPr>
            <w:tcW w:w="627"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V</w:t>
            </w:r>
          </w:p>
        </w:tc>
        <w:tc>
          <w:tcPr>
            <w:tcW w:w="8670" w:type="dxa"/>
          </w:tcPr>
          <w:p w:rsidR="00176B95" w:rsidRPr="00470DFB" w:rsidRDefault="00176B95" w:rsidP="00C74F41">
            <w:pPr>
              <w:spacing w:after="0" w:line="240" w:lineRule="auto"/>
              <w:jc w:val="both"/>
              <w:rPr>
                <w:rFonts w:asciiTheme="majorHAnsi" w:hAnsiTheme="majorHAnsi"/>
              </w:rPr>
            </w:pPr>
            <w:r w:rsidRPr="00470DFB">
              <w:rPr>
                <w:rFonts w:asciiTheme="majorHAnsi" w:hAnsiTheme="majorHAnsi"/>
              </w:rPr>
              <w:t>Supply Chain Management (SCM): Need of SCM, Bullwhip effect, Elements of SCM, Logistics steps in creating effective supply chain, Purchasing and supplied management.</w:t>
            </w:r>
          </w:p>
        </w:tc>
        <w:tc>
          <w:tcPr>
            <w:tcW w:w="697" w:type="dxa"/>
            <w:vAlign w:val="center"/>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7</w:t>
            </w:r>
          </w:p>
        </w:tc>
      </w:tr>
      <w:tr w:rsidR="00176B95" w:rsidRPr="00470DFB" w:rsidTr="009E1960">
        <w:tc>
          <w:tcPr>
            <w:tcW w:w="627" w:type="dxa"/>
          </w:tcPr>
          <w:p w:rsidR="00176B95" w:rsidRPr="00470DFB" w:rsidRDefault="00176B95" w:rsidP="00C74F41">
            <w:pPr>
              <w:spacing w:after="0" w:line="240" w:lineRule="auto"/>
              <w:jc w:val="center"/>
              <w:rPr>
                <w:rFonts w:asciiTheme="majorHAnsi" w:hAnsiTheme="majorHAnsi"/>
                <w:b/>
              </w:rPr>
            </w:pPr>
          </w:p>
        </w:tc>
        <w:tc>
          <w:tcPr>
            <w:tcW w:w="8670" w:type="dxa"/>
          </w:tcPr>
          <w:p w:rsidR="00176B95" w:rsidRPr="00470DFB" w:rsidRDefault="00176B95" w:rsidP="00C74F41">
            <w:pPr>
              <w:spacing w:after="0" w:line="240" w:lineRule="auto"/>
              <w:jc w:val="right"/>
              <w:rPr>
                <w:rFonts w:asciiTheme="majorHAnsi" w:hAnsiTheme="majorHAnsi"/>
                <w:b/>
              </w:rPr>
            </w:pPr>
            <w:r w:rsidRPr="00470DFB">
              <w:rPr>
                <w:rFonts w:asciiTheme="majorHAnsi" w:hAnsiTheme="majorHAnsi"/>
                <w:b/>
              </w:rPr>
              <w:t>Total</w:t>
            </w:r>
          </w:p>
        </w:tc>
        <w:tc>
          <w:tcPr>
            <w:tcW w:w="697" w:type="dxa"/>
            <w:vAlign w:val="center"/>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35</w:t>
            </w:r>
          </w:p>
        </w:tc>
      </w:tr>
    </w:tbl>
    <w:p w:rsidR="00176B95" w:rsidRPr="00470DFB" w:rsidRDefault="00176B95" w:rsidP="00C74F41">
      <w:pPr>
        <w:spacing w:after="0" w:line="240" w:lineRule="auto"/>
        <w:rPr>
          <w:rFonts w:asciiTheme="majorHAnsi" w:hAnsiTheme="majorHAnsi"/>
          <w:b/>
          <w:bCs/>
        </w:rPr>
      </w:pPr>
    </w:p>
    <w:p w:rsidR="00176B95" w:rsidRPr="00470DFB" w:rsidRDefault="00176B95" w:rsidP="00176B95">
      <w:pPr>
        <w:shd w:val="clear" w:color="auto" w:fill="D9D9D9"/>
        <w:rPr>
          <w:rFonts w:asciiTheme="majorHAnsi" w:hAnsiTheme="majorHAnsi"/>
          <w:b/>
        </w:rPr>
      </w:pPr>
      <w:r w:rsidRPr="00470DFB">
        <w:rPr>
          <w:rFonts w:asciiTheme="majorHAnsi" w:hAnsiTheme="majorHAnsi"/>
          <w:b/>
        </w:rPr>
        <w:t>Reference Books:</w:t>
      </w:r>
    </w:p>
    <w:p w:rsidR="00176B95" w:rsidRPr="00470DFB" w:rsidRDefault="00176B95" w:rsidP="00F55F17">
      <w:pPr>
        <w:pStyle w:val="ListParagraph"/>
        <w:numPr>
          <w:ilvl w:val="0"/>
          <w:numId w:val="123"/>
        </w:numPr>
        <w:spacing w:after="0" w:line="240" w:lineRule="auto"/>
        <w:rPr>
          <w:rFonts w:asciiTheme="majorHAnsi" w:eastAsia="Times New Roman" w:hAnsiTheme="majorHAnsi"/>
          <w:b/>
          <w:sz w:val="24"/>
          <w:szCs w:val="24"/>
        </w:rPr>
      </w:pPr>
      <w:r w:rsidRPr="00470DFB">
        <w:rPr>
          <w:rFonts w:asciiTheme="majorHAnsi" w:eastAsia="Times New Roman" w:hAnsiTheme="majorHAnsi"/>
          <w:sz w:val="24"/>
          <w:szCs w:val="24"/>
        </w:rPr>
        <w:t>Mahadevan B., Operations Management, Pearson Education</w:t>
      </w:r>
    </w:p>
    <w:p w:rsidR="00176B95" w:rsidRPr="00470DFB" w:rsidRDefault="00176B95" w:rsidP="00F55F17">
      <w:pPr>
        <w:pStyle w:val="ListParagraph"/>
        <w:numPr>
          <w:ilvl w:val="0"/>
          <w:numId w:val="123"/>
        </w:numPr>
        <w:spacing w:after="0" w:line="240" w:lineRule="auto"/>
        <w:rPr>
          <w:rFonts w:asciiTheme="majorHAnsi" w:eastAsia="Times New Roman" w:hAnsiTheme="majorHAnsi"/>
          <w:b/>
          <w:sz w:val="24"/>
          <w:szCs w:val="24"/>
        </w:rPr>
      </w:pPr>
      <w:r w:rsidRPr="00470DFB">
        <w:rPr>
          <w:rFonts w:asciiTheme="majorHAnsi" w:eastAsia="Times New Roman" w:hAnsiTheme="majorHAnsi"/>
          <w:sz w:val="24"/>
          <w:szCs w:val="24"/>
        </w:rPr>
        <w:t>Panneerselvam R., Production and operations Management, Prentice Hall of India. T3</w:t>
      </w:r>
    </w:p>
    <w:p w:rsidR="00176B95" w:rsidRPr="00470DFB" w:rsidRDefault="00176B95" w:rsidP="00F55F17">
      <w:pPr>
        <w:pStyle w:val="ListParagraph"/>
        <w:numPr>
          <w:ilvl w:val="0"/>
          <w:numId w:val="123"/>
        </w:numPr>
        <w:spacing w:after="0" w:line="240" w:lineRule="auto"/>
        <w:rPr>
          <w:rFonts w:asciiTheme="majorHAnsi" w:eastAsia="Times New Roman" w:hAnsiTheme="majorHAnsi"/>
          <w:b/>
          <w:sz w:val="24"/>
          <w:szCs w:val="24"/>
        </w:rPr>
      </w:pPr>
      <w:r w:rsidRPr="00470DFB">
        <w:rPr>
          <w:rFonts w:asciiTheme="majorHAnsi" w:eastAsia="Times New Roman" w:hAnsiTheme="majorHAnsi"/>
          <w:sz w:val="24"/>
          <w:szCs w:val="24"/>
        </w:rPr>
        <w:t>Krajewski and Ritzman, Operations Management, Pearson Education</w:t>
      </w:r>
    </w:p>
    <w:p w:rsidR="00176B95" w:rsidRPr="00470DFB" w:rsidRDefault="00176B95" w:rsidP="00F55F17">
      <w:pPr>
        <w:pStyle w:val="ListParagraph"/>
        <w:numPr>
          <w:ilvl w:val="0"/>
          <w:numId w:val="123"/>
        </w:numPr>
        <w:spacing w:after="0" w:line="240" w:lineRule="auto"/>
        <w:rPr>
          <w:rFonts w:asciiTheme="majorHAnsi" w:eastAsia="Times New Roman" w:hAnsiTheme="majorHAnsi"/>
          <w:b/>
          <w:sz w:val="24"/>
          <w:szCs w:val="24"/>
        </w:rPr>
      </w:pPr>
      <w:r w:rsidRPr="00470DFB">
        <w:rPr>
          <w:rFonts w:asciiTheme="majorHAnsi" w:eastAsia="Times New Roman" w:hAnsiTheme="majorHAnsi"/>
          <w:sz w:val="24"/>
          <w:szCs w:val="24"/>
        </w:rPr>
        <w:t>Verma A.P., Industrial Engineering, S. K. Kataria &amp; Sons.</w:t>
      </w:r>
    </w:p>
    <w:p w:rsidR="00176B95" w:rsidRPr="00470DFB" w:rsidRDefault="00176B95" w:rsidP="00F55F17">
      <w:pPr>
        <w:pStyle w:val="ListParagraph"/>
        <w:numPr>
          <w:ilvl w:val="0"/>
          <w:numId w:val="123"/>
        </w:numPr>
        <w:spacing w:after="0" w:line="240" w:lineRule="auto"/>
        <w:rPr>
          <w:rFonts w:asciiTheme="majorHAnsi" w:eastAsia="Times New Roman" w:hAnsiTheme="majorHAnsi"/>
          <w:b/>
          <w:sz w:val="24"/>
          <w:szCs w:val="24"/>
        </w:rPr>
      </w:pPr>
      <w:r w:rsidRPr="00470DFB">
        <w:rPr>
          <w:rFonts w:asciiTheme="majorHAnsi" w:eastAsia="Times New Roman" w:hAnsiTheme="majorHAnsi"/>
          <w:sz w:val="24"/>
          <w:szCs w:val="24"/>
        </w:rPr>
        <w:t>Adam and Ebert, Production and Operations Management, Prentice Hall of India</w:t>
      </w:r>
    </w:p>
    <w:p w:rsidR="00176B95" w:rsidRPr="00470DFB" w:rsidRDefault="00176B95" w:rsidP="00F55F17">
      <w:pPr>
        <w:pStyle w:val="ListParagraph"/>
        <w:numPr>
          <w:ilvl w:val="0"/>
          <w:numId w:val="123"/>
        </w:numPr>
        <w:spacing w:after="0" w:line="240" w:lineRule="auto"/>
        <w:rPr>
          <w:rFonts w:asciiTheme="majorHAnsi" w:eastAsia="Times New Roman" w:hAnsiTheme="majorHAnsi"/>
          <w:b/>
          <w:sz w:val="24"/>
          <w:szCs w:val="24"/>
        </w:rPr>
      </w:pPr>
      <w:r w:rsidRPr="00470DFB">
        <w:rPr>
          <w:rFonts w:asciiTheme="majorHAnsi" w:eastAsia="Times New Roman" w:hAnsiTheme="majorHAnsi"/>
          <w:sz w:val="24"/>
          <w:szCs w:val="24"/>
        </w:rPr>
        <w:t>Chopra and Meindl, Supply Chain Management, Prentice Hall of India</w:t>
      </w:r>
    </w:p>
    <w:p w:rsidR="00176B95" w:rsidRPr="00470DFB" w:rsidRDefault="00176B95" w:rsidP="00F55F17">
      <w:pPr>
        <w:pStyle w:val="ListParagraph"/>
        <w:numPr>
          <w:ilvl w:val="0"/>
          <w:numId w:val="123"/>
        </w:numPr>
        <w:spacing w:after="0" w:line="240" w:lineRule="auto"/>
        <w:rPr>
          <w:rFonts w:asciiTheme="majorHAnsi" w:eastAsia="Times New Roman" w:hAnsiTheme="majorHAnsi"/>
          <w:b/>
          <w:sz w:val="24"/>
          <w:szCs w:val="24"/>
        </w:rPr>
      </w:pPr>
      <w:r w:rsidRPr="00470DFB">
        <w:rPr>
          <w:rFonts w:asciiTheme="majorHAnsi" w:eastAsia="Times New Roman" w:hAnsiTheme="majorHAnsi"/>
          <w:sz w:val="24"/>
          <w:szCs w:val="24"/>
        </w:rPr>
        <w:t xml:space="preserve">Tony Arnold, J.R, Introduction to materials management, Prentice hall inc, N.J,1998. </w:t>
      </w:r>
    </w:p>
    <w:p w:rsidR="00176B95" w:rsidRPr="00470DFB" w:rsidRDefault="00176B95" w:rsidP="00F55F17">
      <w:pPr>
        <w:pStyle w:val="ListParagraph"/>
        <w:numPr>
          <w:ilvl w:val="0"/>
          <w:numId w:val="123"/>
        </w:numPr>
        <w:spacing w:after="0" w:line="240" w:lineRule="auto"/>
        <w:rPr>
          <w:rFonts w:asciiTheme="majorHAnsi" w:eastAsia="Times New Roman" w:hAnsiTheme="majorHAnsi"/>
          <w:b/>
          <w:sz w:val="24"/>
          <w:szCs w:val="24"/>
        </w:rPr>
      </w:pPr>
      <w:r w:rsidRPr="00470DFB">
        <w:rPr>
          <w:rFonts w:asciiTheme="majorHAnsi" w:eastAsia="Times New Roman" w:hAnsiTheme="majorHAnsi"/>
          <w:sz w:val="24"/>
          <w:szCs w:val="24"/>
        </w:rPr>
        <w:t xml:space="preserve"> Khanna O.P, Industrial Engineering and Management, DhanPatRai Publications </w:t>
      </w:r>
    </w:p>
    <w:p w:rsidR="00176B95" w:rsidRPr="00470DFB" w:rsidRDefault="00176B95" w:rsidP="00F55F17">
      <w:pPr>
        <w:pStyle w:val="ListParagraph"/>
        <w:numPr>
          <w:ilvl w:val="0"/>
          <w:numId w:val="123"/>
        </w:numPr>
        <w:spacing w:after="0" w:line="240" w:lineRule="auto"/>
        <w:rPr>
          <w:rFonts w:asciiTheme="majorHAnsi" w:eastAsia="Times New Roman" w:hAnsiTheme="majorHAnsi"/>
          <w:b/>
          <w:sz w:val="24"/>
          <w:szCs w:val="24"/>
        </w:rPr>
      </w:pPr>
      <w:r w:rsidRPr="00470DFB">
        <w:rPr>
          <w:rFonts w:asciiTheme="majorHAnsi" w:eastAsia="Times New Roman" w:hAnsiTheme="majorHAnsi"/>
          <w:sz w:val="24"/>
          <w:szCs w:val="24"/>
        </w:rPr>
        <w:t>M. Mahajan., Industrial Engineering and Production Management, DhanPatRai &amp; Co</w:t>
      </w:r>
    </w:p>
    <w:p w:rsidR="00176B95" w:rsidRPr="00470DFB" w:rsidRDefault="00176B95" w:rsidP="00176B95">
      <w:pPr>
        <w:shd w:val="clear" w:color="auto" w:fill="D9D9D9"/>
        <w:rPr>
          <w:rFonts w:asciiTheme="majorHAnsi" w:hAnsiTheme="majorHAnsi"/>
          <w:b/>
        </w:rPr>
      </w:pPr>
      <w:r w:rsidRPr="00470DFB">
        <w:rPr>
          <w:rFonts w:asciiTheme="majorHAnsi" w:hAnsiTheme="majorHAnsi"/>
          <w:b/>
        </w:rPr>
        <w:t>Learning outcomes:</w:t>
      </w:r>
    </w:p>
    <w:p w:rsidR="00176B95" w:rsidRPr="00470DFB" w:rsidRDefault="00176B95" w:rsidP="00176B95">
      <w:pPr>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ListParagraph"/>
        <w:numPr>
          <w:ilvl w:val="0"/>
          <w:numId w:val="122"/>
        </w:numPr>
        <w:spacing w:after="160" w:line="259" w:lineRule="auto"/>
        <w:rPr>
          <w:rFonts w:asciiTheme="majorHAnsi" w:hAnsiTheme="majorHAnsi"/>
        </w:rPr>
      </w:pPr>
      <w:r w:rsidRPr="00470DFB">
        <w:rPr>
          <w:rFonts w:asciiTheme="majorHAnsi" w:hAnsiTheme="majorHAnsi"/>
          <w:sz w:val="24"/>
          <w:szCs w:val="24"/>
        </w:rPr>
        <w:t xml:space="preserve">Acquire a sound knowledge on the principles of Operations Management </w:t>
      </w:r>
    </w:p>
    <w:p w:rsidR="00176B95" w:rsidRPr="00470DFB" w:rsidRDefault="00176B95" w:rsidP="00F55F17">
      <w:pPr>
        <w:pStyle w:val="ListParagraph"/>
        <w:numPr>
          <w:ilvl w:val="0"/>
          <w:numId w:val="122"/>
        </w:numPr>
        <w:spacing w:after="160" w:line="259" w:lineRule="auto"/>
        <w:rPr>
          <w:rFonts w:asciiTheme="majorHAnsi" w:hAnsiTheme="majorHAnsi"/>
        </w:rPr>
      </w:pPr>
      <w:r w:rsidRPr="00470DFB">
        <w:rPr>
          <w:rFonts w:asciiTheme="majorHAnsi" w:hAnsiTheme="majorHAnsi"/>
          <w:sz w:val="24"/>
          <w:szCs w:val="24"/>
        </w:rPr>
        <w:t xml:space="preserve">Use forecasting methods, principles/methods of scheduling and Sequencing, methods of maintenance planning and control, concepts/ technique supply chain management for Operations Management </w:t>
      </w:r>
    </w:p>
    <w:p w:rsidR="00176B95" w:rsidRPr="00470DFB" w:rsidRDefault="00176B95" w:rsidP="00F55F17">
      <w:pPr>
        <w:pStyle w:val="ListParagraph"/>
        <w:numPr>
          <w:ilvl w:val="0"/>
          <w:numId w:val="122"/>
        </w:numPr>
        <w:spacing w:after="160" w:line="259" w:lineRule="auto"/>
        <w:rPr>
          <w:rFonts w:asciiTheme="majorHAnsi" w:hAnsiTheme="majorHAnsi"/>
        </w:rPr>
      </w:pPr>
      <w:r w:rsidRPr="00470DFB">
        <w:rPr>
          <w:rFonts w:asciiTheme="majorHAnsi" w:hAnsiTheme="majorHAnsi"/>
          <w:sz w:val="24"/>
          <w:szCs w:val="24"/>
        </w:rPr>
        <w:t xml:space="preserve">Select and use an appropriate principles/methods/ techniques/ modern concepts with reference to given application/situation in the mechanical systems/ project management and finance </w:t>
      </w:r>
    </w:p>
    <w:p w:rsidR="00176B95" w:rsidRPr="00470DFB" w:rsidRDefault="00176B95" w:rsidP="00F55F17">
      <w:pPr>
        <w:pStyle w:val="ListParagraph"/>
        <w:numPr>
          <w:ilvl w:val="0"/>
          <w:numId w:val="122"/>
        </w:numPr>
        <w:spacing w:after="160" w:line="259" w:lineRule="auto"/>
        <w:rPr>
          <w:rFonts w:asciiTheme="majorHAnsi" w:hAnsiTheme="majorHAnsi"/>
        </w:rPr>
      </w:pPr>
      <w:r w:rsidRPr="00470DFB">
        <w:rPr>
          <w:rFonts w:asciiTheme="majorHAnsi" w:hAnsiTheme="majorHAnsi"/>
          <w:sz w:val="24"/>
          <w:szCs w:val="24"/>
        </w:rPr>
        <w:t>Develop and implement new ideas/ modern concepts with reference to given application/situation for best manufacturing practices</w:t>
      </w:r>
    </w:p>
    <w:p w:rsidR="00176B95" w:rsidRPr="00470DFB" w:rsidRDefault="00176B95" w:rsidP="00F55F17">
      <w:pPr>
        <w:pStyle w:val="ListParagraph"/>
        <w:numPr>
          <w:ilvl w:val="0"/>
          <w:numId w:val="122"/>
        </w:numPr>
        <w:spacing w:after="0" w:line="240" w:lineRule="auto"/>
        <w:rPr>
          <w:rFonts w:asciiTheme="majorHAnsi" w:hAnsiTheme="majorHAnsi"/>
        </w:rPr>
      </w:pPr>
      <w:r w:rsidRPr="00470DFB">
        <w:rPr>
          <w:rFonts w:asciiTheme="majorHAnsi" w:hAnsiTheme="majorHAnsi"/>
          <w:sz w:val="24"/>
          <w:szCs w:val="24"/>
        </w:rPr>
        <w:t>Preparation and ability to engage in independent and lifelong learning in the context of technological change in Operations Management.</w:t>
      </w:r>
    </w:p>
    <w:p w:rsidR="00176B95" w:rsidRPr="00470DFB" w:rsidRDefault="00176B95" w:rsidP="00C74F41">
      <w:pPr>
        <w:pStyle w:val="ListParagraph"/>
        <w:spacing w:after="0" w:line="240" w:lineRule="auto"/>
        <w:ind w:left="0"/>
        <w:jc w:val="both"/>
        <w:rPr>
          <w:rFonts w:asciiTheme="majorHAnsi" w:hAnsiTheme="majorHAnsi"/>
          <w:b/>
          <w:sz w:val="24"/>
          <w:szCs w:val="24"/>
        </w:rPr>
      </w:pPr>
    </w:p>
    <w:p w:rsidR="00176B95" w:rsidRPr="00470DFB" w:rsidRDefault="00176B95" w:rsidP="00C74F41">
      <w:pPr>
        <w:pStyle w:val="ListParagraph"/>
        <w:spacing w:after="0" w:line="240" w:lineRule="auto"/>
        <w:ind w:left="0"/>
        <w:jc w:val="both"/>
        <w:rPr>
          <w:rFonts w:asciiTheme="majorHAnsi" w:hAnsiTheme="majorHAnsi"/>
          <w:b/>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C74F41">
            <w:pPr>
              <w:tabs>
                <w:tab w:val="left" w:pos="3240"/>
              </w:tabs>
              <w:spacing w:after="0" w:line="240" w:lineRule="auto"/>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bCs/>
              </w:rPr>
              <w:t xml:space="preserve"> </w:t>
            </w:r>
            <w:r w:rsidRPr="00470DFB">
              <w:rPr>
                <w:rFonts w:asciiTheme="majorHAnsi" w:hAnsiTheme="majorHAnsi"/>
                <w:b/>
              </w:rPr>
              <w:t xml:space="preserve"> </w:t>
            </w:r>
            <w:r w:rsidRPr="00470DFB">
              <w:rPr>
                <w:rFonts w:asciiTheme="majorHAnsi" w:hAnsiTheme="majorHAnsi"/>
                <w:b/>
                <w:color w:val="FF0000"/>
              </w:rPr>
              <w:t>ROBOTICS ENGINEERING</w:t>
            </w:r>
            <w:r w:rsidRPr="00470DFB">
              <w:rPr>
                <w:rFonts w:asciiTheme="majorHAnsi" w:hAnsiTheme="majorHAnsi"/>
                <w:b/>
                <w:bCs/>
              </w:rPr>
              <w:t xml:space="preserve"> </w:t>
            </w:r>
            <w:r w:rsidRPr="00470DFB">
              <w:rPr>
                <w:rFonts w:asciiTheme="majorHAnsi" w:hAnsiTheme="majorHAnsi"/>
                <w:b/>
              </w:rPr>
              <w:t xml:space="preserve">                                </w:t>
            </w:r>
          </w:p>
        </w:tc>
        <w:tc>
          <w:tcPr>
            <w:tcW w:w="1934" w:type="pct"/>
            <w:shd w:val="clear" w:color="auto" w:fill="EAF1DD"/>
            <w:vAlign w:val="center"/>
            <w:hideMark/>
          </w:tcPr>
          <w:p w:rsidR="00176B95" w:rsidRPr="00470DFB" w:rsidRDefault="00176B95" w:rsidP="00C74F41">
            <w:pPr>
              <w:tabs>
                <w:tab w:val="left" w:pos="2053"/>
              </w:tabs>
              <w:spacing w:after="0" w:line="240" w:lineRule="auto"/>
              <w:rPr>
                <w:rFonts w:asciiTheme="majorHAnsi" w:hAnsiTheme="majorHAnsi"/>
              </w:rPr>
            </w:pPr>
            <w:r w:rsidRPr="00470DFB">
              <w:rPr>
                <w:rFonts w:asciiTheme="majorHAnsi" w:hAnsiTheme="majorHAnsi"/>
              </w:rPr>
              <w:t>Course Code</w:t>
            </w:r>
            <w:r w:rsidRPr="00470DFB">
              <w:rPr>
                <w:rFonts w:asciiTheme="majorHAnsi" w:hAnsiTheme="majorHAnsi"/>
              </w:rPr>
              <w:tab/>
              <w:t>: ME-402</w:t>
            </w:r>
          </w:p>
        </w:tc>
      </w:tr>
      <w:tr w:rsidR="00176B95" w:rsidRPr="00470DFB" w:rsidTr="009E1960">
        <w:tc>
          <w:tcPr>
            <w:tcW w:w="3066" w:type="pct"/>
            <w:shd w:val="clear" w:color="auto" w:fill="EAF1DD"/>
          </w:tcPr>
          <w:p w:rsidR="00176B95" w:rsidRPr="00470DFB" w:rsidRDefault="00176B95" w:rsidP="00C74F41">
            <w:pPr>
              <w:tabs>
                <w:tab w:val="left" w:pos="3240"/>
              </w:tabs>
              <w:spacing w:after="0" w:line="240" w:lineRule="auto"/>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VIII</w:t>
            </w:r>
          </w:p>
        </w:tc>
        <w:tc>
          <w:tcPr>
            <w:tcW w:w="1934" w:type="pct"/>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Core / Elective</w:t>
            </w:r>
            <w:r w:rsidRPr="00470DFB">
              <w:rPr>
                <w:rFonts w:asciiTheme="majorHAnsi" w:hAnsiTheme="majorHAnsi"/>
              </w:rPr>
              <w:tab/>
              <w:t>:Program Elective</w:t>
            </w:r>
          </w:p>
        </w:tc>
      </w:tr>
      <w:tr w:rsidR="00176B95" w:rsidRPr="00470DFB" w:rsidTr="009E1960">
        <w:tc>
          <w:tcPr>
            <w:tcW w:w="3066" w:type="pct"/>
            <w:shd w:val="clear" w:color="auto" w:fill="EAF1DD"/>
            <w:hideMark/>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1934" w:type="pct"/>
            <w:shd w:val="clear" w:color="auto" w:fill="EAF1DD"/>
            <w:hideMark/>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9E1960">
        <w:tc>
          <w:tcPr>
            <w:tcW w:w="3066" w:type="pct"/>
            <w:shd w:val="clear" w:color="auto" w:fill="EAF1DD"/>
            <w:hideMark/>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lastRenderedPageBreak/>
              <w:t xml:space="preserve">Programmes: </w:t>
            </w:r>
            <w:r w:rsidRPr="00470DFB">
              <w:rPr>
                <w:rFonts w:asciiTheme="majorHAnsi" w:hAnsiTheme="majorHAnsi"/>
                <w:b/>
              </w:rPr>
              <w:t xml:space="preserve">B.Tech </w:t>
            </w:r>
            <w:r w:rsidRPr="00470DFB">
              <w:rPr>
                <w:rFonts w:asciiTheme="majorHAnsi" w:hAnsiTheme="majorHAnsi"/>
                <w:b/>
                <w:color w:val="0000CC"/>
              </w:rPr>
              <w:t>Mechanical engineering</w:t>
            </w:r>
          </w:p>
        </w:tc>
      </w:tr>
    </w:tbl>
    <w:p w:rsidR="00176B95" w:rsidRPr="00470DFB" w:rsidRDefault="00176B95" w:rsidP="00C74F41">
      <w:pPr>
        <w:spacing w:after="0" w:line="240" w:lineRule="auto"/>
        <w:rPr>
          <w:rFonts w:asciiTheme="majorHAnsi" w:hAnsiTheme="majorHAnsi"/>
          <w:b/>
        </w:rPr>
      </w:pPr>
    </w:p>
    <w:p w:rsidR="00176B95" w:rsidRPr="00470DFB" w:rsidRDefault="00176B95" w:rsidP="00C74F41">
      <w:pPr>
        <w:shd w:val="clear" w:color="auto" w:fill="D9D9D9"/>
        <w:spacing w:after="0" w:line="240" w:lineRule="auto"/>
        <w:rPr>
          <w:rFonts w:asciiTheme="majorHAnsi" w:hAnsiTheme="majorHAnsi"/>
          <w:b/>
        </w:rPr>
      </w:pPr>
      <w:r w:rsidRPr="00470DFB">
        <w:rPr>
          <w:rFonts w:asciiTheme="majorHAnsi" w:hAnsiTheme="majorHAnsi"/>
          <w:b/>
        </w:rPr>
        <w:t xml:space="preserve">Pre-requisites: </w:t>
      </w:r>
    </w:p>
    <w:p w:rsidR="00176B95" w:rsidRPr="00470DFB" w:rsidRDefault="00176B95" w:rsidP="00C74F41">
      <w:pPr>
        <w:spacing w:after="0" w:line="240" w:lineRule="auto"/>
        <w:rPr>
          <w:rFonts w:asciiTheme="majorHAnsi" w:hAnsiTheme="majorHAnsi"/>
        </w:rPr>
      </w:pPr>
      <w:r w:rsidRPr="00470DFB">
        <w:rPr>
          <w:rFonts w:asciiTheme="majorHAnsi" w:hAnsiTheme="majorHAnsi"/>
        </w:rPr>
        <w:t>Basics of Electronics Engineering, Electrical Machines, Control Theory and application. Mechatronics System.</w:t>
      </w:r>
    </w:p>
    <w:p w:rsidR="00176B95" w:rsidRPr="00470DFB" w:rsidRDefault="00176B95" w:rsidP="00C74F41">
      <w:pPr>
        <w:shd w:val="clear" w:color="auto" w:fill="D9D9D9"/>
        <w:spacing w:after="0" w:line="240" w:lineRule="auto"/>
        <w:rPr>
          <w:rFonts w:asciiTheme="majorHAnsi" w:hAnsiTheme="majorHAnsi"/>
        </w:rPr>
      </w:pPr>
      <w:r w:rsidRPr="00470DFB">
        <w:rPr>
          <w:rFonts w:asciiTheme="majorHAnsi" w:hAnsiTheme="majorHAnsi"/>
          <w:b/>
        </w:rPr>
        <w:t xml:space="preserve">Course Objectives: </w:t>
      </w:r>
    </w:p>
    <w:p w:rsidR="00176B95" w:rsidRPr="00470DFB" w:rsidRDefault="00176B95" w:rsidP="00F55F17">
      <w:pPr>
        <w:pStyle w:val="NormalWeb"/>
        <w:numPr>
          <w:ilvl w:val="0"/>
          <w:numId w:val="95"/>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To gain introductory knowledge of systems, and how the functional units connect to each other.</w:t>
      </w:r>
    </w:p>
    <w:p w:rsidR="00176B95" w:rsidRPr="00470DFB" w:rsidRDefault="00176B95" w:rsidP="00F55F17">
      <w:pPr>
        <w:pStyle w:val="NormalWeb"/>
        <w:numPr>
          <w:ilvl w:val="0"/>
          <w:numId w:val="95"/>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 xml:space="preserve">Understand importance of robotics in today and future goods production </w:t>
      </w:r>
    </w:p>
    <w:p w:rsidR="00176B95" w:rsidRPr="00470DFB" w:rsidRDefault="00176B95" w:rsidP="00F55F17">
      <w:pPr>
        <w:pStyle w:val="NormalWeb"/>
        <w:numPr>
          <w:ilvl w:val="0"/>
          <w:numId w:val="95"/>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To read drawings related to mechanics, electronics and pneumatics.</w:t>
      </w:r>
    </w:p>
    <w:p w:rsidR="00176B95" w:rsidRPr="00470DFB" w:rsidRDefault="00176B95" w:rsidP="00F55F17">
      <w:pPr>
        <w:pStyle w:val="NormalWeb"/>
        <w:numPr>
          <w:ilvl w:val="0"/>
          <w:numId w:val="95"/>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An ability to understand the Coordinate Frames, Description of Objects in Space, Transformation of Vectors, Inverting a Homogeneous Transform, Fundamental Rotation Matrices.</w:t>
      </w:r>
    </w:p>
    <w:p w:rsidR="00176B95" w:rsidRPr="00470DFB" w:rsidRDefault="00176B95" w:rsidP="00F55F17">
      <w:pPr>
        <w:pStyle w:val="NormalWeb"/>
        <w:numPr>
          <w:ilvl w:val="0"/>
          <w:numId w:val="95"/>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Principles of robot programming and handle with typical robot •</w:t>
      </w:r>
    </w:p>
    <w:p w:rsidR="00176B95" w:rsidRPr="00470DFB" w:rsidRDefault="00176B95" w:rsidP="00F55F17">
      <w:pPr>
        <w:pStyle w:val="NormalWeb"/>
        <w:numPr>
          <w:ilvl w:val="0"/>
          <w:numId w:val="95"/>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 xml:space="preserve"> working of mobile robots.</w:t>
      </w:r>
    </w:p>
    <w:p w:rsidR="00176B95" w:rsidRPr="00470DFB" w:rsidRDefault="00176B95" w:rsidP="00C74F41">
      <w:pPr>
        <w:pStyle w:val="ListParagraph"/>
        <w:spacing w:after="0" w:line="240" w:lineRule="auto"/>
        <w:jc w:val="both"/>
        <w:rPr>
          <w:rFonts w:asciiTheme="majorHAnsi" w:hAnsiTheme="majorHAnsi"/>
          <w:sz w:val="24"/>
          <w:szCs w:val="24"/>
        </w:rPr>
      </w:pPr>
    </w:p>
    <w:p w:rsidR="00176B95" w:rsidRPr="00470DFB" w:rsidRDefault="00176B95" w:rsidP="00C74F41">
      <w:pPr>
        <w:shd w:val="clear" w:color="auto" w:fill="D9D9D9"/>
        <w:spacing w:after="0" w:line="240" w:lineRule="auto"/>
        <w:jc w:val="both"/>
        <w:rPr>
          <w:rFonts w:asciiTheme="majorHAnsi" w:hAnsiTheme="majorHAnsi"/>
          <w:b/>
        </w:rPr>
      </w:pPr>
      <w:r w:rsidRPr="00470DFB">
        <w:rPr>
          <w:rFonts w:asciiTheme="majorHAnsi" w:hAnsiTheme="majorHAnsi"/>
          <w:b/>
        </w:rPr>
        <w:t>Course Content:</w:t>
      </w:r>
    </w:p>
    <w:p w:rsidR="00176B95" w:rsidRPr="00470DFB" w:rsidRDefault="00176B95" w:rsidP="00C74F41">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2"/>
        <w:gridCol w:w="983"/>
        <w:gridCol w:w="1010"/>
      </w:tblGrid>
      <w:tr w:rsidR="00176B95" w:rsidRPr="00470DFB" w:rsidTr="00C74F41">
        <w:trPr>
          <w:jc w:val="center"/>
        </w:trPr>
        <w:tc>
          <w:tcPr>
            <w:tcW w:w="7472"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Topic and Contents</w:t>
            </w:r>
          </w:p>
        </w:tc>
        <w:tc>
          <w:tcPr>
            <w:tcW w:w="983"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 xml:space="preserve">Hours </w:t>
            </w:r>
          </w:p>
        </w:tc>
        <w:tc>
          <w:tcPr>
            <w:tcW w:w="1010"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Marks</w:t>
            </w:r>
          </w:p>
        </w:tc>
      </w:tr>
      <w:tr w:rsidR="00176B95" w:rsidRPr="00470DFB" w:rsidTr="00C74F41">
        <w:trPr>
          <w:trHeight w:val="360"/>
          <w:jc w:val="center"/>
        </w:trPr>
        <w:tc>
          <w:tcPr>
            <w:tcW w:w="9465" w:type="dxa"/>
            <w:gridSpan w:val="3"/>
            <w:tcBorders>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b/>
                <w:bCs/>
              </w:rPr>
              <w:t>INDUSTRIAL ROBOTICS</w:t>
            </w:r>
            <w:r w:rsidRPr="00470DFB">
              <w:rPr>
                <w:rFonts w:asciiTheme="majorHAnsi" w:hAnsiTheme="majorHAnsi"/>
                <w:b/>
              </w:rPr>
              <w:t xml:space="preserve">                              </w:t>
            </w:r>
          </w:p>
        </w:tc>
      </w:tr>
      <w:tr w:rsidR="00176B95" w:rsidRPr="00470DFB" w:rsidTr="00C74F41">
        <w:trPr>
          <w:trHeight w:val="310"/>
          <w:jc w:val="center"/>
        </w:trPr>
        <w:tc>
          <w:tcPr>
            <w:tcW w:w="7472"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rPr>
              <w:t xml:space="preserve">UNIT-1: </w:t>
            </w:r>
            <w:r w:rsidRPr="00470DFB">
              <w:rPr>
                <w:rFonts w:asciiTheme="majorHAnsi" w:hAnsiTheme="majorHAnsi"/>
                <w:b/>
                <w:bCs/>
              </w:rPr>
              <w:t>Introduction to Robotics</w:t>
            </w:r>
          </w:p>
        </w:tc>
        <w:tc>
          <w:tcPr>
            <w:tcW w:w="983"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20</w:t>
            </w:r>
          </w:p>
        </w:tc>
      </w:tr>
      <w:tr w:rsidR="00176B95" w:rsidRPr="00470DFB" w:rsidTr="00C74F41">
        <w:trPr>
          <w:trHeight w:val="1160"/>
          <w:jc w:val="center"/>
        </w:trPr>
        <w:tc>
          <w:tcPr>
            <w:tcW w:w="7472" w:type="dxa"/>
            <w:tcBorders>
              <w:top w:val="single" w:sz="4" w:space="0" w:color="auto"/>
              <w:bottom w:val="single" w:sz="4" w:space="0" w:color="auto"/>
            </w:tcBorders>
          </w:tcPr>
          <w:p w:rsidR="00176B95" w:rsidRPr="00470DFB" w:rsidRDefault="00176B95" w:rsidP="00C74F41">
            <w:pPr>
              <w:spacing w:after="0" w:line="240" w:lineRule="auto"/>
              <w:jc w:val="both"/>
              <w:rPr>
                <w:rFonts w:asciiTheme="majorHAnsi" w:hAnsiTheme="majorHAnsi"/>
              </w:rPr>
            </w:pPr>
            <w:r w:rsidRPr="00470DFB">
              <w:rPr>
                <w:rFonts w:asciiTheme="majorHAnsi" w:hAnsiTheme="majorHAnsi"/>
                <w:b/>
                <w:bCs/>
              </w:rPr>
              <w:t>Introduction to Robotics – </w:t>
            </w:r>
            <w:r w:rsidRPr="00470DFB">
              <w:rPr>
                <w:rFonts w:asciiTheme="majorHAnsi" w:hAnsiTheme="majorHAnsi"/>
                <w:color w:val="000000" w:themeColor="text1"/>
              </w:rPr>
              <w:t>Origin</w:t>
            </w:r>
            <w:r w:rsidRPr="00470DFB">
              <w:rPr>
                <w:rFonts w:asciiTheme="majorHAnsi" w:hAnsiTheme="majorHAnsi"/>
                <w:b/>
                <w:bCs/>
              </w:rPr>
              <w:t xml:space="preserve">, </w:t>
            </w:r>
            <w:r w:rsidRPr="00470DFB">
              <w:rPr>
                <w:rFonts w:asciiTheme="majorHAnsi" w:hAnsiTheme="majorHAnsi"/>
              </w:rPr>
              <w:t>Evolution of Robots and Robotics, Laws of Robotics, What is and What is not a Robot, Progressive Advancement in Robots, Robot Anatomy, Human Arm Characteristics, Design and Control Issues, Manipulation and Control, Sensors and Vision, Programming Robots, Notations.</w:t>
            </w:r>
          </w:p>
        </w:tc>
        <w:tc>
          <w:tcPr>
            <w:tcW w:w="983"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p>
          <w:p w:rsidR="00176B95" w:rsidRPr="00470DFB" w:rsidRDefault="00176B95" w:rsidP="00C74F41">
            <w:pPr>
              <w:spacing w:after="0" w:line="240" w:lineRule="auto"/>
              <w:jc w:val="center"/>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p>
        </w:tc>
      </w:tr>
      <w:tr w:rsidR="00176B95" w:rsidRPr="00470DFB" w:rsidTr="00C74F41">
        <w:trPr>
          <w:trHeight w:val="376"/>
          <w:jc w:val="center"/>
        </w:trPr>
        <w:tc>
          <w:tcPr>
            <w:tcW w:w="7472"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rPr>
              <w:t xml:space="preserve">UNITS-2: </w:t>
            </w:r>
            <w:bookmarkStart w:id="4" w:name="OLE_LINK1"/>
            <w:bookmarkStart w:id="5" w:name="OLE_LINK2"/>
            <w:r w:rsidRPr="00470DFB">
              <w:rPr>
                <w:rFonts w:asciiTheme="majorHAnsi" w:hAnsiTheme="majorHAnsi"/>
                <w:b/>
                <w:bCs/>
                <w:color w:val="000000" w:themeColor="text1"/>
              </w:rPr>
              <w:t>Artificial Intelligence, Internet of Things, Swarm Robotics</w:t>
            </w:r>
            <w:bookmarkEnd w:id="4"/>
            <w:bookmarkEnd w:id="5"/>
          </w:p>
        </w:tc>
        <w:tc>
          <w:tcPr>
            <w:tcW w:w="983"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20</w:t>
            </w:r>
          </w:p>
        </w:tc>
      </w:tr>
      <w:tr w:rsidR="00176B95" w:rsidRPr="00470DFB" w:rsidTr="00C74F41">
        <w:trPr>
          <w:trHeight w:val="1385"/>
          <w:jc w:val="center"/>
        </w:trPr>
        <w:tc>
          <w:tcPr>
            <w:tcW w:w="7472" w:type="dxa"/>
            <w:tcBorders>
              <w:top w:val="single" w:sz="4" w:space="0" w:color="auto"/>
            </w:tcBorders>
          </w:tcPr>
          <w:p w:rsidR="00176B95" w:rsidRPr="00470DFB" w:rsidRDefault="00176B95" w:rsidP="00C74F41">
            <w:pPr>
              <w:spacing w:after="0" w:line="240" w:lineRule="auto"/>
              <w:rPr>
                <w:rFonts w:asciiTheme="majorHAnsi" w:hAnsiTheme="majorHAnsi"/>
                <w:color w:val="000000" w:themeColor="text1"/>
              </w:rPr>
            </w:pPr>
            <w:r w:rsidRPr="00470DFB">
              <w:rPr>
                <w:rFonts w:asciiTheme="majorHAnsi" w:hAnsiTheme="majorHAnsi"/>
                <w:b/>
                <w:bCs/>
                <w:color w:val="000000" w:themeColor="text1"/>
              </w:rPr>
              <w:t>Artificial Intelligence</w:t>
            </w:r>
            <w:r w:rsidRPr="00470DFB">
              <w:rPr>
                <w:rFonts w:asciiTheme="majorHAnsi" w:hAnsiTheme="majorHAnsi"/>
                <w:color w:val="000000" w:themeColor="text1"/>
              </w:rPr>
              <w:t xml:space="preserve">-Origin, Alan Turing &amp; his Machines, What is Intelligence,  </w:t>
            </w:r>
            <w:r w:rsidRPr="00470DFB">
              <w:rPr>
                <w:rFonts w:asciiTheme="majorHAnsi" w:hAnsiTheme="majorHAnsi"/>
                <w:color w:val="000000" w:themeColor="text1"/>
                <w:kern w:val="24"/>
              </w:rPr>
              <w:t xml:space="preserve">Artificial Intelligence, AI Types &amp;Applications, Machine Learning, </w:t>
            </w:r>
            <w:r w:rsidRPr="00470DFB">
              <w:rPr>
                <w:rFonts w:asciiTheme="majorHAnsi" w:hAnsiTheme="majorHAnsi"/>
                <w:color w:val="000000" w:themeColor="text1"/>
              </w:rPr>
              <w:t>Future Prospects.</w:t>
            </w:r>
          </w:p>
          <w:p w:rsidR="00176B95" w:rsidRPr="00470DFB" w:rsidRDefault="00176B95" w:rsidP="00C74F41">
            <w:pPr>
              <w:spacing w:after="0" w:line="240" w:lineRule="auto"/>
              <w:rPr>
                <w:rFonts w:asciiTheme="majorHAnsi" w:hAnsiTheme="majorHAnsi"/>
                <w:color w:val="000000" w:themeColor="text1"/>
              </w:rPr>
            </w:pPr>
            <w:r w:rsidRPr="00470DFB">
              <w:rPr>
                <w:rFonts w:asciiTheme="majorHAnsi" w:hAnsiTheme="majorHAnsi"/>
                <w:b/>
                <w:bCs/>
                <w:color w:val="000000" w:themeColor="text1"/>
              </w:rPr>
              <w:t>Internet of Things-</w:t>
            </w:r>
            <w:r w:rsidRPr="00470DFB">
              <w:rPr>
                <w:rFonts w:asciiTheme="majorHAnsi" w:hAnsiTheme="majorHAnsi"/>
                <w:color w:val="000000" w:themeColor="text1"/>
              </w:rPr>
              <w:t xml:space="preserve"> History, Concept, Application&amp; Future Prospects. </w:t>
            </w:r>
          </w:p>
          <w:p w:rsidR="00176B95" w:rsidRPr="00470DFB" w:rsidRDefault="00176B95" w:rsidP="00C74F41">
            <w:pPr>
              <w:spacing w:after="0" w:line="240" w:lineRule="auto"/>
              <w:jc w:val="both"/>
              <w:rPr>
                <w:rFonts w:asciiTheme="majorHAnsi" w:hAnsiTheme="majorHAnsi"/>
              </w:rPr>
            </w:pPr>
            <w:r w:rsidRPr="00470DFB">
              <w:rPr>
                <w:rFonts w:asciiTheme="majorHAnsi" w:hAnsiTheme="majorHAnsi"/>
                <w:b/>
                <w:bCs/>
                <w:color w:val="000000" w:themeColor="text1"/>
              </w:rPr>
              <w:t>Swarm Robotics</w:t>
            </w:r>
            <w:r w:rsidRPr="00470DFB">
              <w:rPr>
                <w:rFonts w:asciiTheme="majorHAnsi" w:hAnsiTheme="majorHAnsi"/>
                <w:color w:val="000000" w:themeColor="text1"/>
              </w:rPr>
              <w:t>-</w:t>
            </w:r>
            <w:r w:rsidRPr="00470DFB">
              <w:rPr>
                <w:rFonts w:asciiTheme="majorHAnsi" w:hAnsiTheme="majorHAnsi" w:cs="Arial"/>
                <w:color w:val="000000" w:themeColor="text1"/>
                <w:shd w:val="clear" w:color="auto" w:fill="FFFFFF"/>
              </w:rPr>
              <w:t>Introduction to Coordination of multiple</w:t>
            </w:r>
            <w:r w:rsidRPr="00470DFB">
              <w:rPr>
                <w:rStyle w:val="apple-converted-space"/>
                <w:rFonts w:asciiTheme="majorHAnsi" w:hAnsiTheme="majorHAnsi" w:cs="Arial"/>
                <w:color w:val="000000" w:themeColor="text1"/>
                <w:shd w:val="clear" w:color="auto" w:fill="FFFFFF"/>
              </w:rPr>
              <w:t> </w:t>
            </w:r>
            <w:r w:rsidRPr="00470DFB">
              <w:rPr>
                <w:rFonts w:asciiTheme="majorHAnsi" w:hAnsiTheme="majorHAnsi" w:cs="Arial"/>
                <w:color w:val="000000" w:themeColor="text1"/>
                <w:shd w:val="clear" w:color="auto" w:fill="FFFFFF"/>
              </w:rPr>
              <w:t>robots</w:t>
            </w:r>
            <w:r w:rsidRPr="00470DFB">
              <w:rPr>
                <w:rStyle w:val="apple-converted-space"/>
                <w:rFonts w:asciiTheme="majorHAnsi" w:hAnsiTheme="majorHAnsi" w:cs="Arial"/>
                <w:color w:val="000000" w:themeColor="text1"/>
                <w:shd w:val="clear" w:color="auto" w:fill="FFFFFF"/>
              </w:rPr>
              <w:t> </w:t>
            </w:r>
            <w:r w:rsidRPr="00470DFB">
              <w:rPr>
                <w:rFonts w:asciiTheme="majorHAnsi" w:hAnsiTheme="majorHAnsi" w:cs="Arial"/>
                <w:color w:val="000000" w:themeColor="text1"/>
                <w:shd w:val="clear" w:color="auto" w:fill="FFFFFF"/>
              </w:rPr>
              <w:t>as a system</w:t>
            </w:r>
            <w:r w:rsidRPr="00470DFB">
              <w:rPr>
                <w:rStyle w:val="apple-converted-space"/>
                <w:rFonts w:asciiTheme="majorHAnsi" w:hAnsiTheme="majorHAnsi" w:cs="Arial"/>
                <w:color w:val="000000" w:themeColor="text1"/>
                <w:shd w:val="clear" w:color="auto" w:fill="FFFFFF"/>
              </w:rPr>
              <w:t xml:space="preserve">, Social Insect Motivation &amp; Inspiration </w:t>
            </w:r>
          </w:p>
        </w:tc>
        <w:tc>
          <w:tcPr>
            <w:tcW w:w="983" w:type="dxa"/>
            <w:tcBorders>
              <w:top w:val="single" w:sz="4" w:space="0" w:color="auto"/>
              <w:bottom w:val="single" w:sz="4" w:space="0" w:color="auto"/>
            </w:tcBorders>
          </w:tcPr>
          <w:p w:rsidR="00176B95" w:rsidRPr="00470DFB" w:rsidRDefault="00176B95" w:rsidP="00C74F41">
            <w:pPr>
              <w:spacing w:after="0" w:line="240" w:lineRule="auto"/>
              <w:rPr>
                <w:rFonts w:asciiTheme="majorHAnsi" w:hAnsiTheme="majorHAnsi"/>
              </w:rPr>
            </w:pPr>
          </w:p>
        </w:tc>
        <w:tc>
          <w:tcPr>
            <w:tcW w:w="1010"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p>
        </w:tc>
      </w:tr>
      <w:tr w:rsidR="00176B95" w:rsidRPr="00470DFB" w:rsidTr="00C74F41">
        <w:trPr>
          <w:trHeight w:val="350"/>
          <w:jc w:val="center"/>
        </w:trPr>
        <w:tc>
          <w:tcPr>
            <w:tcW w:w="7472" w:type="dxa"/>
            <w:tcBorders>
              <w:bottom w:val="single" w:sz="4" w:space="0" w:color="auto"/>
            </w:tcBorders>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rPr>
              <w:t xml:space="preserve">UNITS-3: </w:t>
            </w:r>
            <w:r w:rsidRPr="00470DFB">
              <w:rPr>
                <w:rFonts w:asciiTheme="majorHAnsi" w:hAnsiTheme="majorHAnsi"/>
                <w:b/>
                <w:bCs/>
              </w:rPr>
              <w:t>Symbolic Modeling of Robots – Direct Kinematic Model</w:t>
            </w:r>
          </w:p>
        </w:tc>
        <w:tc>
          <w:tcPr>
            <w:tcW w:w="983"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07</w:t>
            </w:r>
          </w:p>
        </w:tc>
        <w:tc>
          <w:tcPr>
            <w:tcW w:w="1010"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20</w:t>
            </w:r>
          </w:p>
        </w:tc>
      </w:tr>
      <w:tr w:rsidR="00176B95" w:rsidRPr="00470DFB" w:rsidTr="00C74F41">
        <w:trPr>
          <w:trHeight w:val="2303"/>
          <w:jc w:val="center"/>
        </w:trPr>
        <w:tc>
          <w:tcPr>
            <w:tcW w:w="7472" w:type="dxa"/>
            <w:tcBorders>
              <w:top w:val="single" w:sz="4" w:space="0" w:color="auto"/>
            </w:tcBorders>
          </w:tcPr>
          <w:p w:rsidR="00176B95" w:rsidRPr="00470DFB" w:rsidRDefault="00176B95" w:rsidP="00C74F41">
            <w:pPr>
              <w:spacing w:after="0" w:line="240" w:lineRule="auto"/>
              <w:rPr>
                <w:rFonts w:asciiTheme="majorHAnsi" w:hAnsiTheme="majorHAnsi"/>
                <w:color w:val="000000" w:themeColor="text1"/>
              </w:rPr>
            </w:pPr>
            <w:r w:rsidRPr="00470DFB">
              <w:rPr>
                <w:rFonts w:asciiTheme="majorHAnsi" w:hAnsiTheme="majorHAnsi"/>
                <w:b/>
                <w:color w:val="000000" w:themeColor="text1"/>
              </w:rPr>
              <w:t>Coordinate Frames</w:t>
            </w:r>
            <w:r w:rsidRPr="00470DFB">
              <w:rPr>
                <w:rFonts w:asciiTheme="majorHAnsi" w:hAnsiTheme="majorHAnsi"/>
                <w:color w:val="000000" w:themeColor="text1"/>
              </w:rPr>
              <w:t>- Coordinate Frames, Description of Objects in Space, Transformation of Vectors, Inverting a Homogeneous Transform, Fundamental Rotation Matrices</w:t>
            </w:r>
          </w:p>
          <w:p w:rsidR="00176B95" w:rsidRPr="00470DFB" w:rsidRDefault="00176B95" w:rsidP="00C74F41">
            <w:pPr>
              <w:spacing w:after="0" w:line="240" w:lineRule="auto"/>
              <w:jc w:val="center"/>
              <w:rPr>
                <w:rFonts w:asciiTheme="majorHAnsi" w:hAnsiTheme="majorHAnsi"/>
                <w:color w:val="000000" w:themeColor="text1"/>
              </w:rPr>
            </w:pPr>
          </w:p>
          <w:p w:rsidR="00176B95" w:rsidRPr="00470DFB" w:rsidRDefault="00176B95" w:rsidP="00C74F41">
            <w:pPr>
              <w:spacing w:after="0" w:line="240" w:lineRule="auto"/>
              <w:jc w:val="both"/>
              <w:rPr>
                <w:rFonts w:asciiTheme="majorHAnsi" w:hAnsiTheme="majorHAnsi"/>
                <w:sz w:val="24"/>
                <w:szCs w:val="24"/>
              </w:rPr>
            </w:pPr>
            <w:r w:rsidRPr="00470DFB">
              <w:rPr>
                <w:rFonts w:asciiTheme="majorHAnsi" w:hAnsiTheme="majorHAnsi"/>
                <w:b/>
                <w:color w:val="000000" w:themeColor="text1"/>
              </w:rPr>
              <w:t>Symbolic Modeling of Robots</w:t>
            </w:r>
            <w:r w:rsidRPr="00470DFB">
              <w:rPr>
                <w:rFonts w:asciiTheme="majorHAnsi" w:hAnsiTheme="majorHAnsi"/>
                <w:color w:val="000000" w:themeColor="text1"/>
              </w:rPr>
              <w:t xml:space="preserve"> -Mechanical Structure and Notations, Description of Links and Joints, Kinematic Modeling of the Manipulator, Denavit – Hartenberg Notation, Kinematic Relationship between Adjacent Links, Manipulator Transformation Matrix. Introduction to Inverse Kinematic model</w:t>
            </w:r>
          </w:p>
        </w:tc>
        <w:tc>
          <w:tcPr>
            <w:tcW w:w="983" w:type="dxa"/>
            <w:tcBorders>
              <w:top w:val="single" w:sz="4" w:space="0" w:color="auto"/>
            </w:tcBorders>
          </w:tcPr>
          <w:p w:rsidR="00176B95" w:rsidRPr="00470DFB" w:rsidRDefault="00176B95" w:rsidP="00C74F41">
            <w:pPr>
              <w:spacing w:after="0" w:line="240" w:lineRule="auto"/>
              <w:jc w:val="center"/>
              <w:rPr>
                <w:rFonts w:asciiTheme="majorHAnsi" w:hAnsiTheme="majorHAnsi"/>
              </w:rPr>
            </w:pPr>
          </w:p>
          <w:p w:rsidR="00176B95" w:rsidRPr="00470DFB" w:rsidRDefault="00176B95" w:rsidP="00C74F41">
            <w:pPr>
              <w:spacing w:after="0" w:line="240" w:lineRule="auto"/>
              <w:jc w:val="center"/>
              <w:rPr>
                <w:rFonts w:asciiTheme="majorHAnsi" w:hAnsiTheme="majorHAnsi"/>
              </w:rPr>
            </w:pPr>
          </w:p>
        </w:tc>
        <w:tc>
          <w:tcPr>
            <w:tcW w:w="1010" w:type="dxa"/>
            <w:tcBorders>
              <w:top w:val="single" w:sz="4" w:space="0" w:color="auto"/>
            </w:tcBorders>
          </w:tcPr>
          <w:p w:rsidR="00176B95" w:rsidRPr="00470DFB" w:rsidRDefault="00176B95" w:rsidP="00C74F41">
            <w:pPr>
              <w:spacing w:after="0" w:line="240" w:lineRule="auto"/>
              <w:rPr>
                <w:rFonts w:asciiTheme="majorHAnsi" w:hAnsiTheme="majorHAnsi"/>
              </w:rPr>
            </w:pPr>
          </w:p>
        </w:tc>
      </w:tr>
      <w:tr w:rsidR="00176B95" w:rsidRPr="00470DFB" w:rsidTr="00C74F41">
        <w:trPr>
          <w:trHeight w:val="332"/>
          <w:jc w:val="center"/>
        </w:trPr>
        <w:tc>
          <w:tcPr>
            <w:tcW w:w="7472" w:type="dxa"/>
            <w:tcBorders>
              <w:bottom w:val="single" w:sz="4" w:space="0" w:color="auto"/>
            </w:tcBorders>
          </w:tcPr>
          <w:p w:rsidR="00176B95" w:rsidRPr="00470DFB" w:rsidRDefault="00176B95" w:rsidP="00C74F41">
            <w:pPr>
              <w:spacing w:after="0" w:line="240" w:lineRule="auto"/>
              <w:rPr>
                <w:rFonts w:asciiTheme="majorHAnsi" w:hAnsiTheme="majorHAnsi"/>
              </w:rPr>
            </w:pPr>
            <w:r w:rsidRPr="00470DFB">
              <w:rPr>
                <w:rFonts w:asciiTheme="majorHAnsi" w:hAnsiTheme="majorHAnsi"/>
              </w:rPr>
              <w:t xml:space="preserve">UNIT-4: </w:t>
            </w:r>
            <w:r w:rsidRPr="00470DFB">
              <w:rPr>
                <w:rFonts w:asciiTheme="majorHAnsi" w:hAnsiTheme="majorHAnsi"/>
                <w:b/>
                <w:bCs/>
              </w:rPr>
              <w:t xml:space="preserve">Robotic Sensors and Vision </w:t>
            </w:r>
          </w:p>
        </w:tc>
        <w:tc>
          <w:tcPr>
            <w:tcW w:w="983" w:type="dxa"/>
            <w:tcBorders>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07</w:t>
            </w:r>
          </w:p>
        </w:tc>
        <w:tc>
          <w:tcPr>
            <w:tcW w:w="1010" w:type="dxa"/>
            <w:tcBorders>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20</w:t>
            </w:r>
          </w:p>
        </w:tc>
      </w:tr>
      <w:tr w:rsidR="00176B95" w:rsidRPr="00470DFB" w:rsidTr="00C74F41">
        <w:trPr>
          <w:trHeight w:val="1052"/>
          <w:jc w:val="center"/>
        </w:trPr>
        <w:tc>
          <w:tcPr>
            <w:tcW w:w="7472" w:type="dxa"/>
            <w:tcBorders>
              <w:top w:val="single" w:sz="4" w:space="0" w:color="auto"/>
            </w:tcBorders>
          </w:tcPr>
          <w:p w:rsidR="00176B95" w:rsidRPr="00470DFB" w:rsidRDefault="00176B95" w:rsidP="00C74F41">
            <w:pPr>
              <w:spacing w:after="0" w:line="240" w:lineRule="auto"/>
              <w:jc w:val="both"/>
              <w:rPr>
                <w:rFonts w:asciiTheme="majorHAnsi" w:hAnsiTheme="majorHAnsi" w:cs="Calibri"/>
              </w:rPr>
            </w:pPr>
            <w:r w:rsidRPr="00470DFB">
              <w:rPr>
                <w:rFonts w:asciiTheme="majorHAnsi" w:hAnsiTheme="majorHAnsi"/>
                <w:b/>
                <w:bCs/>
              </w:rPr>
              <w:t>Robotic Sensors and Vision - </w:t>
            </w:r>
            <w:r w:rsidRPr="00470DFB">
              <w:rPr>
                <w:rFonts w:asciiTheme="majorHAnsi" w:hAnsiTheme="majorHAnsi"/>
              </w:rPr>
              <w:t>The Meaning of Sensing, Sensors in Robotics, Kinds of Sensors used in Robotics, Robotic vision, Industrial Applications of Vision-Controlled Robotic Systems, Process of Imaging, Architecture of Robotic Vision Systems, Image Acquisition.</w:t>
            </w:r>
          </w:p>
          <w:p w:rsidR="00176B95" w:rsidRPr="00470DFB" w:rsidRDefault="00176B95" w:rsidP="00C74F41">
            <w:pPr>
              <w:pStyle w:val="ListParagraph"/>
              <w:spacing w:after="0" w:line="240" w:lineRule="auto"/>
              <w:ind w:left="0"/>
              <w:jc w:val="both"/>
              <w:rPr>
                <w:rFonts w:asciiTheme="majorHAnsi" w:hAnsiTheme="majorHAnsi"/>
                <w:sz w:val="24"/>
                <w:szCs w:val="24"/>
              </w:rPr>
            </w:pPr>
          </w:p>
        </w:tc>
        <w:tc>
          <w:tcPr>
            <w:tcW w:w="983" w:type="dxa"/>
            <w:tcBorders>
              <w:top w:val="single" w:sz="4" w:space="0" w:color="auto"/>
            </w:tcBorders>
          </w:tcPr>
          <w:p w:rsidR="00176B95" w:rsidRPr="00470DFB" w:rsidRDefault="00176B95" w:rsidP="00C74F41">
            <w:pPr>
              <w:spacing w:after="0" w:line="240" w:lineRule="auto"/>
              <w:rPr>
                <w:rFonts w:asciiTheme="majorHAnsi" w:hAnsiTheme="majorHAnsi"/>
              </w:rPr>
            </w:pPr>
          </w:p>
        </w:tc>
        <w:tc>
          <w:tcPr>
            <w:tcW w:w="1010" w:type="dxa"/>
            <w:tcBorders>
              <w:top w:val="single" w:sz="4" w:space="0" w:color="auto"/>
            </w:tcBorders>
          </w:tcPr>
          <w:p w:rsidR="00176B95" w:rsidRPr="00470DFB" w:rsidRDefault="00176B95" w:rsidP="00C74F41">
            <w:pPr>
              <w:spacing w:after="0" w:line="240" w:lineRule="auto"/>
              <w:jc w:val="center"/>
              <w:rPr>
                <w:rFonts w:asciiTheme="majorHAnsi" w:hAnsiTheme="majorHAnsi"/>
              </w:rPr>
            </w:pPr>
          </w:p>
        </w:tc>
      </w:tr>
      <w:tr w:rsidR="00176B95" w:rsidRPr="00470DFB" w:rsidTr="00C74F41">
        <w:trPr>
          <w:jc w:val="center"/>
        </w:trPr>
        <w:tc>
          <w:tcPr>
            <w:tcW w:w="7472" w:type="dxa"/>
          </w:tcPr>
          <w:p w:rsidR="00176B95" w:rsidRPr="00470DFB" w:rsidRDefault="00176B95" w:rsidP="00C74F41">
            <w:pPr>
              <w:spacing w:after="0" w:line="240" w:lineRule="auto"/>
              <w:rPr>
                <w:rFonts w:asciiTheme="majorHAnsi" w:hAnsiTheme="majorHAnsi"/>
              </w:rPr>
            </w:pPr>
            <w:r w:rsidRPr="00470DFB">
              <w:rPr>
                <w:rFonts w:asciiTheme="majorHAnsi" w:hAnsiTheme="majorHAnsi"/>
              </w:rPr>
              <w:t xml:space="preserve">UNIT 5:  </w:t>
            </w:r>
            <w:r w:rsidRPr="00470DFB">
              <w:rPr>
                <w:rFonts w:asciiTheme="majorHAnsi" w:hAnsiTheme="majorHAnsi"/>
                <w:b/>
                <w:bCs/>
              </w:rPr>
              <w:t>Robot Applications</w:t>
            </w:r>
          </w:p>
        </w:tc>
        <w:tc>
          <w:tcPr>
            <w:tcW w:w="983" w:type="dxa"/>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08</w:t>
            </w:r>
          </w:p>
        </w:tc>
        <w:tc>
          <w:tcPr>
            <w:tcW w:w="1010" w:type="dxa"/>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20</w:t>
            </w:r>
          </w:p>
        </w:tc>
      </w:tr>
      <w:tr w:rsidR="00176B95" w:rsidRPr="00470DFB" w:rsidTr="00C74F41">
        <w:trPr>
          <w:jc w:val="center"/>
        </w:trPr>
        <w:tc>
          <w:tcPr>
            <w:tcW w:w="7472" w:type="dxa"/>
          </w:tcPr>
          <w:p w:rsidR="00176B95" w:rsidRPr="00470DFB" w:rsidRDefault="00176B95" w:rsidP="00C74F41">
            <w:pPr>
              <w:spacing w:after="0" w:line="240" w:lineRule="auto"/>
              <w:rPr>
                <w:rFonts w:asciiTheme="majorHAnsi" w:hAnsiTheme="majorHAnsi"/>
              </w:rPr>
            </w:pPr>
            <w:r w:rsidRPr="00470DFB">
              <w:rPr>
                <w:rFonts w:asciiTheme="majorHAnsi" w:hAnsiTheme="majorHAnsi"/>
                <w:b/>
                <w:bCs/>
              </w:rPr>
              <w:lastRenderedPageBreak/>
              <w:t>Robot Applications - </w:t>
            </w:r>
            <w:r w:rsidRPr="00470DFB">
              <w:rPr>
                <w:rFonts w:asciiTheme="majorHAnsi" w:hAnsiTheme="majorHAnsi"/>
              </w:rPr>
              <w:t xml:space="preserve">Industrial Applications, Material Handling, Processing Applications, Assembly Applications, Inspection Application, Principles for Robot Application and Application Planning, Justification of Robots, Robot Safety, Non-Industrial Applications, </w:t>
            </w:r>
            <w:r w:rsidRPr="00470DFB">
              <w:rPr>
                <w:rFonts w:asciiTheme="majorHAnsi" w:hAnsiTheme="majorHAnsi"/>
                <w:color w:val="003300"/>
              </w:rPr>
              <w:t xml:space="preserve">The </w:t>
            </w:r>
            <w:r w:rsidRPr="00470DFB">
              <w:rPr>
                <w:rFonts w:asciiTheme="majorHAnsi" w:hAnsiTheme="majorHAnsi"/>
                <w:color w:val="000000" w:themeColor="text1"/>
              </w:rPr>
              <w:t>Future Prospects.</w:t>
            </w:r>
          </w:p>
        </w:tc>
        <w:tc>
          <w:tcPr>
            <w:tcW w:w="983" w:type="dxa"/>
          </w:tcPr>
          <w:p w:rsidR="00176B95" w:rsidRPr="00470DFB" w:rsidRDefault="00176B95" w:rsidP="00C74F41">
            <w:pPr>
              <w:spacing w:after="0" w:line="240" w:lineRule="auto"/>
              <w:jc w:val="center"/>
              <w:rPr>
                <w:rFonts w:asciiTheme="majorHAnsi" w:hAnsiTheme="majorHAnsi"/>
              </w:rPr>
            </w:pPr>
          </w:p>
        </w:tc>
        <w:tc>
          <w:tcPr>
            <w:tcW w:w="1010" w:type="dxa"/>
          </w:tcPr>
          <w:p w:rsidR="00176B95" w:rsidRPr="00470DFB" w:rsidRDefault="00176B95" w:rsidP="00C74F41">
            <w:pPr>
              <w:spacing w:after="0" w:line="240" w:lineRule="auto"/>
              <w:jc w:val="center"/>
              <w:rPr>
                <w:rFonts w:asciiTheme="majorHAnsi" w:hAnsiTheme="majorHAnsi"/>
              </w:rPr>
            </w:pPr>
          </w:p>
        </w:tc>
      </w:tr>
      <w:tr w:rsidR="00176B95" w:rsidRPr="00470DFB" w:rsidTr="00C74F41">
        <w:trPr>
          <w:jc w:val="center"/>
        </w:trPr>
        <w:tc>
          <w:tcPr>
            <w:tcW w:w="7472" w:type="dxa"/>
          </w:tcPr>
          <w:p w:rsidR="00176B95" w:rsidRPr="00470DFB" w:rsidRDefault="00176B95" w:rsidP="00C74F41">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983"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48</w:t>
            </w:r>
          </w:p>
        </w:tc>
        <w:tc>
          <w:tcPr>
            <w:tcW w:w="1010"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100</w:t>
            </w:r>
          </w:p>
        </w:tc>
      </w:tr>
    </w:tbl>
    <w:p w:rsidR="00176B95" w:rsidRPr="00470DFB" w:rsidRDefault="00176B95" w:rsidP="00C74F41">
      <w:pPr>
        <w:shd w:val="clear" w:color="auto" w:fill="D9D9D9"/>
        <w:spacing w:after="0" w:line="240" w:lineRule="auto"/>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94"/>
        </w:numPr>
        <w:spacing w:after="0" w:line="240" w:lineRule="auto"/>
        <w:rPr>
          <w:rFonts w:asciiTheme="majorHAnsi" w:hAnsiTheme="majorHAnsi"/>
        </w:rPr>
      </w:pPr>
      <w:r w:rsidRPr="00470DFB">
        <w:rPr>
          <w:rFonts w:asciiTheme="majorHAnsi" w:hAnsiTheme="majorHAnsi"/>
        </w:rPr>
        <w:t>Introduction to Robotics by John J. Craig,Pearson Education</w:t>
      </w:r>
    </w:p>
    <w:p w:rsidR="00176B95" w:rsidRPr="00470DFB" w:rsidRDefault="00176B95" w:rsidP="00F55F17">
      <w:pPr>
        <w:numPr>
          <w:ilvl w:val="0"/>
          <w:numId w:val="94"/>
        </w:numPr>
        <w:spacing w:after="0" w:line="240" w:lineRule="auto"/>
        <w:rPr>
          <w:rFonts w:asciiTheme="majorHAnsi" w:hAnsiTheme="majorHAnsi"/>
        </w:rPr>
      </w:pPr>
      <w:r w:rsidRPr="00470DFB">
        <w:rPr>
          <w:rFonts w:asciiTheme="majorHAnsi" w:hAnsiTheme="majorHAnsi"/>
        </w:rPr>
        <w:t>Robotics by K.S.Fu,R.C.Gonzalez and C.S.G.Lee,McGraw-Hill</w:t>
      </w:r>
    </w:p>
    <w:p w:rsidR="00176B95" w:rsidRPr="00470DFB" w:rsidRDefault="00176B95" w:rsidP="00F55F17">
      <w:pPr>
        <w:numPr>
          <w:ilvl w:val="0"/>
          <w:numId w:val="94"/>
        </w:numPr>
        <w:spacing w:after="0" w:line="240" w:lineRule="auto"/>
        <w:rPr>
          <w:rFonts w:asciiTheme="majorHAnsi" w:hAnsiTheme="majorHAnsi"/>
        </w:rPr>
      </w:pPr>
      <w:r w:rsidRPr="00470DFB">
        <w:rPr>
          <w:rFonts w:asciiTheme="majorHAnsi" w:hAnsiTheme="majorHAnsi"/>
        </w:rPr>
        <w:t>Robotic Engineering by Richard D.Klafter,Thomas A.Chmielewski and Michel Negin</w:t>
      </w:r>
    </w:p>
    <w:p w:rsidR="00176B95" w:rsidRPr="00470DFB" w:rsidRDefault="00176B95" w:rsidP="00C74F41">
      <w:pPr>
        <w:spacing w:after="0" w:line="240" w:lineRule="auto"/>
        <w:rPr>
          <w:rFonts w:asciiTheme="majorHAnsi" w:hAnsiTheme="majorHAnsi"/>
          <w:b/>
        </w:rPr>
      </w:pPr>
    </w:p>
    <w:p w:rsidR="00176B95" w:rsidRPr="00470DFB" w:rsidRDefault="00176B95" w:rsidP="00C74F41">
      <w:pPr>
        <w:shd w:val="clear" w:color="auto" w:fill="D9D9D9"/>
        <w:spacing w:after="0" w:line="240" w:lineRule="auto"/>
        <w:rPr>
          <w:rFonts w:asciiTheme="majorHAnsi" w:hAnsiTheme="majorHAnsi"/>
          <w:b/>
        </w:rPr>
      </w:pPr>
      <w:r w:rsidRPr="00470DFB">
        <w:rPr>
          <w:rFonts w:asciiTheme="majorHAnsi" w:hAnsiTheme="majorHAnsi"/>
          <w:b/>
        </w:rPr>
        <w:t xml:space="preserve">Course outcomes: </w:t>
      </w:r>
    </w:p>
    <w:p w:rsidR="00176B95" w:rsidRPr="00470DFB" w:rsidRDefault="00176B95" w:rsidP="00C74F41">
      <w:pPr>
        <w:spacing w:after="0" w:line="240" w:lineRule="auto"/>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NormalWeb"/>
        <w:numPr>
          <w:ilvl w:val="0"/>
          <w:numId w:val="96"/>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An ability to understand the fundamental concept robotics.</w:t>
      </w:r>
    </w:p>
    <w:p w:rsidR="00176B95" w:rsidRPr="00470DFB" w:rsidRDefault="00176B95" w:rsidP="00F55F17">
      <w:pPr>
        <w:pStyle w:val="NormalWeb"/>
        <w:numPr>
          <w:ilvl w:val="0"/>
          <w:numId w:val="96"/>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An ability to know the concepts about Evolution of Robots and Robotics, Laws of Robotics, What is and What is not a Robot, Progressive Advancement in Robots.</w:t>
      </w:r>
    </w:p>
    <w:p w:rsidR="00176B95" w:rsidRPr="00470DFB" w:rsidRDefault="00176B95" w:rsidP="00F55F17">
      <w:pPr>
        <w:pStyle w:val="NormalWeb"/>
        <w:numPr>
          <w:ilvl w:val="0"/>
          <w:numId w:val="96"/>
        </w:numPr>
        <w:autoSpaceDE w:val="0"/>
        <w:autoSpaceDN w:val="0"/>
        <w:adjustRightInd w:val="0"/>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An ability to understand the Coordinate Frames, Description of Objects in Space, Transformation of Vectors, Inverting a Homogeneous Transform, Fundamental Rotation Matrices.</w:t>
      </w:r>
    </w:p>
    <w:p w:rsidR="00176B95" w:rsidRPr="00470DFB" w:rsidRDefault="00176B95" w:rsidP="00C74F41">
      <w:pPr>
        <w:spacing w:after="0" w:line="240" w:lineRule="auto"/>
        <w:rPr>
          <w:rFonts w:asciiTheme="majorHAnsi" w:hAnsiTheme="majorHAnsi"/>
          <w:b/>
          <w:sz w:val="28"/>
          <w:szCs w:val="28"/>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C74F41">
            <w:pPr>
              <w:tabs>
                <w:tab w:val="left" w:pos="3240"/>
              </w:tabs>
              <w:spacing w:after="0" w:line="240" w:lineRule="auto"/>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bCs/>
                <w:color w:val="FF0000"/>
                <w:sz w:val="26"/>
                <w:szCs w:val="26"/>
              </w:rPr>
              <w:t>Reliability and Maintenance Engineering</w:t>
            </w:r>
          </w:p>
        </w:tc>
        <w:tc>
          <w:tcPr>
            <w:tcW w:w="1934" w:type="pct"/>
            <w:shd w:val="clear" w:color="auto" w:fill="EAF1DD"/>
            <w:vAlign w:val="center"/>
            <w:hideMark/>
          </w:tcPr>
          <w:p w:rsidR="00176B95" w:rsidRPr="00470DFB" w:rsidRDefault="00176B95" w:rsidP="00C74F41">
            <w:pPr>
              <w:tabs>
                <w:tab w:val="left" w:pos="2053"/>
              </w:tabs>
              <w:spacing w:after="0" w:line="240" w:lineRule="auto"/>
              <w:rPr>
                <w:rFonts w:asciiTheme="majorHAnsi" w:hAnsiTheme="majorHAnsi"/>
              </w:rPr>
            </w:pPr>
            <w:r w:rsidRPr="00470DFB">
              <w:rPr>
                <w:rFonts w:asciiTheme="majorHAnsi" w:hAnsiTheme="majorHAnsi"/>
              </w:rPr>
              <w:t>Course Code</w:t>
            </w:r>
            <w:r w:rsidRPr="00470DFB">
              <w:rPr>
                <w:rFonts w:asciiTheme="majorHAnsi" w:hAnsiTheme="majorHAnsi"/>
              </w:rPr>
              <w:tab/>
              <w:t xml:space="preserve">: </w:t>
            </w:r>
            <w:r w:rsidRPr="00470DFB">
              <w:rPr>
                <w:rFonts w:asciiTheme="majorHAnsi" w:hAnsiTheme="majorHAnsi"/>
                <w:color w:val="000000"/>
              </w:rPr>
              <w:t xml:space="preserve"> </w:t>
            </w:r>
            <w:r w:rsidRPr="00470DFB">
              <w:rPr>
                <w:rFonts w:asciiTheme="majorHAnsi" w:hAnsiTheme="majorHAnsi"/>
                <w:color w:val="C00000"/>
              </w:rPr>
              <w:t>ME 412</w:t>
            </w:r>
          </w:p>
        </w:tc>
      </w:tr>
      <w:tr w:rsidR="00176B95" w:rsidRPr="00470DFB" w:rsidTr="009E1960">
        <w:tc>
          <w:tcPr>
            <w:tcW w:w="3066" w:type="pct"/>
            <w:shd w:val="clear" w:color="auto" w:fill="EAF1DD"/>
          </w:tcPr>
          <w:p w:rsidR="00176B95" w:rsidRPr="00470DFB" w:rsidRDefault="00176B95" w:rsidP="00C74F41">
            <w:pPr>
              <w:tabs>
                <w:tab w:val="left" w:pos="3240"/>
              </w:tabs>
              <w:spacing w:after="0" w:line="240" w:lineRule="auto"/>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color w:val="C00000"/>
              </w:rPr>
              <w:t>VIII</w:t>
            </w:r>
          </w:p>
        </w:tc>
        <w:tc>
          <w:tcPr>
            <w:tcW w:w="1934" w:type="pct"/>
            <w:shd w:val="clear" w:color="auto" w:fill="EAF1DD"/>
          </w:tcPr>
          <w:p w:rsidR="00176B95" w:rsidRPr="00470DFB" w:rsidRDefault="00176B95" w:rsidP="00C74F41">
            <w:pPr>
              <w:tabs>
                <w:tab w:val="left" w:pos="2053"/>
              </w:tabs>
              <w:spacing w:after="0" w:line="240" w:lineRule="auto"/>
              <w:rPr>
                <w:rFonts w:asciiTheme="majorHAnsi" w:hAnsiTheme="majorHAnsi"/>
              </w:rPr>
            </w:pPr>
            <w:r w:rsidRPr="00470DFB">
              <w:rPr>
                <w:rFonts w:asciiTheme="majorHAnsi" w:hAnsiTheme="majorHAnsi"/>
              </w:rPr>
              <w:t xml:space="preserve">Core / Elective: </w:t>
            </w:r>
            <w:r w:rsidRPr="00470DFB">
              <w:rPr>
                <w:rFonts w:asciiTheme="majorHAnsi" w:hAnsiTheme="majorHAnsi"/>
                <w:color w:val="C00000"/>
              </w:rPr>
              <w:t>PROGRAME ELECTIVE</w:t>
            </w:r>
          </w:p>
        </w:tc>
      </w:tr>
      <w:tr w:rsidR="00176B95" w:rsidRPr="00470DFB" w:rsidTr="009E1960">
        <w:tc>
          <w:tcPr>
            <w:tcW w:w="3066" w:type="pct"/>
            <w:shd w:val="clear" w:color="auto" w:fill="EAF1DD"/>
            <w:hideMark/>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xml:space="preserve">: </w:t>
            </w:r>
            <w:r w:rsidRPr="00470DFB">
              <w:rPr>
                <w:rFonts w:asciiTheme="majorHAnsi" w:hAnsiTheme="majorHAnsi"/>
                <w:b/>
                <w:color w:val="C00000"/>
              </w:rPr>
              <w:t>3:0:0</w:t>
            </w:r>
          </w:p>
        </w:tc>
        <w:tc>
          <w:tcPr>
            <w:tcW w:w="1934" w:type="pct"/>
            <w:shd w:val="clear" w:color="auto" w:fill="EAF1DD"/>
            <w:hideMark/>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C00000"/>
              </w:rPr>
              <w:t>3 Credits</w:t>
            </w:r>
          </w:p>
        </w:tc>
      </w:tr>
      <w:tr w:rsidR="00176B95" w:rsidRPr="00470DFB" w:rsidTr="009E1960">
        <w:tc>
          <w:tcPr>
            <w:tcW w:w="3066" w:type="pct"/>
            <w:shd w:val="clear" w:color="auto" w:fill="EAF1DD"/>
            <w:hideMark/>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C00000"/>
              </w:rPr>
              <w:t>Lecture + Assignments</w:t>
            </w:r>
          </w:p>
        </w:tc>
        <w:tc>
          <w:tcPr>
            <w:tcW w:w="1934" w:type="pct"/>
            <w:shd w:val="clear" w:color="auto" w:fill="EAF1DD"/>
            <w:hideMark/>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C00000"/>
              </w:rPr>
              <w:t>36</w:t>
            </w:r>
          </w:p>
        </w:tc>
      </w:tr>
      <w:tr w:rsidR="00176B95" w:rsidRPr="00470DFB" w:rsidTr="009E1960">
        <w:tc>
          <w:tcPr>
            <w:tcW w:w="3066" w:type="pct"/>
            <w:shd w:val="clear" w:color="auto" w:fill="EAF1DD"/>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C00000"/>
              </w:rPr>
              <w:t>40 Marks</w:t>
            </w:r>
          </w:p>
        </w:tc>
        <w:tc>
          <w:tcPr>
            <w:tcW w:w="1934" w:type="pct"/>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C00000"/>
              </w:rPr>
              <w:t>60 Marks</w:t>
            </w:r>
          </w:p>
        </w:tc>
      </w:tr>
      <w:tr w:rsidR="00176B95" w:rsidRPr="00470DFB" w:rsidTr="009E1960">
        <w:tc>
          <w:tcPr>
            <w:tcW w:w="5000" w:type="pct"/>
            <w:gridSpan w:val="2"/>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C00000"/>
              </w:rPr>
              <w:t>B.Tech Mechanical Engineering</w:t>
            </w:r>
          </w:p>
        </w:tc>
      </w:tr>
    </w:tbl>
    <w:p w:rsidR="00176B95" w:rsidRPr="00470DFB" w:rsidRDefault="00176B95" w:rsidP="00C74F41">
      <w:pPr>
        <w:spacing w:after="0" w:line="240" w:lineRule="auto"/>
        <w:rPr>
          <w:rFonts w:asciiTheme="majorHAnsi" w:hAnsiTheme="majorHAnsi"/>
          <w:b/>
        </w:rPr>
      </w:pPr>
    </w:p>
    <w:p w:rsidR="00176B95" w:rsidRPr="00470DFB" w:rsidRDefault="00176B95" w:rsidP="00C74F41">
      <w:pPr>
        <w:shd w:val="clear" w:color="auto" w:fill="D9D9D9"/>
        <w:spacing w:after="0" w:line="240" w:lineRule="auto"/>
        <w:rPr>
          <w:rFonts w:asciiTheme="majorHAnsi" w:hAnsiTheme="majorHAnsi"/>
          <w:b/>
        </w:rPr>
      </w:pPr>
      <w:r w:rsidRPr="00470DFB">
        <w:rPr>
          <w:rFonts w:asciiTheme="majorHAnsi" w:hAnsiTheme="majorHAnsi"/>
          <w:b/>
        </w:rPr>
        <w:t xml:space="preserve">Pre-requisites: </w:t>
      </w:r>
    </w:p>
    <w:p w:rsidR="00176B95" w:rsidRPr="00470DFB" w:rsidRDefault="00176B95" w:rsidP="00C74F41">
      <w:pPr>
        <w:spacing w:after="0" w:line="240" w:lineRule="auto"/>
        <w:ind w:left="432" w:firstLine="288"/>
        <w:rPr>
          <w:rFonts w:asciiTheme="majorHAnsi" w:hAnsiTheme="majorHAnsi"/>
        </w:rPr>
      </w:pPr>
      <w:r w:rsidRPr="00470DFB">
        <w:rPr>
          <w:rFonts w:asciiTheme="majorHAnsi" w:hAnsiTheme="majorHAnsi"/>
        </w:rPr>
        <w:t>Operation Management, Production Management,</w:t>
      </w:r>
    </w:p>
    <w:p w:rsidR="00176B95" w:rsidRPr="00470DFB" w:rsidRDefault="00176B95" w:rsidP="00C74F41">
      <w:pPr>
        <w:spacing w:after="0" w:line="240" w:lineRule="auto"/>
        <w:ind w:left="432" w:firstLine="288"/>
        <w:rPr>
          <w:rFonts w:asciiTheme="majorHAnsi" w:hAnsiTheme="majorHAnsi"/>
        </w:rPr>
      </w:pPr>
    </w:p>
    <w:p w:rsidR="00176B95" w:rsidRPr="00470DFB" w:rsidRDefault="00176B95" w:rsidP="00C74F41">
      <w:pPr>
        <w:shd w:val="clear" w:color="auto" w:fill="D9D9D9"/>
        <w:spacing w:after="0" w:line="240" w:lineRule="auto"/>
        <w:rPr>
          <w:rFonts w:asciiTheme="majorHAnsi" w:hAnsiTheme="majorHAnsi"/>
        </w:rPr>
      </w:pPr>
      <w:r w:rsidRPr="00470DFB">
        <w:rPr>
          <w:rFonts w:asciiTheme="majorHAnsi" w:hAnsiTheme="majorHAnsi"/>
          <w:b/>
        </w:rPr>
        <w:t xml:space="preserve">Course Objectives: </w:t>
      </w:r>
    </w:p>
    <w:p w:rsidR="00176B95" w:rsidRPr="00470DFB" w:rsidRDefault="00176B95" w:rsidP="00C74F41">
      <w:pPr>
        <w:pStyle w:val="ListParagraph"/>
        <w:spacing w:after="0" w:line="240" w:lineRule="auto"/>
        <w:ind w:left="792"/>
        <w:jc w:val="both"/>
        <w:rPr>
          <w:rFonts w:asciiTheme="majorHAnsi" w:hAnsiTheme="majorHAnsi"/>
          <w:sz w:val="24"/>
          <w:szCs w:val="24"/>
        </w:rPr>
      </w:pPr>
      <w:r w:rsidRPr="00470DFB">
        <w:rPr>
          <w:rFonts w:asciiTheme="majorHAnsi" w:hAnsiTheme="majorHAnsi"/>
          <w:sz w:val="24"/>
          <w:szCs w:val="24"/>
        </w:rPr>
        <w:t>TO STUDY ABOUT THE PRODUCTION AND MANAGEMENT ENGINEERING</w:t>
      </w:r>
    </w:p>
    <w:p w:rsidR="00176B95" w:rsidRPr="00470DFB" w:rsidRDefault="00176B95" w:rsidP="00C74F41">
      <w:pPr>
        <w:pStyle w:val="ListParagraph"/>
        <w:spacing w:after="0" w:line="240" w:lineRule="auto"/>
        <w:ind w:left="792"/>
        <w:jc w:val="both"/>
        <w:rPr>
          <w:rFonts w:asciiTheme="majorHAnsi" w:hAnsiTheme="majorHAnsi"/>
          <w:sz w:val="24"/>
          <w:szCs w:val="24"/>
        </w:rPr>
      </w:pPr>
    </w:p>
    <w:p w:rsidR="00176B95" w:rsidRPr="00470DFB" w:rsidRDefault="00176B95" w:rsidP="00C74F41">
      <w:pPr>
        <w:shd w:val="clear" w:color="auto" w:fill="D9D9D9"/>
        <w:spacing w:after="0" w:line="240" w:lineRule="auto"/>
        <w:jc w:val="both"/>
        <w:rPr>
          <w:rFonts w:asciiTheme="majorHAnsi" w:hAnsiTheme="majorHAnsi"/>
          <w:b/>
        </w:rPr>
      </w:pPr>
      <w:r w:rsidRPr="00470DFB">
        <w:rPr>
          <w:rFonts w:asciiTheme="majorHAnsi" w:hAnsiTheme="majorHAnsi"/>
          <w:b/>
        </w:rPr>
        <w:t>Course Content:</w:t>
      </w:r>
    </w:p>
    <w:p w:rsidR="00176B95" w:rsidRPr="00470DFB" w:rsidRDefault="00176B95" w:rsidP="00C74F41">
      <w:pPr>
        <w:shd w:val="clear" w:color="auto" w:fill="FFFFFF"/>
        <w:spacing w:after="0" w:line="240" w:lineRule="auto"/>
        <w:jc w:val="both"/>
        <w:rPr>
          <w:rFonts w:asciiTheme="majorHAnsi" w:hAnsiTheme="majorHAnsi"/>
          <w:b/>
        </w:rPr>
      </w:pP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7993"/>
        <w:gridCol w:w="834"/>
      </w:tblGrid>
      <w:tr w:rsidR="00176B95" w:rsidRPr="00470DFB" w:rsidTr="009E1960">
        <w:tc>
          <w:tcPr>
            <w:tcW w:w="312" w:type="pct"/>
          </w:tcPr>
          <w:p w:rsidR="00176B95" w:rsidRPr="00470DFB" w:rsidRDefault="00176B95" w:rsidP="00C74F41">
            <w:pPr>
              <w:spacing w:after="0" w:line="240" w:lineRule="auto"/>
              <w:jc w:val="both"/>
              <w:rPr>
                <w:rFonts w:asciiTheme="majorHAnsi" w:hAnsiTheme="majorHAnsi"/>
                <w:b/>
              </w:rPr>
            </w:pPr>
            <w:r w:rsidRPr="00470DFB">
              <w:rPr>
                <w:rFonts w:asciiTheme="majorHAnsi" w:hAnsiTheme="majorHAnsi"/>
                <w:b/>
              </w:rPr>
              <w:t>Units</w:t>
            </w:r>
          </w:p>
        </w:tc>
        <w:tc>
          <w:tcPr>
            <w:tcW w:w="4320" w:type="pct"/>
          </w:tcPr>
          <w:p w:rsidR="00176B95" w:rsidRPr="00470DFB" w:rsidRDefault="00176B95" w:rsidP="00C74F41">
            <w:pPr>
              <w:spacing w:after="0" w:line="240" w:lineRule="auto"/>
              <w:jc w:val="both"/>
              <w:rPr>
                <w:rFonts w:asciiTheme="majorHAnsi" w:hAnsiTheme="majorHAnsi"/>
                <w:b/>
              </w:rPr>
            </w:pPr>
            <w:r w:rsidRPr="00470DFB">
              <w:rPr>
                <w:rFonts w:asciiTheme="majorHAnsi" w:hAnsiTheme="majorHAnsi"/>
                <w:b/>
              </w:rPr>
              <w:t xml:space="preserve">Course Contents </w:t>
            </w:r>
          </w:p>
        </w:tc>
        <w:tc>
          <w:tcPr>
            <w:tcW w:w="368" w:type="pct"/>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Hours</w:t>
            </w:r>
          </w:p>
        </w:tc>
      </w:tr>
      <w:tr w:rsidR="00176B95" w:rsidRPr="00470DFB" w:rsidTr="009E1960">
        <w:tc>
          <w:tcPr>
            <w:tcW w:w="312" w:type="pct"/>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I</w:t>
            </w:r>
          </w:p>
        </w:tc>
        <w:tc>
          <w:tcPr>
            <w:tcW w:w="4320" w:type="pct"/>
          </w:tcPr>
          <w:p w:rsidR="00176B95" w:rsidRPr="00470DFB" w:rsidRDefault="00176B95" w:rsidP="00C74F41">
            <w:pPr>
              <w:autoSpaceDE w:val="0"/>
              <w:autoSpaceDN w:val="0"/>
              <w:adjustRightInd w:val="0"/>
              <w:spacing w:after="0" w:line="240" w:lineRule="auto"/>
              <w:jc w:val="both"/>
              <w:rPr>
                <w:rFonts w:asciiTheme="majorHAnsi" w:hAnsiTheme="majorHAnsi"/>
              </w:rPr>
            </w:pPr>
            <w:r w:rsidRPr="00470DFB">
              <w:rPr>
                <w:rFonts w:asciiTheme="majorHAnsi" w:hAnsiTheme="majorHAnsi"/>
                <w:b/>
              </w:rPr>
              <w:t>Introduction:</w:t>
            </w:r>
            <w:r w:rsidRPr="00470DFB">
              <w:rPr>
                <w:rFonts w:asciiTheme="majorHAnsi" w:hAnsiTheme="majorHAnsi"/>
              </w:rPr>
              <w:t xml:space="preserve"> Maintenance Objectives and Functions; Maintenance Organization and Administration of Maintenance Systems. Need of planned maintenance. Maintenance policies; Breakdown, time based maintenance: Block replacement, age replacement and periodic replacement policy. Corrective and preventive maintenance. Maintenance planning, Scheduled maintenance. Cost of maintenance versus Cost of equipment and production delays. </w:t>
            </w:r>
          </w:p>
        </w:tc>
        <w:tc>
          <w:tcPr>
            <w:tcW w:w="368" w:type="pct"/>
            <w:vAlign w:val="center"/>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8</w:t>
            </w:r>
          </w:p>
        </w:tc>
      </w:tr>
      <w:tr w:rsidR="00176B95" w:rsidRPr="00470DFB" w:rsidTr="009E1960">
        <w:tc>
          <w:tcPr>
            <w:tcW w:w="312" w:type="pct"/>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II</w:t>
            </w:r>
          </w:p>
        </w:tc>
        <w:tc>
          <w:tcPr>
            <w:tcW w:w="4320" w:type="pct"/>
          </w:tcPr>
          <w:p w:rsidR="00176B95" w:rsidRPr="00470DFB" w:rsidRDefault="00176B95" w:rsidP="00C74F41">
            <w:pPr>
              <w:spacing w:after="0" w:line="240" w:lineRule="auto"/>
              <w:jc w:val="both"/>
              <w:rPr>
                <w:rFonts w:asciiTheme="majorHAnsi" w:hAnsiTheme="majorHAnsi"/>
              </w:rPr>
            </w:pPr>
            <w:r w:rsidRPr="00470DFB">
              <w:rPr>
                <w:rFonts w:asciiTheme="majorHAnsi" w:hAnsiTheme="majorHAnsi"/>
                <w:b/>
              </w:rPr>
              <w:t>Predictive maintenance.</w:t>
            </w:r>
            <w:r w:rsidRPr="00470DFB">
              <w:rPr>
                <w:rFonts w:asciiTheme="majorHAnsi" w:hAnsiTheme="majorHAnsi"/>
              </w:rPr>
              <w:t xml:space="preserve"> Equipment wear records, standards. Equipment used in predictive maintenance. Computerized maintenance, Total Productive Maintenance. Methods of condition monitoring, Non-destructive testing, Liquid Penetrate, Magnetic particles, Ultrasonic testing, and Vibration analysis. Oil analysis, Radiographic testing.</w:t>
            </w:r>
          </w:p>
        </w:tc>
        <w:tc>
          <w:tcPr>
            <w:tcW w:w="368" w:type="pct"/>
            <w:vAlign w:val="center"/>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7</w:t>
            </w:r>
          </w:p>
        </w:tc>
      </w:tr>
      <w:tr w:rsidR="00176B95" w:rsidRPr="00470DFB" w:rsidTr="009E1960">
        <w:tc>
          <w:tcPr>
            <w:tcW w:w="312" w:type="pct"/>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III</w:t>
            </w:r>
          </w:p>
        </w:tc>
        <w:tc>
          <w:tcPr>
            <w:tcW w:w="4320" w:type="pct"/>
          </w:tcPr>
          <w:p w:rsidR="00176B95" w:rsidRPr="00470DFB" w:rsidRDefault="00176B95" w:rsidP="00C74F41">
            <w:pPr>
              <w:autoSpaceDE w:val="0"/>
              <w:autoSpaceDN w:val="0"/>
              <w:adjustRightInd w:val="0"/>
              <w:spacing w:after="0" w:line="240" w:lineRule="auto"/>
              <w:jc w:val="both"/>
              <w:rPr>
                <w:rFonts w:asciiTheme="majorHAnsi" w:hAnsiTheme="majorHAnsi"/>
              </w:rPr>
            </w:pPr>
            <w:r w:rsidRPr="00470DFB">
              <w:rPr>
                <w:rFonts w:asciiTheme="majorHAnsi" w:hAnsiTheme="majorHAnsi"/>
                <w:b/>
              </w:rPr>
              <w:t>Reliability</w:t>
            </w:r>
            <w:r w:rsidRPr="00470DFB">
              <w:rPr>
                <w:rFonts w:asciiTheme="majorHAnsi" w:hAnsiTheme="majorHAnsi"/>
              </w:rPr>
              <w:t>: Definition, failure data analysis, Mean failure rate, mean time to failure (MTTF),mean time between failures (MTBF) , hazard rate, Bathtub curve.</w:t>
            </w:r>
          </w:p>
          <w:p w:rsidR="00176B95" w:rsidRPr="00470DFB" w:rsidRDefault="00176B95" w:rsidP="00C74F41">
            <w:pPr>
              <w:autoSpaceDE w:val="0"/>
              <w:autoSpaceDN w:val="0"/>
              <w:adjustRightInd w:val="0"/>
              <w:spacing w:after="0" w:line="240" w:lineRule="auto"/>
              <w:jc w:val="both"/>
              <w:rPr>
                <w:rFonts w:asciiTheme="majorHAnsi" w:hAnsiTheme="majorHAnsi"/>
              </w:rPr>
            </w:pPr>
            <w:r w:rsidRPr="00470DFB">
              <w:rPr>
                <w:rFonts w:asciiTheme="majorHAnsi" w:hAnsiTheme="majorHAnsi"/>
              </w:rPr>
              <w:t xml:space="preserve"> </w:t>
            </w:r>
            <w:r w:rsidRPr="00470DFB">
              <w:rPr>
                <w:rFonts w:asciiTheme="majorHAnsi" w:hAnsiTheme="majorHAnsi"/>
                <w:b/>
              </w:rPr>
              <w:t>Inspection</w:t>
            </w:r>
            <w:r w:rsidRPr="00470DFB">
              <w:rPr>
                <w:rFonts w:asciiTheme="majorHAnsi" w:hAnsiTheme="majorHAnsi"/>
              </w:rPr>
              <w:t>: Inspection intervals, Inspection reports, card history system, guarantee period etc.</w:t>
            </w:r>
          </w:p>
        </w:tc>
        <w:tc>
          <w:tcPr>
            <w:tcW w:w="368" w:type="pct"/>
            <w:vAlign w:val="center"/>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7</w:t>
            </w:r>
          </w:p>
        </w:tc>
      </w:tr>
      <w:tr w:rsidR="00176B95" w:rsidRPr="00470DFB" w:rsidTr="009E1960">
        <w:tc>
          <w:tcPr>
            <w:tcW w:w="312" w:type="pct"/>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lastRenderedPageBreak/>
              <w:t>IV</w:t>
            </w:r>
          </w:p>
        </w:tc>
        <w:tc>
          <w:tcPr>
            <w:tcW w:w="4320" w:type="pct"/>
          </w:tcPr>
          <w:p w:rsidR="00176B95" w:rsidRPr="00470DFB" w:rsidRDefault="00176B95" w:rsidP="00C74F41">
            <w:pPr>
              <w:spacing w:after="0" w:line="240" w:lineRule="auto"/>
              <w:jc w:val="both"/>
              <w:rPr>
                <w:rFonts w:asciiTheme="majorHAnsi" w:hAnsiTheme="majorHAnsi"/>
              </w:rPr>
            </w:pPr>
            <w:r w:rsidRPr="00470DFB">
              <w:rPr>
                <w:rFonts w:asciiTheme="majorHAnsi" w:hAnsiTheme="majorHAnsi"/>
                <w:b/>
              </w:rPr>
              <w:t>System reliability</w:t>
            </w:r>
            <w:r w:rsidRPr="00470DFB">
              <w:rPr>
                <w:rFonts w:asciiTheme="majorHAnsi" w:hAnsiTheme="majorHAnsi"/>
              </w:rPr>
              <w:t>: Series, parallel and mixed configuration; Simple problems. Reliability improvement: Techniques, use of Pareto analysis-Design for reliability, redundancy unit and stand by redundancy, Optimization of reliability.</w:t>
            </w:r>
          </w:p>
        </w:tc>
        <w:tc>
          <w:tcPr>
            <w:tcW w:w="368" w:type="pct"/>
            <w:vAlign w:val="center"/>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7</w:t>
            </w:r>
          </w:p>
        </w:tc>
      </w:tr>
      <w:tr w:rsidR="00176B95" w:rsidRPr="00470DFB" w:rsidTr="009E1960">
        <w:tc>
          <w:tcPr>
            <w:tcW w:w="312" w:type="pct"/>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V</w:t>
            </w:r>
          </w:p>
        </w:tc>
        <w:tc>
          <w:tcPr>
            <w:tcW w:w="4320" w:type="pct"/>
          </w:tcPr>
          <w:p w:rsidR="00176B95" w:rsidRPr="00470DFB" w:rsidRDefault="00176B95" w:rsidP="00C74F41">
            <w:pPr>
              <w:spacing w:after="0" w:line="240" w:lineRule="auto"/>
              <w:jc w:val="both"/>
              <w:rPr>
                <w:rFonts w:asciiTheme="majorHAnsi" w:hAnsiTheme="majorHAnsi"/>
              </w:rPr>
            </w:pPr>
            <w:r w:rsidRPr="00470DFB">
              <w:rPr>
                <w:rFonts w:asciiTheme="majorHAnsi" w:hAnsiTheme="majorHAnsi"/>
                <w:b/>
              </w:rPr>
              <w:t>Spare Parts Management:</w:t>
            </w:r>
            <w:r w:rsidRPr="00470DFB">
              <w:rPr>
                <w:rFonts w:asciiTheme="majorHAnsi" w:hAnsiTheme="majorHAnsi"/>
              </w:rPr>
              <w:t xml:space="preserve"> Spare parts, features and categorization of spares, cost considerations, Techniques of cost reduction; Selective controls used in spare parts control; ABC analysis, FSN, XYZ, VED and other approaches. Inventory control of spares.</w:t>
            </w:r>
          </w:p>
        </w:tc>
        <w:tc>
          <w:tcPr>
            <w:tcW w:w="368" w:type="pct"/>
            <w:vAlign w:val="center"/>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7</w:t>
            </w:r>
          </w:p>
        </w:tc>
      </w:tr>
      <w:tr w:rsidR="00176B95" w:rsidRPr="00470DFB" w:rsidTr="009E1960">
        <w:tc>
          <w:tcPr>
            <w:tcW w:w="312" w:type="pct"/>
          </w:tcPr>
          <w:p w:rsidR="00176B95" w:rsidRPr="00470DFB" w:rsidRDefault="00176B95" w:rsidP="00C74F41">
            <w:pPr>
              <w:spacing w:after="0" w:line="240" w:lineRule="auto"/>
              <w:jc w:val="center"/>
              <w:rPr>
                <w:rFonts w:asciiTheme="majorHAnsi" w:hAnsiTheme="majorHAnsi"/>
                <w:b/>
              </w:rPr>
            </w:pPr>
          </w:p>
        </w:tc>
        <w:tc>
          <w:tcPr>
            <w:tcW w:w="4320" w:type="pct"/>
          </w:tcPr>
          <w:p w:rsidR="00176B95" w:rsidRPr="00470DFB" w:rsidRDefault="00176B95" w:rsidP="00C74F41">
            <w:pPr>
              <w:spacing w:after="0" w:line="240" w:lineRule="auto"/>
              <w:jc w:val="right"/>
              <w:rPr>
                <w:rFonts w:asciiTheme="majorHAnsi" w:hAnsiTheme="majorHAnsi"/>
                <w:b/>
              </w:rPr>
            </w:pPr>
            <w:r w:rsidRPr="00470DFB">
              <w:rPr>
                <w:rFonts w:asciiTheme="majorHAnsi" w:hAnsiTheme="majorHAnsi"/>
                <w:b/>
              </w:rPr>
              <w:t>Total</w:t>
            </w:r>
          </w:p>
        </w:tc>
        <w:tc>
          <w:tcPr>
            <w:tcW w:w="368" w:type="pct"/>
            <w:vAlign w:val="center"/>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36</w:t>
            </w:r>
          </w:p>
        </w:tc>
      </w:tr>
    </w:tbl>
    <w:p w:rsidR="00176B95" w:rsidRPr="00470DFB" w:rsidRDefault="00176B95" w:rsidP="00C74F41">
      <w:pPr>
        <w:shd w:val="clear" w:color="auto" w:fill="D9D9D9"/>
        <w:spacing w:after="0" w:line="240" w:lineRule="auto"/>
        <w:jc w:val="both"/>
        <w:rPr>
          <w:rFonts w:asciiTheme="majorHAnsi" w:hAnsiTheme="majorHAnsi"/>
          <w:b/>
        </w:rPr>
      </w:pPr>
      <w:r w:rsidRPr="00470DFB">
        <w:rPr>
          <w:rFonts w:asciiTheme="majorHAnsi" w:hAnsiTheme="majorHAnsi"/>
          <w:b/>
        </w:rPr>
        <w:t>Reference:</w:t>
      </w:r>
    </w:p>
    <w:p w:rsidR="00176B95" w:rsidRPr="00470DFB" w:rsidRDefault="00176B95" w:rsidP="00F55F17">
      <w:pPr>
        <w:numPr>
          <w:ilvl w:val="0"/>
          <w:numId w:val="97"/>
        </w:numPr>
        <w:tabs>
          <w:tab w:val="clear" w:pos="720"/>
        </w:tabs>
        <w:spacing w:after="0" w:line="240" w:lineRule="auto"/>
        <w:ind w:left="360"/>
        <w:rPr>
          <w:rStyle w:val="Strong"/>
          <w:rFonts w:asciiTheme="majorHAnsi" w:hAnsiTheme="majorHAnsi"/>
          <w:b w:val="0"/>
        </w:rPr>
      </w:pPr>
      <w:r w:rsidRPr="00470DFB">
        <w:rPr>
          <w:rStyle w:val="Strong"/>
          <w:rFonts w:asciiTheme="majorHAnsi" w:hAnsiTheme="majorHAnsi"/>
        </w:rPr>
        <w:t>Reliability of Machines by D.Reshetov, A.Ivanov, V.Fadeev</w:t>
      </w:r>
    </w:p>
    <w:p w:rsidR="00176B95" w:rsidRPr="00470DFB" w:rsidRDefault="00176B95" w:rsidP="00F55F17">
      <w:pPr>
        <w:numPr>
          <w:ilvl w:val="0"/>
          <w:numId w:val="97"/>
        </w:numPr>
        <w:tabs>
          <w:tab w:val="clear" w:pos="720"/>
        </w:tabs>
        <w:spacing w:after="0" w:line="240" w:lineRule="auto"/>
        <w:ind w:left="360"/>
        <w:rPr>
          <w:rStyle w:val="Strong"/>
          <w:rFonts w:asciiTheme="majorHAnsi" w:hAnsiTheme="majorHAnsi"/>
          <w:b w:val="0"/>
        </w:rPr>
      </w:pPr>
      <w:r w:rsidRPr="00470DFB">
        <w:rPr>
          <w:rStyle w:val="Strong"/>
          <w:rFonts w:asciiTheme="majorHAnsi" w:hAnsiTheme="majorHAnsi"/>
        </w:rPr>
        <w:t>Engineering Diagnostics by I.A.Birger</w:t>
      </w:r>
    </w:p>
    <w:p w:rsidR="00176B95" w:rsidRPr="00470DFB" w:rsidRDefault="00176B95" w:rsidP="00F55F17">
      <w:pPr>
        <w:numPr>
          <w:ilvl w:val="0"/>
          <w:numId w:val="97"/>
        </w:numPr>
        <w:tabs>
          <w:tab w:val="clear" w:pos="720"/>
        </w:tabs>
        <w:spacing w:after="0" w:line="240" w:lineRule="auto"/>
        <w:ind w:left="360"/>
        <w:rPr>
          <w:rFonts w:asciiTheme="majorHAnsi" w:hAnsiTheme="majorHAnsi"/>
        </w:rPr>
      </w:pPr>
      <w:r w:rsidRPr="00470DFB">
        <w:rPr>
          <w:rFonts w:asciiTheme="majorHAnsi" w:hAnsiTheme="majorHAnsi"/>
        </w:rPr>
        <w:t xml:space="preserve">Production Technology by R.K.Jain </w:t>
      </w:r>
    </w:p>
    <w:p w:rsidR="00176B95" w:rsidRPr="00470DFB" w:rsidRDefault="00176B95" w:rsidP="00F55F17">
      <w:pPr>
        <w:numPr>
          <w:ilvl w:val="0"/>
          <w:numId w:val="97"/>
        </w:numPr>
        <w:tabs>
          <w:tab w:val="clear" w:pos="720"/>
        </w:tabs>
        <w:spacing w:after="0" w:line="240" w:lineRule="auto"/>
        <w:ind w:left="360"/>
        <w:rPr>
          <w:rFonts w:asciiTheme="majorHAnsi" w:hAnsiTheme="majorHAnsi"/>
        </w:rPr>
      </w:pPr>
      <w:r w:rsidRPr="00470DFB">
        <w:rPr>
          <w:rFonts w:asciiTheme="majorHAnsi" w:hAnsiTheme="majorHAnsi"/>
        </w:rPr>
        <w:t>Production and operation management by Adam and Evert ,Tata McGraw Hill.</w:t>
      </w:r>
    </w:p>
    <w:p w:rsidR="00176B95" w:rsidRPr="00470DFB" w:rsidRDefault="00176B95" w:rsidP="00C74F41">
      <w:pPr>
        <w:shd w:val="clear" w:color="auto" w:fill="D9D9D9"/>
        <w:spacing w:after="0" w:line="240" w:lineRule="auto"/>
        <w:rPr>
          <w:rFonts w:asciiTheme="majorHAnsi" w:hAnsiTheme="majorHAnsi"/>
          <w:b/>
        </w:rPr>
      </w:pPr>
      <w:r w:rsidRPr="00470DFB">
        <w:rPr>
          <w:rFonts w:asciiTheme="majorHAnsi" w:hAnsiTheme="majorHAnsi"/>
          <w:b/>
        </w:rPr>
        <w:t xml:space="preserve">Course outcomes: </w:t>
      </w:r>
    </w:p>
    <w:p w:rsidR="00176B95" w:rsidRPr="00470DFB" w:rsidRDefault="00176B95" w:rsidP="00C74F41">
      <w:pPr>
        <w:spacing w:after="0" w:line="240" w:lineRule="auto"/>
        <w:rPr>
          <w:rFonts w:asciiTheme="majorHAnsi" w:hAnsiTheme="majorHAnsi"/>
          <w:i/>
        </w:rPr>
      </w:pPr>
      <w:r w:rsidRPr="00470DFB">
        <w:rPr>
          <w:rFonts w:asciiTheme="majorHAnsi" w:hAnsiTheme="majorHAnsi"/>
          <w:i/>
        </w:rPr>
        <w:t>On successful completion of the course, the student will be able to:</w:t>
      </w:r>
    </w:p>
    <w:p w:rsidR="00176B95" w:rsidRPr="00470DFB" w:rsidRDefault="00176B95" w:rsidP="00F55F17">
      <w:pPr>
        <w:pStyle w:val="NormalWeb"/>
        <w:numPr>
          <w:ilvl w:val="0"/>
          <w:numId w:val="101"/>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Study of Scope of Production Management, important terminology and classification, Maintenance.</w:t>
      </w:r>
    </w:p>
    <w:p w:rsidR="00176B95" w:rsidRPr="00470DFB" w:rsidRDefault="00176B95" w:rsidP="00F55F17">
      <w:pPr>
        <w:pStyle w:val="NormalWeb"/>
        <w:numPr>
          <w:ilvl w:val="0"/>
          <w:numId w:val="101"/>
        </w:numPr>
        <w:spacing w:before="0" w:beforeAutospacing="0" w:after="0" w:afterAutospacing="0"/>
        <w:rPr>
          <w:rFonts w:asciiTheme="majorHAnsi" w:hAnsiTheme="majorHAnsi"/>
          <w:color w:val="auto"/>
          <w:sz w:val="24"/>
          <w:szCs w:val="24"/>
        </w:rPr>
      </w:pPr>
      <w:r w:rsidRPr="00470DFB">
        <w:rPr>
          <w:rFonts w:asciiTheme="majorHAnsi" w:hAnsiTheme="majorHAnsi"/>
          <w:color w:val="auto"/>
          <w:sz w:val="24"/>
          <w:szCs w:val="24"/>
        </w:rPr>
        <w:t xml:space="preserve">Detailed study of Management. </w:t>
      </w:r>
    </w:p>
    <w:p w:rsidR="00176B95" w:rsidRPr="00470DFB" w:rsidRDefault="00176B95" w:rsidP="00C74F41">
      <w:pPr>
        <w:pStyle w:val="ListParagraph"/>
        <w:spacing w:after="0" w:line="240" w:lineRule="auto"/>
        <w:ind w:left="360"/>
        <w:jc w:val="both"/>
        <w:rPr>
          <w:rFonts w:asciiTheme="majorHAnsi" w:hAnsiTheme="majorHAnsi"/>
          <w:b/>
          <w:sz w:val="24"/>
          <w:szCs w:val="24"/>
        </w:rPr>
      </w:pPr>
    </w:p>
    <w:tbl>
      <w:tblPr>
        <w:tblpPr w:leftFromText="180" w:rightFromText="180" w:vertAnchor="text" w:horzAnchor="margin" w:tblpX="-342" w:tblpY="89"/>
        <w:tblW w:w="5414" w:type="pct"/>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shd w:val="clear" w:color="auto" w:fill="EAF1DD"/>
        <w:tblLook w:val="04A0" w:firstRow="1" w:lastRow="0" w:firstColumn="1" w:lastColumn="0" w:noHBand="0" w:noVBand="1"/>
      </w:tblPr>
      <w:tblGrid>
        <w:gridCol w:w="6358"/>
        <w:gridCol w:w="4011"/>
      </w:tblGrid>
      <w:tr w:rsidR="00176B95" w:rsidRPr="00470DFB" w:rsidTr="009E1960">
        <w:trPr>
          <w:trHeight w:val="396"/>
        </w:trPr>
        <w:tc>
          <w:tcPr>
            <w:tcW w:w="3066" w:type="pct"/>
            <w:shd w:val="clear" w:color="auto" w:fill="EAF1DD"/>
            <w:vAlign w:val="center"/>
            <w:hideMark/>
          </w:tcPr>
          <w:p w:rsidR="00176B95" w:rsidRPr="00470DFB" w:rsidRDefault="00176B95" w:rsidP="00C74F41">
            <w:pPr>
              <w:tabs>
                <w:tab w:val="left" w:pos="3240"/>
              </w:tabs>
              <w:spacing w:after="0" w:line="240" w:lineRule="auto"/>
              <w:ind w:left="3420" w:hanging="3420"/>
              <w:rPr>
                <w:rFonts w:asciiTheme="majorHAnsi" w:hAnsiTheme="majorHAnsi"/>
              </w:rPr>
            </w:pPr>
            <w:r w:rsidRPr="00470DFB">
              <w:rPr>
                <w:rFonts w:asciiTheme="majorHAnsi" w:hAnsiTheme="majorHAnsi"/>
              </w:rPr>
              <w:t xml:space="preserve">Course Title: </w:t>
            </w:r>
            <w:r w:rsidRPr="00470DFB">
              <w:rPr>
                <w:rFonts w:asciiTheme="majorHAnsi" w:hAnsiTheme="majorHAnsi"/>
                <w:b/>
              </w:rPr>
              <w:t xml:space="preserve">      </w:t>
            </w:r>
            <w:r w:rsidRPr="00470DFB">
              <w:rPr>
                <w:rFonts w:asciiTheme="majorHAnsi" w:hAnsiTheme="majorHAnsi"/>
                <w:b/>
                <w:color w:val="FF0000"/>
              </w:rPr>
              <w:t>DESIGN &amp; MANUFACTURING OF PLASTIC PRODUCTS</w:t>
            </w:r>
          </w:p>
        </w:tc>
        <w:tc>
          <w:tcPr>
            <w:tcW w:w="1934" w:type="pct"/>
            <w:shd w:val="clear" w:color="auto" w:fill="EAF1DD"/>
            <w:vAlign w:val="center"/>
            <w:hideMark/>
          </w:tcPr>
          <w:p w:rsidR="00176B95" w:rsidRPr="00470DFB" w:rsidRDefault="00176B95" w:rsidP="00C74F41">
            <w:pPr>
              <w:tabs>
                <w:tab w:val="left" w:pos="2053"/>
              </w:tabs>
              <w:spacing w:after="0" w:line="240" w:lineRule="auto"/>
              <w:rPr>
                <w:rFonts w:asciiTheme="majorHAnsi" w:hAnsiTheme="majorHAnsi"/>
              </w:rPr>
            </w:pPr>
            <w:r w:rsidRPr="00470DFB">
              <w:rPr>
                <w:rFonts w:asciiTheme="majorHAnsi" w:hAnsiTheme="majorHAnsi"/>
              </w:rPr>
              <w:t>Course Code</w:t>
            </w:r>
            <w:r w:rsidRPr="00470DFB">
              <w:rPr>
                <w:rFonts w:asciiTheme="majorHAnsi" w:hAnsiTheme="majorHAnsi"/>
              </w:rPr>
              <w:tab/>
              <w:t>:</w:t>
            </w:r>
            <w:r w:rsidRPr="00470DFB">
              <w:rPr>
                <w:rFonts w:asciiTheme="majorHAnsi" w:hAnsiTheme="majorHAnsi"/>
                <w:b/>
              </w:rPr>
              <w:t xml:space="preserve"> ME 422</w:t>
            </w:r>
          </w:p>
        </w:tc>
      </w:tr>
      <w:tr w:rsidR="00176B95" w:rsidRPr="00470DFB" w:rsidTr="009E1960">
        <w:tc>
          <w:tcPr>
            <w:tcW w:w="3066" w:type="pct"/>
            <w:shd w:val="clear" w:color="auto" w:fill="EAF1DD"/>
          </w:tcPr>
          <w:p w:rsidR="00176B95" w:rsidRPr="00470DFB" w:rsidRDefault="00176B95" w:rsidP="00C74F41">
            <w:pPr>
              <w:tabs>
                <w:tab w:val="left" w:pos="3240"/>
              </w:tabs>
              <w:spacing w:after="0" w:line="240" w:lineRule="auto"/>
              <w:ind w:left="3420" w:hanging="3420"/>
              <w:rPr>
                <w:rFonts w:asciiTheme="majorHAnsi" w:hAnsiTheme="majorHAnsi"/>
              </w:rPr>
            </w:pPr>
            <w:r w:rsidRPr="00470DFB">
              <w:rPr>
                <w:rFonts w:asciiTheme="majorHAnsi" w:hAnsiTheme="majorHAnsi"/>
              </w:rPr>
              <w:t>Semester</w:t>
            </w:r>
            <w:r w:rsidRPr="00470DFB">
              <w:rPr>
                <w:rFonts w:asciiTheme="majorHAnsi" w:hAnsiTheme="majorHAnsi"/>
              </w:rPr>
              <w:tab/>
              <w:t xml:space="preserve">: </w:t>
            </w:r>
            <w:r w:rsidRPr="00470DFB">
              <w:rPr>
                <w:rFonts w:asciiTheme="majorHAnsi" w:hAnsiTheme="majorHAnsi"/>
                <w:b/>
                <w:color w:val="0000CC"/>
              </w:rPr>
              <w:t>VIII</w:t>
            </w:r>
          </w:p>
        </w:tc>
        <w:tc>
          <w:tcPr>
            <w:tcW w:w="1934" w:type="pct"/>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 xml:space="preserve">Core / Elective: </w:t>
            </w:r>
            <w:r w:rsidRPr="00470DFB">
              <w:rPr>
                <w:rFonts w:asciiTheme="majorHAnsi" w:hAnsiTheme="majorHAnsi"/>
                <w:b/>
                <w:color w:val="0000CC"/>
              </w:rPr>
              <w:t>PROG ELECTIVE</w:t>
            </w:r>
          </w:p>
        </w:tc>
      </w:tr>
      <w:tr w:rsidR="00176B95" w:rsidRPr="00470DFB" w:rsidTr="009E1960">
        <w:tc>
          <w:tcPr>
            <w:tcW w:w="3066" w:type="pct"/>
            <w:shd w:val="clear" w:color="auto" w:fill="EAF1DD"/>
            <w:hideMark/>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 xml:space="preserve">Teaching Scheme in Hrs (L:T:P) </w:t>
            </w:r>
            <w:r w:rsidRPr="00470DFB">
              <w:rPr>
                <w:rFonts w:asciiTheme="majorHAnsi" w:hAnsiTheme="majorHAnsi"/>
              </w:rPr>
              <w:tab/>
              <w:t>: 3</w:t>
            </w:r>
            <w:r w:rsidRPr="00470DFB">
              <w:rPr>
                <w:rFonts w:asciiTheme="majorHAnsi" w:hAnsiTheme="majorHAnsi"/>
                <w:b/>
                <w:color w:val="0000CC"/>
              </w:rPr>
              <w:t>:0:0</w:t>
            </w:r>
          </w:p>
        </w:tc>
        <w:tc>
          <w:tcPr>
            <w:tcW w:w="1934" w:type="pct"/>
            <w:shd w:val="clear" w:color="auto" w:fill="EAF1DD"/>
            <w:hideMark/>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Credits</w:t>
            </w:r>
            <w:r w:rsidRPr="00470DFB">
              <w:rPr>
                <w:rFonts w:asciiTheme="majorHAnsi" w:hAnsiTheme="majorHAnsi"/>
              </w:rPr>
              <w:tab/>
              <w:t xml:space="preserve">: </w:t>
            </w:r>
            <w:r w:rsidRPr="00470DFB">
              <w:rPr>
                <w:rFonts w:asciiTheme="majorHAnsi" w:hAnsiTheme="majorHAnsi"/>
                <w:b/>
                <w:color w:val="0000CC"/>
              </w:rPr>
              <w:t>3 Credits</w:t>
            </w:r>
          </w:p>
        </w:tc>
      </w:tr>
      <w:tr w:rsidR="00176B95" w:rsidRPr="00470DFB" w:rsidTr="009E1960">
        <w:tc>
          <w:tcPr>
            <w:tcW w:w="3066" w:type="pct"/>
            <w:shd w:val="clear" w:color="auto" w:fill="EAF1DD"/>
            <w:hideMark/>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Type of course</w:t>
            </w:r>
            <w:r w:rsidRPr="00470DFB">
              <w:rPr>
                <w:rFonts w:asciiTheme="majorHAnsi" w:hAnsiTheme="majorHAnsi"/>
              </w:rPr>
              <w:tab/>
              <w:t xml:space="preserve">: </w:t>
            </w:r>
            <w:r w:rsidRPr="00470DFB">
              <w:rPr>
                <w:rFonts w:asciiTheme="majorHAnsi" w:hAnsiTheme="majorHAnsi"/>
                <w:b/>
                <w:color w:val="0000CC"/>
              </w:rPr>
              <w:t>Lecture + Assignments</w:t>
            </w:r>
          </w:p>
        </w:tc>
        <w:tc>
          <w:tcPr>
            <w:tcW w:w="1934" w:type="pct"/>
            <w:shd w:val="clear" w:color="auto" w:fill="EAF1DD"/>
            <w:hideMark/>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Total Contact Hours</w:t>
            </w:r>
            <w:r w:rsidRPr="00470DFB">
              <w:rPr>
                <w:rFonts w:asciiTheme="majorHAnsi" w:hAnsiTheme="majorHAnsi"/>
              </w:rPr>
              <w:tab/>
              <w:t xml:space="preserve">: </w:t>
            </w:r>
            <w:r w:rsidRPr="00470DFB">
              <w:rPr>
                <w:rFonts w:asciiTheme="majorHAnsi" w:hAnsiTheme="majorHAnsi"/>
                <w:b/>
                <w:color w:val="0000CC"/>
              </w:rPr>
              <w:t>36</w:t>
            </w:r>
          </w:p>
        </w:tc>
      </w:tr>
      <w:tr w:rsidR="00176B95" w:rsidRPr="00470DFB" w:rsidTr="009E1960">
        <w:tc>
          <w:tcPr>
            <w:tcW w:w="3066" w:type="pct"/>
            <w:shd w:val="clear" w:color="auto" w:fill="EAF1DD"/>
          </w:tcPr>
          <w:p w:rsidR="00176B95" w:rsidRPr="00470DFB" w:rsidRDefault="00176B95" w:rsidP="00C74F41">
            <w:pPr>
              <w:tabs>
                <w:tab w:val="left" w:pos="3240"/>
              </w:tabs>
              <w:spacing w:after="0" w:line="240" w:lineRule="auto"/>
              <w:jc w:val="both"/>
              <w:rPr>
                <w:rFonts w:asciiTheme="majorHAnsi" w:hAnsiTheme="majorHAnsi"/>
              </w:rPr>
            </w:pPr>
            <w:r w:rsidRPr="00470DFB">
              <w:rPr>
                <w:rFonts w:asciiTheme="majorHAnsi" w:hAnsiTheme="majorHAnsi"/>
              </w:rPr>
              <w:t>Continuous Internal Evaluation</w:t>
            </w:r>
            <w:r w:rsidRPr="00470DFB">
              <w:rPr>
                <w:rFonts w:asciiTheme="majorHAnsi" w:hAnsiTheme="majorHAnsi"/>
              </w:rPr>
              <w:tab/>
              <w:t xml:space="preserve">: </w:t>
            </w:r>
            <w:r w:rsidRPr="00470DFB">
              <w:rPr>
                <w:rFonts w:asciiTheme="majorHAnsi" w:hAnsiTheme="majorHAnsi"/>
                <w:b/>
                <w:color w:val="0000CC"/>
              </w:rPr>
              <w:t>40 Marks</w:t>
            </w:r>
          </w:p>
        </w:tc>
        <w:tc>
          <w:tcPr>
            <w:tcW w:w="1934" w:type="pct"/>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SEE</w:t>
            </w:r>
            <w:r w:rsidRPr="00470DFB">
              <w:rPr>
                <w:rFonts w:asciiTheme="majorHAnsi" w:hAnsiTheme="majorHAnsi"/>
              </w:rPr>
              <w:tab/>
              <w:t xml:space="preserve">: </w:t>
            </w:r>
            <w:r w:rsidRPr="00470DFB">
              <w:rPr>
                <w:rFonts w:asciiTheme="majorHAnsi" w:hAnsiTheme="majorHAnsi"/>
                <w:b/>
                <w:color w:val="0000CC"/>
              </w:rPr>
              <w:t>60 Marks</w:t>
            </w:r>
          </w:p>
        </w:tc>
      </w:tr>
      <w:tr w:rsidR="00176B95" w:rsidRPr="00470DFB" w:rsidTr="009E1960">
        <w:tc>
          <w:tcPr>
            <w:tcW w:w="5000" w:type="pct"/>
            <w:gridSpan w:val="2"/>
            <w:shd w:val="clear" w:color="auto" w:fill="EAF1DD"/>
          </w:tcPr>
          <w:p w:rsidR="00176B95" w:rsidRPr="00470DFB" w:rsidRDefault="00176B95" w:rsidP="00C74F41">
            <w:pPr>
              <w:tabs>
                <w:tab w:val="left" w:pos="2053"/>
              </w:tabs>
              <w:spacing w:after="0" w:line="240" w:lineRule="auto"/>
              <w:jc w:val="both"/>
              <w:rPr>
                <w:rFonts w:asciiTheme="majorHAnsi" w:hAnsiTheme="majorHAnsi"/>
              </w:rPr>
            </w:pPr>
            <w:r w:rsidRPr="00470DFB">
              <w:rPr>
                <w:rFonts w:asciiTheme="majorHAnsi" w:hAnsiTheme="majorHAnsi"/>
              </w:rPr>
              <w:t xml:space="preserve">Programmes: </w:t>
            </w:r>
            <w:r w:rsidRPr="00470DFB">
              <w:rPr>
                <w:rFonts w:asciiTheme="majorHAnsi" w:hAnsiTheme="majorHAnsi"/>
                <w:b/>
                <w:color w:val="0000CC"/>
              </w:rPr>
              <w:t>B.Tech Mechanical Engg.</w:t>
            </w:r>
          </w:p>
        </w:tc>
      </w:tr>
    </w:tbl>
    <w:p w:rsidR="00176B95" w:rsidRPr="00470DFB" w:rsidRDefault="00176B95" w:rsidP="00C74F41">
      <w:pPr>
        <w:spacing w:after="0" w:line="240" w:lineRule="auto"/>
        <w:rPr>
          <w:rFonts w:asciiTheme="majorHAnsi" w:hAnsiTheme="majorHAnsi"/>
          <w:b/>
        </w:rPr>
      </w:pPr>
      <w:r w:rsidRPr="00470DFB">
        <w:rPr>
          <w:rFonts w:asciiTheme="majorHAnsi" w:hAnsiTheme="majorHAnsi"/>
          <w:b/>
        </w:rPr>
        <w:t>Course Objectives:</w:t>
      </w:r>
    </w:p>
    <w:p w:rsidR="00176B95" w:rsidRPr="00470DFB" w:rsidRDefault="00176B95" w:rsidP="00F55F17">
      <w:pPr>
        <w:pStyle w:val="ListParagraph"/>
        <w:numPr>
          <w:ilvl w:val="0"/>
          <w:numId w:val="103"/>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To provide the students with overall knowledge on the manufacturing of plastic materials, their properties, applications, processing, product design, mold design, testing &amp; quality control, and recycling through theory as well as practical training.</w:t>
      </w:r>
    </w:p>
    <w:p w:rsidR="00176B95" w:rsidRPr="00470DFB" w:rsidRDefault="00176B95" w:rsidP="00F55F17">
      <w:pPr>
        <w:pStyle w:val="ListParagraph"/>
        <w:numPr>
          <w:ilvl w:val="0"/>
          <w:numId w:val="103"/>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To make the students competent to take up the challenging positions in Plastics material manufacturing industries, compounding industries, processing machinery manufacturing industries through offering specialized elective subjects and industry exposure.</w:t>
      </w:r>
    </w:p>
    <w:p w:rsidR="00176B95" w:rsidRPr="00470DFB" w:rsidRDefault="00176B95" w:rsidP="00C74F41">
      <w:pPr>
        <w:shd w:val="clear" w:color="auto" w:fill="D9D9D9"/>
        <w:spacing w:after="0" w:line="240" w:lineRule="auto"/>
        <w:jc w:val="both"/>
        <w:rPr>
          <w:rFonts w:asciiTheme="majorHAnsi" w:hAnsiTheme="majorHAnsi"/>
          <w:b/>
        </w:rPr>
      </w:pPr>
      <w:r w:rsidRPr="00470DFB">
        <w:rPr>
          <w:rFonts w:asciiTheme="majorHAnsi" w:hAnsiTheme="majorHAnsi"/>
          <w:b/>
        </w:rPr>
        <w:t>Course Content:</w:t>
      </w:r>
    </w:p>
    <w:p w:rsidR="00176B95" w:rsidRPr="00470DFB" w:rsidRDefault="00176B95" w:rsidP="00C74F41">
      <w:pPr>
        <w:shd w:val="clear" w:color="auto" w:fill="FFFFFF"/>
        <w:spacing w:after="0" w:line="240" w:lineRule="auto"/>
        <w:jc w:val="both"/>
        <w:rPr>
          <w:rFonts w:asciiTheme="majorHAnsi" w:hAnsiTheme="maj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89"/>
        <w:gridCol w:w="834"/>
        <w:gridCol w:w="853"/>
      </w:tblGrid>
      <w:tr w:rsidR="00176B95" w:rsidRPr="00470DFB" w:rsidTr="00C74F41">
        <w:trPr>
          <w:trHeight w:val="145"/>
          <w:jc w:val="center"/>
        </w:trPr>
        <w:tc>
          <w:tcPr>
            <w:tcW w:w="7889"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Topic and Contents</w:t>
            </w:r>
          </w:p>
        </w:tc>
        <w:tc>
          <w:tcPr>
            <w:tcW w:w="834"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 xml:space="preserve">Hours </w:t>
            </w:r>
          </w:p>
        </w:tc>
        <w:tc>
          <w:tcPr>
            <w:tcW w:w="853"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Marks</w:t>
            </w:r>
          </w:p>
        </w:tc>
      </w:tr>
      <w:tr w:rsidR="00176B95" w:rsidRPr="00470DFB" w:rsidTr="00C74F41">
        <w:trPr>
          <w:trHeight w:val="362"/>
          <w:jc w:val="center"/>
        </w:trPr>
        <w:tc>
          <w:tcPr>
            <w:tcW w:w="9576" w:type="dxa"/>
            <w:gridSpan w:val="3"/>
            <w:tcBorders>
              <w:bottom w:val="single" w:sz="4" w:space="0" w:color="auto"/>
            </w:tcBorders>
          </w:tcPr>
          <w:p w:rsidR="00176B95" w:rsidRPr="00470DFB" w:rsidRDefault="00176B95" w:rsidP="00C74F41">
            <w:pPr>
              <w:spacing w:after="0" w:line="240" w:lineRule="auto"/>
              <w:jc w:val="center"/>
              <w:rPr>
                <w:rFonts w:asciiTheme="majorHAnsi" w:hAnsiTheme="majorHAnsi"/>
              </w:rPr>
            </w:pPr>
          </w:p>
        </w:tc>
      </w:tr>
      <w:tr w:rsidR="00176B95" w:rsidRPr="00470DFB" w:rsidTr="00C74F41">
        <w:trPr>
          <w:trHeight w:val="312"/>
          <w:jc w:val="center"/>
        </w:trPr>
        <w:tc>
          <w:tcPr>
            <w:tcW w:w="7889"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rPr>
              <w:t xml:space="preserve">UNIT-1: </w:t>
            </w:r>
          </w:p>
        </w:tc>
        <w:tc>
          <w:tcPr>
            <w:tcW w:w="834"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08</w:t>
            </w:r>
          </w:p>
        </w:tc>
        <w:tc>
          <w:tcPr>
            <w:tcW w:w="853"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20</w:t>
            </w:r>
          </w:p>
        </w:tc>
      </w:tr>
      <w:tr w:rsidR="00176B95" w:rsidRPr="00470DFB" w:rsidTr="00C74F41">
        <w:trPr>
          <w:trHeight w:val="1166"/>
          <w:jc w:val="center"/>
        </w:trPr>
        <w:tc>
          <w:tcPr>
            <w:tcW w:w="7889" w:type="dxa"/>
            <w:tcBorders>
              <w:top w:val="single" w:sz="4" w:space="0" w:color="auto"/>
              <w:bottom w:val="single" w:sz="4" w:space="0" w:color="auto"/>
            </w:tcBorders>
          </w:tcPr>
          <w:p w:rsidR="00176B95" w:rsidRPr="00470DFB" w:rsidRDefault="00176B95" w:rsidP="00C74F41">
            <w:pPr>
              <w:autoSpaceDE w:val="0"/>
              <w:autoSpaceDN w:val="0"/>
              <w:adjustRightInd w:val="0"/>
              <w:spacing w:after="0" w:line="240" w:lineRule="auto"/>
              <w:rPr>
                <w:rFonts w:asciiTheme="majorHAnsi" w:eastAsiaTheme="minorHAnsi" w:hAnsiTheme="majorHAnsi"/>
              </w:rPr>
            </w:pPr>
            <w:r w:rsidRPr="00470DFB">
              <w:rPr>
                <w:rFonts w:asciiTheme="majorHAnsi" w:hAnsiTheme="majorHAnsi"/>
              </w:rPr>
              <w:t xml:space="preserve"> </w:t>
            </w:r>
            <w:r w:rsidRPr="00470DFB">
              <w:rPr>
                <w:rFonts w:asciiTheme="majorHAnsi" w:eastAsiaTheme="minorHAnsi" w:hAnsiTheme="majorHAnsi"/>
              </w:rPr>
              <w:t>Plastics Materials: An Overview, Classification, Thermoplastics,</w:t>
            </w:r>
          </w:p>
          <w:p w:rsidR="00176B95" w:rsidRPr="00470DFB" w:rsidRDefault="00176B95" w:rsidP="00C74F41">
            <w:pPr>
              <w:autoSpaceDE w:val="0"/>
              <w:autoSpaceDN w:val="0"/>
              <w:adjustRightInd w:val="0"/>
              <w:spacing w:after="0" w:line="240" w:lineRule="auto"/>
              <w:rPr>
                <w:rFonts w:asciiTheme="majorHAnsi" w:eastAsiaTheme="minorHAnsi" w:hAnsiTheme="majorHAnsi"/>
              </w:rPr>
            </w:pPr>
            <w:r w:rsidRPr="00470DFB">
              <w:rPr>
                <w:rFonts w:asciiTheme="majorHAnsi" w:eastAsiaTheme="minorHAnsi" w:hAnsiTheme="majorHAnsi"/>
              </w:rPr>
              <w:t>Thermosets, Crystalline, Amorphous, and Liquid, Crystalline Polymers,</w:t>
            </w:r>
          </w:p>
          <w:p w:rsidR="00176B95" w:rsidRPr="00470DFB" w:rsidRDefault="00176B95" w:rsidP="00C74F41">
            <w:pPr>
              <w:autoSpaceDE w:val="0"/>
              <w:autoSpaceDN w:val="0"/>
              <w:adjustRightInd w:val="0"/>
              <w:spacing w:after="0" w:line="240" w:lineRule="auto"/>
              <w:rPr>
                <w:rFonts w:asciiTheme="majorHAnsi" w:eastAsiaTheme="minorHAnsi" w:hAnsiTheme="majorHAnsi"/>
                <w:lang w:val="quz-EC"/>
              </w:rPr>
            </w:pPr>
            <w:r w:rsidRPr="00470DFB">
              <w:rPr>
                <w:rFonts w:asciiTheme="majorHAnsi" w:eastAsiaTheme="minorHAnsi" w:hAnsiTheme="majorHAnsi"/>
              </w:rPr>
              <w:t>Copolymers, Alloys, Elastomers, Additives, Reinforcements, and Fillers, Physical Properties and Terminology.</w:t>
            </w:r>
            <w:r w:rsidR="00C74F41">
              <w:rPr>
                <w:rFonts w:asciiTheme="majorHAnsi" w:eastAsiaTheme="minorHAnsi" w:hAnsiTheme="majorHAnsi"/>
              </w:rPr>
              <w:t xml:space="preserve"> </w:t>
            </w:r>
            <w:r w:rsidRPr="00470DFB">
              <w:rPr>
                <w:rFonts w:asciiTheme="majorHAnsi" w:eastAsiaTheme="minorHAnsi" w:hAnsiTheme="majorHAnsi"/>
              </w:rPr>
              <w:t>Mechanical Properties, Thermal Properties, Electrical Properties,</w:t>
            </w:r>
            <w:r w:rsidR="00C74F41">
              <w:rPr>
                <w:rFonts w:asciiTheme="majorHAnsi" w:eastAsiaTheme="minorHAnsi" w:hAnsiTheme="majorHAnsi"/>
              </w:rPr>
              <w:t xml:space="preserve"> </w:t>
            </w:r>
            <w:r w:rsidRPr="00470DFB">
              <w:rPr>
                <w:rFonts w:asciiTheme="majorHAnsi" w:eastAsiaTheme="minorHAnsi" w:hAnsiTheme="majorHAnsi"/>
              </w:rPr>
              <w:t>Environmental Considerations.</w:t>
            </w:r>
          </w:p>
        </w:tc>
        <w:tc>
          <w:tcPr>
            <w:tcW w:w="834"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p>
        </w:tc>
        <w:tc>
          <w:tcPr>
            <w:tcW w:w="853"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p>
        </w:tc>
      </w:tr>
      <w:tr w:rsidR="00176B95" w:rsidRPr="00470DFB" w:rsidTr="00C74F41">
        <w:trPr>
          <w:trHeight w:val="378"/>
          <w:jc w:val="center"/>
        </w:trPr>
        <w:tc>
          <w:tcPr>
            <w:tcW w:w="7889"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 xml:space="preserve">UNITS-2:  </w:t>
            </w:r>
          </w:p>
        </w:tc>
        <w:tc>
          <w:tcPr>
            <w:tcW w:w="834"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07</w:t>
            </w:r>
          </w:p>
        </w:tc>
        <w:tc>
          <w:tcPr>
            <w:tcW w:w="853"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20</w:t>
            </w:r>
          </w:p>
        </w:tc>
      </w:tr>
      <w:tr w:rsidR="00176B95" w:rsidRPr="00470DFB" w:rsidTr="00C74F41">
        <w:trPr>
          <w:trHeight w:val="2474"/>
          <w:jc w:val="center"/>
        </w:trPr>
        <w:tc>
          <w:tcPr>
            <w:tcW w:w="7889" w:type="dxa"/>
            <w:tcBorders>
              <w:top w:val="single" w:sz="4" w:space="0" w:color="auto"/>
            </w:tcBorders>
          </w:tcPr>
          <w:p w:rsidR="00176B95" w:rsidRPr="00470DFB" w:rsidRDefault="00176B95" w:rsidP="00C74F41">
            <w:pPr>
              <w:autoSpaceDE w:val="0"/>
              <w:autoSpaceDN w:val="0"/>
              <w:adjustRightInd w:val="0"/>
              <w:spacing w:after="0" w:line="240" w:lineRule="auto"/>
              <w:rPr>
                <w:rFonts w:asciiTheme="majorHAnsi" w:eastAsiaTheme="minorHAnsi" w:hAnsiTheme="majorHAnsi"/>
              </w:rPr>
            </w:pPr>
            <w:r w:rsidRPr="00470DFB">
              <w:rPr>
                <w:rFonts w:asciiTheme="majorHAnsi" w:hAnsiTheme="majorHAnsi"/>
              </w:rPr>
              <w:lastRenderedPageBreak/>
              <w:t xml:space="preserve"> </w:t>
            </w:r>
            <w:r w:rsidRPr="00470DFB">
              <w:rPr>
                <w:rFonts w:asciiTheme="majorHAnsi" w:eastAsiaTheme="minorHAnsi" w:hAnsiTheme="majorHAnsi"/>
                <w:b/>
                <w:bCs/>
              </w:rPr>
              <w:t>Design Considerations for Injection-Molded Parts</w:t>
            </w:r>
            <w:r w:rsidRPr="00470DFB">
              <w:rPr>
                <w:rFonts w:asciiTheme="majorHAnsi" w:eastAsiaTheme="minorHAnsi" w:hAnsiTheme="majorHAnsi"/>
              </w:rPr>
              <w:t xml:space="preserve">: Injection Molding Process, Design Strategy, Efficient and Functional Design, Material Selection, </w:t>
            </w:r>
          </w:p>
          <w:p w:rsidR="00176B95" w:rsidRPr="00470DFB" w:rsidRDefault="00176B95" w:rsidP="00C74F41">
            <w:pPr>
              <w:autoSpaceDE w:val="0"/>
              <w:autoSpaceDN w:val="0"/>
              <w:adjustRightInd w:val="0"/>
              <w:spacing w:after="0" w:line="240" w:lineRule="auto"/>
              <w:rPr>
                <w:rFonts w:asciiTheme="majorHAnsi" w:eastAsiaTheme="minorHAnsi" w:hAnsiTheme="majorHAnsi"/>
              </w:rPr>
            </w:pPr>
            <w:r w:rsidRPr="00470DFB">
              <w:rPr>
                <w:rFonts w:asciiTheme="majorHAnsi" w:eastAsiaTheme="minorHAnsi" w:hAnsiTheme="majorHAnsi"/>
              </w:rPr>
              <w:t>Nominal Wall Thickness, Normal Ranges of Wall Thickness, Structural Requirements of the Nominal Wall, Insulation Characteristics of the Nominal Wall, Impact Response of the</w:t>
            </w:r>
          </w:p>
          <w:p w:rsidR="00176B95" w:rsidRPr="00470DFB" w:rsidRDefault="00176B95" w:rsidP="00C74F41">
            <w:pPr>
              <w:autoSpaceDE w:val="0"/>
              <w:autoSpaceDN w:val="0"/>
              <w:adjustRightInd w:val="0"/>
              <w:spacing w:after="0" w:line="240" w:lineRule="auto"/>
              <w:rPr>
                <w:rFonts w:asciiTheme="majorHAnsi" w:hAnsiTheme="majorHAnsi"/>
              </w:rPr>
            </w:pPr>
            <w:r w:rsidRPr="00470DFB">
              <w:rPr>
                <w:rFonts w:asciiTheme="majorHAnsi" w:eastAsiaTheme="minorHAnsi" w:hAnsiTheme="majorHAnsi"/>
              </w:rPr>
              <w:t>Nominal Wall, Draft, Structural Reinforcement, Ribs, Other Geometric Reinforcement, Bosses, Coring, Fillets and Radii, Undercuts</w:t>
            </w:r>
          </w:p>
        </w:tc>
        <w:tc>
          <w:tcPr>
            <w:tcW w:w="834"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p>
        </w:tc>
        <w:tc>
          <w:tcPr>
            <w:tcW w:w="853"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p>
        </w:tc>
      </w:tr>
      <w:tr w:rsidR="00176B95" w:rsidRPr="00470DFB" w:rsidTr="00C74F41">
        <w:trPr>
          <w:trHeight w:val="352"/>
          <w:jc w:val="center"/>
        </w:trPr>
        <w:tc>
          <w:tcPr>
            <w:tcW w:w="7889" w:type="dxa"/>
            <w:tcBorders>
              <w:bottom w:val="single" w:sz="4" w:space="0" w:color="auto"/>
            </w:tcBorders>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rPr>
              <w:t xml:space="preserve">UNITS-3: </w:t>
            </w:r>
          </w:p>
        </w:tc>
        <w:tc>
          <w:tcPr>
            <w:tcW w:w="834"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07</w:t>
            </w:r>
          </w:p>
        </w:tc>
        <w:tc>
          <w:tcPr>
            <w:tcW w:w="853" w:type="dxa"/>
            <w:tcBorders>
              <w:top w:val="single" w:sz="4" w:space="0" w:color="auto"/>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20</w:t>
            </w:r>
          </w:p>
        </w:tc>
      </w:tr>
      <w:tr w:rsidR="00176B95" w:rsidRPr="00470DFB" w:rsidTr="00C74F41">
        <w:trPr>
          <w:trHeight w:val="1250"/>
          <w:jc w:val="center"/>
        </w:trPr>
        <w:tc>
          <w:tcPr>
            <w:tcW w:w="7889" w:type="dxa"/>
            <w:tcBorders>
              <w:top w:val="single" w:sz="4" w:space="0" w:color="auto"/>
            </w:tcBorders>
          </w:tcPr>
          <w:p w:rsidR="00176B95" w:rsidRDefault="00176B95" w:rsidP="00C74F41">
            <w:pPr>
              <w:pStyle w:val="ListParagraph"/>
              <w:spacing w:after="0" w:line="240" w:lineRule="auto"/>
              <w:ind w:left="0"/>
              <w:jc w:val="both"/>
              <w:rPr>
                <w:rFonts w:asciiTheme="majorHAnsi" w:eastAsiaTheme="minorHAnsi" w:hAnsiTheme="majorHAnsi"/>
                <w:sz w:val="24"/>
                <w:szCs w:val="24"/>
              </w:rPr>
            </w:pPr>
            <w:r w:rsidRPr="00470DFB">
              <w:rPr>
                <w:rFonts w:asciiTheme="majorHAnsi" w:hAnsiTheme="majorHAnsi"/>
                <w:sz w:val="24"/>
                <w:szCs w:val="24"/>
              </w:rPr>
              <w:t xml:space="preserve"> </w:t>
            </w:r>
            <w:r w:rsidRPr="00470DFB">
              <w:rPr>
                <w:rFonts w:asciiTheme="majorHAnsi" w:eastAsiaTheme="minorHAnsi" w:hAnsiTheme="majorHAnsi"/>
                <w:sz w:val="24"/>
                <w:szCs w:val="24"/>
              </w:rPr>
              <w:t>Polymer processing techniques such as extrusion, compression and transfer moulding.</w:t>
            </w:r>
          </w:p>
          <w:p w:rsidR="0057060D" w:rsidRPr="00470DFB" w:rsidRDefault="0057060D" w:rsidP="00C74F41">
            <w:pPr>
              <w:pStyle w:val="ListParagraph"/>
              <w:spacing w:after="0" w:line="240" w:lineRule="auto"/>
              <w:ind w:left="0"/>
              <w:jc w:val="both"/>
              <w:rPr>
                <w:rFonts w:asciiTheme="majorHAnsi" w:eastAsiaTheme="minorHAnsi" w:hAnsiTheme="majorHAnsi"/>
                <w:sz w:val="24"/>
                <w:szCs w:val="24"/>
              </w:rPr>
            </w:pPr>
          </w:p>
          <w:p w:rsidR="00176B95" w:rsidRPr="00470DFB" w:rsidRDefault="00176B95" w:rsidP="00C74F41">
            <w:pPr>
              <w:autoSpaceDE w:val="0"/>
              <w:autoSpaceDN w:val="0"/>
              <w:adjustRightInd w:val="0"/>
              <w:spacing w:after="0" w:line="240" w:lineRule="auto"/>
              <w:rPr>
                <w:rFonts w:asciiTheme="majorHAnsi" w:eastAsiaTheme="minorHAnsi" w:hAnsiTheme="majorHAnsi"/>
              </w:rPr>
            </w:pPr>
            <w:r w:rsidRPr="00470DFB">
              <w:rPr>
                <w:rFonts w:asciiTheme="majorHAnsi" w:eastAsiaTheme="minorHAnsi" w:hAnsiTheme="majorHAnsi"/>
              </w:rPr>
              <w:t>Injection moulding, blow moulding, thermoforming, rotational</w:t>
            </w:r>
          </w:p>
          <w:p w:rsidR="00176B95" w:rsidRPr="00470DFB" w:rsidRDefault="00176B95" w:rsidP="00C74F41">
            <w:pPr>
              <w:pStyle w:val="ListParagraph"/>
              <w:spacing w:after="0" w:line="240" w:lineRule="auto"/>
              <w:ind w:left="0"/>
              <w:jc w:val="both"/>
              <w:rPr>
                <w:rFonts w:asciiTheme="majorHAnsi" w:hAnsiTheme="majorHAnsi"/>
                <w:sz w:val="24"/>
                <w:szCs w:val="24"/>
              </w:rPr>
            </w:pPr>
            <w:r w:rsidRPr="00470DFB">
              <w:rPr>
                <w:rFonts w:asciiTheme="majorHAnsi" w:eastAsiaTheme="minorHAnsi" w:hAnsiTheme="majorHAnsi"/>
                <w:sz w:val="24"/>
                <w:szCs w:val="24"/>
              </w:rPr>
              <w:t>moulding, calendaring.</w:t>
            </w:r>
          </w:p>
        </w:tc>
        <w:tc>
          <w:tcPr>
            <w:tcW w:w="834" w:type="dxa"/>
            <w:tcBorders>
              <w:top w:val="single" w:sz="4" w:space="0" w:color="auto"/>
            </w:tcBorders>
          </w:tcPr>
          <w:p w:rsidR="00176B95" w:rsidRPr="00470DFB" w:rsidRDefault="00176B95" w:rsidP="00C74F41">
            <w:pPr>
              <w:spacing w:after="0" w:line="240" w:lineRule="auto"/>
              <w:jc w:val="center"/>
              <w:rPr>
                <w:rFonts w:asciiTheme="majorHAnsi" w:hAnsiTheme="majorHAnsi"/>
              </w:rPr>
            </w:pPr>
          </w:p>
          <w:p w:rsidR="00176B95" w:rsidRPr="00470DFB" w:rsidRDefault="00176B95" w:rsidP="00C74F41">
            <w:pPr>
              <w:spacing w:after="0" w:line="240" w:lineRule="auto"/>
              <w:jc w:val="center"/>
              <w:rPr>
                <w:rFonts w:asciiTheme="majorHAnsi" w:hAnsiTheme="majorHAnsi"/>
              </w:rPr>
            </w:pPr>
          </w:p>
        </w:tc>
        <w:tc>
          <w:tcPr>
            <w:tcW w:w="853" w:type="dxa"/>
            <w:tcBorders>
              <w:top w:val="single" w:sz="4" w:space="0" w:color="auto"/>
            </w:tcBorders>
          </w:tcPr>
          <w:p w:rsidR="00176B95" w:rsidRPr="00470DFB" w:rsidRDefault="00176B95" w:rsidP="00C74F41">
            <w:pPr>
              <w:spacing w:after="0" w:line="240" w:lineRule="auto"/>
              <w:rPr>
                <w:rFonts w:asciiTheme="majorHAnsi" w:hAnsiTheme="majorHAnsi"/>
              </w:rPr>
            </w:pPr>
          </w:p>
        </w:tc>
      </w:tr>
      <w:tr w:rsidR="00176B95" w:rsidRPr="00470DFB" w:rsidTr="00C74F41">
        <w:trPr>
          <w:trHeight w:val="320"/>
          <w:jc w:val="center"/>
        </w:trPr>
        <w:tc>
          <w:tcPr>
            <w:tcW w:w="9576" w:type="dxa"/>
            <w:gridSpan w:val="3"/>
            <w:tcBorders>
              <w:bottom w:val="single" w:sz="4" w:space="0" w:color="auto"/>
            </w:tcBorders>
          </w:tcPr>
          <w:p w:rsidR="00176B95" w:rsidRPr="00470DFB" w:rsidRDefault="00176B95" w:rsidP="00C74F41">
            <w:pPr>
              <w:spacing w:after="0" w:line="240" w:lineRule="auto"/>
              <w:jc w:val="center"/>
              <w:rPr>
                <w:rFonts w:asciiTheme="majorHAnsi" w:hAnsiTheme="majorHAnsi"/>
              </w:rPr>
            </w:pPr>
          </w:p>
        </w:tc>
      </w:tr>
      <w:tr w:rsidR="00176B95" w:rsidRPr="00470DFB" w:rsidTr="00C74F41">
        <w:trPr>
          <w:trHeight w:val="287"/>
          <w:jc w:val="center"/>
        </w:trPr>
        <w:tc>
          <w:tcPr>
            <w:tcW w:w="7889" w:type="dxa"/>
            <w:tcBorders>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UNIT-4:</w:t>
            </w:r>
          </w:p>
        </w:tc>
        <w:tc>
          <w:tcPr>
            <w:tcW w:w="834" w:type="dxa"/>
            <w:tcBorders>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07</w:t>
            </w:r>
          </w:p>
        </w:tc>
        <w:tc>
          <w:tcPr>
            <w:tcW w:w="853" w:type="dxa"/>
            <w:tcBorders>
              <w:bottom w:val="single" w:sz="4" w:space="0" w:color="auto"/>
            </w:tcBorders>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20</w:t>
            </w:r>
          </w:p>
        </w:tc>
      </w:tr>
      <w:tr w:rsidR="00176B95" w:rsidRPr="00470DFB" w:rsidTr="00C74F41">
        <w:trPr>
          <w:trHeight w:val="2060"/>
          <w:jc w:val="center"/>
        </w:trPr>
        <w:tc>
          <w:tcPr>
            <w:tcW w:w="7889" w:type="dxa"/>
            <w:tcBorders>
              <w:top w:val="single" w:sz="4" w:space="0" w:color="auto"/>
            </w:tcBorders>
          </w:tcPr>
          <w:p w:rsidR="00176B95" w:rsidRPr="00470DFB" w:rsidRDefault="00176B95" w:rsidP="00C74F41">
            <w:pPr>
              <w:spacing w:after="0" w:line="240" w:lineRule="auto"/>
              <w:jc w:val="both"/>
              <w:rPr>
                <w:rFonts w:asciiTheme="majorHAnsi" w:eastAsiaTheme="minorHAnsi" w:hAnsiTheme="majorHAnsi"/>
              </w:rPr>
            </w:pPr>
            <w:r w:rsidRPr="00470DFB">
              <w:rPr>
                <w:rFonts w:asciiTheme="majorHAnsi" w:eastAsiaTheme="minorHAnsi" w:hAnsiTheme="majorHAnsi"/>
              </w:rPr>
              <w:t>Assembly: General Types of Assembly Systems, Molded-In Assembly Systems, Snap-Fit Assembly, Molded-In Threads, Press-Fits, Chemical Bonding Systems, Solvent Welding, Adhesive Bonding, Thermal Welding Methods.</w:t>
            </w:r>
          </w:p>
          <w:p w:rsidR="00176B95" w:rsidRPr="00470DFB" w:rsidRDefault="00176B95" w:rsidP="00C74F41">
            <w:pPr>
              <w:spacing w:after="0" w:line="240" w:lineRule="auto"/>
              <w:jc w:val="both"/>
              <w:rPr>
                <w:rFonts w:asciiTheme="majorHAnsi" w:eastAsiaTheme="minorHAnsi" w:hAnsiTheme="majorHAnsi"/>
              </w:rPr>
            </w:pPr>
          </w:p>
          <w:p w:rsidR="00176B95" w:rsidRPr="00470DFB" w:rsidRDefault="00176B95" w:rsidP="00C74F41">
            <w:pPr>
              <w:autoSpaceDE w:val="0"/>
              <w:autoSpaceDN w:val="0"/>
              <w:adjustRightInd w:val="0"/>
              <w:spacing w:after="0" w:line="240" w:lineRule="auto"/>
              <w:rPr>
                <w:rFonts w:asciiTheme="majorHAnsi" w:hAnsiTheme="majorHAnsi"/>
              </w:rPr>
            </w:pPr>
            <w:r w:rsidRPr="00470DFB">
              <w:rPr>
                <w:rFonts w:asciiTheme="majorHAnsi" w:eastAsiaTheme="minorHAnsi" w:hAnsiTheme="majorHAnsi"/>
              </w:rPr>
              <w:t>Spin Welding, Radio Frequency (RF) Welding, Electromagnetic or Induction Welding, Assembly with Fasteners, Bolted Assembly, Threaded Metal Inserts, Self-Tapping Screws, Riveted Assembly, Sheet Metal Nuts, Specialty Plastic Fasteners</w:t>
            </w:r>
          </w:p>
        </w:tc>
        <w:tc>
          <w:tcPr>
            <w:tcW w:w="834" w:type="dxa"/>
            <w:tcBorders>
              <w:top w:val="single" w:sz="4" w:space="0" w:color="auto"/>
            </w:tcBorders>
          </w:tcPr>
          <w:p w:rsidR="00176B95" w:rsidRPr="00470DFB" w:rsidRDefault="00176B95" w:rsidP="00C74F41">
            <w:pPr>
              <w:spacing w:after="0" w:line="240" w:lineRule="auto"/>
              <w:jc w:val="center"/>
              <w:rPr>
                <w:rFonts w:asciiTheme="majorHAnsi" w:hAnsiTheme="majorHAnsi"/>
              </w:rPr>
            </w:pPr>
          </w:p>
        </w:tc>
        <w:tc>
          <w:tcPr>
            <w:tcW w:w="853" w:type="dxa"/>
            <w:tcBorders>
              <w:top w:val="single" w:sz="4" w:space="0" w:color="auto"/>
            </w:tcBorders>
          </w:tcPr>
          <w:p w:rsidR="00176B95" w:rsidRPr="00470DFB" w:rsidRDefault="00176B95" w:rsidP="00C74F41">
            <w:pPr>
              <w:spacing w:after="0" w:line="240" w:lineRule="auto"/>
              <w:jc w:val="center"/>
              <w:rPr>
                <w:rFonts w:asciiTheme="majorHAnsi" w:hAnsiTheme="majorHAnsi"/>
              </w:rPr>
            </w:pPr>
          </w:p>
        </w:tc>
      </w:tr>
      <w:tr w:rsidR="00176B95" w:rsidRPr="00470DFB" w:rsidTr="00C74F41">
        <w:trPr>
          <w:trHeight w:val="302"/>
          <w:jc w:val="center"/>
        </w:trPr>
        <w:tc>
          <w:tcPr>
            <w:tcW w:w="7889" w:type="dxa"/>
          </w:tcPr>
          <w:p w:rsidR="00176B95" w:rsidRPr="00470DFB" w:rsidRDefault="00176B95" w:rsidP="00DF5CE7">
            <w:pPr>
              <w:spacing w:after="0" w:line="240" w:lineRule="auto"/>
              <w:jc w:val="center"/>
              <w:rPr>
                <w:rFonts w:asciiTheme="majorHAnsi" w:hAnsiTheme="majorHAnsi"/>
              </w:rPr>
            </w:pPr>
            <w:r w:rsidRPr="00470DFB">
              <w:rPr>
                <w:rFonts w:asciiTheme="majorHAnsi" w:hAnsiTheme="majorHAnsi"/>
              </w:rPr>
              <w:t xml:space="preserve">UNIT 5:  </w:t>
            </w:r>
          </w:p>
        </w:tc>
        <w:tc>
          <w:tcPr>
            <w:tcW w:w="834" w:type="dxa"/>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07</w:t>
            </w:r>
          </w:p>
        </w:tc>
        <w:tc>
          <w:tcPr>
            <w:tcW w:w="853" w:type="dxa"/>
          </w:tcPr>
          <w:p w:rsidR="00176B95" w:rsidRPr="00470DFB" w:rsidRDefault="00176B95" w:rsidP="00C74F41">
            <w:pPr>
              <w:spacing w:after="0" w:line="240" w:lineRule="auto"/>
              <w:jc w:val="center"/>
              <w:rPr>
                <w:rFonts w:asciiTheme="majorHAnsi" w:hAnsiTheme="majorHAnsi"/>
              </w:rPr>
            </w:pPr>
            <w:r w:rsidRPr="00470DFB">
              <w:rPr>
                <w:rFonts w:asciiTheme="majorHAnsi" w:hAnsiTheme="majorHAnsi"/>
              </w:rPr>
              <w:t>20</w:t>
            </w:r>
          </w:p>
        </w:tc>
      </w:tr>
      <w:tr w:rsidR="00176B95" w:rsidRPr="00470DFB" w:rsidTr="00C74F41">
        <w:trPr>
          <w:trHeight w:val="1279"/>
          <w:jc w:val="center"/>
        </w:trPr>
        <w:tc>
          <w:tcPr>
            <w:tcW w:w="7889" w:type="dxa"/>
          </w:tcPr>
          <w:p w:rsidR="00176B95" w:rsidRPr="00470DFB" w:rsidRDefault="00176B95" w:rsidP="00C74F41">
            <w:pPr>
              <w:autoSpaceDE w:val="0"/>
              <w:autoSpaceDN w:val="0"/>
              <w:adjustRightInd w:val="0"/>
              <w:spacing w:after="0" w:line="240" w:lineRule="auto"/>
              <w:rPr>
                <w:rFonts w:asciiTheme="majorHAnsi" w:eastAsiaTheme="minorHAnsi" w:hAnsiTheme="majorHAnsi"/>
              </w:rPr>
            </w:pPr>
            <w:r w:rsidRPr="00470DFB">
              <w:rPr>
                <w:rFonts w:asciiTheme="majorHAnsi" w:eastAsiaTheme="minorHAnsi" w:hAnsiTheme="majorHAnsi"/>
              </w:rPr>
              <w:t>Machining of Plastics: Drilling and Reaming,</w:t>
            </w:r>
            <w:r w:rsidR="0057060D">
              <w:rPr>
                <w:rFonts w:asciiTheme="majorHAnsi" w:eastAsiaTheme="minorHAnsi" w:hAnsiTheme="majorHAnsi"/>
              </w:rPr>
              <w:t xml:space="preserve"> </w:t>
            </w:r>
            <w:r w:rsidRPr="00470DFB">
              <w:rPr>
                <w:rFonts w:asciiTheme="majorHAnsi" w:eastAsiaTheme="minorHAnsi" w:hAnsiTheme="majorHAnsi"/>
              </w:rPr>
              <w:t>Thread Tapping, Sawing, Milling, Turning, Grinding.</w:t>
            </w:r>
          </w:p>
          <w:p w:rsidR="00176B95" w:rsidRPr="00470DFB" w:rsidRDefault="00176B95" w:rsidP="00C74F41">
            <w:pPr>
              <w:autoSpaceDE w:val="0"/>
              <w:autoSpaceDN w:val="0"/>
              <w:adjustRightInd w:val="0"/>
              <w:spacing w:after="0" w:line="240" w:lineRule="auto"/>
              <w:rPr>
                <w:rFonts w:asciiTheme="majorHAnsi" w:hAnsiTheme="majorHAnsi"/>
              </w:rPr>
            </w:pPr>
            <w:r w:rsidRPr="00470DFB">
              <w:rPr>
                <w:rFonts w:asciiTheme="majorHAnsi" w:eastAsiaTheme="minorHAnsi" w:hAnsiTheme="majorHAnsi"/>
              </w:rPr>
              <w:t>Finishing and Decorating of Plastics: Painting, Vacuum Metallizing and Sputter Plating, Electroplating, Flame Spraying/Arc Spraying, Hot Stamping</w:t>
            </w:r>
          </w:p>
        </w:tc>
        <w:tc>
          <w:tcPr>
            <w:tcW w:w="834" w:type="dxa"/>
          </w:tcPr>
          <w:p w:rsidR="00176B95" w:rsidRPr="00470DFB" w:rsidRDefault="00176B95" w:rsidP="00C74F41">
            <w:pPr>
              <w:spacing w:after="0" w:line="240" w:lineRule="auto"/>
              <w:jc w:val="center"/>
              <w:rPr>
                <w:rFonts w:asciiTheme="majorHAnsi" w:hAnsiTheme="majorHAnsi"/>
              </w:rPr>
            </w:pPr>
          </w:p>
        </w:tc>
        <w:tc>
          <w:tcPr>
            <w:tcW w:w="853" w:type="dxa"/>
          </w:tcPr>
          <w:p w:rsidR="00176B95" w:rsidRPr="00470DFB" w:rsidRDefault="00176B95" w:rsidP="00C74F41">
            <w:pPr>
              <w:spacing w:after="0" w:line="240" w:lineRule="auto"/>
              <w:jc w:val="center"/>
              <w:rPr>
                <w:rFonts w:asciiTheme="majorHAnsi" w:hAnsiTheme="majorHAnsi"/>
              </w:rPr>
            </w:pPr>
          </w:p>
        </w:tc>
      </w:tr>
      <w:tr w:rsidR="00176B95" w:rsidRPr="00470DFB" w:rsidTr="00C74F41">
        <w:trPr>
          <w:trHeight w:val="302"/>
          <w:jc w:val="center"/>
        </w:trPr>
        <w:tc>
          <w:tcPr>
            <w:tcW w:w="7889" w:type="dxa"/>
          </w:tcPr>
          <w:p w:rsidR="00176B95" w:rsidRPr="00470DFB" w:rsidRDefault="00176B95" w:rsidP="00C74F41">
            <w:pPr>
              <w:pStyle w:val="ListParagraph"/>
              <w:spacing w:after="0" w:line="240" w:lineRule="auto"/>
              <w:jc w:val="right"/>
              <w:rPr>
                <w:rFonts w:asciiTheme="majorHAnsi" w:hAnsiTheme="majorHAnsi"/>
                <w:b/>
                <w:sz w:val="24"/>
                <w:szCs w:val="24"/>
              </w:rPr>
            </w:pPr>
          </w:p>
        </w:tc>
        <w:tc>
          <w:tcPr>
            <w:tcW w:w="834" w:type="dxa"/>
          </w:tcPr>
          <w:p w:rsidR="00176B95" w:rsidRPr="00470DFB" w:rsidRDefault="00176B95" w:rsidP="00C74F41">
            <w:pPr>
              <w:spacing w:after="0" w:line="240" w:lineRule="auto"/>
              <w:jc w:val="center"/>
              <w:rPr>
                <w:rFonts w:asciiTheme="majorHAnsi" w:hAnsiTheme="majorHAnsi"/>
              </w:rPr>
            </w:pPr>
          </w:p>
        </w:tc>
        <w:tc>
          <w:tcPr>
            <w:tcW w:w="853" w:type="dxa"/>
          </w:tcPr>
          <w:p w:rsidR="00176B95" w:rsidRPr="00470DFB" w:rsidRDefault="00176B95" w:rsidP="00C74F41">
            <w:pPr>
              <w:spacing w:after="0" w:line="240" w:lineRule="auto"/>
              <w:jc w:val="center"/>
              <w:rPr>
                <w:rFonts w:asciiTheme="majorHAnsi" w:hAnsiTheme="majorHAnsi"/>
                <w:b/>
              </w:rPr>
            </w:pPr>
          </w:p>
        </w:tc>
      </w:tr>
      <w:tr w:rsidR="00176B95" w:rsidRPr="00470DFB" w:rsidTr="00C74F41">
        <w:trPr>
          <w:trHeight w:val="337"/>
          <w:jc w:val="center"/>
        </w:trPr>
        <w:tc>
          <w:tcPr>
            <w:tcW w:w="7889" w:type="dxa"/>
          </w:tcPr>
          <w:p w:rsidR="00176B95" w:rsidRPr="00470DFB" w:rsidRDefault="00176B95" w:rsidP="00C74F41">
            <w:pPr>
              <w:pStyle w:val="ListParagraph"/>
              <w:spacing w:after="0" w:line="240" w:lineRule="auto"/>
              <w:jc w:val="right"/>
              <w:rPr>
                <w:rFonts w:asciiTheme="majorHAnsi" w:hAnsiTheme="majorHAnsi"/>
                <w:b/>
                <w:sz w:val="24"/>
                <w:szCs w:val="24"/>
              </w:rPr>
            </w:pPr>
            <w:r w:rsidRPr="00470DFB">
              <w:rPr>
                <w:rFonts w:asciiTheme="majorHAnsi" w:hAnsiTheme="majorHAnsi"/>
                <w:b/>
                <w:sz w:val="24"/>
                <w:szCs w:val="24"/>
              </w:rPr>
              <w:t>TOTAL</w:t>
            </w:r>
          </w:p>
        </w:tc>
        <w:tc>
          <w:tcPr>
            <w:tcW w:w="834"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36</w:t>
            </w:r>
          </w:p>
        </w:tc>
        <w:tc>
          <w:tcPr>
            <w:tcW w:w="853" w:type="dxa"/>
          </w:tcPr>
          <w:p w:rsidR="00176B95" w:rsidRPr="00470DFB" w:rsidRDefault="00176B95" w:rsidP="00C74F41">
            <w:pPr>
              <w:spacing w:after="0" w:line="240" w:lineRule="auto"/>
              <w:jc w:val="center"/>
              <w:rPr>
                <w:rFonts w:asciiTheme="majorHAnsi" w:hAnsiTheme="majorHAnsi"/>
                <w:b/>
              </w:rPr>
            </w:pPr>
            <w:r w:rsidRPr="00470DFB">
              <w:rPr>
                <w:rFonts w:asciiTheme="majorHAnsi" w:hAnsiTheme="majorHAnsi"/>
                <w:b/>
              </w:rPr>
              <w:t>100</w:t>
            </w:r>
          </w:p>
        </w:tc>
      </w:tr>
    </w:tbl>
    <w:p w:rsidR="00176B95" w:rsidRPr="00470DFB" w:rsidRDefault="00176B95" w:rsidP="00C74F41">
      <w:pPr>
        <w:spacing w:after="0" w:line="240" w:lineRule="auto"/>
        <w:rPr>
          <w:rFonts w:asciiTheme="majorHAnsi" w:hAnsiTheme="majorHAnsi"/>
          <w:b/>
        </w:rPr>
      </w:pPr>
      <w:r w:rsidRPr="00470DFB">
        <w:rPr>
          <w:rFonts w:asciiTheme="majorHAnsi" w:hAnsiTheme="majorHAnsi"/>
          <w:b/>
        </w:rPr>
        <w:t>Course Outcomes:</w:t>
      </w:r>
    </w:p>
    <w:p w:rsidR="00176B95" w:rsidRPr="00470DFB" w:rsidRDefault="00176B95" w:rsidP="00F55F17">
      <w:pPr>
        <w:pStyle w:val="ListParagraph"/>
        <w:numPr>
          <w:ilvl w:val="0"/>
          <w:numId w:val="104"/>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This program could provide well trained professionals for the plastics and allied industries to meet the well trained manpower requirements.</w:t>
      </w:r>
    </w:p>
    <w:p w:rsidR="00176B95" w:rsidRPr="00470DFB" w:rsidRDefault="00176B95" w:rsidP="00F55F17">
      <w:pPr>
        <w:pStyle w:val="ListParagraph"/>
        <w:numPr>
          <w:ilvl w:val="0"/>
          <w:numId w:val="104"/>
        </w:numPr>
        <w:autoSpaceDE w:val="0"/>
        <w:autoSpaceDN w:val="0"/>
        <w:adjustRightInd w:val="0"/>
        <w:spacing w:after="0" w:line="240" w:lineRule="auto"/>
        <w:rPr>
          <w:rFonts w:asciiTheme="majorHAnsi" w:eastAsiaTheme="minorHAnsi" w:hAnsiTheme="majorHAnsi"/>
          <w:sz w:val="24"/>
          <w:szCs w:val="24"/>
        </w:rPr>
      </w:pPr>
      <w:r w:rsidRPr="00470DFB">
        <w:rPr>
          <w:rFonts w:asciiTheme="majorHAnsi" w:eastAsiaTheme="minorHAnsi" w:hAnsiTheme="majorHAnsi"/>
          <w:sz w:val="24"/>
          <w:szCs w:val="24"/>
        </w:rPr>
        <w:t>The program will help the graduates to take up responsibilities in production, testing, design and marketing in the plastics industries and contribute for the growth of industry.</w:t>
      </w:r>
    </w:p>
    <w:p w:rsidR="00176B95" w:rsidRPr="00470DFB" w:rsidRDefault="00176B95" w:rsidP="00F55F17">
      <w:pPr>
        <w:pStyle w:val="ListParagraph"/>
        <w:numPr>
          <w:ilvl w:val="0"/>
          <w:numId w:val="104"/>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The graduates will get hands on experience in various aspects of plastics technology viz. plastic materials manufacturing, properties, applications, processing, product design, mold design, testing &amp; quality control, and recycling.</w:t>
      </w:r>
    </w:p>
    <w:p w:rsidR="00176B95" w:rsidRPr="00470DFB" w:rsidRDefault="00176B95" w:rsidP="00C74F41">
      <w:pPr>
        <w:pStyle w:val="ListParagraph"/>
        <w:autoSpaceDE w:val="0"/>
        <w:autoSpaceDN w:val="0"/>
        <w:adjustRightInd w:val="0"/>
        <w:spacing w:after="0" w:line="240" w:lineRule="auto"/>
        <w:jc w:val="both"/>
        <w:rPr>
          <w:rFonts w:asciiTheme="majorHAnsi" w:eastAsiaTheme="minorHAnsi" w:hAnsiTheme="majorHAnsi"/>
          <w:b/>
          <w:sz w:val="24"/>
          <w:szCs w:val="24"/>
        </w:rPr>
      </w:pPr>
    </w:p>
    <w:p w:rsidR="00176B95" w:rsidRPr="00470DFB" w:rsidRDefault="00176B95" w:rsidP="00C74F41">
      <w:pPr>
        <w:autoSpaceDE w:val="0"/>
        <w:autoSpaceDN w:val="0"/>
        <w:adjustRightInd w:val="0"/>
        <w:spacing w:after="0" w:line="240" w:lineRule="auto"/>
        <w:jc w:val="both"/>
        <w:rPr>
          <w:rFonts w:asciiTheme="majorHAnsi" w:eastAsiaTheme="minorHAnsi" w:hAnsiTheme="majorHAnsi"/>
          <w:b/>
        </w:rPr>
      </w:pPr>
      <w:r w:rsidRPr="00470DFB">
        <w:rPr>
          <w:rFonts w:asciiTheme="majorHAnsi" w:eastAsiaTheme="minorHAnsi" w:hAnsiTheme="majorHAnsi"/>
          <w:b/>
        </w:rPr>
        <w:t>References:</w:t>
      </w:r>
    </w:p>
    <w:p w:rsidR="00176B95" w:rsidRPr="00470DFB" w:rsidRDefault="00176B95" w:rsidP="00F55F17">
      <w:pPr>
        <w:pStyle w:val="ListParagraph"/>
        <w:numPr>
          <w:ilvl w:val="0"/>
          <w:numId w:val="105"/>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Hand Book of Plastics Materials &amp; Technology - By Rubin, Irwin, J.</w:t>
      </w:r>
    </w:p>
    <w:p w:rsidR="00176B95" w:rsidRPr="00470DFB" w:rsidRDefault="00176B95" w:rsidP="00F55F17">
      <w:pPr>
        <w:pStyle w:val="ListParagraph"/>
        <w:numPr>
          <w:ilvl w:val="0"/>
          <w:numId w:val="105"/>
        </w:numPr>
        <w:autoSpaceDE w:val="0"/>
        <w:autoSpaceDN w:val="0"/>
        <w:adjustRightInd w:val="0"/>
        <w:spacing w:after="0" w:line="240" w:lineRule="auto"/>
        <w:jc w:val="both"/>
        <w:rPr>
          <w:rFonts w:asciiTheme="majorHAnsi" w:eastAsiaTheme="minorHAnsi" w:hAnsiTheme="majorHAnsi"/>
          <w:sz w:val="24"/>
          <w:szCs w:val="24"/>
        </w:rPr>
      </w:pPr>
      <w:r w:rsidRPr="00470DFB">
        <w:rPr>
          <w:rFonts w:asciiTheme="majorHAnsi" w:eastAsiaTheme="minorHAnsi" w:hAnsiTheme="majorHAnsi"/>
          <w:sz w:val="24"/>
          <w:szCs w:val="24"/>
        </w:rPr>
        <w:t>Text Book of Polymer Science-By Billmeyer, F.W.</w:t>
      </w:r>
    </w:p>
    <w:p w:rsidR="00176B95" w:rsidRPr="00470DFB" w:rsidRDefault="00176B95" w:rsidP="00F55F17">
      <w:pPr>
        <w:pStyle w:val="ListParagraph"/>
        <w:numPr>
          <w:ilvl w:val="0"/>
          <w:numId w:val="105"/>
        </w:numPr>
        <w:autoSpaceDE w:val="0"/>
        <w:autoSpaceDN w:val="0"/>
        <w:adjustRightInd w:val="0"/>
        <w:spacing w:after="0" w:line="240" w:lineRule="auto"/>
        <w:jc w:val="both"/>
        <w:rPr>
          <w:rFonts w:asciiTheme="majorHAnsi" w:eastAsiaTheme="minorHAnsi" w:hAnsiTheme="majorHAnsi"/>
          <w:b/>
          <w:sz w:val="24"/>
          <w:szCs w:val="24"/>
        </w:rPr>
      </w:pPr>
      <w:r w:rsidRPr="00470DFB">
        <w:rPr>
          <w:rFonts w:asciiTheme="majorHAnsi" w:eastAsiaTheme="minorHAnsi" w:hAnsiTheme="majorHAnsi"/>
          <w:sz w:val="24"/>
          <w:szCs w:val="24"/>
        </w:rPr>
        <w:t>Plastics Materials Hand Book - By Athalye, A.S</w:t>
      </w:r>
    </w:p>
    <w:p w:rsidR="00176B95" w:rsidRPr="00470DFB" w:rsidRDefault="00176B95" w:rsidP="00C74F41">
      <w:pPr>
        <w:spacing w:after="0" w:line="240" w:lineRule="auto"/>
        <w:rPr>
          <w:rFonts w:asciiTheme="majorHAnsi" w:hAnsiTheme="majorHAnsi"/>
        </w:rPr>
      </w:pPr>
      <w:r w:rsidRPr="00470DFB">
        <w:rPr>
          <w:rFonts w:asciiTheme="majorHAnsi" w:hAnsiTheme="majorHAnsi"/>
        </w:rPr>
        <w:t xml:space="preserve">                                                                                                                                                                                                                              </w:t>
      </w:r>
    </w:p>
    <w:p w:rsidR="00176B95" w:rsidRPr="00470DFB" w:rsidRDefault="00176B95" w:rsidP="00C74F41">
      <w:pPr>
        <w:spacing w:after="0" w:line="240" w:lineRule="auto"/>
        <w:rPr>
          <w:rFonts w:asciiTheme="majorHAnsi" w:hAnsiTheme="majorHAnsi"/>
        </w:rPr>
      </w:pPr>
    </w:p>
    <w:p w:rsidR="00176B95" w:rsidRPr="00470DFB" w:rsidRDefault="00176B95" w:rsidP="00C74F41">
      <w:pPr>
        <w:spacing w:after="0" w:line="240" w:lineRule="auto"/>
        <w:rPr>
          <w:rFonts w:asciiTheme="majorHAnsi" w:hAnsiTheme="majorHAnsi"/>
        </w:rPr>
      </w:pPr>
    </w:p>
    <w:p w:rsidR="00176B95" w:rsidRPr="00470DFB" w:rsidRDefault="00176B95" w:rsidP="00C74F41">
      <w:pPr>
        <w:spacing w:after="0" w:line="240" w:lineRule="auto"/>
        <w:rPr>
          <w:rFonts w:asciiTheme="majorHAnsi" w:hAnsiTheme="majorHAnsi"/>
        </w:rPr>
      </w:pPr>
    </w:p>
    <w:p w:rsidR="00176B95" w:rsidRPr="00470DFB" w:rsidRDefault="00176B95" w:rsidP="00C74F41">
      <w:pPr>
        <w:spacing w:after="0" w:line="240" w:lineRule="auto"/>
        <w:rPr>
          <w:rFonts w:asciiTheme="majorHAnsi" w:hAnsiTheme="majorHAnsi"/>
        </w:rPr>
      </w:pPr>
    </w:p>
    <w:p w:rsidR="00176B95" w:rsidRPr="003F20BF" w:rsidRDefault="00176B95" w:rsidP="00C74F41">
      <w:pPr>
        <w:spacing w:after="0" w:line="240" w:lineRule="auto"/>
        <w:rPr>
          <w:rFonts w:asciiTheme="majorHAnsi" w:hAnsiTheme="majorHAnsi"/>
        </w:rPr>
      </w:pPr>
    </w:p>
    <w:sectPr w:rsidR="00176B95" w:rsidRPr="003F20BF" w:rsidSect="00AE4DA9">
      <w:footerReference w:type="default" r:id="rId11"/>
      <w:pgSz w:w="12240" w:h="15840"/>
      <w:pgMar w:top="630" w:right="1440" w:bottom="90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569" w:rsidRDefault="00B25569" w:rsidP="00895A4F">
      <w:pPr>
        <w:spacing w:after="0" w:line="240" w:lineRule="auto"/>
      </w:pPr>
      <w:r>
        <w:separator/>
      </w:r>
    </w:p>
  </w:endnote>
  <w:endnote w:type="continuationSeparator" w:id="0">
    <w:p w:rsidR="00B25569" w:rsidRDefault="00B25569" w:rsidP="0089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mbria">
    <w:charset w:val="00"/>
    <w:family w:val="roman"/>
    <w:pitch w:val="variable"/>
    <w:sig w:usb0="E00002FF" w:usb1="400004FF" w:usb2="00000000" w:usb3="00000000" w:csb0="0000019F" w:csb1="00000000"/>
  </w:font>
  <w:font w:name="Bookman Old Style">
    <w:charset w:val="00"/>
    <w:family w:val="roman"/>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BookmanOldStyle,Bold">
    <w:panose1 w:val="00000000000000000000"/>
    <w:charset w:val="00"/>
    <w:family w:val="auto"/>
    <w:notTrueType/>
    <w:pitch w:val="default"/>
    <w:sig w:usb0="00000003" w:usb1="00000000" w:usb2="00000000" w:usb3="00000000" w:csb0="00000001" w:csb1="00000000"/>
  </w:font>
  <w:font w:name="BookmanOldStyle">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TTA20401A8t00">
    <w:altName w:val="MS Mincho"/>
    <w:panose1 w:val="00000000000000000000"/>
    <w:charset w:val="80"/>
    <w:family w:val="auto"/>
    <w:notTrueType/>
    <w:pitch w:val="default"/>
    <w:sig w:usb0="00000001" w:usb1="08070000" w:usb2="00000010" w:usb3="00000000" w:csb0="00020000" w:csb1="00000000"/>
  </w:font>
  <w:font w:name="Bookman Old Sty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4471"/>
      <w:docPartObj>
        <w:docPartGallery w:val="Page Numbers (Bottom of Page)"/>
        <w:docPartUnique/>
      </w:docPartObj>
    </w:sdtPr>
    <w:sdtContent>
      <w:sdt>
        <w:sdtPr>
          <w:id w:val="8504472"/>
          <w:docPartObj>
            <w:docPartGallery w:val="Page Numbers (Top of Page)"/>
            <w:docPartUnique/>
          </w:docPartObj>
        </w:sdtPr>
        <w:sdtContent>
          <w:p w:rsidR="005C65E7" w:rsidRDefault="005C65E7">
            <w:pPr>
              <w:pStyle w:val="Footer"/>
              <w:jc w:val="right"/>
            </w:pPr>
            <w:r>
              <w:t xml:space="preserve">Page </w:t>
            </w:r>
            <w:r>
              <w:rPr>
                <w:b/>
                <w:bCs/>
              </w:rPr>
              <w:fldChar w:fldCharType="begin"/>
            </w:r>
            <w:r>
              <w:rPr>
                <w:b/>
                <w:bCs/>
              </w:rPr>
              <w:instrText xml:space="preserve"> PAGE </w:instrText>
            </w:r>
            <w:r>
              <w:rPr>
                <w:b/>
                <w:bCs/>
              </w:rPr>
              <w:fldChar w:fldCharType="separate"/>
            </w:r>
            <w:r w:rsidR="00292E2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92E2B">
              <w:rPr>
                <w:b/>
                <w:bCs/>
                <w:noProof/>
              </w:rPr>
              <w:t>142</w:t>
            </w:r>
            <w:r>
              <w:rPr>
                <w:b/>
                <w:bCs/>
              </w:rPr>
              <w:fldChar w:fldCharType="end"/>
            </w:r>
          </w:p>
        </w:sdtContent>
      </w:sdt>
    </w:sdtContent>
  </w:sdt>
  <w:p w:rsidR="005C65E7" w:rsidRDefault="005C6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569" w:rsidRDefault="00B25569" w:rsidP="00895A4F">
      <w:pPr>
        <w:spacing w:after="0" w:line="240" w:lineRule="auto"/>
      </w:pPr>
      <w:r>
        <w:separator/>
      </w:r>
    </w:p>
  </w:footnote>
  <w:footnote w:type="continuationSeparator" w:id="0">
    <w:p w:rsidR="00B25569" w:rsidRDefault="00B25569" w:rsidP="00895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8"/>
    <w:multiLevelType w:val="multilevel"/>
    <w:tmpl w:val="00000068"/>
    <w:lvl w:ilvl="0">
      <w:start w:val="1"/>
      <w:numFmt w:val="bullet"/>
      <w:lvlText w:val=""/>
      <w:lvlJc w:val="left"/>
      <w:pPr>
        <w:ind w:left="810" w:hanging="360"/>
      </w:pPr>
      <w:rPr>
        <w:rFonts w:ascii="Symbol" w:hAnsi="Symbol" w:hint="default"/>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 w15:restartNumberingAfterBreak="0">
    <w:nsid w:val="00672C37"/>
    <w:multiLevelType w:val="multilevel"/>
    <w:tmpl w:val="00672C3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13D2F7A"/>
    <w:multiLevelType w:val="hybridMultilevel"/>
    <w:tmpl w:val="52FAB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F4341"/>
    <w:multiLevelType w:val="hybridMultilevel"/>
    <w:tmpl w:val="A392CBD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3F1551E"/>
    <w:multiLevelType w:val="hybridMultilevel"/>
    <w:tmpl w:val="5F20B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F878B7"/>
    <w:multiLevelType w:val="hybridMultilevel"/>
    <w:tmpl w:val="296C7670"/>
    <w:lvl w:ilvl="0" w:tplc="0088AFB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D5603F"/>
    <w:multiLevelType w:val="hybridMultilevel"/>
    <w:tmpl w:val="488CB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DE50AA"/>
    <w:multiLevelType w:val="hybridMultilevel"/>
    <w:tmpl w:val="C400B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982370"/>
    <w:multiLevelType w:val="hybridMultilevel"/>
    <w:tmpl w:val="82A2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B434E6"/>
    <w:multiLevelType w:val="hybridMultilevel"/>
    <w:tmpl w:val="83FCDE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87259"/>
    <w:multiLevelType w:val="hybridMultilevel"/>
    <w:tmpl w:val="C32E7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F71D63"/>
    <w:multiLevelType w:val="hybridMultilevel"/>
    <w:tmpl w:val="1FF693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A3A0A26"/>
    <w:multiLevelType w:val="hybridMultilevel"/>
    <w:tmpl w:val="EC30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F03CD"/>
    <w:multiLevelType w:val="hybridMultilevel"/>
    <w:tmpl w:val="96C8D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A742C55"/>
    <w:multiLevelType w:val="hybridMultilevel"/>
    <w:tmpl w:val="E276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CF7C88"/>
    <w:multiLevelType w:val="hybridMultilevel"/>
    <w:tmpl w:val="9216D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DD42665"/>
    <w:multiLevelType w:val="hybridMultilevel"/>
    <w:tmpl w:val="DDDE294C"/>
    <w:lvl w:ilvl="0" w:tplc="C04805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553044"/>
    <w:multiLevelType w:val="hybridMultilevel"/>
    <w:tmpl w:val="C9D6B5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A51DC3"/>
    <w:multiLevelType w:val="hybridMultilevel"/>
    <w:tmpl w:val="1F9C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587A19"/>
    <w:multiLevelType w:val="hybridMultilevel"/>
    <w:tmpl w:val="F19EE2AE"/>
    <w:lvl w:ilvl="0" w:tplc="9CE462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6660BF2"/>
    <w:multiLevelType w:val="hybridMultilevel"/>
    <w:tmpl w:val="EE2A55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7350AF8"/>
    <w:multiLevelType w:val="multilevel"/>
    <w:tmpl w:val="D9EC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7759F3"/>
    <w:multiLevelType w:val="hybridMultilevel"/>
    <w:tmpl w:val="2446D9E6"/>
    <w:lvl w:ilvl="0" w:tplc="0B2C04D8">
      <w:start w:val="1"/>
      <w:numFmt w:val="decimal"/>
      <w:lvlText w:val="%1."/>
      <w:lvlJc w:val="left"/>
      <w:pPr>
        <w:tabs>
          <w:tab w:val="num" w:pos="1080"/>
        </w:tabs>
        <w:ind w:left="1080" w:hanging="360"/>
      </w:pPr>
      <w:rPr>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182A3A51"/>
    <w:multiLevelType w:val="hybridMultilevel"/>
    <w:tmpl w:val="7AB4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75730D"/>
    <w:multiLevelType w:val="hybridMultilevel"/>
    <w:tmpl w:val="7AB4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A23267"/>
    <w:multiLevelType w:val="hybridMultilevel"/>
    <w:tmpl w:val="9D88E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94531B2"/>
    <w:multiLevelType w:val="hybridMultilevel"/>
    <w:tmpl w:val="5CF22D0E"/>
    <w:lvl w:ilvl="0" w:tplc="A508A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DE7AD4"/>
    <w:multiLevelType w:val="hybridMultilevel"/>
    <w:tmpl w:val="E71A7D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1DE93923"/>
    <w:multiLevelType w:val="multilevel"/>
    <w:tmpl w:val="B4E41E9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CE7050"/>
    <w:multiLevelType w:val="hybridMultilevel"/>
    <w:tmpl w:val="F01639F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1F5F41C1"/>
    <w:multiLevelType w:val="hybridMultilevel"/>
    <w:tmpl w:val="5CF22D0E"/>
    <w:lvl w:ilvl="0" w:tplc="A508A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6C5415"/>
    <w:multiLevelType w:val="hybridMultilevel"/>
    <w:tmpl w:val="372E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F1542C"/>
    <w:multiLevelType w:val="hybridMultilevel"/>
    <w:tmpl w:val="23B2DA72"/>
    <w:lvl w:ilvl="0" w:tplc="8912FFDC">
      <w:start w:val="1"/>
      <w:numFmt w:val="decimal"/>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33" w15:restartNumberingAfterBreak="0">
    <w:nsid w:val="2312188D"/>
    <w:multiLevelType w:val="hybridMultilevel"/>
    <w:tmpl w:val="195C5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385570C"/>
    <w:multiLevelType w:val="multilevel"/>
    <w:tmpl w:val="84703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935D45"/>
    <w:multiLevelType w:val="hybridMultilevel"/>
    <w:tmpl w:val="C66C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DF2743"/>
    <w:multiLevelType w:val="hybridMultilevel"/>
    <w:tmpl w:val="BF84CD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27FF21CA"/>
    <w:multiLevelType w:val="hybridMultilevel"/>
    <w:tmpl w:val="39480046"/>
    <w:lvl w:ilvl="0" w:tplc="9FFE6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80D31F8"/>
    <w:multiLevelType w:val="hybridMultilevel"/>
    <w:tmpl w:val="74B6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86A2E2B"/>
    <w:multiLevelType w:val="hybridMultilevel"/>
    <w:tmpl w:val="23B2DA72"/>
    <w:lvl w:ilvl="0" w:tplc="8912FFDC">
      <w:start w:val="1"/>
      <w:numFmt w:val="decimal"/>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40" w15:restartNumberingAfterBreak="0">
    <w:nsid w:val="290F4FC0"/>
    <w:multiLevelType w:val="hybridMultilevel"/>
    <w:tmpl w:val="294CA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AE28E7"/>
    <w:multiLevelType w:val="hybridMultilevel"/>
    <w:tmpl w:val="C4B28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EE17C1"/>
    <w:multiLevelType w:val="hybridMultilevel"/>
    <w:tmpl w:val="D1B81BC8"/>
    <w:lvl w:ilvl="0" w:tplc="15640D9E">
      <w:start w:val="1"/>
      <w:numFmt w:val="decimal"/>
      <w:lvlText w:val="%1."/>
      <w:lvlJc w:val="left"/>
      <w:pPr>
        <w:ind w:left="390" w:hanging="360"/>
      </w:pPr>
      <w:rPr>
        <w:rFonts w:ascii="Calibri" w:hAnsi="Calibri" w:hint="default"/>
        <w:sz w:val="18"/>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3" w15:restartNumberingAfterBreak="0">
    <w:nsid w:val="2B99519B"/>
    <w:multiLevelType w:val="hybridMultilevel"/>
    <w:tmpl w:val="B20C0350"/>
    <w:lvl w:ilvl="0" w:tplc="4009000F">
      <w:start w:val="1"/>
      <w:numFmt w:val="decimal"/>
      <w:lvlText w:val="%1."/>
      <w:lvlJc w:val="left"/>
      <w:pPr>
        <w:ind w:left="720" w:hanging="360"/>
      </w:pPr>
      <w:rPr>
        <w:rFonts w:hint="default"/>
      </w:rPr>
    </w:lvl>
    <w:lvl w:ilvl="1" w:tplc="96D62598">
      <w:start w:val="1"/>
      <w:numFmt w:val="decimal"/>
      <w:lvlText w:val="%2."/>
      <w:lvlJc w:val="left"/>
      <w:pPr>
        <w:tabs>
          <w:tab w:val="num" w:pos="1440"/>
        </w:tabs>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C4E6FCB"/>
    <w:multiLevelType w:val="hybridMultilevel"/>
    <w:tmpl w:val="A1FCC1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DA3038F"/>
    <w:multiLevelType w:val="hybridMultilevel"/>
    <w:tmpl w:val="8D74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227989"/>
    <w:multiLevelType w:val="hybridMultilevel"/>
    <w:tmpl w:val="A9828A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2E6635C7"/>
    <w:multiLevelType w:val="hybridMultilevel"/>
    <w:tmpl w:val="8F68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336282"/>
    <w:multiLevelType w:val="hybridMultilevel"/>
    <w:tmpl w:val="1F9C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6E191A"/>
    <w:multiLevelType w:val="hybridMultilevel"/>
    <w:tmpl w:val="35602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1541BAF"/>
    <w:multiLevelType w:val="multilevel"/>
    <w:tmpl w:val="6520FF2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ED6C5F"/>
    <w:multiLevelType w:val="hybridMultilevel"/>
    <w:tmpl w:val="970C4A6C"/>
    <w:lvl w:ilvl="0" w:tplc="4009000F">
      <w:start w:val="1"/>
      <w:numFmt w:val="decimal"/>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52" w15:restartNumberingAfterBreak="0">
    <w:nsid w:val="36A92B63"/>
    <w:multiLevelType w:val="hybridMultilevel"/>
    <w:tmpl w:val="7E0A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B257FD"/>
    <w:multiLevelType w:val="hybridMultilevel"/>
    <w:tmpl w:val="2A8A56AA"/>
    <w:lvl w:ilvl="0" w:tplc="9E883CFE">
      <w:start w:val="1"/>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88B7938"/>
    <w:multiLevelType w:val="hybridMultilevel"/>
    <w:tmpl w:val="5A284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A691F66"/>
    <w:multiLevelType w:val="hybridMultilevel"/>
    <w:tmpl w:val="5E6022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AA92E1A"/>
    <w:multiLevelType w:val="hybridMultilevel"/>
    <w:tmpl w:val="5DAC278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3AEA5DE9"/>
    <w:multiLevelType w:val="hybridMultilevel"/>
    <w:tmpl w:val="40D48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462977"/>
    <w:multiLevelType w:val="hybridMultilevel"/>
    <w:tmpl w:val="050E2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C1416D5"/>
    <w:multiLevelType w:val="hybridMultilevel"/>
    <w:tmpl w:val="2390B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BB0D13"/>
    <w:multiLevelType w:val="hybridMultilevel"/>
    <w:tmpl w:val="8D58E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CC45FA2"/>
    <w:multiLevelType w:val="hybridMultilevel"/>
    <w:tmpl w:val="3A1CC0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3D441A02"/>
    <w:multiLevelType w:val="multilevel"/>
    <w:tmpl w:val="F6721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7B28D7"/>
    <w:multiLevelType w:val="hybridMultilevel"/>
    <w:tmpl w:val="1F9C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0857A72"/>
    <w:multiLevelType w:val="hybridMultilevel"/>
    <w:tmpl w:val="9602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10479C1"/>
    <w:multiLevelType w:val="hybridMultilevel"/>
    <w:tmpl w:val="7D70BB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412B5B36"/>
    <w:multiLevelType w:val="hybridMultilevel"/>
    <w:tmpl w:val="E71A7D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41B030F6"/>
    <w:multiLevelType w:val="hybridMultilevel"/>
    <w:tmpl w:val="C56C790E"/>
    <w:lvl w:ilvl="0" w:tplc="D23CEED4">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8" w15:restartNumberingAfterBreak="0">
    <w:nsid w:val="42FE5ECC"/>
    <w:multiLevelType w:val="hybridMultilevel"/>
    <w:tmpl w:val="17E62E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437D4B8D"/>
    <w:multiLevelType w:val="hybridMultilevel"/>
    <w:tmpl w:val="7D70BB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45FB6A3F"/>
    <w:multiLevelType w:val="hybridMultilevel"/>
    <w:tmpl w:val="76CC00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62950C1"/>
    <w:multiLevelType w:val="hybridMultilevel"/>
    <w:tmpl w:val="23B2DA72"/>
    <w:lvl w:ilvl="0" w:tplc="8912FFDC">
      <w:start w:val="1"/>
      <w:numFmt w:val="decimal"/>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72" w15:restartNumberingAfterBreak="0">
    <w:nsid w:val="474E2D61"/>
    <w:multiLevelType w:val="hybridMultilevel"/>
    <w:tmpl w:val="8782313C"/>
    <w:lvl w:ilvl="0" w:tplc="20DC1A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831DF9"/>
    <w:multiLevelType w:val="hybridMultilevel"/>
    <w:tmpl w:val="23B2DA72"/>
    <w:lvl w:ilvl="0" w:tplc="8912FFDC">
      <w:start w:val="1"/>
      <w:numFmt w:val="decimal"/>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74" w15:restartNumberingAfterBreak="0">
    <w:nsid w:val="486C0E12"/>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75" w15:restartNumberingAfterBreak="0">
    <w:nsid w:val="4A682AC4"/>
    <w:multiLevelType w:val="hybridMultilevel"/>
    <w:tmpl w:val="D0B8A238"/>
    <w:lvl w:ilvl="0" w:tplc="1AF2123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B33483"/>
    <w:multiLevelType w:val="hybridMultilevel"/>
    <w:tmpl w:val="77F0CACE"/>
    <w:lvl w:ilvl="0" w:tplc="0409000F">
      <w:start w:val="1"/>
      <w:numFmt w:val="decimal"/>
      <w:lvlText w:val="%1."/>
      <w:lvlJc w:val="left"/>
      <w:pPr>
        <w:ind w:left="720" w:hanging="360"/>
      </w:pPr>
    </w:lvl>
    <w:lvl w:ilvl="1" w:tplc="E65E2B3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D41AA1"/>
    <w:multiLevelType w:val="hybridMultilevel"/>
    <w:tmpl w:val="1F9C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D0A39A9"/>
    <w:multiLevelType w:val="hybridMultilevel"/>
    <w:tmpl w:val="8AE4CC24"/>
    <w:lvl w:ilvl="0" w:tplc="04AC88F0">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6F2E73"/>
    <w:multiLevelType w:val="hybridMultilevel"/>
    <w:tmpl w:val="A1FCC1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16569"/>
    <w:multiLevelType w:val="hybridMultilevel"/>
    <w:tmpl w:val="2DEAE1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51376F47"/>
    <w:multiLevelType w:val="hybridMultilevel"/>
    <w:tmpl w:val="98E61A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54993937"/>
    <w:multiLevelType w:val="hybridMultilevel"/>
    <w:tmpl w:val="2C286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4BD102B"/>
    <w:multiLevelType w:val="hybridMultilevel"/>
    <w:tmpl w:val="CFEC15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4" w15:restartNumberingAfterBreak="0">
    <w:nsid w:val="563029D9"/>
    <w:multiLevelType w:val="hybridMultilevel"/>
    <w:tmpl w:val="24F05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77310C9"/>
    <w:multiLevelType w:val="hybridMultilevel"/>
    <w:tmpl w:val="6298F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57FF26A5"/>
    <w:multiLevelType w:val="hybridMultilevel"/>
    <w:tmpl w:val="6B4E2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9C17FA7"/>
    <w:multiLevelType w:val="hybridMultilevel"/>
    <w:tmpl w:val="EDB0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3439AE"/>
    <w:multiLevelType w:val="hybridMultilevel"/>
    <w:tmpl w:val="3F109AE4"/>
    <w:lvl w:ilvl="0" w:tplc="8CE6F4A2">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AAF45FE"/>
    <w:multiLevelType w:val="hybridMultilevel"/>
    <w:tmpl w:val="D21A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B9D68BF"/>
    <w:multiLevelType w:val="hybridMultilevel"/>
    <w:tmpl w:val="645458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CA748F1"/>
    <w:multiLevelType w:val="hybridMultilevel"/>
    <w:tmpl w:val="1F8A3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CB95F28"/>
    <w:multiLevelType w:val="hybridMultilevel"/>
    <w:tmpl w:val="294CA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B246F5"/>
    <w:multiLevelType w:val="hybridMultilevel"/>
    <w:tmpl w:val="1F9C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DF70431"/>
    <w:multiLevelType w:val="hybridMultilevel"/>
    <w:tmpl w:val="3F2E34BC"/>
    <w:lvl w:ilvl="0" w:tplc="77CE76A0">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5DF952B9"/>
    <w:multiLevelType w:val="hybridMultilevel"/>
    <w:tmpl w:val="9FCA8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455038"/>
    <w:multiLevelType w:val="multilevel"/>
    <w:tmpl w:val="80083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E680C22"/>
    <w:multiLevelType w:val="hybridMultilevel"/>
    <w:tmpl w:val="5EF6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186250D"/>
    <w:multiLevelType w:val="hybridMultilevel"/>
    <w:tmpl w:val="2EA00B4C"/>
    <w:lvl w:ilvl="0" w:tplc="0C9069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1873197"/>
    <w:multiLevelType w:val="hybridMultilevel"/>
    <w:tmpl w:val="60040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2B63CF1"/>
    <w:multiLevelType w:val="hybridMultilevel"/>
    <w:tmpl w:val="2DEAE1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63E45F86"/>
    <w:multiLevelType w:val="hybridMultilevel"/>
    <w:tmpl w:val="B22CB4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2" w15:restartNumberingAfterBreak="0">
    <w:nsid w:val="651E0DD8"/>
    <w:multiLevelType w:val="hybridMultilevel"/>
    <w:tmpl w:val="4D1240C2"/>
    <w:lvl w:ilvl="0" w:tplc="DFE4C62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54B3AAD"/>
    <w:multiLevelType w:val="hybridMultilevel"/>
    <w:tmpl w:val="1F9C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64D777F"/>
    <w:multiLevelType w:val="hybridMultilevel"/>
    <w:tmpl w:val="23B2DA72"/>
    <w:lvl w:ilvl="0" w:tplc="8912FFDC">
      <w:start w:val="1"/>
      <w:numFmt w:val="decimal"/>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05" w15:restartNumberingAfterBreak="0">
    <w:nsid w:val="67044A89"/>
    <w:multiLevelType w:val="multilevel"/>
    <w:tmpl w:val="6076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81C3B37"/>
    <w:multiLevelType w:val="multilevel"/>
    <w:tmpl w:val="E420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A120660"/>
    <w:multiLevelType w:val="hybridMultilevel"/>
    <w:tmpl w:val="65F4B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BF310B1"/>
    <w:multiLevelType w:val="hybridMultilevel"/>
    <w:tmpl w:val="13A02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DAF0F1B"/>
    <w:multiLevelType w:val="hybridMultilevel"/>
    <w:tmpl w:val="8752D5CE"/>
    <w:lvl w:ilvl="0" w:tplc="086B0001">
      <w:start w:val="1"/>
      <w:numFmt w:val="bullet"/>
      <w:lvlText w:val=""/>
      <w:lvlJc w:val="left"/>
      <w:pPr>
        <w:ind w:left="720" w:hanging="360"/>
      </w:pPr>
      <w:rPr>
        <w:rFonts w:ascii="Symbol" w:hAnsi="Symbol" w:hint="default"/>
      </w:rPr>
    </w:lvl>
    <w:lvl w:ilvl="1" w:tplc="086B0003" w:tentative="1">
      <w:start w:val="1"/>
      <w:numFmt w:val="bullet"/>
      <w:lvlText w:val="o"/>
      <w:lvlJc w:val="left"/>
      <w:pPr>
        <w:ind w:left="1440" w:hanging="360"/>
      </w:pPr>
      <w:rPr>
        <w:rFonts w:ascii="Courier New" w:hAnsi="Courier New" w:cs="Courier New" w:hint="default"/>
      </w:rPr>
    </w:lvl>
    <w:lvl w:ilvl="2" w:tplc="086B0005" w:tentative="1">
      <w:start w:val="1"/>
      <w:numFmt w:val="bullet"/>
      <w:lvlText w:val=""/>
      <w:lvlJc w:val="left"/>
      <w:pPr>
        <w:ind w:left="2160" w:hanging="360"/>
      </w:pPr>
      <w:rPr>
        <w:rFonts w:ascii="Wingdings" w:hAnsi="Wingdings" w:hint="default"/>
      </w:rPr>
    </w:lvl>
    <w:lvl w:ilvl="3" w:tplc="086B0001" w:tentative="1">
      <w:start w:val="1"/>
      <w:numFmt w:val="bullet"/>
      <w:lvlText w:val=""/>
      <w:lvlJc w:val="left"/>
      <w:pPr>
        <w:ind w:left="2880" w:hanging="360"/>
      </w:pPr>
      <w:rPr>
        <w:rFonts w:ascii="Symbol" w:hAnsi="Symbol" w:hint="default"/>
      </w:rPr>
    </w:lvl>
    <w:lvl w:ilvl="4" w:tplc="086B0003" w:tentative="1">
      <w:start w:val="1"/>
      <w:numFmt w:val="bullet"/>
      <w:lvlText w:val="o"/>
      <w:lvlJc w:val="left"/>
      <w:pPr>
        <w:ind w:left="3600" w:hanging="360"/>
      </w:pPr>
      <w:rPr>
        <w:rFonts w:ascii="Courier New" w:hAnsi="Courier New" w:cs="Courier New" w:hint="default"/>
      </w:rPr>
    </w:lvl>
    <w:lvl w:ilvl="5" w:tplc="086B0005" w:tentative="1">
      <w:start w:val="1"/>
      <w:numFmt w:val="bullet"/>
      <w:lvlText w:val=""/>
      <w:lvlJc w:val="left"/>
      <w:pPr>
        <w:ind w:left="4320" w:hanging="360"/>
      </w:pPr>
      <w:rPr>
        <w:rFonts w:ascii="Wingdings" w:hAnsi="Wingdings" w:hint="default"/>
      </w:rPr>
    </w:lvl>
    <w:lvl w:ilvl="6" w:tplc="086B0001" w:tentative="1">
      <w:start w:val="1"/>
      <w:numFmt w:val="bullet"/>
      <w:lvlText w:val=""/>
      <w:lvlJc w:val="left"/>
      <w:pPr>
        <w:ind w:left="5040" w:hanging="360"/>
      </w:pPr>
      <w:rPr>
        <w:rFonts w:ascii="Symbol" w:hAnsi="Symbol" w:hint="default"/>
      </w:rPr>
    </w:lvl>
    <w:lvl w:ilvl="7" w:tplc="086B0003" w:tentative="1">
      <w:start w:val="1"/>
      <w:numFmt w:val="bullet"/>
      <w:lvlText w:val="o"/>
      <w:lvlJc w:val="left"/>
      <w:pPr>
        <w:ind w:left="5760" w:hanging="360"/>
      </w:pPr>
      <w:rPr>
        <w:rFonts w:ascii="Courier New" w:hAnsi="Courier New" w:cs="Courier New" w:hint="default"/>
      </w:rPr>
    </w:lvl>
    <w:lvl w:ilvl="8" w:tplc="086B0005" w:tentative="1">
      <w:start w:val="1"/>
      <w:numFmt w:val="bullet"/>
      <w:lvlText w:val=""/>
      <w:lvlJc w:val="left"/>
      <w:pPr>
        <w:ind w:left="6480" w:hanging="360"/>
      </w:pPr>
      <w:rPr>
        <w:rFonts w:ascii="Wingdings" w:hAnsi="Wingdings" w:hint="default"/>
      </w:rPr>
    </w:lvl>
  </w:abstractNum>
  <w:abstractNum w:abstractNumId="110" w15:restartNumberingAfterBreak="0">
    <w:nsid w:val="6ED10CF1"/>
    <w:multiLevelType w:val="hybridMultilevel"/>
    <w:tmpl w:val="372E6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F5A27E2"/>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12" w15:restartNumberingAfterBreak="0">
    <w:nsid w:val="6F600A2D"/>
    <w:multiLevelType w:val="hybridMultilevel"/>
    <w:tmpl w:val="98B0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8F18B5"/>
    <w:multiLevelType w:val="hybridMultilevel"/>
    <w:tmpl w:val="20C0B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02477F0"/>
    <w:multiLevelType w:val="hybridMultilevel"/>
    <w:tmpl w:val="E710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1663200"/>
    <w:multiLevelType w:val="hybridMultilevel"/>
    <w:tmpl w:val="B3205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1870CB5"/>
    <w:multiLevelType w:val="hybridMultilevel"/>
    <w:tmpl w:val="35602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0159A0"/>
    <w:multiLevelType w:val="hybridMultilevel"/>
    <w:tmpl w:val="2E863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1B4330"/>
    <w:multiLevelType w:val="multilevel"/>
    <w:tmpl w:val="8AE02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2E33CE9"/>
    <w:multiLevelType w:val="hybridMultilevel"/>
    <w:tmpl w:val="CD828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3EC03E1"/>
    <w:multiLevelType w:val="hybridMultilevel"/>
    <w:tmpl w:val="04EC2802"/>
    <w:lvl w:ilvl="0" w:tplc="04090011">
      <w:start w:val="1"/>
      <w:numFmt w:val="decimal"/>
      <w:lvlText w:val="%1)"/>
      <w:lvlJc w:val="left"/>
      <w:pPr>
        <w:ind w:left="720" w:hanging="360"/>
      </w:pPr>
    </w:lvl>
    <w:lvl w:ilvl="1" w:tplc="51208C16">
      <w:numFmt w:val="bullet"/>
      <w:lvlText w:val=""/>
      <w:lvlJc w:val="left"/>
      <w:pPr>
        <w:ind w:left="1440" w:hanging="360"/>
      </w:pPr>
      <w:rPr>
        <w:rFonts w:ascii="Symbol" w:eastAsiaTheme="minorHAnsi" w:hAnsi="Symbol" w:cstheme="minorBidi"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3F8385F"/>
    <w:multiLevelType w:val="hybridMultilevel"/>
    <w:tmpl w:val="17B01326"/>
    <w:lvl w:ilvl="0" w:tplc="00F28816">
      <w:start w:val="1"/>
      <w:numFmt w:val="decimal"/>
      <w:lvlText w:val="%1."/>
      <w:lvlJc w:val="left"/>
      <w:pPr>
        <w:ind w:left="720" w:hanging="360"/>
      </w:pPr>
      <w:rPr>
        <w:rFonts w:ascii="Times New Roman" w:eastAsia="Calibri"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4BF11B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23" w15:restartNumberingAfterBreak="0">
    <w:nsid w:val="762711ED"/>
    <w:multiLevelType w:val="hybridMultilevel"/>
    <w:tmpl w:val="D2F6A906"/>
    <w:lvl w:ilvl="0" w:tplc="AD4E39E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7986603"/>
    <w:multiLevelType w:val="hybridMultilevel"/>
    <w:tmpl w:val="3CBC5832"/>
    <w:lvl w:ilvl="0" w:tplc="1AF2123E">
      <w:start w:val="1"/>
      <w:numFmt w:val="lowerLetter"/>
      <w:lvlText w:val="(%1)"/>
      <w:lvlJc w:val="left"/>
      <w:pPr>
        <w:ind w:left="720" w:hanging="360"/>
      </w:pPr>
      <w:rPr>
        <w:rFonts w:hint="default"/>
      </w:rPr>
    </w:lvl>
    <w:lvl w:ilvl="1" w:tplc="F1A4D19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86F1D34"/>
    <w:multiLevelType w:val="hybridMultilevel"/>
    <w:tmpl w:val="B72C8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AB841C0"/>
    <w:multiLevelType w:val="hybridMultilevel"/>
    <w:tmpl w:val="F0B4D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B2915E1"/>
    <w:multiLevelType w:val="hybridMultilevel"/>
    <w:tmpl w:val="A1FCC1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7B2C1FE8"/>
    <w:multiLevelType w:val="hybridMultilevel"/>
    <w:tmpl w:val="820A22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7C3A21A0"/>
    <w:multiLevelType w:val="multilevel"/>
    <w:tmpl w:val="397A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D197711"/>
    <w:multiLevelType w:val="hybridMultilevel"/>
    <w:tmpl w:val="1F9C2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D590769"/>
    <w:multiLevelType w:val="hybridMultilevel"/>
    <w:tmpl w:val="E5E2B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D730684"/>
    <w:multiLevelType w:val="hybridMultilevel"/>
    <w:tmpl w:val="5CF22D0E"/>
    <w:lvl w:ilvl="0" w:tplc="A508A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DAB637B"/>
    <w:multiLevelType w:val="hybridMultilevel"/>
    <w:tmpl w:val="823CB5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7DD05C32"/>
    <w:multiLevelType w:val="hybridMultilevel"/>
    <w:tmpl w:val="ED08DF26"/>
    <w:lvl w:ilvl="0" w:tplc="5B04FD4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3F7ED7"/>
    <w:multiLevelType w:val="hybridMultilevel"/>
    <w:tmpl w:val="8710064C"/>
    <w:lvl w:ilvl="0" w:tplc="96BE5A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6" w15:restartNumberingAfterBreak="0">
    <w:nsid w:val="7F3C7EAB"/>
    <w:multiLevelType w:val="hybridMultilevel"/>
    <w:tmpl w:val="A8A43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5"/>
  </w:num>
  <w:num w:numId="2">
    <w:abstractNumId w:val="109"/>
  </w:num>
  <w:num w:numId="3">
    <w:abstractNumId w:val="130"/>
  </w:num>
  <w:num w:numId="4">
    <w:abstractNumId w:val="14"/>
  </w:num>
  <w:num w:numId="5">
    <w:abstractNumId w:val="19"/>
  </w:num>
  <w:num w:numId="6">
    <w:abstractNumId w:val="131"/>
  </w:num>
  <w:num w:numId="7">
    <w:abstractNumId w:val="18"/>
  </w:num>
  <w:num w:numId="8">
    <w:abstractNumId w:val="12"/>
  </w:num>
  <w:num w:numId="9">
    <w:abstractNumId w:val="32"/>
  </w:num>
  <w:num w:numId="10">
    <w:abstractNumId w:val="73"/>
  </w:num>
  <w:num w:numId="11">
    <w:abstractNumId w:val="63"/>
  </w:num>
  <w:num w:numId="12">
    <w:abstractNumId w:val="127"/>
  </w:num>
  <w:num w:numId="13">
    <w:abstractNumId w:val="61"/>
  </w:num>
  <w:num w:numId="14">
    <w:abstractNumId w:val="74"/>
  </w:num>
  <w:num w:numId="15">
    <w:abstractNumId w:val="122"/>
  </w:num>
  <w:num w:numId="16">
    <w:abstractNumId w:val="111"/>
  </w:num>
  <w:num w:numId="17">
    <w:abstractNumId w:val="107"/>
  </w:num>
  <w:num w:numId="18">
    <w:abstractNumId w:val="112"/>
  </w:num>
  <w:num w:numId="19">
    <w:abstractNumId w:val="64"/>
  </w:num>
  <w:num w:numId="20">
    <w:abstractNumId w:val="114"/>
  </w:num>
  <w:num w:numId="21">
    <w:abstractNumId w:val="123"/>
  </w:num>
  <w:num w:numId="22">
    <w:abstractNumId w:val="37"/>
  </w:num>
  <w:num w:numId="23">
    <w:abstractNumId w:val="120"/>
  </w:num>
  <w:num w:numId="24">
    <w:abstractNumId w:val="82"/>
  </w:num>
  <w:num w:numId="25">
    <w:abstractNumId w:val="77"/>
  </w:num>
  <w:num w:numId="26">
    <w:abstractNumId w:val="10"/>
  </w:num>
  <w:num w:numId="27">
    <w:abstractNumId w:val="28"/>
  </w:num>
  <w:num w:numId="28">
    <w:abstractNumId w:val="43"/>
  </w:num>
  <w:num w:numId="29">
    <w:abstractNumId w:val="48"/>
  </w:num>
  <w:num w:numId="30">
    <w:abstractNumId w:val="75"/>
  </w:num>
  <w:num w:numId="31">
    <w:abstractNumId w:val="93"/>
  </w:num>
  <w:num w:numId="32">
    <w:abstractNumId w:val="55"/>
  </w:num>
  <w:num w:numId="33">
    <w:abstractNumId w:val="134"/>
  </w:num>
  <w:num w:numId="34">
    <w:abstractNumId w:val="85"/>
  </w:num>
  <w:num w:numId="35">
    <w:abstractNumId w:val="57"/>
  </w:num>
  <w:num w:numId="36">
    <w:abstractNumId w:val="53"/>
  </w:num>
  <w:num w:numId="37">
    <w:abstractNumId w:val="59"/>
  </w:num>
  <w:num w:numId="38">
    <w:abstractNumId w:val="2"/>
  </w:num>
  <w:num w:numId="39">
    <w:abstractNumId w:val="38"/>
  </w:num>
  <w:num w:numId="40">
    <w:abstractNumId w:val="29"/>
  </w:num>
  <w:num w:numId="41">
    <w:abstractNumId w:val="101"/>
  </w:num>
  <w:num w:numId="42">
    <w:abstractNumId w:val="0"/>
  </w:num>
  <w:num w:numId="43">
    <w:abstractNumId w:val="65"/>
  </w:num>
  <w:num w:numId="44">
    <w:abstractNumId w:val="128"/>
  </w:num>
  <w:num w:numId="45">
    <w:abstractNumId w:val="97"/>
  </w:num>
  <w:num w:numId="46">
    <w:abstractNumId w:val="49"/>
  </w:num>
  <w:num w:numId="47">
    <w:abstractNumId w:val="81"/>
  </w:num>
  <w:num w:numId="48">
    <w:abstractNumId w:val="132"/>
  </w:num>
  <w:num w:numId="49">
    <w:abstractNumId w:val="36"/>
  </w:num>
  <w:num w:numId="50">
    <w:abstractNumId w:val="26"/>
  </w:num>
  <w:num w:numId="51">
    <w:abstractNumId w:val="69"/>
  </w:num>
  <w:num w:numId="52">
    <w:abstractNumId w:val="30"/>
  </w:num>
  <w:num w:numId="53">
    <w:abstractNumId w:val="60"/>
  </w:num>
  <w:num w:numId="54">
    <w:abstractNumId w:val="108"/>
  </w:num>
  <w:num w:numId="55">
    <w:abstractNumId w:val="67"/>
  </w:num>
  <w:num w:numId="56">
    <w:abstractNumId w:val="11"/>
  </w:num>
  <w:num w:numId="57">
    <w:abstractNumId w:val="54"/>
  </w:num>
  <w:num w:numId="58">
    <w:abstractNumId w:val="46"/>
  </w:num>
  <w:num w:numId="59">
    <w:abstractNumId w:val="113"/>
  </w:num>
  <w:num w:numId="60">
    <w:abstractNumId w:val="39"/>
  </w:num>
  <w:num w:numId="61">
    <w:abstractNumId w:val="47"/>
  </w:num>
  <w:num w:numId="62">
    <w:abstractNumId w:val="119"/>
  </w:num>
  <w:num w:numId="63">
    <w:abstractNumId w:val="45"/>
  </w:num>
  <w:num w:numId="64">
    <w:abstractNumId w:val="117"/>
  </w:num>
  <w:num w:numId="65">
    <w:abstractNumId w:val="95"/>
  </w:num>
  <w:num w:numId="66">
    <w:abstractNumId w:val="17"/>
  </w:num>
  <w:num w:numId="67">
    <w:abstractNumId w:val="40"/>
  </w:num>
  <w:num w:numId="68">
    <w:abstractNumId w:val="125"/>
  </w:num>
  <w:num w:numId="69">
    <w:abstractNumId w:val="92"/>
  </w:num>
  <w:num w:numId="70">
    <w:abstractNumId w:val="116"/>
  </w:num>
  <w:num w:numId="71">
    <w:abstractNumId w:val="42"/>
  </w:num>
  <w:num w:numId="72">
    <w:abstractNumId w:val="100"/>
  </w:num>
  <w:num w:numId="73">
    <w:abstractNumId w:val="9"/>
  </w:num>
  <w:num w:numId="74">
    <w:abstractNumId w:val="13"/>
  </w:num>
  <w:num w:numId="75">
    <w:abstractNumId w:val="84"/>
  </w:num>
  <w:num w:numId="76">
    <w:abstractNumId w:val="90"/>
  </w:num>
  <w:num w:numId="77">
    <w:abstractNumId w:val="136"/>
  </w:num>
  <w:num w:numId="78">
    <w:abstractNumId w:val="96"/>
  </w:num>
  <w:num w:numId="79">
    <w:abstractNumId w:val="98"/>
  </w:num>
  <w:num w:numId="80">
    <w:abstractNumId w:val="66"/>
  </w:num>
  <w:num w:numId="81">
    <w:abstractNumId w:val="33"/>
  </w:num>
  <w:num w:numId="82">
    <w:abstractNumId w:val="3"/>
  </w:num>
  <w:num w:numId="83">
    <w:abstractNumId w:val="23"/>
  </w:num>
  <w:num w:numId="84">
    <w:abstractNumId w:val="24"/>
  </w:num>
  <w:num w:numId="85">
    <w:abstractNumId w:val="103"/>
  </w:num>
  <w:num w:numId="86">
    <w:abstractNumId w:val="83"/>
  </w:num>
  <w:num w:numId="87">
    <w:abstractNumId w:val="70"/>
  </w:num>
  <w:num w:numId="88">
    <w:abstractNumId w:val="62"/>
  </w:num>
  <w:num w:numId="89">
    <w:abstractNumId w:val="1"/>
  </w:num>
  <w:num w:numId="90">
    <w:abstractNumId w:val="34"/>
  </w:num>
  <w:num w:numId="91">
    <w:abstractNumId w:val="72"/>
  </w:num>
  <w:num w:numId="92">
    <w:abstractNumId w:val="16"/>
  </w:num>
  <w:num w:numId="93">
    <w:abstractNumId w:val="58"/>
  </w:num>
  <w:num w:numId="94">
    <w:abstractNumId w:val="20"/>
  </w:num>
  <w:num w:numId="95">
    <w:abstractNumId w:val="31"/>
  </w:num>
  <w:num w:numId="96">
    <w:abstractNumId w:val="110"/>
  </w:num>
  <w:num w:numId="97">
    <w:abstractNumId w:val="4"/>
  </w:num>
  <w:num w:numId="98">
    <w:abstractNumId w:val="115"/>
  </w:num>
  <w:num w:numId="99">
    <w:abstractNumId w:val="135"/>
  </w:num>
  <w:num w:numId="100">
    <w:abstractNumId w:val="15"/>
  </w:num>
  <w:num w:numId="101">
    <w:abstractNumId w:val="68"/>
  </w:num>
  <w:num w:numId="102">
    <w:abstractNumId w:val="7"/>
  </w:num>
  <w:num w:numId="103">
    <w:abstractNumId w:val="102"/>
  </w:num>
  <w:num w:numId="104">
    <w:abstractNumId w:val="76"/>
  </w:num>
  <w:num w:numId="105">
    <w:abstractNumId w:val="5"/>
  </w:num>
  <w:num w:numId="106">
    <w:abstractNumId w:val="8"/>
  </w:num>
  <w:num w:numId="107">
    <w:abstractNumId w:val="87"/>
  </w:num>
  <w:num w:numId="108">
    <w:abstractNumId w:val="79"/>
  </w:num>
  <w:num w:numId="109">
    <w:abstractNumId w:val="27"/>
  </w:num>
  <w:num w:numId="110">
    <w:abstractNumId w:val="41"/>
  </w:num>
  <w:num w:numId="111">
    <w:abstractNumId w:val="22"/>
  </w:num>
  <w:num w:numId="112">
    <w:abstractNumId w:val="80"/>
  </w:num>
  <w:num w:numId="113">
    <w:abstractNumId w:val="106"/>
  </w:num>
  <w:num w:numId="114">
    <w:abstractNumId w:val="118"/>
  </w:num>
  <w:num w:numId="115">
    <w:abstractNumId w:val="21"/>
  </w:num>
  <w:num w:numId="116">
    <w:abstractNumId w:val="133"/>
  </w:num>
  <w:num w:numId="117">
    <w:abstractNumId w:val="50"/>
  </w:num>
  <w:num w:numId="118">
    <w:abstractNumId w:val="88"/>
  </w:num>
  <w:num w:numId="119">
    <w:abstractNumId w:val="51"/>
  </w:num>
  <w:num w:numId="120">
    <w:abstractNumId w:val="78"/>
  </w:num>
  <w:num w:numId="121">
    <w:abstractNumId w:val="94"/>
  </w:num>
  <w:num w:numId="122">
    <w:abstractNumId w:val="121"/>
  </w:num>
  <w:num w:numId="123">
    <w:abstractNumId w:val="56"/>
  </w:num>
  <w:num w:numId="124">
    <w:abstractNumId w:val="129"/>
  </w:num>
  <w:num w:numId="125">
    <w:abstractNumId w:val="89"/>
  </w:num>
  <w:num w:numId="126">
    <w:abstractNumId w:val="6"/>
  </w:num>
  <w:num w:numId="127">
    <w:abstractNumId w:val="126"/>
  </w:num>
  <w:num w:numId="128">
    <w:abstractNumId w:val="99"/>
  </w:num>
  <w:num w:numId="129">
    <w:abstractNumId w:val="91"/>
  </w:num>
  <w:num w:numId="130">
    <w:abstractNumId w:val="25"/>
  </w:num>
  <w:num w:numId="131">
    <w:abstractNumId w:val="124"/>
  </w:num>
  <w:num w:numId="132">
    <w:abstractNumId w:val="104"/>
  </w:num>
  <w:num w:numId="133">
    <w:abstractNumId w:val="71"/>
  </w:num>
  <w:num w:numId="134">
    <w:abstractNumId w:val="44"/>
  </w:num>
  <w:num w:numId="135">
    <w:abstractNumId w:val="86"/>
  </w:num>
  <w:num w:numId="136">
    <w:abstractNumId w:val="52"/>
  </w:num>
  <w:num w:numId="137">
    <w:abstractNumId w:val="35"/>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E2E"/>
    <w:rsid w:val="00037C4C"/>
    <w:rsid w:val="00062118"/>
    <w:rsid w:val="000A19F7"/>
    <w:rsid w:val="000B1775"/>
    <w:rsid w:val="000B3B2E"/>
    <w:rsid w:val="000D1B05"/>
    <w:rsid w:val="000D6438"/>
    <w:rsid w:val="000D719A"/>
    <w:rsid w:val="000E225D"/>
    <w:rsid w:val="000E661F"/>
    <w:rsid w:val="000E6782"/>
    <w:rsid w:val="0013282A"/>
    <w:rsid w:val="00176B95"/>
    <w:rsid w:val="001D3E5E"/>
    <w:rsid w:val="0021602D"/>
    <w:rsid w:val="00227670"/>
    <w:rsid w:val="0024409B"/>
    <w:rsid w:val="00246538"/>
    <w:rsid w:val="0024750F"/>
    <w:rsid w:val="002533D8"/>
    <w:rsid w:val="00292E2B"/>
    <w:rsid w:val="00293952"/>
    <w:rsid w:val="002C09F9"/>
    <w:rsid w:val="002D31DB"/>
    <w:rsid w:val="002E1DED"/>
    <w:rsid w:val="00310F94"/>
    <w:rsid w:val="00315E2E"/>
    <w:rsid w:val="0031775F"/>
    <w:rsid w:val="00345E79"/>
    <w:rsid w:val="0034676F"/>
    <w:rsid w:val="00355EF7"/>
    <w:rsid w:val="0039624E"/>
    <w:rsid w:val="003E4635"/>
    <w:rsid w:val="003F20BF"/>
    <w:rsid w:val="00470DFB"/>
    <w:rsid w:val="004B05CF"/>
    <w:rsid w:val="004C0002"/>
    <w:rsid w:val="004C6CE4"/>
    <w:rsid w:val="004E792C"/>
    <w:rsid w:val="00502995"/>
    <w:rsid w:val="00552F42"/>
    <w:rsid w:val="00555867"/>
    <w:rsid w:val="00562E05"/>
    <w:rsid w:val="0057060D"/>
    <w:rsid w:val="005B23C6"/>
    <w:rsid w:val="005C0150"/>
    <w:rsid w:val="005C65E7"/>
    <w:rsid w:val="005C73E9"/>
    <w:rsid w:val="005E7589"/>
    <w:rsid w:val="005E7E8B"/>
    <w:rsid w:val="006366A2"/>
    <w:rsid w:val="00641960"/>
    <w:rsid w:val="0064482D"/>
    <w:rsid w:val="00665F26"/>
    <w:rsid w:val="006908D7"/>
    <w:rsid w:val="006A53B6"/>
    <w:rsid w:val="006C2201"/>
    <w:rsid w:val="006D1ADB"/>
    <w:rsid w:val="006F44D4"/>
    <w:rsid w:val="00723FED"/>
    <w:rsid w:val="00731F13"/>
    <w:rsid w:val="00754153"/>
    <w:rsid w:val="00761D9F"/>
    <w:rsid w:val="007822F0"/>
    <w:rsid w:val="00791EB0"/>
    <w:rsid w:val="007A52D2"/>
    <w:rsid w:val="008010D6"/>
    <w:rsid w:val="00842B0B"/>
    <w:rsid w:val="008749D1"/>
    <w:rsid w:val="00876FA7"/>
    <w:rsid w:val="00895A4F"/>
    <w:rsid w:val="008A0C2D"/>
    <w:rsid w:val="008A40DE"/>
    <w:rsid w:val="008B783E"/>
    <w:rsid w:val="008F46D4"/>
    <w:rsid w:val="00981A78"/>
    <w:rsid w:val="00986B7B"/>
    <w:rsid w:val="009B1B13"/>
    <w:rsid w:val="009B5200"/>
    <w:rsid w:val="009D5579"/>
    <w:rsid w:val="009E1960"/>
    <w:rsid w:val="00A04362"/>
    <w:rsid w:val="00A057C8"/>
    <w:rsid w:val="00A431ED"/>
    <w:rsid w:val="00A979E9"/>
    <w:rsid w:val="00AA2601"/>
    <w:rsid w:val="00AC35C7"/>
    <w:rsid w:val="00AE4DA9"/>
    <w:rsid w:val="00B067DB"/>
    <w:rsid w:val="00B25569"/>
    <w:rsid w:val="00B33921"/>
    <w:rsid w:val="00B91576"/>
    <w:rsid w:val="00B91CE5"/>
    <w:rsid w:val="00B94F35"/>
    <w:rsid w:val="00BA0370"/>
    <w:rsid w:val="00BA73B7"/>
    <w:rsid w:val="00BB214E"/>
    <w:rsid w:val="00BB57A9"/>
    <w:rsid w:val="00BC2911"/>
    <w:rsid w:val="00BC2C16"/>
    <w:rsid w:val="00C26B17"/>
    <w:rsid w:val="00C6099E"/>
    <w:rsid w:val="00C74F41"/>
    <w:rsid w:val="00CE4AC5"/>
    <w:rsid w:val="00CE7A8D"/>
    <w:rsid w:val="00DF1312"/>
    <w:rsid w:val="00DF5CE7"/>
    <w:rsid w:val="00E21BDC"/>
    <w:rsid w:val="00E45095"/>
    <w:rsid w:val="00E63C6D"/>
    <w:rsid w:val="00E77447"/>
    <w:rsid w:val="00E85A5D"/>
    <w:rsid w:val="00E93A50"/>
    <w:rsid w:val="00EA086E"/>
    <w:rsid w:val="00EA349A"/>
    <w:rsid w:val="00EB5EB1"/>
    <w:rsid w:val="00EF2CDB"/>
    <w:rsid w:val="00EF6A1D"/>
    <w:rsid w:val="00F0230D"/>
    <w:rsid w:val="00F101B9"/>
    <w:rsid w:val="00F46A2E"/>
    <w:rsid w:val="00F55F17"/>
    <w:rsid w:val="00FE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D24F"/>
  <w15:docId w15:val="{1DF69A29-1EBE-42E5-82EF-A6616A0D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 Char"/>
    <w:basedOn w:val="Normal"/>
    <w:next w:val="Normal"/>
    <w:link w:val="Heading1Char"/>
    <w:qFormat/>
    <w:rsid w:val="00562E05"/>
    <w:pPr>
      <w:keepNext/>
      <w:spacing w:after="0" w:line="240" w:lineRule="auto"/>
      <w:jc w:val="both"/>
      <w:outlineLvl w:val="0"/>
    </w:pPr>
    <w:rPr>
      <w:rFonts w:ascii="Arial" w:eastAsia="Times New Roman" w:hAnsi="Arial" w:cs="Times New Roman"/>
      <w:b/>
      <w:i/>
      <w:sz w:val="24"/>
      <w:szCs w:val="24"/>
    </w:rPr>
  </w:style>
  <w:style w:type="paragraph" w:styleId="Heading2">
    <w:name w:val="heading 2"/>
    <w:basedOn w:val="Normal"/>
    <w:next w:val="Normal"/>
    <w:link w:val="Heading2Char"/>
    <w:qFormat/>
    <w:rsid w:val="00562E05"/>
    <w:pPr>
      <w:keepNext/>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62E0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562E05"/>
    <w:pPr>
      <w:keepNext/>
      <w:autoSpaceDE w:val="0"/>
      <w:autoSpaceDN w:val="0"/>
      <w:adjustRightInd w:val="0"/>
      <w:spacing w:after="0" w:line="240" w:lineRule="auto"/>
      <w:jc w:val="center"/>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562E05"/>
    <w:p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7">
    <w:name w:val="heading 7"/>
    <w:basedOn w:val="Normal"/>
    <w:next w:val="Normal"/>
    <w:link w:val="Heading7Char"/>
    <w:qFormat/>
    <w:rsid w:val="00562E05"/>
    <w:pPr>
      <w:keepNext/>
      <w:spacing w:after="0" w:line="240" w:lineRule="auto"/>
      <w:outlineLvl w:val="6"/>
    </w:pPr>
    <w:rPr>
      <w:rFonts w:ascii="Times New Roman" w:eastAsia="Times New Roman" w:hAnsi="Times New Roman" w:cs="Times New Roman"/>
      <w:b/>
      <w:bCs/>
      <w:sz w:val="24"/>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w:basedOn w:val="DefaultParagraphFont"/>
    <w:link w:val="Heading1"/>
    <w:rsid w:val="00562E05"/>
    <w:rPr>
      <w:rFonts w:ascii="Arial" w:eastAsia="Times New Roman" w:hAnsi="Arial" w:cs="Times New Roman"/>
      <w:b/>
      <w:i/>
      <w:sz w:val="24"/>
      <w:szCs w:val="24"/>
    </w:rPr>
  </w:style>
  <w:style w:type="character" w:customStyle="1" w:styleId="Heading2Char">
    <w:name w:val="Heading 2 Char"/>
    <w:basedOn w:val="DefaultParagraphFont"/>
    <w:link w:val="Heading2"/>
    <w:rsid w:val="00562E05"/>
    <w:rPr>
      <w:rFonts w:ascii="Arial" w:eastAsia="Times New Roman" w:hAnsi="Arial" w:cs="Arial"/>
      <w:b/>
      <w:bCs/>
      <w:i/>
      <w:iCs/>
      <w:sz w:val="28"/>
      <w:szCs w:val="28"/>
    </w:rPr>
  </w:style>
  <w:style w:type="character" w:customStyle="1" w:styleId="Heading3Char">
    <w:name w:val="Heading 3 Char"/>
    <w:basedOn w:val="DefaultParagraphFont"/>
    <w:link w:val="Heading3"/>
    <w:rsid w:val="00562E05"/>
    <w:rPr>
      <w:rFonts w:ascii="Arial" w:eastAsia="Times New Roman" w:hAnsi="Arial" w:cs="Arial"/>
      <w:b/>
      <w:bCs/>
      <w:sz w:val="26"/>
      <w:szCs w:val="26"/>
    </w:rPr>
  </w:style>
  <w:style w:type="character" w:customStyle="1" w:styleId="Heading4Char">
    <w:name w:val="Heading 4 Char"/>
    <w:basedOn w:val="DefaultParagraphFont"/>
    <w:link w:val="Heading4"/>
    <w:rsid w:val="00562E0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562E05"/>
    <w:rPr>
      <w:rFonts w:ascii="Times New Roman" w:eastAsia="Times New Roman" w:hAnsi="Times New Roman" w:cs="Times New Roman"/>
      <w:b/>
      <w:bCs/>
      <w:i/>
      <w:iCs/>
      <w:sz w:val="26"/>
      <w:szCs w:val="26"/>
    </w:rPr>
  </w:style>
  <w:style w:type="character" w:customStyle="1" w:styleId="Heading7Char">
    <w:name w:val="Heading 7 Char"/>
    <w:basedOn w:val="DefaultParagraphFont"/>
    <w:link w:val="Heading7"/>
    <w:rsid w:val="00562E05"/>
    <w:rPr>
      <w:rFonts w:ascii="Times New Roman" w:eastAsia="Times New Roman" w:hAnsi="Times New Roman" w:cs="Times New Roman"/>
      <w:b/>
      <w:bCs/>
      <w:sz w:val="24"/>
      <w:szCs w:val="23"/>
    </w:rPr>
  </w:style>
  <w:style w:type="paragraph" w:styleId="Footer">
    <w:name w:val="footer"/>
    <w:basedOn w:val="Normal"/>
    <w:link w:val="FooterChar"/>
    <w:uiPriority w:val="99"/>
    <w:unhideWhenUsed/>
    <w:rsid w:val="00315E2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15E2E"/>
    <w:rPr>
      <w:rFonts w:ascii="Times New Roman" w:eastAsia="Times New Roman" w:hAnsi="Times New Roman" w:cs="Times New Roman"/>
      <w:sz w:val="24"/>
      <w:szCs w:val="24"/>
    </w:rPr>
  </w:style>
  <w:style w:type="paragraph" w:customStyle="1" w:styleId="Default">
    <w:name w:val="Default"/>
    <w:rsid w:val="00315E2E"/>
    <w:pPr>
      <w:widowControl w:val="0"/>
      <w:autoSpaceDE w:val="0"/>
      <w:autoSpaceDN w:val="0"/>
      <w:adjustRightInd w:val="0"/>
      <w:spacing w:after="0" w:line="240" w:lineRule="auto"/>
    </w:pPr>
    <w:rPr>
      <w:rFonts w:ascii="Times" w:eastAsia="Times New Roman" w:hAnsi="Times" w:cs="Times"/>
      <w:color w:val="000000"/>
      <w:sz w:val="24"/>
      <w:szCs w:val="24"/>
    </w:rPr>
  </w:style>
  <w:style w:type="character" w:customStyle="1" w:styleId="BalloonTextChar">
    <w:name w:val="Balloon Text Char"/>
    <w:basedOn w:val="DefaultParagraphFont"/>
    <w:link w:val="BalloonText"/>
    <w:uiPriority w:val="99"/>
    <w:semiHidden/>
    <w:rsid w:val="00562E05"/>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562E05"/>
    <w:pPr>
      <w:spacing w:after="0" w:line="240" w:lineRule="auto"/>
    </w:pPr>
    <w:rPr>
      <w:rFonts w:ascii="Tahoma" w:eastAsia="Times New Roman" w:hAnsi="Tahoma" w:cs="Tahoma"/>
      <w:sz w:val="16"/>
      <w:szCs w:val="16"/>
    </w:rPr>
  </w:style>
  <w:style w:type="character" w:customStyle="1" w:styleId="apple-converted-space">
    <w:name w:val="apple-converted-space"/>
    <w:basedOn w:val="DefaultParagraphFont"/>
    <w:rsid w:val="00562E05"/>
  </w:style>
  <w:style w:type="paragraph" w:styleId="Header">
    <w:name w:val="header"/>
    <w:basedOn w:val="Normal"/>
    <w:link w:val="HeaderChar"/>
    <w:uiPriority w:val="99"/>
    <w:unhideWhenUsed/>
    <w:rsid w:val="00562E0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62E05"/>
    <w:rPr>
      <w:rFonts w:ascii="Times New Roman" w:eastAsia="Times New Roman" w:hAnsi="Times New Roman" w:cs="Times New Roman"/>
      <w:sz w:val="24"/>
      <w:szCs w:val="24"/>
    </w:rPr>
  </w:style>
  <w:style w:type="character" w:styleId="Strong">
    <w:name w:val="Strong"/>
    <w:basedOn w:val="DefaultParagraphFont"/>
    <w:uiPriority w:val="22"/>
    <w:qFormat/>
    <w:rsid w:val="00562E05"/>
    <w:rPr>
      <w:b/>
      <w:bCs/>
    </w:rPr>
  </w:style>
  <w:style w:type="paragraph" w:styleId="NormalWeb">
    <w:name w:val="Normal (Web)"/>
    <w:basedOn w:val="Normal"/>
    <w:uiPriority w:val="99"/>
    <w:rsid w:val="00562E05"/>
    <w:pPr>
      <w:spacing w:before="100" w:beforeAutospacing="1" w:after="100" w:afterAutospacing="1" w:line="240" w:lineRule="auto"/>
      <w:jc w:val="both"/>
    </w:pPr>
    <w:rPr>
      <w:rFonts w:ascii="Verdana" w:eastAsia="Times New Roman" w:hAnsi="Verdana" w:cs="Times New Roman"/>
      <w:color w:val="000080"/>
      <w:sz w:val="18"/>
      <w:szCs w:val="18"/>
    </w:rPr>
  </w:style>
  <w:style w:type="character" w:styleId="Emphasis">
    <w:name w:val="Emphasis"/>
    <w:basedOn w:val="DefaultParagraphFont"/>
    <w:qFormat/>
    <w:rsid w:val="00562E05"/>
    <w:rPr>
      <w:i/>
      <w:iCs/>
    </w:rPr>
  </w:style>
  <w:style w:type="paragraph" w:styleId="BodyTextIndent">
    <w:name w:val="Body Text Indent"/>
    <w:basedOn w:val="Normal"/>
    <w:link w:val="BodyTextIndentChar"/>
    <w:rsid w:val="00562E05"/>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62E05"/>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562E05"/>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62E05"/>
    <w:rPr>
      <w:rFonts w:ascii="Times New Roman" w:eastAsia="Times New Roman" w:hAnsi="Times New Roman" w:cs="Times New Roman"/>
      <w:sz w:val="24"/>
      <w:szCs w:val="24"/>
    </w:rPr>
  </w:style>
  <w:style w:type="paragraph" w:styleId="BodyText">
    <w:name w:val="Body Text"/>
    <w:basedOn w:val="Normal"/>
    <w:link w:val="BodyTextChar"/>
    <w:unhideWhenUsed/>
    <w:rsid w:val="00562E0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62E0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562E05"/>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62E05"/>
    <w:rPr>
      <w:rFonts w:ascii="Times New Roman" w:eastAsia="Times New Roman" w:hAnsi="Times New Roman" w:cs="Times New Roman"/>
      <w:sz w:val="16"/>
      <w:szCs w:val="16"/>
    </w:rPr>
  </w:style>
  <w:style w:type="character" w:styleId="PageNumber">
    <w:name w:val="page number"/>
    <w:basedOn w:val="DefaultParagraphFont"/>
    <w:rsid w:val="00562E05"/>
  </w:style>
  <w:style w:type="character" w:customStyle="1" w:styleId="TitleChar">
    <w:name w:val="Title Char"/>
    <w:basedOn w:val="DefaultParagraphFont"/>
    <w:link w:val="Title"/>
    <w:rsid w:val="00562E05"/>
    <w:rPr>
      <w:rFonts w:ascii="Arial-BoldMT" w:hAnsi="Arial-BoldMT"/>
      <w:b/>
      <w:bCs/>
      <w:szCs w:val="24"/>
    </w:rPr>
  </w:style>
  <w:style w:type="paragraph" w:styleId="Title">
    <w:name w:val="Title"/>
    <w:basedOn w:val="Normal"/>
    <w:link w:val="TitleChar"/>
    <w:qFormat/>
    <w:rsid w:val="00562E05"/>
    <w:pPr>
      <w:autoSpaceDE w:val="0"/>
      <w:autoSpaceDN w:val="0"/>
      <w:adjustRightInd w:val="0"/>
      <w:spacing w:after="0" w:line="240" w:lineRule="auto"/>
      <w:jc w:val="center"/>
    </w:pPr>
    <w:rPr>
      <w:rFonts w:ascii="Arial-BoldMT" w:hAnsi="Arial-BoldMT"/>
      <w:b/>
      <w:bCs/>
      <w:szCs w:val="24"/>
    </w:rPr>
  </w:style>
  <w:style w:type="character" w:customStyle="1" w:styleId="TitleChar1">
    <w:name w:val="Title Char1"/>
    <w:basedOn w:val="DefaultParagraphFont"/>
    <w:uiPriority w:val="10"/>
    <w:rsid w:val="00562E05"/>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autoRedefine/>
    <w:rsid w:val="00562E05"/>
    <w:pPr>
      <w:tabs>
        <w:tab w:val="num" w:pos="360"/>
      </w:tabs>
      <w:spacing w:after="0" w:line="240" w:lineRule="auto"/>
      <w:ind w:left="360" w:hanging="360"/>
    </w:pPr>
    <w:rPr>
      <w:rFonts w:ascii="Times New Roman" w:eastAsia="Times New Roman" w:hAnsi="Times New Roman" w:cs="Times New Roman"/>
      <w:sz w:val="24"/>
      <w:szCs w:val="24"/>
    </w:rPr>
  </w:style>
  <w:style w:type="paragraph" w:customStyle="1" w:styleId="CM9">
    <w:name w:val="CM9"/>
    <w:basedOn w:val="Default"/>
    <w:next w:val="Default"/>
    <w:rsid w:val="00562E05"/>
    <w:pPr>
      <w:spacing w:after="270"/>
    </w:pPr>
    <w:rPr>
      <w:color w:val="auto"/>
    </w:rPr>
  </w:style>
  <w:style w:type="paragraph" w:customStyle="1" w:styleId="CM3">
    <w:name w:val="CM3"/>
    <w:basedOn w:val="Default"/>
    <w:next w:val="Default"/>
    <w:rsid w:val="00562E05"/>
    <w:pPr>
      <w:spacing w:line="276" w:lineRule="atLeast"/>
    </w:pPr>
    <w:rPr>
      <w:color w:val="auto"/>
    </w:rPr>
  </w:style>
  <w:style w:type="paragraph" w:customStyle="1" w:styleId="CM10">
    <w:name w:val="CM10"/>
    <w:basedOn w:val="Default"/>
    <w:next w:val="Default"/>
    <w:rsid w:val="00562E05"/>
    <w:pPr>
      <w:spacing w:after="235"/>
    </w:pPr>
    <w:rPr>
      <w:color w:val="auto"/>
    </w:rPr>
  </w:style>
  <w:style w:type="paragraph" w:customStyle="1" w:styleId="CM4">
    <w:name w:val="CM4"/>
    <w:basedOn w:val="Default"/>
    <w:next w:val="Default"/>
    <w:rsid w:val="00562E05"/>
    <w:pPr>
      <w:spacing w:line="276" w:lineRule="atLeast"/>
    </w:pPr>
    <w:rPr>
      <w:color w:val="auto"/>
    </w:rPr>
  </w:style>
  <w:style w:type="paragraph" w:customStyle="1" w:styleId="CM1">
    <w:name w:val="CM1"/>
    <w:basedOn w:val="Default"/>
    <w:next w:val="Default"/>
    <w:rsid w:val="00562E05"/>
    <w:rPr>
      <w:rFonts w:ascii="Bookman Old Style" w:hAnsi="Bookman Old Style" w:cs="Bookman Old Style"/>
      <w:color w:val="auto"/>
    </w:rPr>
  </w:style>
  <w:style w:type="paragraph" w:customStyle="1" w:styleId="CM17">
    <w:name w:val="CM17"/>
    <w:basedOn w:val="Default"/>
    <w:next w:val="Default"/>
    <w:rsid w:val="00562E05"/>
    <w:pPr>
      <w:spacing w:after="278"/>
    </w:pPr>
    <w:rPr>
      <w:rFonts w:ascii="Bookman Old Style" w:hAnsi="Bookman Old Style" w:cs="Bookman Old Style"/>
      <w:color w:val="auto"/>
    </w:rPr>
  </w:style>
  <w:style w:type="paragraph" w:customStyle="1" w:styleId="CM5">
    <w:name w:val="CM5"/>
    <w:basedOn w:val="Default"/>
    <w:next w:val="Default"/>
    <w:rsid w:val="00562E05"/>
    <w:rPr>
      <w:rFonts w:ascii="Bookman Old Style" w:hAnsi="Bookman Old Style" w:cs="Bookman Old Style"/>
      <w:color w:val="auto"/>
    </w:rPr>
  </w:style>
  <w:style w:type="paragraph" w:customStyle="1" w:styleId="CM19">
    <w:name w:val="CM19"/>
    <w:basedOn w:val="Default"/>
    <w:next w:val="Default"/>
    <w:rsid w:val="00562E05"/>
    <w:pPr>
      <w:spacing w:after="548"/>
    </w:pPr>
    <w:rPr>
      <w:rFonts w:ascii="Bookman Old Style" w:hAnsi="Bookman Old Style" w:cs="Bookman Old Style"/>
      <w:color w:val="auto"/>
    </w:rPr>
  </w:style>
  <w:style w:type="paragraph" w:customStyle="1" w:styleId="CM20">
    <w:name w:val="CM20"/>
    <w:basedOn w:val="Default"/>
    <w:next w:val="Default"/>
    <w:rsid w:val="00562E05"/>
    <w:pPr>
      <w:spacing w:after="830"/>
    </w:pPr>
    <w:rPr>
      <w:rFonts w:ascii="Bookman Old Style" w:hAnsi="Bookman Old Style" w:cs="Bookman Old Style"/>
      <w:color w:val="auto"/>
    </w:rPr>
  </w:style>
  <w:style w:type="paragraph" w:customStyle="1" w:styleId="CM15">
    <w:name w:val="CM15"/>
    <w:basedOn w:val="Default"/>
    <w:next w:val="Default"/>
    <w:rsid w:val="00562E05"/>
    <w:pPr>
      <w:spacing w:line="276" w:lineRule="atLeast"/>
    </w:pPr>
    <w:rPr>
      <w:rFonts w:ascii="Bookman Old Style" w:hAnsi="Bookman Old Style" w:cs="Bookman Old Style"/>
      <w:color w:val="auto"/>
    </w:rPr>
  </w:style>
  <w:style w:type="character" w:customStyle="1" w:styleId="StyleTextBooksBoldChar">
    <w:name w:val="Style TextBooks + Bold Char"/>
    <w:rsid w:val="00562E05"/>
    <w:rPr>
      <w:rFonts w:cs="Bookman Old Style"/>
      <w:b/>
      <w:bCs/>
      <w:i/>
      <w:iCs/>
      <w:color w:val="000000"/>
      <w:sz w:val="20"/>
      <w:szCs w:val="20"/>
    </w:rPr>
  </w:style>
  <w:style w:type="paragraph" w:styleId="ListParagraph">
    <w:name w:val="List Paragraph"/>
    <w:basedOn w:val="Normal"/>
    <w:uiPriority w:val="1"/>
    <w:qFormat/>
    <w:rsid w:val="00562E05"/>
    <w:pPr>
      <w:ind w:left="720"/>
      <w:contextualSpacing/>
    </w:pPr>
    <w:rPr>
      <w:rFonts w:ascii="Calibri" w:eastAsia="Calibri" w:hAnsi="Calibri" w:cs="Times New Roman"/>
    </w:rPr>
  </w:style>
  <w:style w:type="paragraph" w:customStyle="1" w:styleId="font5">
    <w:name w:val="font5"/>
    <w:basedOn w:val="Normal"/>
    <w:rsid w:val="00562E0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4">
    <w:name w:val="xl24"/>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5">
    <w:name w:val="xl25"/>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6">
    <w:name w:val="xl26"/>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
    <w:name w:val="xl27"/>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
    <w:name w:val="xl28"/>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
    <w:name w:val="xl29"/>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
    <w:name w:val="xl30"/>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31">
    <w:name w:val="xl31"/>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2">
    <w:name w:val="xl32"/>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3">
    <w:name w:val="xl33"/>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
    <w:name w:val="xl34"/>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01">
    <w:name w:val="style101"/>
    <w:basedOn w:val="DefaultParagraphFont"/>
    <w:rsid w:val="00562E05"/>
    <w:rPr>
      <w:rFonts w:ascii="Verdana" w:hAnsi="Verdana" w:hint="default"/>
      <w:i/>
      <w:iCs/>
      <w:color w:val="005FA9"/>
    </w:rPr>
  </w:style>
  <w:style w:type="paragraph" w:styleId="NoSpacing">
    <w:name w:val="No Spacing"/>
    <w:uiPriority w:val="1"/>
    <w:qFormat/>
    <w:rsid w:val="00562E0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562E05"/>
    <w:rPr>
      <w:rFonts w:cs="Times New Roman"/>
      <w:color w:val="0000FF"/>
      <w:u w:val="single"/>
    </w:rPr>
  </w:style>
  <w:style w:type="character" w:customStyle="1" w:styleId="Title1">
    <w:name w:val="Title1"/>
    <w:basedOn w:val="DefaultParagraphFont"/>
    <w:rsid w:val="00562E05"/>
  </w:style>
  <w:style w:type="character" w:customStyle="1" w:styleId="Title10">
    <w:name w:val="Title1"/>
    <w:basedOn w:val="DefaultParagraphFont"/>
    <w:rsid w:val="00562E05"/>
  </w:style>
  <w:style w:type="character" w:customStyle="1" w:styleId="ilad">
    <w:name w:val="il_ad"/>
    <w:basedOn w:val="DefaultParagraphFont"/>
    <w:rsid w:val="00562E05"/>
  </w:style>
  <w:style w:type="character" w:customStyle="1" w:styleId="addmd">
    <w:name w:val="addmd"/>
    <w:basedOn w:val="DefaultParagraphFont"/>
    <w:rsid w:val="00562E05"/>
  </w:style>
  <w:style w:type="paragraph" w:customStyle="1" w:styleId="xl63">
    <w:name w:val="xl63"/>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4">
    <w:name w:val="xl64"/>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5">
    <w:name w:val="xl65"/>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66">
    <w:name w:val="xl66"/>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8">
    <w:name w:val="xl68"/>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9">
    <w:name w:val="xl69"/>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1">
    <w:name w:val="xl71"/>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72">
    <w:name w:val="xl72"/>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3">
    <w:name w:val="xl73"/>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rPr>
  </w:style>
  <w:style w:type="paragraph" w:customStyle="1" w:styleId="font6">
    <w:name w:val="font6"/>
    <w:basedOn w:val="Normal"/>
    <w:rsid w:val="00562E05"/>
    <w:pPr>
      <w:spacing w:before="100" w:beforeAutospacing="1" w:after="100" w:afterAutospacing="1" w:line="240" w:lineRule="auto"/>
    </w:pPr>
    <w:rPr>
      <w:rFonts w:ascii="Century Schoolbook" w:eastAsia="Times New Roman" w:hAnsi="Century Schoolbook" w:cs="Times New Roman"/>
      <w:b/>
      <w:bCs/>
      <w:color w:val="000000"/>
      <w:sz w:val="18"/>
      <w:szCs w:val="18"/>
    </w:rPr>
  </w:style>
  <w:style w:type="paragraph" w:customStyle="1" w:styleId="xl75">
    <w:name w:val="xl75"/>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Schoolbook" w:eastAsia="Times New Roman" w:hAnsi="Century Schoolbook" w:cs="Times New Roman"/>
      <w:color w:val="000000"/>
      <w:sz w:val="18"/>
      <w:szCs w:val="18"/>
    </w:rPr>
  </w:style>
  <w:style w:type="paragraph" w:customStyle="1" w:styleId="xl77">
    <w:name w:val="xl77"/>
    <w:basedOn w:val="Normal"/>
    <w:rsid w:val="00562E0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Century Schoolbook" w:eastAsia="Times New Roman" w:hAnsi="Century Schoolbook" w:cs="Times New Roman"/>
      <w:sz w:val="18"/>
      <w:szCs w:val="18"/>
    </w:rPr>
  </w:style>
  <w:style w:type="paragraph" w:customStyle="1" w:styleId="xl78">
    <w:name w:val="xl78"/>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sz w:val="18"/>
      <w:szCs w:val="18"/>
    </w:rPr>
  </w:style>
  <w:style w:type="paragraph" w:customStyle="1" w:styleId="xl79">
    <w:name w:val="xl79"/>
    <w:basedOn w:val="Normal"/>
    <w:rsid w:val="00562E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Century Schoolbook" w:eastAsia="Times New Roman" w:hAnsi="Century Schoolbook" w:cs="Times New Roman"/>
      <w:color w:val="000000"/>
      <w:sz w:val="18"/>
      <w:szCs w:val="18"/>
    </w:rPr>
  </w:style>
  <w:style w:type="paragraph" w:customStyle="1" w:styleId="xl80">
    <w:name w:val="xl80"/>
    <w:basedOn w:val="Normal"/>
    <w:rsid w:val="00562E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Century Schoolbook" w:eastAsia="Times New Roman" w:hAnsi="Century Schoolbook" w:cs="Times New Roman"/>
      <w:sz w:val="18"/>
      <w:szCs w:val="18"/>
    </w:rPr>
  </w:style>
  <w:style w:type="paragraph" w:customStyle="1" w:styleId="xl81">
    <w:name w:val="xl81"/>
    <w:basedOn w:val="Normal"/>
    <w:rsid w:val="00562E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Schoolbook" w:eastAsia="Times New Roman" w:hAnsi="Century Schoolbook" w:cs="Times New Roman"/>
      <w:color w:val="000000"/>
      <w:sz w:val="18"/>
      <w:szCs w:val="18"/>
    </w:rPr>
  </w:style>
  <w:style w:type="paragraph" w:customStyle="1" w:styleId="xl83">
    <w:name w:val="xl83"/>
    <w:basedOn w:val="Normal"/>
    <w:rsid w:val="00562E0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Century Schoolbook" w:eastAsia="Times New Roman" w:hAnsi="Century Schoolbook" w:cs="Times New Roman"/>
      <w:color w:val="000000"/>
      <w:sz w:val="18"/>
      <w:szCs w:val="18"/>
    </w:rPr>
  </w:style>
  <w:style w:type="paragraph" w:customStyle="1" w:styleId="xl84">
    <w:name w:val="xl84"/>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Century Schoolbook" w:eastAsia="Times New Roman" w:hAnsi="Century Schoolbook" w:cs="Times New Roman"/>
      <w:sz w:val="18"/>
      <w:szCs w:val="18"/>
    </w:rPr>
  </w:style>
  <w:style w:type="paragraph" w:customStyle="1" w:styleId="xl85">
    <w:name w:val="xl85"/>
    <w:basedOn w:val="Normal"/>
    <w:rsid w:val="00562E0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Century Schoolbook" w:eastAsia="Times New Roman" w:hAnsi="Century Schoolbook" w:cs="Times New Roman"/>
      <w:color w:val="000000"/>
      <w:sz w:val="18"/>
      <w:szCs w:val="18"/>
    </w:rPr>
  </w:style>
  <w:style w:type="paragraph" w:customStyle="1" w:styleId="xl86">
    <w:name w:val="xl86"/>
    <w:basedOn w:val="Normal"/>
    <w:rsid w:val="00562E0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562E0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both"/>
    </w:pPr>
    <w:rPr>
      <w:rFonts w:ascii="Century Schoolbook" w:eastAsia="Times New Roman" w:hAnsi="Century Schoolbook" w:cs="Times New Roman"/>
      <w:color w:val="000000"/>
      <w:sz w:val="18"/>
      <w:szCs w:val="18"/>
    </w:rPr>
  </w:style>
  <w:style w:type="paragraph" w:customStyle="1" w:styleId="xl88">
    <w:name w:val="xl88"/>
    <w:basedOn w:val="Normal"/>
    <w:rsid w:val="00562E0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89">
    <w:name w:val="xl89"/>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entury Schoolbook" w:eastAsia="Times New Roman" w:hAnsi="Century Schoolbook" w:cs="Times New Roman"/>
      <w:sz w:val="18"/>
      <w:szCs w:val="18"/>
    </w:rPr>
  </w:style>
  <w:style w:type="paragraph" w:customStyle="1" w:styleId="xl90">
    <w:name w:val="xl90"/>
    <w:basedOn w:val="Normal"/>
    <w:rsid w:val="00562E0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Century Schoolbook" w:eastAsia="Times New Roman" w:hAnsi="Century Schoolbook" w:cs="Times New Roman"/>
      <w:color w:val="000000"/>
      <w:sz w:val="18"/>
      <w:szCs w:val="18"/>
    </w:rPr>
  </w:style>
  <w:style w:type="paragraph" w:customStyle="1" w:styleId="xl91">
    <w:name w:val="xl91"/>
    <w:basedOn w:val="Normal"/>
    <w:rsid w:val="00562E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2">
    <w:name w:val="xl92"/>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Normal"/>
    <w:rsid w:val="00562E0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5">
    <w:name w:val="xl95"/>
    <w:basedOn w:val="Normal"/>
    <w:rsid w:val="00562E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Normal"/>
    <w:rsid w:val="00562E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562E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8">
    <w:name w:val="xl98"/>
    <w:basedOn w:val="Normal"/>
    <w:rsid w:val="00562E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ListParagraph1">
    <w:name w:val="List Paragraph1"/>
    <w:basedOn w:val="Normal"/>
    <w:uiPriority w:val="34"/>
    <w:qFormat/>
    <w:rsid w:val="00562E05"/>
    <w:pPr>
      <w:ind w:left="720"/>
      <w:contextualSpacing/>
    </w:pPr>
    <w:rPr>
      <w:rFonts w:ascii="Calibri" w:eastAsia="Calibri" w:hAnsi="Calibri" w:cs="Times New Roman"/>
    </w:rPr>
  </w:style>
  <w:style w:type="character" w:customStyle="1" w:styleId="HeaderChar1">
    <w:name w:val="Header Char1"/>
    <w:basedOn w:val="DefaultParagraphFont"/>
    <w:uiPriority w:val="99"/>
    <w:semiHidden/>
    <w:rsid w:val="001D3E5E"/>
    <w:rPr>
      <w:rFonts w:ascii="Times New Roman" w:eastAsia="Times New Roman" w:hAnsi="Times New Roman" w:cs="Times New Roman"/>
      <w:sz w:val="24"/>
      <w:szCs w:val="24"/>
    </w:rPr>
  </w:style>
  <w:style w:type="table" w:styleId="TableGrid">
    <w:name w:val="Table Grid"/>
    <w:basedOn w:val="TableNormal"/>
    <w:rsid w:val="001D3E5E"/>
    <w:pPr>
      <w:spacing w:after="0" w:line="240" w:lineRule="auto"/>
    </w:pPr>
    <w:rPr>
      <w:rFonts w:ascii="Times New Roman" w:eastAsia="Times New Roman" w:hAnsi="Times New Roman" w:cs="Times New Roman"/>
      <w:sz w:val="20"/>
      <w:szCs w:val="20"/>
      <w:lang w:val="quz-EC" w:eastAsia="quz-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3E5E"/>
    <w:pPr>
      <w:spacing w:after="0" w:line="240" w:lineRule="auto"/>
    </w:pPr>
    <w:rPr>
      <w:rFonts w:ascii="Times New Roman" w:eastAsia="Times New Roman" w:hAnsi="Times New Roman" w:cs="Times New Roman"/>
      <w:sz w:val="20"/>
      <w:szCs w:val="20"/>
      <w:lang w:val="quz-EC" w:eastAsia="quz-E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alloonTextChar1">
    <w:name w:val="Balloon Text Char1"/>
    <w:basedOn w:val="DefaultParagraphFont"/>
    <w:uiPriority w:val="99"/>
    <w:semiHidden/>
    <w:rsid w:val="001D3E5E"/>
    <w:rPr>
      <w:rFonts w:ascii="Tahoma" w:hAnsi="Tahoma" w:cs="Tahoma"/>
      <w:sz w:val="16"/>
      <w:szCs w:val="16"/>
    </w:rPr>
  </w:style>
  <w:style w:type="table" w:styleId="TableGrid2">
    <w:name w:val="Table Grid 2"/>
    <w:basedOn w:val="TableNormal"/>
    <w:rsid w:val="001D3E5E"/>
    <w:pPr>
      <w:spacing w:after="0" w:line="240" w:lineRule="auto"/>
    </w:pPr>
    <w:rPr>
      <w:rFonts w:ascii="Times New Roman" w:eastAsia="Times New Roman" w:hAnsi="Times New Roman" w:cs="Times New Roman"/>
      <w:sz w:val="20"/>
      <w:szCs w:val="20"/>
      <w:lang w:val="quz-EC" w:eastAsia="quz-EC"/>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1D3E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3E5E"/>
    <w:rPr>
      <w:color w:val="800080"/>
      <w:u w:val="single"/>
    </w:rPr>
  </w:style>
  <w:style w:type="character" w:customStyle="1" w:styleId="a-color-secondary">
    <w:name w:val="a-color-secondary"/>
    <w:basedOn w:val="DefaultParagraphFont"/>
    <w:rsid w:val="001D3E5E"/>
  </w:style>
  <w:style w:type="character" w:customStyle="1" w:styleId="a-text-bold">
    <w:name w:val="a-text-bold"/>
    <w:basedOn w:val="DefaultParagraphFont"/>
    <w:rsid w:val="001D3E5E"/>
  </w:style>
  <w:style w:type="character" w:styleId="CommentReference">
    <w:name w:val="annotation reference"/>
    <w:basedOn w:val="DefaultParagraphFont"/>
    <w:uiPriority w:val="99"/>
    <w:semiHidden/>
    <w:unhideWhenUsed/>
    <w:rsid w:val="00176B95"/>
    <w:rPr>
      <w:sz w:val="16"/>
      <w:szCs w:val="16"/>
    </w:rPr>
  </w:style>
  <w:style w:type="paragraph" w:styleId="CommentText">
    <w:name w:val="annotation text"/>
    <w:basedOn w:val="Normal"/>
    <w:link w:val="CommentTextChar"/>
    <w:uiPriority w:val="99"/>
    <w:semiHidden/>
    <w:unhideWhenUsed/>
    <w:rsid w:val="00176B9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76B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76B95"/>
    <w:rPr>
      <w:b/>
      <w:bCs/>
    </w:rPr>
  </w:style>
  <w:style w:type="character" w:customStyle="1" w:styleId="CommentSubjectChar">
    <w:name w:val="Comment Subject Char"/>
    <w:basedOn w:val="CommentTextChar"/>
    <w:link w:val="CommentSubject"/>
    <w:uiPriority w:val="99"/>
    <w:semiHidden/>
    <w:rsid w:val="00176B95"/>
    <w:rPr>
      <w:rFonts w:ascii="Times New Roman" w:eastAsia="Times New Roman" w:hAnsi="Times New Roman" w:cs="Times New Roman"/>
      <w:b/>
      <w:bCs/>
      <w:sz w:val="20"/>
      <w:szCs w:val="20"/>
    </w:rPr>
  </w:style>
  <w:style w:type="paragraph" w:customStyle="1" w:styleId="msonormal0">
    <w:name w:val="msonormal"/>
    <w:basedOn w:val="Normal"/>
    <w:rsid w:val="00731F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7"/>
    <w:basedOn w:val="Normal"/>
    <w:rsid w:val="00731F13"/>
    <w:pPr>
      <w:spacing w:before="100" w:beforeAutospacing="1" w:after="100" w:afterAutospacing="1" w:line="240" w:lineRule="auto"/>
    </w:pPr>
    <w:rPr>
      <w:rFonts w:ascii="Cambria" w:eastAsia="Times New Roman" w:hAnsi="Cambria" w:cs="Times New Roman"/>
      <w:color w:val="FF0000"/>
    </w:rPr>
  </w:style>
  <w:style w:type="paragraph" w:customStyle="1" w:styleId="font8">
    <w:name w:val="font8"/>
    <w:basedOn w:val="Normal"/>
    <w:rsid w:val="00731F13"/>
    <w:pPr>
      <w:spacing w:before="100" w:beforeAutospacing="1" w:after="100" w:afterAutospacing="1" w:line="240" w:lineRule="auto"/>
    </w:pPr>
    <w:rPr>
      <w:rFonts w:ascii="Cambria" w:eastAsia="Times New Roman" w:hAnsi="Cambria" w:cs="Times New Roman"/>
      <w:color w:val="000000"/>
      <w:sz w:val="20"/>
      <w:szCs w:val="20"/>
    </w:rPr>
  </w:style>
  <w:style w:type="paragraph" w:customStyle="1" w:styleId="font9">
    <w:name w:val="font9"/>
    <w:basedOn w:val="Normal"/>
    <w:rsid w:val="00731F13"/>
    <w:pPr>
      <w:spacing w:before="100" w:beforeAutospacing="1" w:after="100" w:afterAutospacing="1" w:line="240" w:lineRule="auto"/>
    </w:pPr>
    <w:rPr>
      <w:rFonts w:ascii="Cambria" w:eastAsia="Times New Roman" w:hAnsi="Cambria" w:cs="Times New Roman"/>
      <w:color w:val="000000"/>
      <w:sz w:val="20"/>
      <w:szCs w:val="20"/>
    </w:rPr>
  </w:style>
  <w:style w:type="paragraph" w:customStyle="1" w:styleId="font10">
    <w:name w:val="font10"/>
    <w:basedOn w:val="Normal"/>
    <w:rsid w:val="00731F13"/>
    <w:pPr>
      <w:spacing w:before="100" w:beforeAutospacing="1" w:after="100" w:afterAutospacing="1" w:line="240" w:lineRule="auto"/>
    </w:pPr>
    <w:rPr>
      <w:rFonts w:ascii="Cambria" w:eastAsia="Times New Roman" w:hAnsi="Cambria" w:cs="Times New Roman"/>
      <w:color w:val="FF0000"/>
      <w:sz w:val="20"/>
      <w:szCs w:val="20"/>
    </w:rPr>
  </w:style>
  <w:style w:type="paragraph" w:customStyle="1" w:styleId="font11">
    <w:name w:val="font11"/>
    <w:basedOn w:val="Normal"/>
    <w:rsid w:val="00731F13"/>
    <w:pPr>
      <w:spacing w:before="100" w:beforeAutospacing="1" w:after="100" w:afterAutospacing="1" w:line="240" w:lineRule="auto"/>
    </w:pPr>
    <w:rPr>
      <w:rFonts w:ascii="Cambria" w:eastAsia="Times New Roman" w:hAnsi="Cambria" w:cs="Times New Roman"/>
      <w:color w:val="00B05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27695">
      <w:bodyDiv w:val="1"/>
      <w:marLeft w:val="0"/>
      <w:marRight w:val="0"/>
      <w:marTop w:val="0"/>
      <w:marBottom w:val="0"/>
      <w:divBdr>
        <w:top w:val="none" w:sz="0" w:space="0" w:color="auto"/>
        <w:left w:val="none" w:sz="0" w:space="0" w:color="auto"/>
        <w:bottom w:val="none" w:sz="0" w:space="0" w:color="auto"/>
        <w:right w:val="none" w:sz="0" w:space="0" w:color="auto"/>
      </w:divBdr>
    </w:div>
    <w:div w:id="14727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diastudychannel.com/resources/37094-Syllabus-University-Pune-M-E-Chemical-Engg-Semester-I-Computational-Fluid-Dynamics.aspx" TargetMode="External"/><Relationship Id="rId4" Type="http://schemas.openxmlformats.org/officeDocument/2006/relationships/settings" Target="settings.xml"/><Relationship Id="rId9" Type="http://schemas.openxmlformats.org/officeDocument/2006/relationships/hyperlink" Target="https://www.amazon.in/s/ref=dp_byline_sr_book_1?ie=UTF8&amp;field-author=William+Richard+King&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0540-BDE1-4375-B79C-D3E1F7CD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Pages>
  <Words>38886</Words>
  <Characters>221651</Characters>
  <Application>Microsoft Office Word</Application>
  <DocSecurity>0</DocSecurity>
  <Lines>1847</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sneha</dc:creator>
  <cp:lastModifiedBy>Neeraj (ME)</cp:lastModifiedBy>
  <cp:revision>59</cp:revision>
  <cp:lastPrinted>2022-06-21T05:30:00Z</cp:lastPrinted>
  <dcterms:created xsi:type="dcterms:W3CDTF">2021-09-13T10:15:00Z</dcterms:created>
  <dcterms:modified xsi:type="dcterms:W3CDTF">2022-07-29T09:34:00Z</dcterms:modified>
</cp:coreProperties>
</file>