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11A0" w14:textId="77777777" w:rsidR="002A3C2E" w:rsidRPr="00722817" w:rsidRDefault="002A3C2E" w:rsidP="00DD620F">
      <w:pPr>
        <w:jc w:val="center"/>
        <w:rPr>
          <w:rFonts w:ascii="Barlow SCK" w:hAnsi="Barlow SCK"/>
          <w:b/>
          <w:sz w:val="28"/>
          <w:szCs w:val="28"/>
        </w:rPr>
      </w:pPr>
      <w:r w:rsidRPr="00722817">
        <w:rPr>
          <w:rFonts w:ascii="Barlow SCK" w:hAnsi="Barlow SCK"/>
          <w:b/>
          <w:sz w:val="28"/>
          <w:szCs w:val="28"/>
        </w:rPr>
        <w:t>PROTOKÓŁ EGZAMINU USTNEGO</w:t>
      </w:r>
    </w:p>
    <w:p w14:paraId="25DD0AC8" w14:textId="77777777" w:rsidR="002A3C2E" w:rsidRPr="00722817" w:rsidRDefault="002A3C2E" w:rsidP="002A3C2E">
      <w:pPr>
        <w:rPr>
          <w:rFonts w:ascii="Barlow SCK" w:hAnsi="Barlow SCK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1634"/>
        <w:gridCol w:w="3210"/>
        <w:gridCol w:w="3269"/>
        <w:gridCol w:w="3159"/>
      </w:tblGrid>
      <w:tr w:rsidR="002A3C2E" w:rsidRPr="00722817" w14:paraId="22E17A6B" w14:textId="77777777" w:rsidTr="00DD620F">
        <w:trPr>
          <w:trHeight w:val="454"/>
        </w:trPr>
        <w:tc>
          <w:tcPr>
            <w:tcW w:w="972" w:type="pct"/>
          </w:tcPr>
          <w:p w14:paraId="2BF36476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Rok akademicki*</w:t>
            </w:r>
          </w:p>
        </w:tc>
        <w:tc>
          <w:tcPr>
            <w:tcW w:w="584" w:type="pct"/>
          </w:tcPr>
          <w:p w14:paraId="3361D97C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Semestr*</w:t>
            </w:r>
          </w:p>
        </w:tc>
        <w:tc>
          <w:tcPr>
            <w:tcW w:w="2315" w:type="pct"/>
            <w:gridSpan w:val="2"/>
          </w:tcPr>
          <w:p w14:paraId="4BE142FD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Kierunek*</w:t>
            </w:r>
          </w:p>
        </w:tc>
        <w:tc>
          <w:tcPr>
            <w:tcW w:w="1129" w:type="pct"/>
          </w:tcPr>
          <w:p w14:paraId="1BD3AEB1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Data*</w:t>
            </w:r>
          </w:p>
        </w:tc>
      </w:tr>
      <w:tr w:rsidR="002A3C2E" w:rsidRPr="00722817" w14:paraId="6D415F47" w14:textId="77777777" w:rsidTr="00DD620F">
        <w:trPr>
          <w:trHeight w:val="454"/>
        </w:trPr>
        <w:tc>
          <w:tcPr>
            <w:tcW w:w="3871" w:type="pct"/>
            <w:gridSpan w:val="4"/>
          </w:tcPr>
          <w:p w14:paraId="3F22249A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Nazwa zajęć*</w:t>
            </w:r>
          </w:p>
        </w:tc>
        <w:tc>
          <w:tcPr>
            <w:tcW w:w="1129" w:type="pct"/>
          </w:tcPr>
          <w:p w14:paraId="1BE2F799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Kod zajęć</w:t>
            </w:r>
          </w:p>
        </w:tc>
      </w:tr>
      <w:tr w:rsidR="002A3C2E" w:rsidRPr="00722817" w14:paraId="1B67F693" w14:textId="77777777" w:rsidTr="00DD620F">
        <w:trPr>
          <w:trHeight w:val="454"/>
        </w:trPr>
        <w:tc>
          <w:tcPr>
            <w:tcW w:w="2703" w:type="pct"/>
            <w:gridSpan w:val="3"/>
          </w:tcPr>
          <w:p w14:paraId="7FF1178E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Nazwisko i imię studenta*</w:t>
            </w:r>
          </w:p>
        </w:tc>
        <w:tc>
          <w:tcPr>
            <w:tcW w:w="1168" w:type="pct"/>
          </w:tcPr>
          <w:p w14:paraId="5F21B106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Nr albumu*</w:t>
            </w:r>
          </w:p>
        </w:tc>
        <w:tc>
          <w:tcPr>
            <w:tcW w:w="1129" w:type="pct"/>
          </w:tcPr>
          <w:p w14:paraId="2A91188F" w14:textId="77777777" w:rsidR="002A3C2E" w:rsidRPr="00722817" w:rsidRDefault="002A3C2E" w:rsidP="002A3C2E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Grupa*</w:t>
            </w:r>
          </w:p>
        </w:tc>
      </w:tr>
    </w:tbl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458"/>
        <w:gridCol w:w="7707"/>
        <w:gridCol w:w="946"/>
        <w:gridCol w:w="946"/>
        <w:gridCol w:w="946"/>
        <w:gridCol w:w="946"/>
        <w:gridCol w:w="946"/>
        <w:gridCol w:w="1097"/>
      </w:tblGrid>
      <w:tr w:rsidR="002C0BFF" w:rsidRPr="00722817" w14:paraId="06A7DA6C" w14:textId="77777777" w:rsidTr="00DD620F">
        <w:tc>
          <w:tcPr>
            <w:tcW w:w="164" w:type="pct"/>
            <w:vMerge w:val="restart"/>
            <w:vAlign w:val="center"/>
          </w:tcPr>
          <w:p w14:paraId="7035A3EC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54" w:type="pct"/>
            <w:vMerge w:val="restart"/>
            <w:vAlign w:val="center"/>
          </w:tcPr>
          <w:p w14:paraId="54DE81C1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  <w:t>Treść pytań</w:t>
            </w:r>
          </w:p>
        </w:tc>
        <w:tc>
          <w:tcPr>
            <w:tcW w:w="1690" w:type="pct"/>
            <w:gridSpan w:val="5"/>
            <w:vAlign w:val="center"/>
          </w:tcPr>
          <w:p w14:paraId="7724AE0A" w14:textId="77777777" w:rsidR="002C0BFF" w:rsidRPr="00722817" w:rsidRDefault="002C0BFF" w:rsidP="00DD620F">
            <w:pPr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Potwierdzenie osiągnięcia efektu uczenia się,</w:t>
            </w: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br/>
              <w:t>zgodnie z Sylabusem</w:t>
            </w:r>
          </w:p>
        </w:tc>
        <w:tc>
          <w:tcPr>
            <w:tcW w:w="392" w:type="pct"/>
            <w:vMerge w:val="restart"/>
            <w:vAlign w:val="center"/>
          </w:tcPr>
          <w:p w14:paraId="5535A92C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 xml:space="preserve">Ocena </w:t>
            </w:r>
          </w:p>
        </w:tc>
      </w:tr>
      <w:tr w:rsidR="002C0BFF" w:rsidRPr="00722817" w14:paraId="1E3B98AE" w14:textId="77777777" w:rsidTr="00DD620F">
        <w:tc>
          <w:tcPr>
            <w:tcW w:w="164" w:type="pct"/>
            <w:vMerge/>
            <w:vAlign w:val="center"/>
          </w:tcPr>
          <w:p w14:paraId="7073281D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4" w:type="pct"/>
            <w:vMerge/>
            <w:vAlign w:val="center"/>
          </w:tcPr>
          <w:p w14:paraId="0CD6DA4C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14:paraId="29814F88" w14:textId="77777777" w:rsidR="002C0BFF" w:rsidRPr="00722817" w:rsidRDefault="002C0BFF" w:rsidP="002A3C2E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pct"/>
            <w:vAlign w:val="center"/>
          </w:tcPr>
          <w:p w14:paraId="60D4D78A" w14:textId="77777777" w:rsidR="002C0BFF" w:rsidRPr="00722817" w:rsidRDefault="002C0BFF" w:rsidP="002A3C2E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pct"/>
            <w:tcBorders>
              <w:bottom w:val="single" w:sz="4" w:space="0" w:color="000000"/>
            </w:tcBorders>
            <w:vAlign w:val="center"/>
          </w:tcPr>
          <w:p w14:paraId="605DBFBE" w14:textId="77777777" w:rsidR="002C0BFF" w:rsidRPr="00722817" w:rsidRDefault="002C0BFF" w:rsidP="002A3C2E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pct"/>
            <w:vAlign w:val="center"/>
          </w:tcPr>
          <w:p w14:paraId="0791CA79" w14:textId="77777777" w:rsidR="002C0BFF" w:rsidRPr="00722817" w:rsidRDefault="002C0BFF" w:rsidP="002A3C2E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" w:type="pct"/>
            <w:tcBorders>
              <w:bottom w:val="single" w:sz="4" w:space="0" w:color="000000"/>
            </w:tcBorders>
            <w:vAlign w:val="center"/>
          </w:tcPr>
          <w:p w14:paraId="7F112D64" w14:textId="77777777" w:rsidR="002C0BFF" w:rsidRPr="00722817" w:rsidRDefault="002C0BFF" w:rsidP="00DD620F">
            <w:pPr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pct"/>
            <w:vMerge/>
            <w:vAlign w:val="center"/>
          </w:tcPr>
          <w:p w14:paraId="51074053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</w:tr>
      <w:tr w:rsidR="002C0BFF" w:rsidRPr="00722817" w14:paraId="34E6D309" w14:textId="77777777" w:rsidTr="000003E3">
        <w:tc>
          <w:tcPr>
            <w:tcW w:w="164" w:type="pct"/>
            <w:vMerge/>
            <w:vAlign w:val="center"/>
          </w:tcPr>
          <w:p w14:paraId="6F5D0D98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4" w:type="pct"/>
            <w:vMerge/>
            <w:vAlign w:val="center"/>
          </w:tcPr>
          <w:p w14:paraId="5FDF7DDF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14:paraId="1BECC561" w14:textId="77777777" w:rsidR="002C0BFF" w:rsidRPr="00DD620F" w:rsidRDefault="002C0BFF" w:rsidP="002A3C2E">
            <w:pPr>
              <w:spacing w:before="20" w:after="20"/>
              <w:jc w:val="center"/>
              <w:rPr>
                <w:rFonts w:ascii="Barlow SCK" w:hAnsi="Barlow SCK"/>
                <w:color w:val="000000"/>
                <w:sz w:val="14"/>
                <w:szCs w:val="14"/>
              </w:rPr>
            </w:pPr>
            <w:r w:rsidRPr="00DD620F">
              <w:rPr>
                <w:rFonts w:ascii="Barlow SCK" w:hAnsi="Barlow SCK"/>
                <w:color w:val="000000"/>
                <w:sz w:val="14"/>
                <w:szCs w:val="14"/>
              </w:rPr>
              <w:t>vocab/gram</w:t>
            </w:r>
          </w:p>
        </w:tc>
        <w:tc>
          <w:tcPr>
            <w:tcW w:w="338" w:type="pct"/>
            <w:vAlign w:val="center"/>
          </w:tcPr>
          <w:p w14:paraId="655CED42" w14:textId="77777777" w:rsidR="002C0BFF" w:rsidRPr="00DD620F" w:rsidRDefault="002C0BFF" w:rsidP="002A3C2E">
            <w:pPr>
              <w:spacing w:before="20" w:after="20"/>
              <w:jc w:val="center"/>
              <w:rPr>
                <w:rFonts w:ascii="Barlow SCK" w:hAnsi="Barlow SCK"/>
                <w:color w:val="000000"/>
                <w:sz w:val="14"/>
                <w:szCs w:val="14"/>
              </w:rPr>
            </w:pPr>
            <w:r w:rsidRPr="00DD620F">
              <w:rPr>
                <w:rFonts w:ascii="Barlow SCK" w:hAnsi="Barlow SCK"/>
                <w:color w:val="000000"/>
                <w:sz w:val="14"/>
                <w:szCs w:val="14"/>
              </w:rPr>
              <w:t>list/read</w:t>
            </w:r>
          </w:p>
        </w:tc>
        <w:tc>
          <w:tcPr>
            <w:tcW w:w="338" w:type="pct"/>
            <w:tcBorders>
              <w:bottom w:val="single" w:sz="4" w:space="0" w:color="000000"/>
            </w:tcBorders>
            <w:vAlign w:val="center"/>
          </w:tcPr>
          <w:p w14:paraId="3906E0B5" w14:textId="77777777" w:rsidR="002C0BFF" w:rsidRPr="00DD620F" w:rsidRDefault="002C0BFF" w:rsidP="002A3C2E">
            <w:pPr>
              <w:spacing w:before="20" w:after="20"/>
              <w:jc w:val="center"/>
              <w:rPr>
                <w:rFonts w:ascii="Barlow SCK" w:hAnsi="Barlow SCK"/>
                <w:color w:val="000000"/>
                <w:sz w:val="14"/>
                <w:szCs w:val="14"/>
              </w:rPr>
            </w:pPr>
            <w:r w:rsidRPr="00DD620F">
              <w:rPr>
                <w:rFonts w:ascii="Barlow SCK" w:hAnsi="Barlow SCK"/>
                <w:color w:val="000000"/>
                <w:sz w:val="14"/>
                <w:szCs w:val="14"/>
              </w:rPr>
              <w:t>writing</w:t>
            </w:r>
          </w:p>
        </w:tc>
        <w:tc>
          <w:tcPr>
            <w:tcW w:w="338" w:type="pct"/>
            <w:vAlign w:val="center"/>
          </w:tcPr>
          <w:p w14:paraId="57E75087" w14:textId="77777777" w:rsidR="002C0BFF" w:rsidRPr="00DD620F" w:rsidRDefault="002C0BFF" w:rsidP="002A3C2E">
            <w:pPr>
              <w:spacing w:before="20" w:after="20"/>
              <w:jc w:val="center"/>
              <w:rPr>
                <w:rFonts w:ascii="Barlow SCK" w:hAnsi="Barlow SCK"/>
                <w:color w:val="000000"/>
                <w:sz w:val="14"/>
                <w:szCs w:val="14"/>
              </w:rPr>
            </w:pPr>
            <w:r w:rsidRPr="00DD620F">
              <w:rPr>
                <w:rFonts w:ascii="Barlow SCK" w:hAnsi="Barlow SCK"/>
                <w:color w:val="000000"/>
                <w:sz w:val="14"/>
                <w:szCs w:val="14"/>
              </w:rPr>
              <w:t>oral production</w:t>
            </w:r>
          </w:p>
        </w:tc>
        <w:tc>
          <w:tcPr>
            <w:tcW w:w="338" w:type="pct"/>
            <w:tcBorders>
              <w:bottom w:val="single" w:sz="4" w:space="0" w:color="000000"/>
            </w:tcBorders>
            <w:vAlign w:val="center"/>
          </w:tcPr>
          <w:p w14:paraId="60091D8A" w14:textId="77777777" w:rsidR="002C0BFF" w:rsidRPr="00DD620F" w:rsidRDefault="002C0BFF" w:rsidP="00DD620F">
            <w:pPr>
              <w:jc w:val="center"/>
              <w:rPr>
                <w:rFonts w:ascii="Barlow SCK" w:hAnsi="Barlow SCK"/>
                <w:color w:val="000000"/>
                <w:sz w:val="14"/>
                <w:szCs w:val="14"/>
              </w:rPr>
            </w:pPr>
            <w:r w:rsidRPr="00DD620F">
              <w:rPr>
                <w:rFonts w:ascii="Barlow SCK" w:hAnsi="Barlow SCK"/>
                <w:color w:val="000000"/>
                <w:sz w:val="14"/>
                <w:szCs w:val="14"/>
              </w:rPr>
              <w:t>oral interaction</w:t>
            </w:r>
          </w:p>
        </w:tc>
        <w:tc>
          <w:tcPr>
            <w:tcW w:w="392" w:type="pct"/>
            <w:vMerge/>
            <w:vAlign w:val="center"/>
          </w:tcPr>
          <w:p w14:paraId="58BF1072" w14:textId="77777777" w:rsidR="002C0BFF" w:rsidRPr="00722817" w:rsidRDefault="002C0BFF" w:rsidP="002A3C2E">
            <w:pPr>
              <w:spacing w:before="60" w:after="6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</w:tr>
      <w:tr w:rsidR="002C0BFF" w:rsidRPr="00722817" w14:paraId="0ED496D1" w14:textId="77777777" w:rsidTr="000003E3">
        <w:trPr>
          <w:trHeight w:val="737"/>
        </w:trPr>
        <w:tc>
          <w:tcPr>
            <w:tcW w:w="164" w:type="pct"/>
            <w:vAlign w:val="center"/>
          </w:tcPr>
          <w:p w14:paraId="163AD025" w14:textId="77777777" w:rsidR="00DB5DC2" w:rsidRPr="00722817" w:rsidRDefault="00DB5DC2" w:rsidP="002A3C2E">
            <w:pPr>
              <w:pStyle w:val="Akapitzlist"/>
              <w:numPr>
                <w:ilvl w:val="0"/>
                <w:numId w:val="1"/>
              </w:numPr>
              <w:tabs>
                <w:tab w:val="left" w:pos="309"/>
              </w:tabs>
              <w:ind w:left="0" w:firstLine="0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2754" w:type="pct"/>
          </w:tcPr>
          <w:p w14:paraId="694FE70B" w14:textId="77777777" w:rsidR="00DB5DC2" w:rsidRPr="00DB5DC2" w:rsidRDefault="00DB5DC2" w:rsidP="002C0BFF">
            <w:pPr>
              <w:spacing w:line="240" w:lineRule="atLeast"/>
              <w:jc w:val="both"/>
              <w:rPr>
                <w:rFonts w:ascii="Barlow SCK" w:hAnsi="Barlow SCK"/>
                <w:color w:val="000000"/>
              </w:rPr>
            </w:pPr>
            <w:r w:rsidRPr="00DB5DC2">
              <w:rPr>
                <w:b/>
              </w:rPr>
              <w:t>Prezentacja formalna:</w:t>
            </w:r>
            <w:r w:rsidRPr="00DB5DC2">
              <w:t xml:space="preserve"> Organizacja prezentacji,</w:t>
            </w:r>
            <w:r w:rsidR="004E7DF7">
              <w:t xml:space="preserve"> transition words,</w:t>
            </w:r>
            <w:r w:rsidRPr="00DB5DC2">
              <w:t xml:space="preserve"> spójność,</w:t>
            </w:r>
            <w:r w:rsidR="004E7DF7">
              <w:t xml:space="preserve"> płynność i styl wypowiedzi</w:t>
            </w:r>
            <w:r w:rsidRPr="00DB5DC2">
              <w:t>, bogactwo językowe, wymowa, poprawność i różnor</w:t>
            </w:r>
            <w:r w:rsidR="004E7DF7">
              <w:t xml:space="preserve">odność struktur gramatycznych, </w:t>
            </w:r>
            <w:r w:rsidR="002C0BFF" w:rsidRPr="00DB5DC2">
              <w:t>odwołania do tekstów źródłowych</w:t>
            </w:r>
          </w:p>
        </w:tc>
        <w:tc>
          <w:tcPr>
            <w:tcW w:w="338" w:type="pct"/>
          </w:tcPr>
          <w:p w14:paraId="395F7567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38" w:type="pct"/>
          </w:tcPr>
          <w:p w14:paraId="1E27B32E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38" w:type="pct"/>
            <w:tcBorders>
              <w:bottom w:val="single" w:sz="4" w:space="0" w:color="000000"/>
              <w:tl2br w:val="nil"/>
              <w:tr2bl w:val="single" w:sz="4" w:space="0" w:color="000000"/>
            </w:tcBorders>
          </w:tcPr>
          <w:p w14:paraId="7411BF7A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14:paraId="67EBAE5E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38" w:type="pct"/>
            <w:tcBorders>
              <w:tl2br w:val="nil"/>
              <w:tr2bl w:val="single" w:sz="4" w:space="0" w:color="auto"/>
            </w:tcBorders>
          </w:tcPr>
          <w:p w14:paraId="578D4083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Align w:val="center"/>
          </w:tcPr>
          <w:p w14:paraId="60F0BECD" w14:textId="77777777" w:rsidR="00DB5DC2" w:rsidRPr="00722817" w:rsidRDefault="002C0BFF" w:rsidP="002C0BFF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……… pkt.</w:t>
            </w:r>
          </w:p>
        </w:tc>
      </w:tr>
      <w:tr w:rsidR="002C0BFF" w:rsidRPr="00722817" w14:paraId="0E226748" w14:textId="77777777" w:rsidTr="000003E3">
        <w:trPr>
          <w:trHeight w:val="737"/>
        </w:trPr>
        <w:tc>
          <w:tcPr>
            <w:tcW w:w="164" w:type="pct"/>
            <w:vAlign w:val="center"/>
          </w:tcPr>
          <w:p w14:paraId="0CAA8953" w14:textId="77777777" w:rsidR="00DB5DC2" w:rsidRPr="00722817" w:rsidRDefault="00DB5DC2" w:rsidP="002A3C2E">
            <w:pPr>
              <w:tabs>
                <w:tab w:val="left" w:pos="309"/>
              </w:tabs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2</w:t>
            </w: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54" w:type="pct"/>
          </w:tcPr>
          <w:p w14:paraId="0562EDE1" w14:textId="77777777" w:rsidR="00DB5DC2" w:rsidRDefault="00DB5DC2" w:rsidP="004E7DF7">
            <w:pPr>
              <w:spacing w:line="240" w:lineRule="atLeast"/>
              <w:jc w:val="both"/>
            </w:pPr>
            <w:r w:rsidRPr="00DB5DC2">
              <w:rPr>
                <w:b/>
              </w:rPr>
              <w:t>Rozmowa</w:t>
            </w:r>
            <w:r w:rsidR="004E7DF7" w:rsidRPr="00DB5DC2">
              <w:t xml:space="preserve"> </w:t>
            </w:r>
            <w:r w:rsidR="004E7DF7">
              <w:t>(</w:t>
            </w:r>
            <w:r w:rsidR="004E7DF7" w:rsidRPr="00DB5DC2">
              <w:t>pytania związane z przedstawioną prezentacją i pytania o charakterze ogólnym</w:t>
            </w:r>
            <w:r w:rsidR="004E7DF7">
              <w:t>)</w:t>
            </w:r>
            <w:r w:rsidRPr="00DB5DC2">
              <w:rPr>
                <w:b/>
              </w:rPr>
              <w:t xml:space="preserve">: </w:t>
            </w:r>
            <w:r w:rsidRPr="00DB5DC2">
              <w:t>Rozumienie py</w:t>
            </w:r>
            <w:r w:rsidR="004E7DF7">
              <w:t>tań i komentarzy egzaminatora, spójność odpowiedzi z treścią pytań</w:t>
            </w:r>
            <w:r w:rsidRPr="00DB5DC2">
              <w:t xml:space="preserve">, komunikatywność, </w:t>
            </w:r>
            <w:r w:rsidR="004E7DF7">
              <w:t xml:space="preserve">spontaniczność i swoboda wypowiadania się, </w:t>
            </w:r>
            <w:r w:rsidRPr="00DB5DC2">
              <w:t>właściwy dobór słownictwa</w:t>
            </w:r>
          </w:p>
          <w:p w14:paraId="3F4C711C" w14:textId="77777777" w:rsidR="004E7DF7" w:rsidRDefault="004E7DF7" w:rsidP="004E7DF7">
            <w:pPr>
              <w:spacing w:line="240" w:lineRule="atLeast"/>
              <w:jc w:val="both"/>
            </w:pPr>
            <w:r>
              <w:t>Treść pytań:</w:t>
            </w:r>
          </w:p>
          <w:p w14:paraId="729C04A1" w14:textId="77777777" w:rsidR="004E7DF7" w:rsidRDefault="004E7DF7" w:rsidP="004E7DF7">
            <w:pPr>
              <w:spacing w:line="240" w:lineRule="atLeast"/>
              <w:jc w:val="both"/>
            </w:pPr>
          </w:p>
          <w:p w14:paraId="666A7CF0" w14:textId="77777777" w:rsidR="004E7DF7" w:rsidRDefault="004E7DF7" w:rsidP="004E7DF7">
            <w:pPr>
              <w:spacing w:line="240" w:lineRule="atLeast"/>
              <w:jc w:val="both"/>
            </w:pPr>
          </w:p>
          <w:p w14:paraId="1E47E51F" w14:textId="77777777" w:rsidR="00DD620F" w:rsidRDefault="00DD620F" w:rsidP="004E7DF7">
            <w:pPr>
              <w:spacing w:line="240" w:lineRule="atLeast"/>
              <w:jc w:val="both"/>
            </w:pPr>
          </w:p>
          <w:p w14:paraId="472D993F" w14:textId="77777777" w:rsidR="00DD620F" w:rsidRDefault="00DD620F" w:rsidP="004E7DF7">
            <w:pPr>
              <w:spacing w:line="240" w:lineRule="atLeast"/>
              <w:jc w:val="both"/>
            </w:pPr>
          </w:p>
          <w:p w14:paraId="3B5CEE90" w14:textId="77777777" w:rsidR="000003E3" w:rsidRDefault="000003E3" w:rsidP="004E7DF7">
            <w:pPr>
              <w:spacing w:line="240" w:lineRule="atLeast"/>
              <w:jc w:val="both"/>
            </w:pPr>
          </w:p>
          <w:p w14:paraId="7738DAA2" w14:textId="77777777" w:rsidR="00DD620F" w:rsidRPr="00DB5DC2" w:rsidRDefault="00DD620F" w:rsidP="004E7DF7">
            <w:pPr>
              <w:spacing w:line="240" w:lineRule="atLeast"/>
              <w:jc w:val="both"/>
              <w:rPr>
                <w:rFonts w:ascii="Barlow SCK" w:hAnsi="Barlow SCK"/>
                <w:color w:val="000000"/>
              </w:rPr>
            </w:pP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14:paraId="5B286E43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14:paraId="391AF275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38" w:type="pct"/>
            <w:tcBorders>
              <w:tl2br w:val="nil"/>
              <w:tr2bl w:val="single" w:sz="4" w:space="0" w:color="auto"/>
            </w:tcBorders>
          </w:tcPr>
          <w:p w14:paraId="59D43E7B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000000"/>
              <w:tl2br w:val="nil"/>
              <w:tr2bl w:val="single" w:sz="4" w:space="0" w:color="auto"/>
            </w:tcBorders>
          </w:tcPr>
          <w:p w14:paraId="3E6DD591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14:paraId="16A6F033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92" w:type="pct"/>
            <w:vAlign w:val="center"/>
          </w:tcPr>
          <w:p w14:paraId="1D5983CF" w14:textId="77777777" w:rsidR="00DB5DC2" w:rsidRPr="00722817" w:rsidRDefault="002C0BFF" w:rsidP="002C0BFF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……… pkt.</w:t>
            </w:r>
          </w:p>
        </w:tc>
      </w:tr>
      <w:tr w:rsidR="002C0BFF" w:rsidRPr="00722817" w14:paraId="46D18DE7" w14:textId="77777777" w:rsidTr="000003E3">
        <w:trPr>
          <w:trHeight w:val="737"/>
        </w:trPr>
        <w:tc>
          <w:tcPr>
            <w:tcW w:w="164" w:type="pct"/>
            <w:vAlign w:val="center"/>
          </w:tcPr>
          <w:p w14:paraId="58E0E8C8" w14:textId="77777777" w:rsidR="00DB5DC2" w:rsidRDefault="00DB5DC2" w:rsidP="002A3C2E">
            <w:pPr>
              <w:tabs>
                <w:tab w:val="left" w:pos="309"/>
              </w:tabs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2754" w:type="pct"/>
          </w:tcPr>
          <w:p w14:paraId="474F2044" w14:textId="77777777" w:rsidR="00DB5DC2" w:rsidRPr="00DB5DC2" w:rsidRDefault="00DB5DC2" w:rsidP="002A3C2E">
            <w:pPr>
              <w:spacing w:line="240" w:lineRule="atLeast"/>
              <w:jc w:val="both"/>
              <w:rPr>
                <w:b/>
              </w:rPr>
            </w:pPr>
            <w:r w:rsidRPr="00DB5DC2">
              <w:rPr>
                <w:b/>
              </w:rPr>
              <w:t>Pisanie</w:t>
            </w:r>
            <w:r w:rsidRPr="00DB5DC2">
              <w:t xml:space="preserve">: Pisemne streszczenie treści prezentacji, </w:t>
            </w:r>
            <w:r w:rsidR="00DD620F">
              <w:t xml:space="preserve">styl, spójność tekstu, bogactwo słownictwa, </w:t>
            </w:r>
            <w:r w:rsidRPr="00DB5DC2">
              <w:t>poprawność gramatyczna</w:t>
            </w:r>
          </w:p>
        </w:tc>
        <w:tc>
          <w:tcPr>
            <w:tcW w:w="338" w:type="pct"/>
            <w:tcBorders>
              <w:tl2br w:val="nil"/>
            </w:tcBorders>
          </w:tcPr>
          <w:p w14:paraId="4195A1DA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38" w:type="pct"/>
            <w:tcBorders>
              <w:bottom w:val="single" w:sz="4" w:space="0" w:color="000000"/>
              <w:tl2br w:val="nil"/>
              <w:tr2bl w:val="single" w:sz="4" w:space="0" w:color="auto"/>
            </w:tcBorders>
          </w:tcPr>
          <w:p w14:paraId="246EF72C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14:paraId="500D17B1" w14:textId="77777777" w:rsidR="00DB5DC2" w:rsidRPr="00DB5DC2" w:rsidRDefault="000003E3" w:rsidP="00DB5DC2">
            <w:pPr>
              <w:jc w:val="center"/>
              <w:rPr>
                <w:rFonts w:ascii="Barlow SCK" w:hAnsi="Barlow SCK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38" w:type="pct"/>
            <w:tcBorders>
              <w:bottom w:val="single" w:sz="4" w:space="0" w:color="000000"/>
              <w:tl2br w:val="nil"/>
              <w:tr2bl w:val="single" w:sz="4" w:space="0" w:color="auto"/>
            </w:tcBorders>
          </w:tcPr>
          <w:p w14:paraId="2152D0CC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l2br w:val="nil"/>
              <w:tr2bl w:val="single" w:sz="4" w:space="0" w:color="auto"/>
            </w:tcBorders>
          </w:tcPr>
          <w:p w14:paraId="0120E061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Align w:val="center"/>
          </w:tcPr>
          <w:p w14:paraId="654C9A8A" w14:textId="77777777" w:rsidR="00DB5DC2" w:rsidRPr="00722817" w:rsidRDefault="002C0BFF" w:rsidP="002C0BFF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……… pkt.</w:t>
            </w:r>
          </w:p>
        </w:tc>
      </w:tr>
      <w:tr w:rsidR="002C0BFF" w:rsidRPr="00722817" w14:paraId="4CECFEA3" w14:textId="77777777" w:rsidTr="000003E3">
        <w:trPr>
          <w:trHeight w:val="737"/>
        </w:trPr>
        <w:tc>
          <w:tcPr>
            <w:tcW w:w="164" w:type="pct"/>
            <w:vAlign w:val="center"/>
          </w:tcPr>
          <w:p w14:paraId="703DC031" w14:textId="77777777" w:rsidR="00DB5DC2" w:rsidRDefault="00DB5DC2" w:rsidP="002A3C2E">
            <w:pPr>
              <w:tabs>
                <w:tab w:val="left" w:pos="309"/>
              </w:tabs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2754" w:type="pct"/>
          </w:tcPr>
          <w:p w14:paraId="0C02F983" w14:textId="77777777" w:rsidR="00DB5DC2" w:rsidRDefault="00DB5DC2" w:rsidP="002A3C2E">
            <w:pPr>
              <w:spacing w:line="240" w:lineRule="atLeast"/>
              <w:jc w:val="both"/>
            </w:pPr>
            <w:r w:rsidRPr="00DB5DC2">
              <w:rPr>
                <w:b/>
              </w:rPr>
              <w:t xml:space="preserve">Odniesienie do treści kształcenia: </w:t>
            </w:r>
            <w:r w:rsidRPr="00DB5DC2">
              <w:t>Wykorzystanie umiejętności językowych do rozwinięcia tematu związanego z treściami kształcenia zgodnymi z rozkładem materiału, właściwy dobór słownictwa zgodny z wylosowanym tema</w:t>
            </w:r>
            <w:r w:rsidR="002C0BFF">
              <w:t xml:space="preserve">tem </w:t>
            </w:r>
            <w:r w:rsidRPr="00DB5DC2">
              <w:t>i odpowiednia argumentacja</w:t>
            </w:r>
            <w:r w:rsidR="00DD620F">
              <w:t>, poprawność gramatyczna</w:t>
            </w:r>
          </w:p>
          <w:p w14:paraId="692AC4AB" w14:textId="77777777" w:rsidR="00DD620F" w:rsidRDefault="000003E3" w:rsidP="002A3C2E">
            <w:pPr>
              <w:spacing w:line="240" w:lineRule="atLeast"/>
              <w:jc w:val="both"/>
            </w:pPr>
            <w:r>
              <w:t>Treść pytania:</w:t>
            </w:r>
          </w:p>
          <w:p w14:paraId="28C7C929" w14:textId="77777777" w:rsidR="00DD620F" w:rsidRDefault="00DD620F" w:rsidP="002A3C2E">
            <w:pPr>
              <w:spacing w:line="240" w:lineRule="atLeast"/>
              <w:jc w:val="both"/>
              <w:rPr>
                <w:b/>
              </w:rPr>
            </w:pPr>
          </w:p>
          <w:p w14:paraId="137CF919" w14:textId="77777777" w:rsidR="00DD620F" w:rsidRPr="00DB5DC2" w:rsidRDefault="00DD620F" w:rsidP="002A3C2E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38" w:type="pct"/>
          </w:tcPr>
          <w:p w14:paraId="3C6CE755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38" w:type="pct"/>
            <w:tcBorders>
              <w:tl2br w:val="nil"/>
              <w:tr2bl w:val="single" w:sz="4" w:space="0" w:color="auto"/>
            </w:tcBorders>
          </w:tcPr>
          <w:p w14:paraId="38F38B03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l2br w:val="nil"/>
              <w:tr2bl w:val="single" w:sz="4" w:space="0" w:color="auto"/>
            </w:tcBorders>
          </w:tcPr>
          <w:p w14:paraId="7228B17A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l2br w:val="nil"/>
              <w:tr2bl w:val="single" w:sz="4" w:space="0" w:color="auto"/>
            </w:tcBorders>
          </w:tcPr>
          <w:p w14:paraId="1E2D88CA" w14:textId="77777777" w:rsidR="00DB5DC2" w:rsidRPr="00722817" w:rsidRDefault="00DB5DC2" w:rsidP="002A3C2E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</w:tcPr>
          <w:p w14:paraId="53E55D69" w14:textId="77777777" w:rsidR="00DB5DC2" w:rsidRPr="00722817" w:rsidRDefault="000003E3" w:rsidP="00DB5DC2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0</w:t>
            </w:r>
            <w:r w:rsidR="00DB5DC2">
              <w:rPr>
                <w:rFonts w:ascii="Barlow SCK" w:hAnsi="Barlow SCK"/>
                <w:color w:val="000000"/>
                <w:sz w:val="18"/>
                <w:szCs w:val="18"/>
              </w:rPr>
              <w:t xml:space="preserve"> - 5</w:t>
            </w:r>
          </w:p>
        </w:tc>
        <w:tc>
          <w:tcPr>
            <w:tcW w:w="392" w:type="pct"/>
            <w:vAlign w:val="center"/>
          </w:tcPr>
          <w:p w14:paraId="213D6F8B" w14:textId="77777777" w:rsidR="00DB5DC2" w:rsidRPr="00722817" w:rsidRDefault="002C0BFF" w:rsidP="002C0BFF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>
              <w:rPr>
                <w:rFonts w:ascii="Barlow SCK" w:hAnsi="Barlow SCK"/>
                <w:color w:val="000000"/>
                <w:sz w:val="18"/>
                <w:szCs w:val="18"/>
              </w:rPr>
              <w:t>……… pkt.</w:t>
            </w:r>
          </w:p>
        </w:tc>
      </w:tr>
      <w:tr w:rsidR="002A3C2E" w:rsidRPr="00722817" w14:paraId="2B002AFB" w14:textId="77777777" w:rsidTr="00DD620F">
        <w:trPr>
          <w:trHeight w:hRule="exact" w:val="567"/>
        </w:trPr>
        <w:tc>
          <w:tcPr>
            <w:tcW w:w="4608" w:type="pct"/>
            <w:gridSpan w:val="7"/>
            <w:vAlign w:val="center"/>
          </w:tcPr>
          <w:p w14:paraId="3AF19692" w14:textId="77777777" w:rsidR="002A3C2E" w:rsidRPr="00722817" w:rsidRDefault="002A3C2E" w:rsidP="002A3C2E">
            <w:pPr>
              <w:spacing w:line="240" w:lineRule="atLeast"/>
              <w:jc w:val="right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Ocena końcowa:</w:t>
            </w:r>
          </w:p>
        </w:tc>
        <w:tc>
          <w:tcPr>
            <w:tcW w:w="392" w:type="pct"/>
            <w:vAlign w:val="center"/>
          </w:tcPr>
          <w:p w14:paraId="612A3355" w14:textId="77777777" w:rsidR="002A3C2E" w:rsidRPr="00722817" w:rsidRDefault="002A3C2E" w:rsidP="002C0BFF">
            <w:pPr>
              <w:spacing w:line="240" w:lineRule="atLeast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</w:tr>
    </w:tbl>
    <w:p w14:paraId="407DB6A0" w14:textId="77777777" w:rsidR="002A3C2E" w:rsidRPr="00722817" w:rsidRDefault="002A3C2E" w:rsidP="002A3C2E">
      <w:pPr>
        <w:tabs>
          <w:tab w:val="left" w:pos="284"/>
        </w:tabs>
        <w:spacing w:line="240" w:lineRule="atLeast"/>
        <w:rPr>
          <w:rFonts w:ascii="PT Serif" w:hAnsi="PT Serif"/>
          <w:color w:val="000000"/>
          <w:sz w:val="18"/>
          <w:szCs w:val="18"/>
        </w:rPr>
      </w:pPr>
      <w:r w:rsidRPr="00722817">
        <w:rPr>
          <w:rFonts w:ascii="PT Serif" w:hAnsi="PT Serif"/>
          <w:color w:val="000000"/>
          <w:sz w:val="18"/>
          <w:szCs w:val="18"/>
        </w:rPr>
        <w:t>*</w:t>
      </w:r>
      <w:r w:rsidRPr="00722817">
        <w:rPr>
          <w:rFonts w:ascii="PT Serif" w:hAnsi="PT Serif"/>
          <w:color w:val="000000"/>
          <w:sz w:val="18"/>
          <w:szCs w:val="18"/>
        </w:rPr>
        <w:tab/>
        <w:t>wypełnia student</w:t>
      </w:r>
      <w:r w:rsidRPr="00722817" w:rsidDel="001010A3">
        <w:rPr>
          <w:rFonts w:ascii="PT Serif" w:hAnsi="PT Serif"/>
          <w:color w:val="000000"/>
          <w:sz w:val="18"/>
          <w:szCs w:val="18"/>
        </w:rPr>
        <w:t xml:space="preserve"> </w:t>
      </w:r>
    </w:p>
    <w:p w14:paraId="31D3F0FE" w14:textId="77777777" w:rsidR="00DD620F" w:rsidRPr="00722817" w:rsidRDefault="002A3C2E" w:rsidP="00DD620F">
      <w:pPr>
        <w:tabs>
          <w:tab w:val="left" w:pos="10320"/>
          <w:tab w:val="left" w:leader="dot" w:pos="14160"/>
        </w:tabs>
        <w:spacing w:line="240" w:lineRule="atLeast"/>
        <w:ind w:left="357" w:firstLine="357"/>
        <w:jc w:val="both"/>
        <w:rPr>
          <w:rFonts w:ascii="PT Serif" w:hAnsi="PT Serif"/>
          <w:color w:val="000000"/>
          <w:sz w:val="18"/>
          <w:szCs w:val="18"/>
        </w:rPr>
      </w:pPr>
      <w:r w:rsidRPr="00722817">
        <w:rPr>
          <w:rFonts w:ascii="PT Serif" w:hAnsi="PT Serif"/>
          <w:color w:val="000000"/>
          <w:sz w:val="18"/>
          <w:szCs w:val="18"/>
        </w:rPr>
        <w:tab/>
      </w:r>
    </w:p>
    <w:p w14:paraId="2AD10416" w14:textId="77777777" w:rsidR="000003E3" w:rsidRDefault="002A3C2E" w:rsidP="000003E3">
      <w:pPr>
        <w:tabs>
          <w:tab w:val="center" w:pos="12333"/>
          <w:tab w:val="right" w:pos="14002"/>
        </w:tabs>
        <w:ind w:left="357" w:firstLine="357"/>
        <w:jc w:val="both"/>
        <w:rPr>
          <w:rFonts w:ascii="PT Serif" w:hAnsi="PT Serif"/>
          <w:color w:val="000000"/>
          <w:sz w:val="18"/>
          <w:szCs w:val="18"/>
        </w:rPr>
        <w:sectPr w:rsidR="000003E3" w:rsidSect="00DD620F">
          <w:headerReference w:type="default" r:id="rId8"/>
          <w:footerReference w:type="default" r:id="rId9"/>
          <w:pgSz w:w="16838" w:h="11906" w:orient="landscape"/>
          <w:pgMar w:top="993" w:right="1418" w:bottom="709" w:left="1418" w:header="340" w:footer="340" w:gutter="0"/>
          <w:cols w:space="708"/>
          <w:docGrid w:linePitch="272"/>
        </w:sectPr>
      </w:pPr>
      <w:r w:rsidRPr="00722817">
        <w:rPr>
          <w:rFonts w:ascii="PT Serif" w:hAnsi="PT Serif"/>
          <w:color w:val="000000"/>
          <w:sz w:val="18"/>
          <w:szCs w:val="18"/>
        </w:rPr>
        <w:tab/>
      </w:r>
      <w:r>
        <w:rPr>
          <w:rFonts w:ascii="PT Serif" w:hAnsi="PT Serif"/>
          <w:color w:val="000000"/>
          <w:sz w:val="18"/>
          <w:szCs w:val="18"/>
        </w:rPr>
        <w:t>p</w:t>
      </w:r>
      <w:r w:rsidRPr="00722817">
        <w:rPr>
          <w:rFonts w:ascii="PT Serif" w:hAnsi="PT Serif"/>
          <w:color w:val="000000"/>
          <w:sz w:val="18"/>
          <w:szCs w:val="18"/>
        </w:rPr>
        <w:t>odpis egzaminatora</w:t>
      </w:r>
      <w:r w:rsidR="000003E3">
        <w:rPr>
          <w:rFonts w:ascii="PT Serif" w:hAnsi="PT Serif"/>
          <w:color w:val="000000"/>
          <w:sz w:val="18"/>
          <w:szCs w:val="18"/>
        </w:rPr>
        <w:tab/>
      </w:r>
    </w:p>
    <w:p w14:paraId="2F96823B" w14:textId="77777777" w:rsidR="0008380B" w:rsidRPr="009F44C9" w:rsidRDefault="0008380B" w:rsidP="0008380B">
      <w:pPr>
        <w:spacing w:after="20"/>
        <w:rPr>
          <w:i/>
        </w:rPr>
      </w:pPr>
      <w:r w:rsidRPr="009F44C9">
        <w:rPr>
          <w:i/>
        </w:rPr>
        <w:lastRenderedPageBreak/>
        <w:t>wypełnia student</w:t>
      </w:r>
      <w:r>
        <w:rPr>
          <w:i/>
        </w:rPr>
        <w:t>*</w:t>
      </w:r>
      <w:r w:rsidRPr="009F44C9">
        <w:rPr>
          <w:i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08380B" w:rsidRPr="00533B95" w14:paraId="20EC4A8E" w14:textId="77777777" w:rsidTr="00533B95">
        <w:trPr>
          <w:trHeight w:val="340"/>
        </w:trPr>
        <w:tc>
          <w:tcPr>
            <w:tcW w:w="10174" w:type="dxa"/>
            <w:vAlign w:val="center"/>
          </w:tcPr>
          <w:p w14:paraId="3C0EDACA" w14:textId="77777777" w:rsidR="0008380B" w:rsidRPr="00533B95" w:rsidRDefault="00533B95" w:rsidP="00533B95">
            <w:pPr>
              <w:spacing w:before="40" w:after="40"/>
              <w:rPr>
                <w:b/>
                <w:sz w:val="22"/>
                <w:szCs w:val="22"/>
              </w:rPr>
            </w:pPr>
            <w:r w:rsidRPr="00533B95">
              <w:rPr>
                <w:b/>
                <w:sz w:val="22"/>
                <w:szCs w:val="22"/>
              </w:rPr>
              <w:t>Temat prezentacji:</w:t>
            </w:r>
          </w:p>
        </w:tc>
      </w:tr>
      <w:tr w:rsidR="0008380B" w:rsidRPr="00533B95" w14:paraId="12B277AC" w14:textId="77777777" w:rsidTr="00533B95">
        <w:trPr>
          <w:trHeight w:val="3614"/>
        </w:trPr>
        <w:tc>
          <w:tcPr>
            <w:tcW w:w="10174" w:type="dxa"/>
          </w:tcPr>
          <w:p w14:paraId="23F4F4E4" w14:textId="77777777" w:rsidR="00533B95" w:rsidRPr="00533B95" w:rsidRDefault="00533B95" w:rsidP="000A2DD3">
            <w:pPr>
              <w:spacing w:before="40" w:after="40"/>
              <w:rPr>
                <w:b/>
                <w:sz w:val="22"/>
                <w:szCs w:val="22"/>
              </w:rPr>
            </w:pPr>
            <w:r w:rsidRPr="00533B95">
              <w:rPr>
                <w:b/>
                <w:sz w:val="22"/>
                <w:szCs w:val="22"/>
              </w:rPr>
              <w:t>Streszczenie (120-150 słów):</w:t>
            </w:r>
          </w:p>
          <w:p w14:paraId="0763975D" w14:textId="77777777" w:rsidR="00533B95" w:rsidRPr="00533B95" w:rsidRDefault="00533B95" w:rsidP="000A2DD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08380B" w:rsidRPr="00533B95" w14:paraId="1F704FED" w14:textId="77777777" w:rsidTr="00533B95">
        <w:trPr>
          <w:trHeight w:val="340"/>
        </w:trPr>
        <w:tc>
          <w:tcPr>
            <w:tcW w:w="10174" w:type="dxa"/>
            <w:vAlign w:val="center"/>
          </w:tcPr>
          <w:p w14:paraId="63A5AD64" w14:textId="77777777" w:rsidR="0008380B" w:rsidRPr="00533B95" w:rsidRDefault="0008380B" w:rsidP="000A2DD3">
            <w:pPr>
              <w:spacing w:before="40" w:after="40"/>
              <w:rPr>
                <w:b/>
                <w:sz w:val="22"/>
                <w:szCs w:val="22"/>
              </w:rPr>
            </w:pPr>
            <w:r w:rsidRPr="00533B95">
              <w:rPr>
                <w:b/>
                <w:sz w:val="22"/>
                <w:szCs w:val="22"/>
              </w:rPr>
              <w:t>Materiały źródłowe:</w:t>
            </w:r>
          </w:p>
          <w:p w14:paraId="65F9C019" w14:textId="77777777" w:rsidR="0008380B" w:rsidRPr="00533B95" w:rsidRDefault="0008380B" w:rsidP="000A2DD3">
            <w:pPr>
              <w:spacing w:before="40" w:after="40"/>
              <w:rPr>
                <w:b/>
                <w:sz w:val="22"/>
                <w:szCs w:val="22"/>
              </w:rPr>
            </w:pPr>
          </w:p>
          <w:p w14:paraId="394B7911" w14:textId="77777777" w:rsidR="0008380B" w:rsidRPr="00533B95" w:rsidRDefault="0008380B" w:rsidP="000A2DD3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2B70D44" w14:textId="77777777" w:rsidR="0008380B" w:rsidRDefault="0008380B" w:rsidP="0008380B">
      <w:pPr>
        <w:jc w:val="both"/>
        <w:rPr>
          <w:sz w:val="19"/>
          <w:szCs w:val="19"/>
        </w:rPr>
      </w:pPr>
    </w:p>
    <w:p w14:paraId="3384BF33" w14:textId="77777777" w:rsidR="0008380B" w:rsidRPr="0015614A" w:rsidRDefault="0008380B" w:rsidP="0008380B">
      <w:pPr>
        <w:jc w:val="both"/>
        <w:rPr>
          <w:sz w:val="19"/>
          <w:szCs w:val="19"/>
        </w:rPr>
      </w:pPr>
      <w:r w:rsidRPr="0015614A">
        <w:rPr>
          <w:sz w:val="19"/>
          <w:szCs w:val="19"/>
        </w:rPr>
        <w:t xml:space="preserve">Egzamin przeprowadzany w całości w formie ustnej obejmuje wszystkie efekty kształcenia zgodne z kartą przedmiotu sprawdzane </w:t>
      </w:r>
      <w:r>
        <w:rPr>
          <w:sz w:val="19"/>
          <w:szCs w:val="19"/>
        </w:rPr>
        <w:br/>
      </w:r>
      <w:r w:rsidRPr="0015614A">
        <w:rPr>
          <w:sz w:val="19"/>
          <w:szCs w:val="19"/>
        </w:rPr>
        <w:t>w następujący sposób: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1841"/>
        <w:gridCol w:w="8042"/>
      </w:tblGrid>
      <w:tr w:rsidR="0008380B" w:rsidRPr="0015614A" w14:paraId="00D0798F" w14:textId="77777777" w:rsidTr="0008380B">
        <w:tc>
          <w:tcPr>
            <w:tcW w:w="2122" w:type="dxa"/>
            <w:gridSpan w:val="2"/>
            <w:vAlign w:val="center"/>
          </w:tcPr>
          <w:p w14:paraId="06A7C4AC" w14:textId="77777777" w:rsidR="0008380B" w:rsidRPr="0015614A" w:rsidRDefault="0008380B" w:rsidP="000A2DD3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efekt uczenia się</w:t>
            </w:r>
          </w:p>
        </w:tc>
        <w:tc>
          <w:tcPr>
            <w:tcW w:w="8072" w:type="dxa"/>
            <w:vAlign w:val="center"/>
          </w:tcPr>
          <w:p w14:paraId="6D30B65A" w14:textId="77777777" w:rsidR="0008380B" w:rsidRPr="0015614A" w:rsidRDefault="0008380B" w:rsidP="000A2DD3">
            <w:pPr>
              <w:rPr>
                <w:b/>
                <w:sz w:val="19"/>
                <w:szCs w:val="19"/>
              </w:rPr>
            </w:pPr>
            <w:r w:rsidRPr="0015614A">
              <w:rPr>
                <w:b/>
                <w:sz w:val="19"/>
                <w:szCs w:val="19"/>
              </w:rPr>
              <w:t xml:space="preserve">metoda weryfikacji podczas egzaminu </w:t>
            </w:r>
          </w:p>
        </w:tc>
      </w:tr>
      <w:tr w:rsidR="0008380B" w:rsidRPr="0015614A" w14:paraId="67BB671B" w14:textId="77777777" w:rsidTr="0008380B">
        <w:tc>
          <w:tcPr>
            <w:tcW w:w="2122" w:type="dxa"/>
            <w:gridSpan w:val="2"/>
            <w:vAlign w:val="center"/>
          </w:tcPr>
          <w:p w14:paraId="58D414ED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 xml:space="preserve">1- </w:t>
            </w:r>
            <w:r>
              <w:rPr>
                <w:sz w:val="19"/>
                <w:szCs w:val="19"/>
              </w:rPr>
              <w:t xml:space="preserve">wykorzystanie wiedzy z zakresu gramatyki </w:t>
            </w:r>
            <w:r>
              <w:rPr>
                <w:sz w:val="19"/>
                <w:szCs w:val="19"/>
              </w:rPr>
              <w:br/>
              <w:t xml:space="preserve">i </w:t>
            </w:r>
            <w:r w:rsidRPr="0015614A">
              <w:rPr>
                <w:sz w:val="19"/>
                <w:szCs w:val="19"/>
              </w:rPr>
              <w:t>słownictwa</w:t>
            </w:r>
          </w:p>
        </w:tc>
        <w:tc>
          <w:tcPr>
            <w:tcW w:w="8072" w:type="dxa"/>
            <w:vAlign w:val="center"/>
          </w:tcPr>
          <w:p w14:paraId="5B33A7DB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>poprawność gramatyczna wypowiedzi ustnych i pisemnego streszczenia prezentacji oraz bogactwo zastosowanego słownictwa</w:t>
            </w:r>
            <w:r>
              <w:rPr>
                <w:sz w:val="19"/>
                <w:szCs w:val="19"/>
              </w:rPr>
              <w:t>,</w:t>
            </w:r>
            <w:r w:rsidRPr="0015614A">
              <w:rPr>
                <w:sz w:val="19"/>
                <w:szCs w:val="19"/>
              </w:rPr>
              <w:t xml:space="preserve"> w tym słownictwa z zakresu lektoratu na podstawie pytań związanych </w:t>
            </w:r>
            <w:r w:rsidRPr="0015614A">
              <w:rPr>
                <w:sz w:val="19"/>
                <w:szCs w:val="19"/>
              </w:rPr>
              <w:br/>
              <w:t xml:space="preserve">z treściami kształcenia </w:t>
            </w:r>
          </w:p>
        </w:tc>
      </w:tr>
      <w:tr w:rsidR="0008380B" w:rsidRPr="0015614A" w14:paraId="05E47D43" w14:textId="77777777" w:rsidTr="0008380B">
        <w:trPr>
          <w:trHeight w:val="555"/>
        </w:trPr>
        <w:tc>
          <w:tcPr>
            <w:tcW w:w="279" w:type="dxa"/>
            <w:vMerge w:val="restart"/>
            <w:vAlign w:val="center"/>
          </w:tcPr>
          <w:p w14:paraId="1B6F5BE4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15614A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A24EE95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>czytanie ze zrozumieniem</w:t>
            </w:r>
          </w:p>
        </w:tc>
        <w:tc>
          <w:tcPr>
            <w:tcW w:w="8072" w:type="dxa"/>
            <w:vAlign w:val="center"/>
          </w:tcPr>
          <w:p w14:paraId="15E178D0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>rozumienie tekstów źródłowych, w oparciu o które przygotowana jest prezentacja, podanie co najmniej dwóch źródeł oraz ustne i pisemne przekazanie informacji zawartych w tekstach pisanych</w:t>
            </w:r>
          </w:p>
        </w:tc>
      </w:tr>
      <w:tr w:rsidR="0008380B" w:rsidRPr="0015614A" w14:paraId="5824577D" w14:textId="77777777" w:rsidTr="0008380B">
        <w:trPr>
          <w:trHeight w:val="555"/>
        </w:trPr>
        <w:tc>
          <w:tcPr>
            <w:tcW w:w="279" w:type="dxa"/>
            <w:vMerge/>
            <w:vAlign w:val="center"/>
          </w:tcPr>
          <w:p w14:paraId="29A62193" w14:textId="77777777" w:rsidR="0008380B" w:rsidRPr="0015614A" w:rsidRDefault="0008380B" w:rsidP="000A2DD3">
            <w:pPr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6562BAA6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>słuchanie ze zrozumieniem</w:t>
            </w:r>
          </w:p>
        </w:tc>
        <w:tc>
          <w:tcPr>
            <w:tcW w:w="8072" w:type="dxa"/>
            <w:vAlign w:val="center"/>
          </w:tcPr>
          <w:p w14:paraId="179F5FA1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>rozumienie pytań zadawanych w trakcie rozmowy z egzaminatorem</w:t>
            </w:r>
          </w:p>
        </w:tc>
      </w:tr>
      <w:tr w:rsidR="0008380B" w:rsidRPr="0015614A" w14:paraId="4B7F17D8" w14:textId="77777777" w:rsidTr="0008380B">
        <w:tc>
          <w:tcPr>
            <w:tcW w:w="2122" w:type="dxa"/>
            <w:gridSpan w:val="2"/>
            <w:vAlign w:val="center"/>
          </w:tcPr>
          <w:p w14:paraId="053D3280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15614A">
              <w:rPr>
                <w:sz w:val="19"/>
                <w:szCs w:val="19"/>
              </w:rPr>
              <w:t xml:space="preserve"> - pisanie</w:t>
            </w:r>
          </w:p>
        </w:tc>
        <w:tc>
          <w:tcPr>
            <w:tcW w:w="8072" w:type="dxa"/>
            <w:vAlign w:val="center"/>
          </w:tcPr>
          <w:p w14:paraId="17C7150B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>pisemne streszczenie prezentacji</w:t>
            </w:r>
          </w:p>
        </w:tc>
      </w:tr>
      <w:tr w:rsidR="0008380B" w:rsidRPr="0015614A" w14:paraId="2DEC7773" w14:textId="77777777" w:rsidTr="0008380B">
        <w:tc>
          <w:tcPr>
            <w:tcW w:w="2122" w:type="dxa"/>
            <w:gridSpan w:val="2"/>
            <w:vAlign w:val="center"/>
          </w:tcPr>
          <w:p w14:paraId="65C292EE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Pr="0015614A">
              <w:rPr>
                <w:sz w:val="19"/>
                <w:szCs w:val="19"/>
              </w:rPr>
              <w:t xml:space="preserve"> - mówienie</w:t>
            </w:r>
          </w:p>
        </w:tc>
        <w:tc>
          <w:tcPr>
            <w:tcW w:w="8072" w:type="dxa"/>
            <w:vAlign w:val="center"/>
          </w:tcPr>
          <w:p w14:paraId="748BB004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>przedstawienie prezentacji formalnej na temat techniczny związany ze studiowaną dziedziną</w:t>
            </w:r>
          </w:p>
        </w:tc>
      </w:tr>
      <w:tr w:rsidR="0008380B" w:rsidRPr="0015614A" w14:paraId="3B5F0A9C" w14:textId="77777777" w:rsidTr="0008380B">
        <w:tc>
          <w:tcPr>
            <w:tcW w:w="2122" w:type="dxa"/>
            <w:gridSpan w:val="2"/>
            <w:vAlign w:val="center"/>
          </w:tcPr>
          <w:p w14:paraId="63AF4321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15614A">
              <w:rPr>
                <w:sz w:val="19"/>
                <w:szCs w:val="19"/>
              </w:rPr>
              <w:t xml:space="preserve"> –</w:t>
            </w:r>
            <w:r>
              <w:rPr>
                <w:sz w:val="19"/>
                <w:szCs w:val="19"/>
              </w:rPr>
              <w:t xml:space="preserve"> </w:t>
            </w:r>
            <w:r w:rsidRPr="0015614A">
              <w:rPr>
                <w:sz w:val="19"/>
                <w:szCs w:val="19"/>
              </w:rPr>
              <w:t>komunikatywność, kreatywność</w:t>
            </w:r>
          </w:p>
        </w:tc>
        <w:tc>
          <w:tcPr>
            <w:tcW w:w="8072" w:type="dxa"/>
            <w:vAlign w:val="center"/>
          </w:tcPr>
          <w:p w14:paraId="55AF2659" w14:textId="77777777" w:rsidR="0008380B" w:rsidRPr="0015614A" w:rsidRDefault="0008380B" w:rsidP="000A2DD3">
            <w:pPr>
              <w:rPr>
                <w:sz w:val="19"/>
                <w:szCs w:val="19"/>
              </w:rPr>
            </w:pPr>
            <w:r w:rsidRPr="0015614A">
              <w:rPr>
                <w:sz w:val="19"/>
                <w:szCs w:val="19"/>
              </w:rPr>
              <w:t>rozmowa z egzaminatorem</w:t>
            </w:r>
          </w:p>
        </w:tc>
      </w:tr>
    </w:tbl>
    <w:p w14:paraId="4826DA30" w14:textId="77777777" w:rsidR="0008380B" w:rsidRPr="0015614A" w:rsidRDefault="0008380B" w:rsidP="0008380B">
      <w:pPr>
        <w:rPr>
          <w:sz w:val="19"/>
          <w:szCs w:val="19"/>
        </w:rPr>
      </w:pPr>
    </w:p>
    <w:p w14:paraId="158D4346" w14:textId="77777777" w:rsidR="0008380B" w:rsidRPr="0015614A" w:rsidRDefault="0008380B" w:rsidP="0008380B">
      <w:pPr>
        <w:rPr>
          <w:sz w:val="19"/>
          <w:szCs w:val="19"/>
        </w:rPr>
      </w:pPr>
      <w:r w:rsidRPr="0015614A">
        <w:rPr>
          <w:b/>
          <w:sz w:val="19"/>
          <w:szCs w:val="19"/>
        </w:rPr>
        <w:t>Ocena końcowa z egzaminu</w:t>
      </w:r>
      <w:r w:rsidRPr="0015614A">
        <w:rPr>
          <w:sz w:val="19"/>
          <w:szCs w:val="19"/>
        </w:rPr>
        <w:t xml:space="preserve"> jest średnią następujących składowych:</w:t>
      </w:r>
    </w:p>
    <w:p w14:paraId="675A941E" w14:textId="77777777" w:rsidR="0008380B" w:rsidRPr="0015614A" w:rsidRDefault="0008380B" w:rsidP="0008380B">
      <w:pPr>
        <w:pStyle w:val="Akapitzlist"/>
        <w:ind w:left="0"/>
        <w:rPr>
          <w:sz w:val="19"/>
          <w:szCs w:val="19"/>
        </w:rPr>
      </w:pPr>
      <w:r w:rsidRPr="0015614A">
        <w:rPr>
          <w:b/>
          <w:sz w:val="19"/>
          <w:szCs w:val="19"/>
        </w:rPr>
        <w:t>A.</w:t>
      </w:r>
      <w:r w:rsidRPr="0015614A">
        <w:rPr>
          <w:sz w:val="19"/>
          <w:szCs w:val="19"/>
        </w:rPr>
        <w:t xml:space="preserve"> średniej ocen zaliczeniowych z 4 semestrów lektoratu </w:t>
      </w:r>
    </w:p>
    <w:p w14:paraId="18F12BE0" w14:textId="77777777" w:rsidR="0008380B" w:rsidRPr="0015614A" w:rsidRDefault="0008380B" w:rsidP="0008380B">
      <w:pPr>
        <w:pStyle w:val="Akapitzlist"/>
        <w:ind w:left="0"/>
        <w:rPr>
          <w:sz w:val="19"/>
          <w:szCs w:val="19"/>
        </w:rPr>
      </w:pPr>
      <w:r w:rsidRPr="0015614A">
        <w:rPr>
          <w:b/>
          <w:sz w:val="19"/>
          <w:szCs w:val="19"/>
        </w:rPr>
        <w:t>B.</w:t>
      </w:r>
      <w:r w:rsidRPr="0015614A">
        <w:rPr>
          <w:sz w:val="19"/>
          <w:szCs w:val="19"/>
        </w:rPr>
        <w:t xml:space="preserve"> wyniku egzaminu ustnego </w:t>
      </w:r>
    </w:p>
    <w:p w14:paraId="772CF635" w14:textId="77777777" w:rsidR="0008380B" w:rsidRPr="0015614A" w:rsidRDefault="0008380B" w:rsidP="0008380B">
      <w:pPr>
        <w:pStyle w:val="Akapitzlist"/>
        <w:ind w:left="0"/>
        <w:jc w:val="both"/>
        <w:rPr>
          <w:sz w:val="19"/>
          <w:szCs w:val="19"/>
        </w:rPr>
      </w:pPr>
      <w:r w:rsidRPr="0015614A">
        <w:rPr>
          <w:sz w:val="19"/>
          <w:szCs w:val="19"/>
        </w:rPr>
        <w:t>Maksymalna liczba punktów możliwa do uzyskania</w:t>
      </w:r>
      <w:r w:rsidR="000F4819">
        <w:rPr>
          <w:sz w:val="19"/>
          <w:szCs w:val="19"/>
        </w:rPr>
        <w:t xml:space="preserve"> z egzaminu ustnego wynosi 50. </w:t>
      </w:r>
      <w:r w:rsidRPr="0015614A">
        <w:rPr>
          <w:sz w:val="19"/>
          <w:szCs w:val="19"/>
        </w:rPr>
        <w:t>Minimalna liczba punktów wymagana do zaliczenia egzaminu ustnego wynosi 50%+1 pkt, czyli 26 pkt. Egzamin ustny ocenia się wg następującej skali (każdorazowo powyżej</w:t>
      </w:r>
      <w:r>
        <w:rPr>
          <w:sz w:val="19"/>
          <w:szCs w:val="19"/>
        </w:rPr>
        <w:t xml:space="preserve"> progu</w:t>
      </w:r>
      <w:r w:rsidRPr="0015614A">
        <w:rPr>
          <w:sz w:val="19"/>
          <w:szCs w:val="19"/>
        </w:rPr>
        <w:t>):</w:t>
      </w:r>
    </w:p>
    <w:p w14:paraId="12EE342F" w14:textId="77777777" w:rsidR="0008380B" w:rsidRPr="0015614A" w:rsidRDefault="0008380B" w:rsidP="0008380B">
      <w:pPr>
        <w:rPr>
          <w:sz w:val="19"/>
          <w:szCs w:val="19"/>
        </w:rPr>
      </w:pPr>
      <w:r w:rsidRPr="0015614A">
        <w:rPr>
          <w:sz w:val="19"/>
          <w:szCs w:val="19"/>
        </w:rPr>
        <w:t>50% (26-30 pkt.) - dostateczny</w:t>
      </w:r>
    </w:p>
    <w:p w14:paraId="5754BC53" w14:textId="77777777" w:rsidR="0008380B" w:rsidRPr="0015614A" w:rsidRDefault="0008380B" w:rsidP="0008380B">
      <w:pPr>
        <w:rPr>
          <w:sz w:val="19"/>
          <w:szCs w:val="19"/>
        </w:rPr>
      </w:pPr>
      <w:r w:rsidRPr="0015614A">
        <w:rPr>
          <w:sz w:val="19"/>
          <w:szCs w:val="19"/>
        </w:rPr>
        <w:t>60% (31-35 pkt.) - dostateczny plus</w:t>
      </w:r>
    </w:p>
    <w:p w14:paraId="68C9A067" w14:textId="77777777" w:rsidR="0008380B" w:rsidRPr="0015614A" w:rsidRDefault="0008380B" w:rsidP="0008380B">
      <w:pPr>
        <w:rPr>
          <w:sz w:val="19"/>
          <w:szCs w:val="19"/>
        </w:rPr>
      </w:pPr>
      <w:r w:rsidRPr="0015614A">
        <w:rPr>
          <w:sz w:val="19"/>
          <w:szCs w:val="19"/>
        </w:rPr>
        <w:t>70% (36-40 pkt.) – dobry</w:t>
      </w:r>
    </w:p>
    <w:p w14:paraId="1A1B90F9" w14:textId="77777777" w:rsidR="0008380B" w:rsidRPr="0015614A" w:rsidRDefault="0008380B" w:rsidP="0008380B">
      <w:pPr>
        <w:rPr>
          <w:sz w:val="19"/>
          <w:szCs w:val="19"/>
        </w:rPr>
      </w:pPr>
      <w:r w:rsidRPr="0015614A">
        <w:rPr>
          <w:sz w:val="19"/>
          <w:szCs w:val="19"/>
        </w:rPr>
        <w:t>80% (41-45 pkt.) - dobry plus</w:t>
      </w:r>
    </w:p>
    <w:p w14:paraId="2E95561B" w14:textId="77777777" w:rsidR="0008380B" w:rsidRDefault="0008380B" w:rsidP="0008380B">
      <w:pPr>
        <w:rPr>
          <w:sz w:val="19"/>
          <w:szCs w:val="19"/>
        </w:rPr>
      </w:pPr>
      <w:r w:rsidRPr="0015614A">
        <w:rPr>
          <w:sz w:val="19"/>
          <w:szCs w:val="19"/>
        </w:rPr>
        <w:t>90% (46-50 pkt.) - bardzo dobry</w:t>
      </w:r>
    </w:p>
    <w:p w14:paraId="321525BF" w14:textId="77777777" w:rsidR="00E43B58" w:rsidRPr="0015614A" w:rsidRDefault="00E43B58" w:rsidP="0008380B">
      <w:pPr>
        <w:rPr>
          <w:sz w:val="19"/>
          <w:szCs w:val="19"/>
        </w:rPr>
      </w:pPr>
      <w:r>
        <w:rPr>
          <w:sz w:val="19"/>
          <w:szCs w:val="19"/>
        </w:rPr>
        <w:t xml:space="preserve">Każda część egzaminu ustnego musi zostać zaliczona (min 50%), aby cały egzamin ustny został zaliczony. </w:t>
      </w:r>
    </w:p>
    <w:p w14:paraId="7055E55A" w14:textId="77777777" w:rsidR="00E43B58" w:rsidRDefault="00E43B58" w:rsidP="0008380B">
      <w:pPr>
        <w:rPr>
          <w:b/>
          <w:sz w:val="19"/>
          <w:szCs w:val="19"/>
        </w:rPr>
      </w:pPr>
    </w:p>
    <w:p w14:paraId="2A4CAD26" w14:textId="77777777" w:rsidR="0008380B" w:rsidRPr="00E43B58" w:rsidRDefault="00E43B58" w:rsidP="0008380B">
      <w:pPr>
        <w:rPr>
          <w:b/>
          <w:sz w:val="19"/>
          <w:szCs w:val="19"/>
        </w:rPr>
      </w:pPr>
      <w:r>
        <w:rPr>
          <w:b/>
          <w:sz w:val="19"/>
          <w:szCs w:val="19"/>
        </w:rPr>
        <w:t>Ocena końcowa</w:t>
      </w:r>
      <w:r w:rsidR="0008380B" w:rsidRPr="00E43B58">
        <w:rPr>
          <w:b/>
          <w:sz w:val="19"/>
          <w:szCs w:val="19"/>
        </w:rPr>
        <w:t xml:space="preserve"> = (A+B) : 2</w:t>
      </w:r>
    </w:p>
    <w:p w14:paraId="5A9B6398" w14:textId="77777777" w:rsidR="0008380B" w:rsidRPr="00E43B58" w:rsidRDefault="0008380B" w:rsidP="0008380B">
      <w:pPr>
        <w:spacing w:after="120" w:line="360" w:lineRule="auto"/>
        <w:jc w:val="center"/>
        <w:rPr>
          <w:b/>
          <w:sz w:val="22"/>
          <w:szCs w:val="22"/>
        </w:rPr>
      </w:pPr>
    </w:p>
    <w:p w14:paraId="1648A16D" w14:textId="77777777" w:rsidR="0008380B" w:rsidRPr="00BC4A74" w:rsidRDefault="0008380B" w:rsidP="0008380B">
      <w:pPr>
        <w:spacing w:after="120" w:line="360" w:lineRule="auto"/>
        <w:jc w:val="center"/>
        <w:rPr>
          <w:sz w:val="24"/>
          <w:szCs w:val="24"/>
          <w:vertAlign w:val="superscript"/>
        </w:rPr>
      </w:pPr>
      <w:r w:rsidRPr="00BC4A74">
        <w:rPr>
          <w:b/>
          <w:sz w:val="24"/>
          <w:szCs w:val="24"/>
        </w:rPr>
        <w:t>EGZAMIN  Z JĘZYKA</w:t>
      </w:r>
      <w:r w:rsidRPr="00BC4A74">
        <w:rPr>
          <w:sz w:val="24"/>
          <w:szCs w:val="24"/>
        </w:rPr>
        <w:t xml:space="preserve"> ………………………… </w:t>
      </w:r>
      <w:r w:rsidRPr="00BC4A74">
        <w:rPr>
          <w:b/>
          <w:sz w:val="24"/>
          <w:szCs w:val="24"/>
        </w:rPr>
        <w:t xml:space="preserve">NA POZIOMIE </w:t>
      </w:r>
      <w:r w:rsidRPr="00BC4A74">
        <w:rPr>
          <w:sz w:val="24"/>
          <w:szCs w:val="24"/>
        </w:rPr>
        <w:t>…...</w:t>
      </w:r>
    </w:p>
    <w:p w14:paraId="7B6598F4" w14:textId="77777777" w:rsidR="0008380B" w:rsidRDefault="0008380B" w:rsidP="0008380B">
      <w:pPr>
        <w:spacing w:line="360" w:lineRule="auto"/>
      </w:pPr>
      <w:r w:rsidRPr="0015614A">
        <w:rPr>
          <w:b/>
        </w:rPr>
        <w:t>ocena z egzaminu ustnego</w:t>
      </w:r>
      <w:r>
        <w:t>:………………..</w:t>
      </w:r>
      <w:r>
        <w:tab/>
      </w:r>
      <w:r>
        <w:tab/>
      </w:r>
      <w:r>
        <w:rPr>
          <w:b/>
        </w:rPr>
        <w:t xml:space="preserve">  </w:t>
      </w:r>
      <w:r w:rsidRPr="0015614A">
        <w:rPr>
          <w:b/>
        </w:rPr>
        <w:t xml:space="preserve">  średnia ocen zaliczeniowych</w:t>
      </w:r>
      <w:r>
        <w:t>: ………….……</w:t>
      </w:r>
    </w:p>
    <w:p w14:paraId="03A9B7FD" w14:textId="77777777" w:rsidR="0008380B" w:rsidRPr="00BC4A74" w:rsidRDefault="0008380B" w:rsidP="00BC4A74">
      <w:pPr>
        <w:spacing w:line="360" w:lineRule="auto"/>
        <w:rPr>
          <w:sz w:val="28"/>
          <w:szCs w:val="28"/>
        </w:rPr>
      </w:pPr>
      <w:r w:rsidRPr="00323B2A">
        <w:rPr>
          <w:b/>
          <w:sz w:val="28"/>
          <w:szCs w:val="28"/>
        </w:rPr>
        <w:t xml:space="preserve">                                          </w:t>
      </w:r>
      <w:r w:rsidRPr="00BC4A74">
        <w:rPr>
          <w:b/>
          <w:sz w:val="24"/>
          <w:szCs w:val="24"/>
        </w:rPr>
        <w:t>ocena z egzaminu</w:t>
      </w:r>
      <w:r w:rsidRPr="00323B2A">
        <w:rPr>
          <w:b/>
          <w:sz w:val="28"/>
          <w:szCs w:val="28"/>
        </w:rPr>
        <w:t xml:space="preserve">: </w:t>
      </w:r>
      <w:r w:rsidRPr="00323B2A">
        <w:rPr>
          <w:sz w:val="28"/>
          <w:szCs w:val="28"/>
        </w:rPr>
        <w:t>……………………..</w:t>
      </w:r>
    </w:p>
    <w:p w14:paraId="21041564" w14:textId="77777777" w:rsidR="00BC4A74" w:rsidRDefault="00BC4A74" w:rsidP="0008380B">
      <w:pPr>
        <w:spacing w:line="360" w:lineRule="auto"/>
        <w:jc w:val="center"/>
      </w:pPr>
    </w:p>
    <w:p w14:paraId="34B564D0" w14:textId="77777777" w:rsidR="00745D1B" w:rsidRPr="00BC4A74" w:rsidRDefault="0008380B" w:rsidP="00BC4A74">
      <w:pPr>
        <w:spacing w:line="360" w:lineRule="auto"/>
        <w:jc w:val="center"/>
      </w:pPr>
      <w:r w:rsidRPr="0008380B">
        <w:t>data: …………………</w:t>
      </w:r>
      <w:r>
        <w:t xml:space="preserve">                                                                                 </w:t>
      </w:r>
      <w:r w:rsidRPr="0008380B">
        <w:t>podpis egzaminatora: ……………</w:t>
      </w:r>
      <w:r>
        <w:t>………</w:t>
      </w:r>
      <w:r w:rsidRPr="0008380B">
        <w:t>…………..</w:t>
      </w:r>
    </w:p>
    <w:sectPr w:rsidR="00745D1B" w:rsidRPr="00BC4A74" w:rsidSect="000F4819">
      <w:headerReference w:type="default" r:id="rId10"/>
      <w:footerReference w:type="default" r:id="rId11"/>
      <w:pgSz w:w="11906" w:h="16838"/>
      <w:pgMar w:top="709" w:right="709" w:bottom="1418" w:left="993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D043" w14:textId="77777777" w:rsidR="00BF1C9E" w:rsidRDefault="00BF1C9E" w:rsidP="002A3C2E">
      <w:r>
        <w:separator/>
      </w:r>
    </w:p>
  </w:endnote>
  <w:endnote w:type="continuationSeparator" w:id="0">
    <w:p w14:paraId="26A51375" w14:textId="77777777" w:rsidR="00BF1C9E" w:rsidRDefault="00BF1C9E" w:rsidP="002A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91D6" w14:textId="77777777" w:rsidR="002A3C2E" w:rsidRPr="00722817" w:rsidRDefault="002A3C2E" w:rsidP="002A3C2E">
    <w:pPr>
      <w:pBdr>
        <w:top w:val="single" w:sz="4" w:space="1" w:color="auto"/>
      </w:pBdr>
      <w:tabs>
        <w:tab w:val="right" w:pos="14002"/>
      </w:tabs>
      <w:jc w:val="both"/>
      <w:rPr>
        <w:rFonts w:ascii="Barlow SCK" w:hAnsi="Barlow SCK"/>
      </w:rPr>
    </w:pPr>
    <w:bookmarkStart w:id="0" w:name="_Hlk96931715"/>
    <w:r w:rsidRPr="00722817">
      <w:rPr>
        <w:rFonts w:ascii="Barlow SCK" w:hAnsi="Barlow SCK"/>
      </w:rPr>
      <w:t>Wydanie N5 z dnia 01.03.2022 r.</w:t>
    </w:r>
    <w:bookmarkEnd w:id="0"/>
    <w:r w:rsidRPr="00722817">
      <w:rPr>
        <w:rFonts w:ascii="Barlow SCK" w:hAnsi="Barlow SCK"/>
      </w:rPr>
      <w:tab/>
      <w:t xml:space="preserve">Strona </w:t>
    </w:r>
    <w:r w:rsidRPr="00722817">
      <w:rPr>
        <w:rFonts w:ascii="Barlow SCK" w:hAnsi="Barlow SCK"/>
      </w:rPr>
      <w:fldChar w:fldCharType="begin"/>
    </w:r>
    <w:r w:rsidRPr="00722817">
      <w:rPr>
        <w:rFonts w:ascii="Barlow SCK" w:hAnsi="Barlow SCK"/>
      </w:rPr>
      <w:instrText xml:space="preserve"> PAGE </w:instrText>
    </w:r>
    <w:r w:rsidRPr="00722817">
      <w:rPr>
        <w:rFonts w:ascii="Barlow SCK" w:hAnsi="Barlow SCK"/>
      </w:rPr>
      <w:fldChar w:fldCharType="separate"/>
    </w:r>
    <w:r w:rsidR="00E24B14">
      <w:rPr>
        <w:rFonts w:ascii="Barlow SCK" w:hAnsi="Barlow SCK"/>
        <w:noProof/>
      </w:rPr>
      <w:t>1</w:t>
    </w:r>
    <w:r w:rsidRPr="00722817">
      <w:rPr>
        <w:rFonts w:ascii="Barlow SCK" w:hAnsi="Barlow SCK"/>
      </w:rPr>
      <w:fldChar w:fldCharType="end"/>
    </w:r>
    <w:r w:rsidRPr="00722817">
      <w:rPr>
        <w:rFonts w:ascii="Barlow SCK" w:hAnsi="Barlow SCK"/>
      </w:rPr>
      <w:t xml:space="preserve"> z </w:t>
    </w:r>
    <w:r w:rsidRPr="00722817">
      <w:rPr>
        <w:rFonts w:ascii="Barlow SCK" w:hAnsi="Barlow SCK"/>
      </w:rPr>
      <w:fldChar w:fldCharType="begin"/>
    </w:r>
    <w:r w:rsidRPr="00722817">
      <w:rPr>
        <w:rFonts w:ascii="Barlow SCK" w:hAnsi="Barlow SCK"/>
      </w:rPr>
      <w:instrText xml:space="preserve"> NUMPAGES  </w:instrText>
    </w:r>
    <w:r w:rsidRPr="00722817">
      <w:rPr>
        <w:rFonts w:ascii="Barlow SCK" w:hAnsi="Barlow SCK"/>
      </w:rPr>
      <w:fldChar w:fldCharType="separate"/>
    </w:r>
    <w:r w:rsidR="00E24B14">
      <w:rPr>
        <w:rFonts w:ascii="Barlow SCK" w:hAnsi="Barlow SCK"/>
        <w:noProof/>
      </w:rPr>
      <w:t>2</w:t>
    </w:r>
    <w:r w:rsidRPr="00722817">
      <w:rPr>
        <w:rFonts w:ascii="Barlow SCK" w:hAnsi="Barlow SC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2EC5" w14:textId="77777777" w:rsidR="000F4819" w:rsidRPr="00722817" w:rsidRDefault="000F4819" w:rsidP="002A3C2E">
    <w:pPr>
      <w:pBdr>
        <w:top w:val="single" w:sz="4" w:space="1" w:color="auto"/>
      </w:pBdr>
      <w:tabs>
        <w:tab w:val="right" w:pos="14002"/>
      </w:tabs>
      <w:jc w:val="both"/>
      <w:rPr>
        <w:rFonts w:ascii="Barlow SCK" w:hAnsi="Barlow SCK"/>
      </w:rPr>
    </w:pPr>
    <w:r w:rsidRPr="00722817">
      <w:rPr>
        <w:rFonts w:ascii="Barlow SCK" w:hAnsi="Barlow SCK"/>
      </w:rPr>
      <w:tab/>
      <w:t xml:space="preserve">Strona </w:t>
    </w:r>
    <w:r w:rsidRPr="00722817">
      <w:rPr>
        <w:rFonts w:ascii="Barlow SCK" w:hAnsi="Barlow SCK"/>
      </w:rPr>
      <w:fldChar w:fldCharType="begin"/>
    </w:r>
    <w:r w:rsidRPr="00722817">
      <w:rPr>
        <w:rFonts w:ascii="Barlow SCK" w:hAnsi="Barlow SCK"/>
      </w:rPr>
      <w:instrText xml:space="preserve"> PAGE </w:instrText>
    </w:r>
    <w:r w:rsidRPr="00722817">
      <w:rPr>
        <w:rFonts w:ascii="Barlow SCK" w:hAnsi="Barlow SCK"/>
      </w:rPr>
      <w:fldChar w:fldCharType="separate"/>
    </w:r>
    <w:r w:rsidR="00E24B14">
      <w:rPr>
        <w:rFonts w:ascii="Barlow SCK" w:hAnsi="Barlow SCK"/>
        <w:noProof/>
      </w:rPr>
      <w:t>2</w:t>
    </w:r>
    <w:r w:rsidRPr="00722817">
      <w:rPr>
        <w:rFonts w:ascii="Barlow SCK" w:hAnsi="Barlow SCK"/>
      </w:rPr>
      <w:fldChar w:fldCharType="end"/>
    </w:r>
    <w:r w:rsidRPr="00722817">
      <w:rPr>
        <w:rFonts w:ascii="Barlow SCK" w:hAnsi="Barlow SCK"/>
      </w:rPr>
      <w:t xml:space="preserve"> z </w:t>
    </w:r>
    <w:r w:rsidRPr="00722817">
      <w:rPr>
        <w:rFonts w:ascii="Barlow SCK" w:hAnsi="Barlow SCK"/>
      </w:rPr>
      <w:fldChar w:fldCharType="begin"/>
    </w:r>
    <w:r w:rsidRPr="00722817">
      <w:rPr>
        <w:rFonts w:ascii="Barlow SCK" w:hAnsi="Barlow SCK"/>
      </w:rPr>
      <w:instrText xml:space="preserve"> NUMPAGES  </w:instrText>
    </w:r>
    <w:r w:rsidRPr="00722817">
      <w:rPr>
        <w:rFonts w:ascii="Barlow SCK" w:hAnsi="Barlow SCK"/>
      </w:rPr>
      <w:fldChar w:fldCharType="separate"/>
    </w:r>
    <w:r w:rsidR="00E24B14">
      <w:rPr>
        <w:rFonts w:ascii="Barlow SCK" w:hAnsi="Barlow SCK"/>
        <w:noProof/>
      </w:rPr>
      <w:t>2</w:t>
    </w:r>
    <w:r w:rsidRPr="00722817">
      <w:rPr>
        <w:rFonts w:ascii="Barlow SCK" w:hAnsi="Barlow SC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82A2" w14:textId="77777777" w:rsidR="00BF1C9E" w:rsidRDefault="00BF1C9E" w:rsidP="002A3C2E">
      <w:r>
        <w:separator/>
      </w:r>
    </w:p>
  </w:footnote>
  <w:footnote w:type="continuationSeparator" w:id="0">
    <w:p w14:paraId="38011867" w14:textId="77777777" w:rsidR="00BF1C9E" w:rsidRDefault="00BF1C9E" w:rsidP="002A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5C32" w14:textId="77777777" w:rsidR="002A3C2E" w:rsidRPr="00722817" w:rsidRDefault="002A3C2E" w:rsidP="002A3C2E">
    <w:pPr>
      <w:pStyle w:val="Nagwek"/>
      <w:tabs>
        <w:tab w:val="clear" w:pos="4536"/>
        <w:tab w:val="clear" w:pos="9072"/>
        <w:tab w:val="left" w:pos="14569"/>
      </w:tabs>
      <w:rPr>
        <w:rFonts w:ascii="Barlow SCK" w:hAnsi="Barlow SCK"/>
        <w:b/>
        <w:u w:val="single"/>
      </w:rPr>
    </w:pPr>
    <w:r>
      <w:rPr>
        <w:rFonts w:ascii="Barlow SCK" w:hAnsi="Barlow SCK"/>
        <w:b/>
        <w:u w:val="single"/>
      </w:rPr>
      <w:t xml:space="preserve">Z3-PU7 Protokół egzaminu ustnego </w:t>
    </w:r>
    <w:r>
      <w:rPr>
        <w:rFonts w:ascii="Barlow SCK" w:hAnsi="Barlow SCK"/>
        <w:b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F06" w14:textId="77777777" w:rsidR="000F4819" w:rsidRPr="00722817" w:rsidRDefault="000F4819" w:rsidP="002A3C2E">
    <w:pPr>
      <w:pStyle w:val="Nagwek"/>
      <w:tabs>
        <w:tab w:val="clear" w:pos="4536"/>
        <w:tab w:val="clear" w:pos="9072"/>
        <w:tab w:val="left" w:pos="14569"/>
      </w:tabs>
      <w:rPr>
        <w:rFonts w:ascii="Barlow SCK" w:hAnsi="Barlow SCK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4567"/>
    <w:multiLevelType w:val="hybridMultilevel"/>
    <w:tmpl w:val="72047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23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2E"/>
    <w:rsid w:val="000003E3"/>
    <w:rsid w:val="0008380B"/>
    <w:rsid w:val="000E5941"/>
    <w:rsid w:val="000F4819"/>
    <w:rsid w:val="002A3C2E"/>
    <w:rsid w:val="002C0BFF"/>
    <w:rsid w:val="00440442"/>
    <w:rsid w:val="004C4285"/>
    <w:rsid w:val="004E7DF7"/>
    <w:rsid w:val="005265B0"/>
    <w:rsid w:val="00533B95"/>
    <w:rsid w:val="00745D1B"/>
    <w:rsid w:val="00BA4A4F"/>
    <w:rsid w:val="00BC4A74"/>
    <w:rsid w:val="00BF1C9E"/>
    <w:rsid w:val="00DB5DC2"/>
    <w:rsid w:val="00DD620F"/>
    <w:rsid w:val="00E24B14"/>
    <w:rsid w:val="00E43B58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C7053"/>
  <w15:chartTrackingRefBased/>
  <w15:docId w15:val="{C6BBF547-E54C-42FE-BE61-08D9F032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rsid w:val="002A3C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2A3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3C2E"/>
    <w:pPr>
      <w:ind w:left="720"/>
      <w:contextualSpacing/>
    </w:pPr>
  </w:style>
  <w:style w:type="table" w:styleId="Tabela-Siatka">
    <w:name w:val="Table Grid"/>
    <w:basedOn w:val="Standardowy"/>
    <w:rsid w:val="002A3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2A3C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B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DC5C-262C-4339-9598-6B43AE8E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Rocznik</dc:creator>
  <cp:keywords/>
  <dc:description/>
  <cp:lastModifiedBy>Justyna Stadnicka</cp:lastModifiedBy>
  <cp:revision>4</cp:revision>
  <cp:lastPrinted>2022-04-26T20:07:00Z</cp:lastPrinted>
  <dcterms:created xsi:type="dcterms:W3CDTF">2022-04-26T20:05:00Z</dcterms:created>
  <dcterms:modified xsi:type="dcterms:W3CDTF">2022-04-26T20:07:00Z</dcterms:modified>
</cp:coreProperties>
</file>