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FFD3E" w14:textId="48930D70" w:rsidR="003C027A" w:rsidRDefault="003C027A" w:rsidP="000A52FF">
      <w:pPr>
        <w:keepNext/>
        <w:keepLines/>
        <w:spacing w:after="0" w:line="240" w:lineRule="auto"/>
        <w:jc w:val="center"/>
        <w:outlineLvl w:val="0"/>
        <w:rPr>
          <w:rFonts w:ascii="PT Serif" w:eastAsia="Times New Roman" w:hAnsi="PT Serif" w:cs="Times New Roman"/>
          <w:b/>
          <w:color w:val="00000A"/>
          <w:sz w:val="20"/>
          <w:szCs w:val="20"/>
          <w:lang w:eastAsia="pl-PL"/>
        </w:rPr>
      </w:pPr>
      <w:r>
        <w:rPr>
          <w:noProof/>
          <w:lang w:eastAsia="pl-PL"/>
        </w:rPr>
        <w:drawing>
          <wp:inline distT="0" distB="0" distL="0" distR="0" wp14:anchorId="4C775A54" wp14:editId="65499586">
            <wp:extent cx="2588452" cy="1007587"/>
            <wp:effectExtent l="0" t="0" r="254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209" cy="102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CDE4A" w14:textId="173D5343" w:rsidR="000A52FF" w:rsidRDefault="000A52FF" w:rsidP="000A52FF">
      <w:pPr>
        <w:keepNext/>
        <w:keepLines/>
        <w:spacing w:after="0" w:line="240" w:lineRule="auto"/>
        <w:jc w:val="center"/>
        <w:outlineLvl w:val="0"/>
        <w:rPr>
          <w:rFonts w:ascii="PT Serif" w:eastAsia="Times New Roman" w:hAnsi="PT Serif" w:cs="Times New Roman"/>
          <w:b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="Times New Roman"/>
          <w:b/>
          <w:color w:val="00000A"/>
          <w:sz w:val="20"/>
          <w:szCs w:val="20"/>
          <w:lang w:eastAsia="pl-PL"/>
        </w:rPr>
        <w:t>Informacja o przetwarzaniu danych osobowych</w:t>
      </w:r>
    </w:p>
    <w:p w14:paraId="6438674A" w14:textId="77777777" w:rsidR="000A52FF" w:rsidRPr="0043354D" w:rsidRDefault="000A52FF" w:rsidP="000A52FF">
      <w:pPr>
        <w:keepNext/>
        <w:keepLines/>
        <w:spacing w:after="0" w:line="240" w:lineRule="auto"/>
        <w:jc w:val="center"/>
        <w:outlineLvl w:val="0"/>
        <w:rPr>
          <w:rFonts w:ascii="PT Serif" w:eastAsia="Times New Roman" w:hAnsi="PT Serif" w:cs="Times New Roman"/>
          <w:b/>
          <w:color w:val="00000A"/>
          <w:sz w:val="20"/>
          <w:szCs w:val="20"/>
          <w:lang w:eastAsia="pl-PL"/>
        </w:rPr>
      </w:pPr>
      <w:r>
        <w:rPr>
          <w:rFonts w:ascii="PT Serif" w:eastAsia="Times New Roman" w:hAnsi="PT Serif" w:cs="Times New Roman"/>
          <w:b/>
          <w:color w:val="00000A"/>
          <w:sz w:val="20"/>
          <w:szCs w:val="20"/>
          <w:lang w:eastAsia="pl-PL"/>
        </w:rPr>
        <w:t>w przypadku zbierania ich od osoby, której dotyczą (art. 13 rozporządzenia 2016/679)</w:t>
      </w:r>
    </w:p>
    <w:p w14:paraId="62DF7ABE" w14:textId="77777777" w:rsidR="000A52FF" w:rsidRPr="0043354D" w:rsidRDefault="000A52FF" w:rsidP="000A52FF">
      <w:pPr>
        <w:keepNext/>
        <w:keepLines/>
        <w:spacing w:after="0" w:line="240" w:lineRule="auto"/>
        <w:jc w:val="center"/>
        <w:outlineLvl w:val="0"/>
        <w:rPr>
          <w:rFonts w:ascii="PT Serif" w:eastAsia="Times New Roman" w:hAnsi="PT Serif" w:cs="Times New Roman"/>
          <w:b/>
          <w:color w:val="00000A"/>
          <w:sz w:val="20"/>
          <w:szCs w:val="20"/>
          <w:lang w:eastAsia="pl-PL"/>
        </w:rPr>
      </w:pPr>
    </w:p>
    <w:p w14:paraId="3274A457" w14:textId="77777777" w:rsidR="000A52FF" w:rsidRPr="0043354D" w:rsidRDefault="000A52FF" w:rsidP="000A52FF">
      <w:pPr>
        <w:keepNext/>
        <w:keepLines/>
        <w:spacing w:after="0" w:line="240" w:lineRule="auto"/>
        <w:jc w:val="both"/>
        <w:outlineLvl w:val="0"/>
        <w:rPr>
          <w:rFonts w:ascii="PT Serif" w:eastAsia="Times New Roman" w:hAnsi="PT Serif" w:cstheme="minorHAnsi"/>
          <w:b/>
          <w:color w:val="000000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b/>
          <w:color w:val="000000"/>
          <w:sz w:val="20"/>
          <w:szCs w:val="20"/>
          <w:lang w:eastAsia="pl-PL"/>
        </w:rPr>
        <w:t>1.</w:t>
      </w:r>
      <w:r w:rsidRPr="0043354D">
        <w:rPr>
          <w:rFonts w:ascii="PT Serif" w:eastAsia="Times New Roman" w:hAnsi="PT Serif" w:cstheme="minorHAnsi"/>
          <w:b/>
          <w:color w:val="000000"/>
          <w:sz w:val="20"/>
          <w:szCs w:val="20"/>
          <w:lang w:eastAsia="pl-PL"/>
        </w:rPr>
        <w:tab/>
        <w:t>Administrator danych osobowych</w:t>
      </w:r>
    </w:p>
    <w:p w14:paraId="3FD164DD" w14:textId="77777777" w:rsidR="000A52FF" w:rsidRPr="0043354D" w:rsidRDefault="000A52FF" w:rsidP="000A52FF">
      <w:pPr>
        <w:pStyle w:val="Akapitzlist"/>
        <w:spacing w:after="0" w:line="240" w:lineRule="auto"/>
        <w:ind w:left="0"/>
        <w:jc w:val="both"/>
        <w:rPr>
          <w:rFonts w:ascii="PT Serif" w:eastAsia="Times New Roman" w:hAnsi="PT Serif" w:cstheme="minorHAnsi"/>
          <w:sz w:val="20"/>
          <w:szCs w:val="20"/>
        </w:rPr>
      </w:pPr>
      <w:r w:rsidRPr="0043354D">
        <w:rPr>
          <w:rFonts w:ascii="PT Serif" w:eastAsia="Times New Roman" w:hAnsi="PT Serif" w:cstheme="minorHAnsi"/>
          <w:sz w:val="20"/>
          <w:szCs w:val="20"/>
        </w:rPr>
        <w:t xml:space="preserve">Administratorem podanych danych osobowych jest Politechnika Śląska, </w:t>
      </w:r>
      <w:r w:rsidRPr="0043354D">
        <w:rPr>
          <w:rFonts w:ascii="PT Serif" w:hAnsi="PT Serif" w:cstheme="minorHAnsi"/>
          <w:sz w:val="20"/>
          <w:szCs w:val="20"/>
        </w:rPr>
        <w:t>zwana dalej Uczelnią</w:t>
      </w:r>
      <w:r w:rsidRPr="0043354D">
        <w:rPr>
          <w:rFonts w:ascii="PT Serif" w:eastAsia="Times New Roman" w:hAnsi="PT Serif" w:cstheme="minorHAnsi"/>
          <w:sz w:val="20"/>
          <w:szCs w:val="20"/>
        </w:rPr>
        <w:t xml:space="preserve">, </w:t>
      </w:r>
      <w:r w:rsidRPr="0043354D">
        <w:rPr>
          <w:rFonts w:ascii="PT Serif" w:eastAsia="Times New Roman" w:hAnsi="PT Serif" w:cstheme="minorHAnsi"/>
          <w:sz w:val="20"/>
          <w:szCs w:val="20"/>
        </w:rPr>
        <w:br/>
        <w:t xml:space="preserve">z którym można się kontaktować listownie na adres: ul. Akademicka 2A, 44-100 Gliwice lub za pośrednictwem poczty elektronicznej: </w:t>
      </w:r>
      <w:r>
        <w:rPr>
          <w:rFonts w:ascii="PT Serif" w:eastAsia="Times New Roman" w:hAnsi="PT Serif" w:cstheme="minorHAnsi"/>
          <w:sz w:val="20"/>
          <w:szCs w:val="20"/>
        </w:rPr>
        <w:t>B</w:t>
      </w:r>
      <w:r w:rsidRPr="0043354D">
        <w:rPr>
          <w:rFonts w:ascii="PT Serif" w:eastAsia="Times New Roman" w:hAnsi="PT Serif" w:cstheme="minorHAnsi"/>
          <w:sz w:val="20"/>
          <w:szCs w:val="20"/>
        </w:rPr>
        <w:t>R@polsl.pl</w:t>
      </w:r>
    </w:p>
    <w:p w14:paraId="5F174228" w14:textId="77777777" w:rsidR="000A52FF" w:rsidRPr="0043354D" w:rsidRDefault="000A52FF" w:rsidP="000A52FF">
      <w:pPr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PT Serif" w:eastAsia="Times New Roman" w:hAnsi="PT Serif" w:cstheme="minorHAnsi"/>
          <w:b/>
          <w:color w:val="000000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b/>
          <w:color w:val="000000"/>
          <w:sz w:val="20"/>
          <w:szCs w:val="20"/>
          <w:lang w:eastAsia="pl-PL"/>
        </w:rPr>
        <w:t>Inspektor ochrony danych</w:t>
      </w:r>
    </w:p>
    <w:p w14:paraId="1A51EA80" w14:textId="77777777" w:rsidR="000A52FF" w:rsidRPr="0043354D" w:rsidRDefault="000A52FF" w:rsidP="000A52FF">
      <w:pPr>
        <w:pStyle w:val="Akapitzlist"/>
        <w:spacing w:after="0" w:line="240" w:lineRule="auto"/>
        <w:ind w:left="0" w:right="-13"/>
        <w:jc w:val="both"/>
        <w:rPr>
          <w:rFonts w:ascii="PT Serif" w:eastAsia="Times New Roman" w:hAnsi="PT Serif" w:cstheme="minorHAnsi"/>
          <w:sz w:val="20"/>
          <w:szCs w:val="20"/>
        </w:rPr>
      </w:pPr>
      <w:r w:rsidRPr="0043354D">
        <w:rPr>
          <w:rFonts w:ascii="PT Serif" w:eastAsia="Times New Roman" w:hAnsi="PT Serif" w:cstheme="minorHAnsi"/>
          <w:sz w:val="20"/>
          <w:szCs w:val="20"/>
        </w:rPr>
        <w:t xml:space="preserve">Administrator powołał inspektora ochrony danych, z którym można się kontaktować we wszystkich sprawach dotyczących przetwarzania danych osobowych listownie na adres: ul. Akademicka 2A, </w:t>
      </w:r>
      <w:r w:rsidRPr="0043354D">
        <w:rPr>
          <w:rFonts w:ascii="PT Serif" w:eastAsia="Times New Roman" w:hAnsi="PT Serif" w:cstheme="minorHAnsi"/>
          <w:sz w:val="20"/>
          <w:szCs w:val="20"/>
        </w:rPr>
        <w:br/>
        <w:t>44-100 Gliwice lub za pośrednictwem poczty elektronicznej: iod@polsl.pl</w:t>
      </w:r>
    </w:p>
    <w:p w14:paraId="539DEE8A" w14:textId="77777777" w:rsidR="000A52FF" w:rsidRPr="0043354D" w:rsidRDefault="000A52FF" w:rsidP="000A52FF">
      <w:pPr>
        <w:pStyle w:val="Akapitzlist"/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  <w:t xml:space="preserve">Cele przetwarzania </w:t>
      </w:r>
    </w:p>
    <w:p w14:paraId="6CD50D41" w14:textId="4CD6FAD9" w:rsidR="000A52FF" w:rsidRPr="00916E3A" w:rsidRDefault="000A52FF" w:rsidP="000A52FF">
      <w:pPr>
        <w:pStyle w:val="Akapitzlist"/>
        <w:spacing w:after="0" w:line="240" w:lineRule="auto"/>
        <w:ind w:left="0"/>
        <w:jc w:val="both"/>
        <w:rPr>
          <w:rFonts w:ascii="PT Serif" w:eastAsia="Times New Roman" w:hAnsi="PT Serif" w:cs="Times New Roman"/>
          <w:color w:val="00000A"/>
          <w:sz w:val="20"/>
          <w:szCs w:val="20"/>
          <w:lang w:eastAsia="pl-PL"/>
        </w:rPr>
      </w:pPr>
      <w:r w:rsidRPr="00916E3A">
        <w:rPr>
          <w:rFonts w:ascii="PT Serif" w:eastAsia="Times New Roman" w:hAnsi="PT Serif" w:cs="Times New Roman"/>
          <w:color w:val="00000A"/>
          <w:sz w:val="20"/>
          <w:szCs w:val="20"/>
          <w:lang w:eastAsia="pl-PL"/>
        </w:rPr>
        <w:t xml:space="preserve">Administrator </w:t>
      </w:r>
      <w:r>
        <w:rPr>
          <w:rFonts w:ascii="PT Serif" w:eastAsia="Times New Roman" w:hAnsi="PT Serif" w:cs="Times New Roman"/>
          <w:color w:val="00000A"/>
          <w:sz w:val="20"/>
          <w:szCs w:val="20"/>
          <w:lang w:eastAsia="pl-PL"/>
        </w:rPr>
        <w:t>przetwarza</w:t>
      </w:r>
      <w:r w:rsidRPr="00916E3A">
        <w:rPr>
          <w:rFonts w:ascii="PT Serif" w:eastAsia="Times New Roman" w:hAnsi="PT Serif" w:cs="Times New Roman"/>
          <w:color w:val="00000A"/>
          <w:sz w:val="20"/>
          <w:szCs w:val="20"/>
          <w:lang w:eastAsia="pl-PL"/>
        </w:rPr>
        <w:t xml:space="preserve"> dane osobowe </w:t>
      </w:r>
      <w:r w:rsidR="003C027A">
        <w:rPr>
          <w:rFonts w:ascii="PT Serif" w:eastAsia="Times New Roman" w:hAnsi="PT Serif" w:cs="Times New Roman"/>
          <w:color w:val="00000A"/>
          <w:sz w:val="20"/>
          <w:szCs w:val="20"/>
          <w:lang w:eastAsia="pl-PL"/>
        </w:rPr>
        <w:t xml:space="preserve">do celów związanych z procesem kształcenia oraz obsługi studentów. </w:t>
      </w:r>
    </w:p>
    <w:p w14:paraId="446A70BF" w14:textId="77777777" w:rsidR="000A52FF" w:rsidRPr="0043354D" w:rsidRDefault="000A52FF" w:rsidP="000A52FF">
      <w:pPr>
        <w:pStyle w:val="Akapitzlist"/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  <w:t>Podstawa prawna przetwarzania</w:t>
      </w:r>
    </w:p>
    <w:p w14:paraId="42742C39" w14:textId="29AD343D" w:rsidR="000A52FF" w:rsidRDefault="000A52FF" w:rsidP="000A52FF">
      <w:pPr>
        <w:spacing w:after="0" w:line="240" w:lineRule="auto"/>
        <w:ind w:left="-5" w:hanging="10"/>
        <w:jc w:val="both"/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Przetwarzanie oparte jest na przesłankach wynikających z art. 6 ust. 1 lit. 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c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. (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obowiązek prawny administratora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) </w:t>
      </w: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 oraz przepisach ustawy z dnia 20 lipca 2018 r. – Prawo 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br/>
        <w:t>o szkolnictwie wyższym i nauce.</w:t>
      </w:r>
    </w:p>
    <w:p w14:paraId="7DD16291" w14:textId="77777777" w:rsidR="000A52FF" w:rsidRPr="0043354D" w:rsidRDefault="000A52FF" w:rsidP="000A52FF">
      <w:pPr>
        <w:pStyle w:val="Akapitzlist"/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  <w:t>Okres przechowywania danych osobowych</w:t>
      </w:r>
    </w:p>
    <w:p w14:paraId="64BF490A" w14:textId="77777777" w:rsidR="000A52FF" w:rsidRPr="0043354D" w:rsidRDefault="000A52FF" w:rsidP="000A52FF">
      <w:pPr>
        <w:pStyle w:val="Akapitzlist"/>
        <w:keepNext/>
        <w:keepLines/>
        <w:spacing w:after="0" w:line="240" w:lineRule="auto"/>
        <w:ind w:left="0"/>
        <w:jc w:val="both"/>
        <w:outlineLvl w:val="0"/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Dane osobowe będą przechowywane przez okres wynikający z j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ednolitego </w:t>
      </w: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r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zeczowego </w:t>
      </w: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w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ykazu </w:t>
      </w: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a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kt</w:t>
      </w: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 opracowan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ego</w:t>
      </w: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 na podstawie ustawy z dnia 14 lipca 1983 r. o narodowym zasobie archiwalnym 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br/>
      </w: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i archiwach. </w:t>
      </w:r>
    </w:p>
    <w:p w14:paraId="1961E1EC" w14:textId="77777777" w:rsidR="000A52FF" w:rsidRPr="0043354D" w:rsidRDefault="000A52FF" w:rsidP="000A52FF">
      <w:pPr>
        <w:pStyle w:val="Akapitzlist"/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  <w:t>Odbiorcy danych</w:t>
      </w:r>
    </w:p>
    <w:p w14:paraId="5B24D3AE" w14:textId="61326495" w:rsidR="000A52FF" w:rsidRPr="00480D15" w:rsidRDefault="003C027A" w:rsidP="000A52FF">
      <w:pPr>
        <w:pStyle w:val="Akapitzlist"/>
        <w:spacing w:after="0" w:line="240" w:lineRule="auto"/>
        <w:ind w:left="0"/>
        <w:jc w:val="both"/>
        <w:rPr>
          <w:rFonts w:ascii="PT Serif" w:eastAsia="Times New Roman" w:hAnsi="PT Serif" w:cstheme="minorHAnsi"/>
          <w:sz w:val="19"/>
          <w:szCs w:val="19"/>
          <w:lang w:eastAsia="pl-PL"/>
        </w:rPr>
      </w:pPr>
      <w:r>
        <w:rPr>
          <w:rFonts w:ascii="PT Serif" w:eastAsia="Times New Roman" w:hAnsi="PT Serif" w:cstheme="minorHAnsi"/>
          <w:color w:val="00000A"/>
          <w:sz w:val="19"/>
          <w:szCs w:val="19"/>
          <w:lang w:eastAsia="pl-PL"/>
        </w:rPr>
        <w:t>Odbiorcami danych mogą być uczelnie biorące udział w Programie „Śląski Most” oraz p</w:t>
      </w:r>
      <w:r w:rsidR="000A52FF" w:rsidRPr="00480D15">
        <w:rPr>
          <w:rFonts w:ascii="PT Serif" w:eastAsia="Times New Roman" w:hAnsi="PT Serif" w:cstheme="minorHAnsi"/>
          <w:color w:val="00000A"/>
          <w:sz w:val="19"/>
          <w:szCs w:val="19"/>
          <w:lang w:eastAsia="pl-PL"/>
        </w:rPr>
        <w:t xml:space="preserve">odmioty realizujące zadania publiczne. </w:t>
      </w:r>
      <w:r w:rsidR="000A52FF" w:rsidRPr="00480D15">
        <w:rPr>
          <w:rFonts w:ascii="PT Serif" w:eastAsia="Times New Roman" w:hAnsi="PT Serif" w:cstheme="minorHAnsi"/>
          <w:sz w:val="19"/>
          <w:szCs w:val="19"/>
          <w:lang w:eastAsia="pl-PL"/>
        </w:rPr>
        <w:t xml:space="preserve">Dane osobowe mogą być także przekazywane partnerom realizującym wsparcie techniczne i organizacyjne w zakresie IT. </w:t>
      </w:r>
    </w:p>
    <w:p w14:paraId="2ED995DA" w14:textId="77777777" w:rsidR="000A52FF" w:rsidRPr="0043354D" w:rsidRDefault="000A52FF" w:rsidP="000A52F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  <w:t>Prawa związane z przetwarzaniem danych osobowych</w:t>
      </w:r>
    </w:p>
    <w:p w14:paraId="6C56854A" w14:textId="77777777" w:rsidR="000A52FF" w:rsidRPr="0043354D" w:rsidRDefault="000A52FF" w:rsidP="000A52FF">
      <w:pPr>
        <w:spacing w:after="0" w:line="240" w:lineRule="auto"/>
        <w:ind w:left="-5" w:hanging="10"/>
        <w:jc w:val="both"/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Przysługują Pani/Panu następujące prawa związane z przetwarzaniem danych osobowych:</w:t>
      </w:r>
    </w:p>
    <w:p w14:paraId="4E445175" w14:textId="77777777" w:rsidR="000A52FF" w:rsidRPr="0043354D" w:rsidRDefault="000A52FF" w:rsidP="000A52FF">
      <w:pPr>
        <w:numPr>
          <w:ilvl w:val="0"/>
          <w:numId w:val="6"/>
        </w:numPr>
        <w:spacing w:after="0" w:line="240" w:lineRule="auto"/>
        <w:jc w:val="both"/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prawo dostępu do danych osobowych;</w:t>
      </w:r>
    </w:p>
    <w:p w14:paraId="2DF5CCCC" w14:textId="77777777" w:rsidR="000A52FF" w:rsidRPr="0043354D" w:rsidRDefault="000A52FF" w:rsidP="000A52FF">
      <w:pPr>
        <w:numPr>
          <w:ilvl w:val="0"/>
          <w:numId w:val="6"/>
        </w:numPr>
        <w:spacing w:after="0" w:line="240" w:lineRule="auto"/>
        <w:jc w:val="both"/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prawo żądania sprostowania danych osobowych, które są nieprawidłowe oraz uzupełnienia niekompletnych danych osobowych;</w:t>
      </w:r>
    </w:p>
    <w:p w14:paraId="49BE790A" w14:textId="77777777" w:rsidR="000A52FF" w:rsidRPr="0043354D" w:rsidRDefault="000A52FF" w:rsidP="000A52FF">
      <w:pPr>
        <w:numPr>
          <w:ilvl w:val="0"/>
          <w:numId w:val="6"/>
        </w:numPr>
        <w:spacing w:after="0" w:line="240" w:lineRule="auto"/>
        <w:jc w:val="both"/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prawo żądania usunięcia danych osobowych jeśli zachodzą przesłanki wynikające z art. 17 ogólnego rozporządzenia o ochronie danych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;</w:t>
      </w:r>
    </w:p>
    <w:p w14:paraId="2B3640B0" w14:textId="77777777" w:rsidR="000A52FF" w:rsidRPr="0043354D" w:rsidRDefault="000A52FF" w:rsidP="000A52FF">
      <w:pPr>
        <w:numPr>
          <w:ilvl w:val="0"/>
          <w:numId w:val="6"/>
        </w:numPr>
        <w:spacing w:after="0" w:line="240" w:lineRule="auto"/>
        <w:jc w:val="both"/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prawo żądania ograniczenia przetwarzania danych osobowych;</w:t>
      </w:r>
    </w:p>
    <w:p w14:paraId="5B5C616C" w14:textId="77777777" w:rsidR="000A52FF" w:rsidRDefault="000A52FF" w:rsidP="000A52FF">
      <w:pPr>
        <w:numPr>
          <w:ilvl w:val="0"/>
          <w:numId w:val="6"/>
        </w:numPr>
        <w:spacing w:after="0" w:line="240" w:lineRule="auto"/>
        <w:jc w:val="both"/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prawo wniesienia skargi do organu nadzorczego zajmującego się ochroną danych osobowych, tj. Prezesa Urzędu Ochrony Danych Osobowych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;</w:t>
      </w:r>
    </w:p>
    <w:p w14:paraId="166CA6A8" w14:textId="77777777" w:rsidR="000A52FF" w:rsidRPr="0043354D" w:rsidRDefault="000A52FF" w:rsidP="000A52F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b/>
          <w:color w:val="00000A"/>
          <w:sz w:val="20"/>
          <w:szCs w:val="20"/>
          <w:lang w:eastAsia="pl-PL"/>
        </w:rPr>
        <w:t>Zautomatyzowane przetwarzanie danych osobowych</w:t>
      </w:r>
    </w:p>
    <w:p w14:paraId="61424297" w14:textId="77777777" w:rsidR="000A52FF" w:rsidRPr="0043354D" w:rsidRDefault="000A52FF" w:rsidP="000A52FF">
      <w:pPr>
        <w:spacing w:after="0" w:line="240" w:lineRule="auto"/>
        <w:jc w:val="both"/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</w:pP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D</w:t>
      </w: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ane nie będą podlegały zautomatyzowanemu podejmowaniu decyzji, w tym profilowaniu.</w:t>
      </w:r>
    </w:p>
    <w:p w14:paraId="4601773E" w14:textId="77777777" w:rsidR="000A52FF" w:rsidRPr="0043354D" w:rsidRDefault="000A52FF" w:rsidP="000A52F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PT Serif" w:eastAsia="Times New Roman" w:hAnsi="PT Serif" w:cstheme="minorHAnsi"/>
          <w:b/>
          <w:bCs/>
          <w:color w:val="00000A"/>
          <w:sz w:val="20"/>
          <w:szCs w:val="20"/>
          <w:lang w:eastAsia="pl-PL"/>
        </w:rPr>
      </w:pPr>
      <w:r w:rsidRPr="0043354D">
        <w:rPr>
          <w:rFonts w:ascii="PT Serif" w:eastAsia="Times New Roman" w:hAnsi="PT Serif" w:cstheme="minorHAnsi"/>
          <w:b/>
          <w:bCs/>
          <w:color w:val="00000A"/>
          <w:sz w:val="20"/>
          <w:szCs w:val="20"/>
          <w:lang w:eastAsia="pl-PL"/>
        </w:rPr>
        <w:t>Obowiązek podania danych</w:t>
      </w:r>
    </w:p>
    <w:p w14:paraId="72DCF245" w14:textId="44D5088F" w:rsidR="00FD1683" w:rsidRPr="00205E6F" w:rsidRDefault="000A52FF" w:rsidP="003C027A">
      <w:pPr>
        <w:pStyle w:val="Akapitzlist"/>
        <w:spacing w:after="0" w:line="240" w:lineRule="auto"/>
        <w:ind w:left="0"/>
        <w:jc w:val="both"/>
        <w:rPr>
          <w:rFonts w:asciiTheme="majorHAnsi" w:hAnsiTheme="majorHAnsi"/>
        </w:rPr>
      </w:pPr>
      <w:r w:rsidRPr="0043354D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Podanie danych osobowych jest </w:t>
      </w:r>
      <w:r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 xml:space="preserve">niezbędne do </w:t>
      </w:r>
      <w:r w:rsidR="003C027A">
        <w:rPr>
          <w:rFonts w:ascii="PT Serif" w:eastAsia="Times New Roman" w:hAnsi="PT Serif" w:cstheme="minorHAnsi"/>
          <w:color w:val="00000A"/>
          <w:sz w:val="20"/>
          <w:szCs w:val="20"/>
          <w:lang w:eastAsia="pl-PL"/>
        </w:rPr>
        <w:t>prowadzenia procesu kształcenia.</w:t>
      </w:r>
    </w:p>
    <w:sectPr w:rsidR="00FD1683" w:rsidRPr="00205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720B"/>
    <w:multiLevelType w:val="multilevel"/>
    <w:tmpl w:val="BE569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544847"/>
    <w:multiLevelType w:val="hybridMultilevel"/>
    <w:tmpl w:val="39D883D4"/>
    <w:lvl w:ilvl="0" w:tplc="CB82AF98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598A6C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FF2B34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952311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D6EF5A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CC8F5E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6024A9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D06EE6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CD00FB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53816ED"/>
    <w:multiLevelType w:val="hybridMultilevel"/>
    <w:tmpl w:val="8B54C03E"/>
    <w:lvl w:ilvl="0" w:tplc="C4406A5A">
      <w:start w:val="1"/>
      <w:numFmt w:val="decimal"/>
      <w:lvlText w:val="%1)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72A3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406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821E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0C52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1CC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A6F0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6A73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5225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4B2045"/>
    <w:multiLevelType w:val="multilevel"/>
    <w:tmpl w:val="7DCA3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C839C2"/>
    <w:multiLevelType w:val="multilevel"/>
    <w:tmpl w:val="F02A2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8540FA"/>
    <w:multiLevelType w:val="multilevel"/>
    <w:tmpl w:val="CE681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4904072">
    <w:abstractNumId w:val="0"/>
  </w:num>
  <w:num w:numId="2" w16cid:durableId="276063524">
    <w:abstractNumId w:val="5"/>
  </w:num>
  <w:num w:numId="3" w16cid:durableId="1766419135">
    <w:abstractNumId w:val="3"/>
  </w:num>
  <w:num w:numId="4" w16cid:durableId="383067996">
    <w:abstractNumId w:val="4"/>
  </w:num>
  <w:num w:numId="5" w16cid:durableId="198712190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2090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C13"/>
    <w:rsid w:val="000A52FF"/>
    <w:rsid w:val="00205E6F"/>
    <w:rsid w:val="003C027A"/>
    <w:rsid w:val="00410E92"/>
    <w:rsid w:val="00901B40"/>
    <w:rsid w:val="00AB5A23"/>
    <w:rsid w:val="00BB5FBF"/>
    <w:rsid w:val="00D54C13"/>
    <w:rsid w:val="00FD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B413"/>
  <w15:chartTrackingRefBased/>
  <w15:docId w15:val="{1F0C3A70-258B-43AB-92B7-16976E41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4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4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4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4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4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4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4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4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4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4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4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4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4C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4C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4C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4C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4C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4C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4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4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4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4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4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4C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4C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4C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4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4C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4C1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54C1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4C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Łuksza</dc:creator>
  <cp:keywords/>
  <dc:description/>
  <cp:lastModifiedBy>Anna Pielok</cp:lastModifiedBy>
  <cp:revision>2</cp:revision>
  <dcterms:created xsi:type="dcterms:W3CDTF">2026-09-15T08:09:00Z</dcterms:created>
  <dcterms:modified xsi:type="dcterms:W3CDTF">2026-09-15T09:57:00Z</dcterms:modified>
</cp:coreProperties>
</file>