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541"/>
        <w:gridCol w:w="1575"/>
        <w:gridCol w:w="2316"/>
        <w:gridCol w:w="2316"/>
        <w:gridCol w:w="2314"/>
      </w:tblGrid>
      <w:tr w:rsidR="00725A5B" w:rsidRPr="00ED442B" w14:paraId="7028ED7A" w14:textId="77777777" w:rsidTr="00725A5B">
        <w:tc>
          <w:tcPr>
            <w:tcW w:w="298" w:type="pct"/>
            <w:vAlign w:val="center"/>
          </w:tcPr>
          <w:p w14:paraId="1758953D" w14:textId="77777777" w:rsidR="00725A5B" w:rsidRPr="00ED442B" w:rsidRDefault="00725A5B" w:rsidP="00F23201">
            <w:pPr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</w:pPr>
            <w:r w:rsidRPr="00ED442B"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869" w:type="pct"/>
            <w:vAlign w:val="center"/>
          </w:tcPr>
          <w:p w14:paraId="3C620287" w14:textId="77777777" w:rsidR="00725A5B" w:rsidRPr="00ED442B" w:rsidRDefault="00725A5B" w:rsidP="00F23201">
            <w:pPr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</w:pPr>
            <w:r w:rsidRPr="00ED442B"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  <w:t>Imię i nazwisko promotora</w:t>
            </w:r>
          </w:p>
        </w:tc>
        <w:tc>
          <w:tcPr>
            <w:tcW w:w="1278" w:type="pct"/>
          </w:tcPr>
          <w:p w14:paraId="0B7E0A08" w14:textId="7A093C20" w:rsidR="00725A5B" w:rsidRPr="00ED442B" w:rsidRDefault="00725A5B" w:rsidP="00F23201">
            <w:pPr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</w:pPr>
            <w:r w:rsidRPr="00ED442B"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1278" w:type="pct"/>
            <w:vAlign w:val="center"/>
          </w:tcPr>
          <w:p w14:paraId="1707C5D2" w14:textId="75565168" w:rsidR="00725A5B" w:rsidRPr="00ED442B" w:rsidRDefault="00725A5B" w:rsidP="00F23201">
            <w:pPr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</w:pPr>
            <w:r w:rsidRPr="00ED442B"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  <w:t>Tytuł polski</w:t>
            </w:r>
          </w:p>
        </w:tc>
        <w:tc>
          <w:tcPr>
            <w:tcW w:w="1277" w:type="pct"/>
            <w:vAlign w:val="center"/>
          </w:tcPr>
          <w:p w14:paraId="203CB56D" w14:textId="77777777" w:rsidR="00725A5B" w:rsidRPr="00ED442B" w:rsidRDefault="00725A5B" w:rsidP="00F23201">
            <w:pPr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</w:pPr>
            <w:r w:rsidRPr="00ED442B">
              <w:rPr>
                <w:rFonts w:ascii="Barlow SCK" w:eastAsia="Aptos" w:hAnsi="Barlow SCK" w:cs="Times New Roman"/>
                <w:b/>
                <w:bCs/>
                <w:sz w:val="16"/>
                <w:szCs w:val="16"/>
              </w:rPr>
              <w:t>Tytuł angielski</w:t>
            </w:r>
          </w:p>
        </w:tc>
      </w:tr>
      <w:tr w:rsidR="00725A5B" w:rsidRPr="00ED442B" w14:paraId="0CA4E272" w14:textId="77777777" w:rsidTr="00725A5B">
        <w:tc>
          <w:tcPr>
            <w:tcW w:w="298" w:type="pct"/>
            <w:vAlign w:val="center"/>
          </w:tcPr>
          <w:p w14:paraId="6D2B578E" w14:textId="77777777" w:rsidR="00725A5B" w:rsidRPr="00ED442B" w:rsidRDefault="00725A5B" w:rsidP="00BA7E20">
            <w:pPr>
              <w:pStyle w:val="Akapitzlist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Barlow SCK" w:eastAsia="Aptos" w:hAnsi="Barlow SCK" w:cs="Times New Roman"/>
                <w:sz w:val="16"/>
                <w:szCs w:val="16"/>
              </w:rPr>
            </w:pPr>
          </w:p>
        </w:tc>
        <w:tc>
          <w:tcPr>
            <w:tcW w:w="869" w:type="pct"/>
            <w:vAlign w:val="center"/>
          </w:tcPr>
          <w:p w14:paraId="32CAD4B4" w14:textId="77777777" w:rsidR="00725A5B" w:rsidRPr="00ED442B" w:rsidRDefault="00725A5B" w:rsidP="00F23201">
            <w:pPr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</w:pPr>
            <w:r w:rsidRPr="00ED442B"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t xml:space="preserve">dr hab. </w:t>
            </w:r>
            <w:r w:rsidRPr="00ED442B"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br/>
              <w:t>Denis-Didier Rousseau, prof. PŚ</w:t>
            </w:r>
          </w:p>
        </w:tc>
        <w:tc>
          <w:tcPr>
            <w:tcW w:w="1278" w:type="pct"/>
          </w:tcPr>
          <w:p w14:paraId="07DAB254" w14:textId="3ECDB2AE" w:rsidR="00725A5B" w:rsidRPr="00ED442B" w:rsidRDefault="00725A5B" w:rsidP="00F23201">
            <w:pPr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</w:pPr>
            <w:r w:rsidRPr="00ED442B">
              <w:rPr>
                <w:rFonts w:ascii="Barlow SCK" w:eastAsia="Aptos" w:hAnsi="Barlow SCK" w:cs="Times New Roman"/>
                <w:sz w:val="16"/>
                <w:szCs w:val="16"/>
                <w:lang w:val="en-IE"/>
              </w:rPr>
              <w:t>Denis-Didier.Rousseau@polsl.pl</w:t>
            </w:r>
          </w:p>
        </w:tc>
        <w:tc>
          <w:tcPr>
            <w:tcW w:w="1278" w:type="pct"/>
            <w:vAlign w:val="center"/>
          </w:tcPr>
          <w:p w14:paraId="2A4EC972" w14:textId="7D538322" w:rsidR="00725A5B" w:rsidRPr="00ED442B" w:rsidRDefault="00725A5B" w:rsidP="00F23201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t xml:space="preserve">Rekonstrukcja klimatu w przeszłości na podstawie składu izotopów stabilnych w granulach dżdżownic </w:t>
            </w:r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br/>
              <w:t xml:space="preserve">z sekwencji lessowej </w:t>
            </w:r>
            <w:proofErr w:type="spellStart"/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t>Surduk</w:t>
            </w:r>
            <w:proofErr w:type="spellEnd"/>
          </w:p>
        </w:tc>
        <w:tc>
          <w:tcPr>
            <w:tcW w:w="1277" w:type="pct"/>
            <w:vAlign w:val="center"/>
          </w:tcPr>
          <w:p w14:paraId="2B92DBE7" w14:textId="77777777" w:rsidR="00725A5B" w:rsidRPr="00ED442B" w:rsidRDefault="00725A5B" w:rsidP="00F23201">
            <w:pPr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</w:pPr>
            <w:r w:rsidRPr="00ED442B"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  <w:t xml:space="preserve">Past climate reconstruction of the </w:t>
            </w:r>
            <w:proofErr w:type="spellStart"/>
            <w:r w:rsidRPr="00ED442B"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  <w:t>Surduk</w:t>
            </w:r>
            <w:proofErr w:type="spellEnd"/>
            <w:r w:rsidRPr="00ED442B"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  <w:t xml:space="preserve"> loess sequence from stable isotope study of earthworm granules</w:t>
            </w:r>
          </w:p>
        </w:tc>
      </w:tr>
      <w:tr w:rsidR="00725A5B" w:rsidRPr="00ED442B" w14:paraId="2F367D03" w14:textId="77777777" w:rsidTr="00725A5B">
        <w:tc>
          <w:tcPr>
            <w:tcW w:w="298" w:type="pct"/>
            <w:vAlign w:val="center"/>
          </w:tcPr>
          <w:p w14:paraId="2C8FF6F9" w14:textId="77777777" w:rsidR="00725A5B" w:rsidRPr="00ED442B" w:rsidRDefault="00725A5B" w:rsidP="00BA7E20">
            <w:pPr>
              <w:pStyle w:val="Akapitzlist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</w:pPr>
          </w:p>
        </w:tc>
        <w:tc>
          <w:tcPr>
            <w:tcW w:w="869" w:type="pct"/>
            <w:vAlign w:val="center"/>
          </w:tcPr>
          <w:p w14:paraId="2A0273D8" w14:textId="77777777" w:rsidR="00725A5B" w:rsidRPr="00ED442B" w:rsidRDefault="00725A5B" w:rsidP="00F23201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t xml:space="preserve">dr </w:t>
            </w:r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br/>
              <w:t>Marie-</w:t>
            </w:r>
            <w:proofErr w:type="spellStart"/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t>Josée</w:t>
            </w:r>
            <w:proofErr w:type="spellEnd"/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t xml:space="preserve"> </w:t>
            </w:r>
            <w:proofErr w:type="spellStart"/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t>Nadeau</w:t>
            </w:r>
            <w:proofErr w:type="spellEnd"/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t>, prof. PŚ</w:t>
            </w:r>
          </w:p>
        </w:tc>
        <w:tc>
          <w:tcPr>
            <w:tcW w:w="1278" w:type="pct"/>
          </w:tcPr>
          <w:p w14:paraId="25438753" w14:textId="60801576" w:rsidR="00725A5B" w:rsidRPr="00ED442B" w:rsidRDefault="00725A5B" w:rsidP="00F23201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t>Marie-Josee.Nadeau@polsl.pl</w:t>
            </w:r>
          </w:p>
        </w:tc>
        <w:tc>
          <w:tcPr>
            <w:tcW w:w="1278" w:type="pct"/>
            <w:vAlign w:val="center"/>
          </w:tcPr>
          <w:p w14:paraId="3B22E096" w14:textId="6BF80778" w:rsidR="00725A5B" w:rsidRPr="00ED442B" w:rsidRDefault="00725A5B" w:rsidP="00F23201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t>Zmiany tempa wymiany w obrębie narządów ludzkich z wykorzystaniem pomiarów radiowęglowych</w:t>
            </w:r>
          </w:p>
        </w:tc>
        <w:tc>
          <w:tcPr>
            <w:tcW w:w="1277" w:type="pct"/>
            <w:vAlign w:val="center"/>
          </w:tcPr>
          <w:p w14:paraId="440EC065" w14:textId="77777777" w:rsidR="00725A5B" w:rsidRPr="00ED442B" w:rsidRDefault="00725A5B" w:rsidP="00F23201">
            <w:pPr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</w:pPr>
            <w:r w:rsidRPr="00ED442B"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  <w:t xml:space="preserve">Replacement rate variations within human organs using radiocarbon measurements </w:t>
            </w:r>
          </w:p>
        </w:tc>
      </w:tr>
      <w:tr w:rsidR="00725A5B" w:rsidRPr="00ED442B" w14:paraId="48620EF0" w14:textId="77777777" w:rsidTr="00725A5B">
        <w:tc>
          <w:tcPr>
            <w:tcW w:w="298" w:type="pct"/>
            <w:vAlign w:val="center"/>
          </w:tcPr>
          <w:p w14:paraId="4F329E82" w14:textId="77777777" w:rsidR="00725A5B" w:rsidRPr="00ED442B" w:rsidRDefault="00725A5B" w:rsidP="00BA7E20">
            <w:pPr>
              <w:pStyle w:val="Akapitzlist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</w:pPr>
          </w:p>
        </w:tc>
        <w:tc>
          <w:tcPr>
            <w:tcW w:w="869" w:type="pct"/>
            <w:vAlign w:val="center"/>
          </w:tcPr>
          <w:p w14:paraId="63F7B36C" w14:textId="77777777" w:rsidR="00725A5B" w:rsidRPr="00ED442B" w:rsidRDefault="00725A5B" w:rsidP="00F23201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t xml:space="preserve">dr hab. inż. </w:t>
            </w:r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br/>
              <w:t xml:space="preserve">Adam </w:t>
            </w:r>
            <w:proofErr w:type="spellStart"/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t>Michczyński</w:t>
            </w:r>
            <w:proofErr w:type="spellEnd"/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t>, prof. PŚ</w:t>
            </w:r>
          </w:p>
        </w:tc>
        <w:tc>
          <w:tcPr>
            <w:tcW w:w="1278" w:type="pct"/>
          </w:tcPr>
          <w:p w14:paraId="334AB910" w14:textId="31DC832F" w:rsidR="00725A5B" w:rsidRPr="00ED442B" w:rsidRDefault="00725A5B" w:rsidP="00F23201">
            <w:pPr>
              <w:rPr>
                <w:rFonts w:ascii="Barlow SCK" w:eastAsia="Aptos" w:hAnsi="Barlow SCK" w:cs="Times New Roman"/>
                <w:color w:val="000000" w:themeColor="text1"/>
                <w:sz w:val="16"/>
                <w:szCs w:val="16"/>
              </w:rPr>
            </w:pPr>
            <w:r w:rsidRPr="00ED442B">
              <w:rPr>
                <w:rFonts w:ascii="Barlow SCK" w:eastAsia="Aptos" w:hAnsi="Barlow SCK" w:cs="Times New Roman"/>
                <w:color w:val="000000" w:themeColor="text1"/>
                <w:sz w:val="16"/>
                <w:szCs w:val="16"/>
              </w:rPr>
              <w:t>Adam.michczynski@polsl.pl</w:t>
            </w:r>
          </w:p>
        </w:tc>
        <w:tc>
          <w:tcPr>
            <w:tcW w:w="1278" w:type="pct"/>
            <w:vAlign w:val="center"/>
          </w:tcPr>
          <w:p w14:paraId="30AB1A0A" w14:textId="104A86EA" w:rsidR="00725A5B" w:rsidRPr="00ED442B" w:rsidRDefault="007346B5" w:rsidP="00F23201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t>Odtworzenie zmian środowiska w przeszłości oraz antropopresji w oparciu o dane zapisane w osadach wybranych torfowisk lub jezior.</w:t>
            </w:r>
          </w:p>
        </w:tc>
        <w:tc>
          <w:tcPr>
            <w:tcW w:w="1277" w:type="pct"/>
            <w:vAlign w:val="center"/>
          </w:tcPr>
          <w:p w14:paraId="2F12C960" w14:textId="0633ED66" w:rsidR="00725A5B" w:rsidRPr="00ED442B" w:rsidRDefault="007346B5" w:rsidP="00F23201">
            <w:pPr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</w:pPr>
            <w:r w:rsidRPr="00ED442B"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  <w:t>Reconstruction of the past environmental changes based on data recorded in the sediments of selected peat bogs or lakes.</w:t>
            </w:r>
          </w:p>
        </w:tc>
      </w:tr>
      <w:tr w:rsidR="00027DD9" w:rsidRPr="00ED442B" w14:paraId="5BCA0822" w14:textId="77777777" w:rsidTr="00725A5B">
        <w:tc>
          <w:tcPr>
            <w:tcW w:w="298" w:type="pct"/>
            <w:vAlign w:val="center"/>
          </w:tcPr>
          <w:p w14:paraId="3DBB9410" w14:textId="77777777" w:rsidR="00027DD9" w:rsidRPr="00ED442B" w:rsidRDefault="00027DD9" w:rsidP="00BA7E20">
            <w:pPr>
              <w:pStyle w:val="Akapitzlist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</w:pPr>
          </w:p>
        </w:tc>
        <w:tc>
          <w:tcPr>
            <w:tcW w:w="869" w:type="pct"/>
            <w:vAlign w:val="center"/>
          </w:tcPr>
          <w:p w14:paraId="605C2F4A" w14:textId="77777777" w:rsidR="00027DD9" w:rsidRPr="00ED442B" w:rsidRDefault="00027DD9" w:rsidP="00027DD9">
            <w:pPr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</w:pPr>
            <w:r w:rsidRPr="00ED442B"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  <w:t xml:space="preserve">dr hab. </w:t>
            </w:r>
            <w:proofErr w:type="spellStart"/>
            <w:r w:rsidRPr="00ED442B"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  <w:t>inż</w:t>
            </w:r>
            <w:proofErr w:type="spellEnd"/>
            <w:r w:rsidRPr="00ED442B"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  <w:t>. Anna Mainka, prof. PŚ</w:t>
            </w:r>
          </w:p>
          <w:p w14:paraId="602BEE25" w14:textId="4A6EAC48" w:rsidR="00027DD9" w:rsidRPr="00ED442B" w:rsidRDefault="00027DD9" w:rsidP="00027DD9">
            <w:pPr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</w:pPr>
            <w:r w:rsidRPr="00ED442B"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  <w:t xml:space="preserve">dr hab. </w:t>
            </w:r>
            <w:proofErr w:type="spellStart"/>
            <w:r w:rsidRPr="00ED442B"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  <w:t>inż</w:t>
            </w:r>
            <w:proofErr w:type="spellEnd"/>
            <w:r w:rsidRPr="00ED442B"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  <w:t xml:space="preserve">. </w:t>
            </w:r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t>Ewa Brągoszewska, prof. PŚ</w:t>
            </w:r>
          </w:p>
        </w:tc>
        <w:tc>
          <w:tcPr>
            <w:tcW w:w="1278" w:type="pct"/>
          </w:tcPr>
          <w:p w14:paraId="105BF476" w14:textId="690BA9B8" w:rsidR="00027DD9" w:rsidRPr="00ED442B" w:rsidRDefault="00ED442B" w:rsidP="00F23201">
            <w:pPr>
              <w:rPr>
                <w:rFonts w:ascii="Barlow SCK" w:eastAsia="Aptos" w:hAnsi="Barlow SCK" w:cs="Times New Roman"/>
                <w:color w:val="000000" w:themeColor="text1"/>
                <w:sz w:val="16"/>
                <w:szCs w:val="16"/>
                <w:lang w:val="en-US"/>
              </w:rPr>
            </w:pPr>
            <w:hyperlink r:id="rId5" w:history="1">
              <w:r w:rsidRPr="00ED442B">
                <w:rPr>
                  <w:rStyle w:val="Hipercze"/>
                  <w:rFonts w:ascii="Barlow SCK" w:eastAsia="Aptos" w:hAnsi="Barlow SCK" w:cs="Times New Roman"/>
                  <w:color w:val="000000" w:themeColor="text1"/>
                  <w:sz w:val="16"/>
                  <w:szCs w:val="16"/>
                  <w:u w:val="none"/>
                  <w:lang w:val="en-US"/>
                </w:rPr>
                <w:t>Anna.mainka@polsl.pl</w:t>
              </w:r>
            </w:hyperlink>
          </w:p>
        </w:tc>
        <w:tc>
          <w:tcPr>
            <w:tcW w:w="1278" w:type="pct"/>
            <w:vAlign w:val="center"/>
          </w:tcPr>
          <w:p w14:paraId="32BDFF60" w14:textId="18044909" w:rsidR="00027DD9" w:rsidRPr="00ED442B" w:rsidRDefault="00E530EA" w:rsidP="00F23201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t>Wpływ pyłu zawieszonego na rozkład dobowy oraz depozycję aerozolu bakteryjnego w drogach oddechowych</w:t>
            </w:r>
          </w:p>
        </w:tc>
        <w:tc>
          <w:tcPr>
            <w:tcW w:w="1277" w:type="pct"/>
            <w:vAlign w:val="center"/>
          </w:tcPr>
          <w:p w14:paraId="3DFADBAB" w14:textId="49C41230" w:rsidR="00027DD9" w:rsidRPr="00ED442B" w:rsidRDefault="00E530EA" w:rsidP="00F23201">
            <w:pPr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</w:pPr>
            <w:r w:rsidRPr="00ED442B"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  <w:t>Impact of particulate matter on the daily distribution and respiratory tract deposition of bacterial aerosols</w:t>
            </w:r>
          </w:p>
        </w:tc>
      </w:tr>
      <w:tr w:rsidR="00027DD9" w:rsidRPr="00ED442B" w14:paraId="151A4558" w14:textId="77777777" w:rsidTr="00725A5B">
        <w:tc>
          <w:tcPr>
            <w:tcW w:w="298" w:type="pct"/>
            <w:vAlign w:val="center"/>
          </w:tcPr>
          <w:p w14:paraId="62076C0B" w14:textId="77777777" w:rsidR="00027DD9" w:rsidRPr="00ED442B" w:rsidRDefault="00027DD9" w:rsidP="00BA7E20">
            <w:pPr>
              <w:pStyle w:val="Akapitzlist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</w:pPr>
          </w:p>
        </w:tc>
        <w:tc>
          <w:tcPr>
            <w:tcW w:w="869" w:type="pct"/>
            <w:vAlign w:val="center"/>
          </w:tcPr>
          <w:p w14:paraId="51C8CBA5" w14:textId="6DF4308A" w:rsidR="00027DD9" w:rsidRPr="00ED442B" w:rsidRDefault="00173A01" w:rsidP="00F23201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t xml:space="preserve">dr hab. inż. </w:t>
            </w:r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br/>
              <w:t xml:space="preserve">Barbara </w:t>
            </w:r>
            <w:proofErr w:type="spellStart"/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t>Sensuła</w:t>
            </w:r>
            <w:proofErr w:type="spellEnd"/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t>, prof. PŚ</w:t>
            </w:r>
          </w:p>
        </w:tc>
        <w:tc>
          <w:tcPr>
            <w:tcW w:w="1278" w:type="pct"/>
          </w:tcPr>
          <w:p w14:paraId="1F395721" w14:textId="5C9105FC" w:rsidR="00027DD9" w:rsidRPr="00ED442B" w:rsidRDefault="00ED442B" w:rsidP="00F23201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t>Barbara.sensula@polsl.pl</w:t>
            </w:r>
          </w:p>
        </w:tc>
        <w:tc>
          <w:tcPr>
            <w:tcW w:w="1278" w:type="pct"/>
            <w:vAlign w:val="center"/>
          </w:tcPr>
          <w:p w14:paraId="75D04CD3" w14:textId="24A764C5" w:rsidR="00027DD9" w:rsidRPr="00ED442B" w:rsidRDefault="00173A01" w:rsidP="00F23201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t>Monitoring i analiza zmienności poziomu CO</w:t>
            </w:r>
            <w:r w:rsidRPr="00ED442B">
              <w:rPr>
                <w:rFonts w:ascii="Barlow SCK" w:eastAsia="Aptos" w:hAnsi="Barlow SCK" w:cs="Times New Roman"/>
                <w:sz w:val="16"/>
                <w:szCs w:val="16"/>
                <w:vertAlign w:val="subscript"/>
              </w:rPr>
              <w:t>2</w:t>
            </w:r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t xml:space="preserve"> i CH</w:t>
            </w:r>
            <w:r w:rsidRPr="00ED442B">
              <w:rPr>
                <w:rFonts w:ascii="Barlow SCK" w:eastAsia="Aptos" w:hAnsi="Barlow SCK" w:cs="Times New Roman"/>
                <w:sz w:val="16"/>
                <w:szCs w:val="16"/>
                <w:vertAlign w:val="subscript"/>
              </w:rPr>
              <w:t>4</w:t>
            </w:r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t xml:space="preserve"> w powietrzu oraz składu izotopowego węgla powietrza atmosferycznego</w:t>
            </w:r>
          </w:p>
        </w:tc>
        <w:tc>
          <w:tcPr>
            <w:tcW w:w="1277" w:type="pct"/>
            <w:vAlign w:val="center"/>
          </w:tcPr>
          <w:p w14:paraId="53203190" w14:textId="165453D9" w:rsidR="00027DD9" w:rsidRPr="00ED442B" w:rsidRDefault="00173A01" w:rsidP="00F23201">
            <w:pPr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</w:pPr>
            <w:r w:rsidRPr="00ED442B"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  <w:t>Monitoring and analysis of the variability in the level of CO</w:t>
            </w:r>
            <w:r w:rsidRPr="00ED442B">
              <w:rPr>
                <w:rFonts w:ascii="Barlow SCK" w:eastAsia="Aptos" w:hAnsi="Barlow SCK" w:cs="Times New Roman"/>
                <w:sz w:val="16"/>
                <w:szCs w:val="16"/>
                <w:vertAlign w:val="subscript"/>
                <w:lang w:val="en-US"/>
              </w:rPr>
              <w:t>2</w:t>
            </w:r>
            <w:r w:rsidRPr="00ED442B"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  <w:t xml:space="preserve"> and CH</w:t>
            </w:r>
            <w:r w:rsidRPr="00ED442B">
              <w:rPr>
                <w:rFonts w:ascii="Barlow SCK" w:eastAsia="Aptos" w:hAnsi="Barlow SCK" w:cs="Times New Roman"/>
                <w:sz w:val="16"/>
                <w:szCs w:val="16"/>
                <w:vertAlign w:val="subscript"/>
                <w:lang w:val="en-US"/>
              </w:rPr>
              <w:t>4</w:t>
            </w:r>
            <w:r w:rsidRPr="00ED442B"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  <w:t xml:space="preserve"> in the air and the isotopic composition of carbon in atmospheric air</w:t>
            </w:r>
          </w:p>
        </w:tc>
      </w:tr>
      <w:tr w:rsidR="00027DD9" w:rsidRPr="00ED442B" w14:paraId="3AF11DD0" w14:textId="77777777" w:rsidTr="00725A5B">
        <w:tc>
          <w:tcPr>
            <w:tcW w:w="298" w:type="pct"/>
            <w:vAlign w:val="center"/>
          </w:tcPr>
          <w:p w14:paraId="6829726B" w14:textId="77777777" w:rsidR="00027DD9" w:rsidRPr="00ED442B" w:rsidRDefault="00027DD9" w:rsidP="00BA7E20">
            <w:pPr>
              <w:pStyle w:val="Akapitzlist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</w:pPr>
          </w:p>
        </w:tc>
        <w:tc>
          <w:tcPr>
            <w:tcW w:w="869" w:type="pct"/>
            <w:vAlign w:val="center"/>
          </w:tcPr>
          <w:p w14:paraId="19175A6D" w14:textId="1D9DF2B9" w:rsidR="00027DD9" w:rsidRPr="00ED442B" w:rsidRDefault="00173A01" w:rsidP="00F23201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t xml:space="preserve">dr hab. inż. </w:t>
            </w:r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br/>
              <w:t xml:space="preserve">Barbara </w:t>
            </w:r>
            <w:proofErr w:type="spellStart"/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t>Sensuła</w:t>
            </w:r>
            <w:proofErr w:type="spellEnd"/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t>, prof. PŚ</w:t>
            </w:r>
          </w:p>
        </w:tc>
        <w:tc>
          <w:tcPr>
            <w:tcW w:w="1278" w:type="pct"/>
          </w:tcPr>
          <w:p w14:paraId="2FF4BC20" w14:textId="1BBB8089" w:rsidR="00027DD9" w:rsidRPr="00ED442B" w:rsidRDefault="00ED442B" w:rsidP="00F23201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t>Barbara.sensula@polsl.pl</w:t>
            </w:r>
          </w:p>
        </w:tc>
        <w:tc>
          <w:tcPr>
            <w:tcW w:w="1278" w:type="pct"/>
            <w:vAlign w:val="center"/>
          </w:tcPr>
          <w:p w14:paraId="5AE1D7C3" w14:textId="1B0B908A" w:rsidR="00027DD9" w:rsidRPr="00ED442B" w:rsidRDefault="00173A01" w:rsidP="00F23201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t>Wpływ warunków termiczno-pluwialnych oraz wzrostu emisji CO</w:t>
            </w:r>
            <w:r w:rsidRPr="00ED442B">
              <w:rPr>
                <w:rFonts w:ascii="Barlow SCK" w:eastAsia="Aptos" w:hAnsi="Barlow SCK" w:cs="Times New Roman"/>
                <w:sz w:val="16"/>
                <w:szCs w:val="16"/>
                <w:vertAlign w:val="subscript"/>
              </w:rPr>
              <w:t>2</w:t>
            </w:r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t xml:space="preserve"> na skład izotopowy sosny rosnącej na obszarze Śląska</w:t>
            </w:r>
          </w:p>
        </w:tc>
        <w:tc>
          <w:tcPr>
            <w:tcW w:w="1277" w:type="pct"/>
            <w:vAlign w:val="center"/>
          </w:tcPr>
          <w:p w14:paraId="251F4043" w14:textId="1D19A01C" w:rsidR="00027DD9" w:rsidRPr="00ED442B" w:rsidRDefault="00173A01" w:rsidP="00F23201">
            <w:pPr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</w:pPr>
            <w:r w:rsidRPr="00ED442B"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  <w:t>The impact of changes in pluvial and thermal condition on the isotope composition of pine growing in Silesia</w:t>
            </w:r>
          </w:p>
        </w:tc>
      </w:tr>
      <w:tr w:rsidR="00173A01" w:rsidRPr="00ED442B" w14:paraId="62133AA4" w14:textId="77777777" w:rsidTr="00725A5B">
        <w:tc>
          <w:tcPr>
            <w:tcW w:w="298" w:type="pct"/>
            <w:vAlign w:val="center"/>
          </w:tcPr>
          <w:p w14:paraId="2BEE8AFC" w14:textId="77777777" w:rsidR="00173A01" w:rsidRPr="00ED442B" w:rsidRDefault="00173A01" w:rsidP="00BA7E20">
            <w:pPr>
              <w:pStyle w:val="Akapitzlist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</w:pPr>
          </w:p>
        </w:tc>
        <w:tc>
          <w:tcPr>
            <w:tcW w:w="869" w:type="pct"/>
            <w:vAlign w:val="center"/>
          </w:tcPr>
          <w:p w14:paraId="7956BABD" w14:textId="52FC4DF1" w:rsidR="00173A01" w:rsidRPr="00ED442B" w:rsidRDefault="00173A01" w:rsidP="00F23201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t xml:space="preserve">dr hab. inż. </w:t>
            </w:r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br/>
              <w:t xml:space="preserve">Elwira </w:t>
            </w:r>
            <w:proofErr w:type="spellStart"/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t>Zajusz</w:t>
            </w:r>
            <w:proofErr w:type="spellEnd"/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t>-Zubek, prof. PŚ</w:t>
            </w:r>
          </w:p>
        </w:tc>
        <w:tc>
          <w:tcPr>
            <w:tcW w:w="1278" w:type="pct"/>
          </w:tcPr>
          <w:p w14:paraId="0F46D2A8" w14:textId="49E977F2" w:rsidR="00173A01" w:rsidRPr="00ED442B" w:rsidRDefault="00ED442B" w:rsidP="00F23201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t>Elwira.zajusz-zubek@polsl.pl</w:t>
            </w:r>
          </w:p>
        </w:tc>
        <w:tc>
          <w:tcPr>
            <w:tcW w:w="1278" w:type="pct"/>
            <w:vAlign w:val="center"/>
          </w:tcPr>
          <w:p w14:paraId="2B0C4363" w14:textId="47AA1CE0" w:rsidR="00173A01" w:rsidRPr="00ED442B" w:rsidRDefault="00173A01" w:rsidP="00F23201">
            <w:pPr>
              <w:rPr>
                <w:rFonts w:ascii="Barlow SCK" w:eastAsia="Aptos" w:hAnsi="Barlow SCK" w:cs="Times New Roman"/>
                <w:sz w:val="16"/>
                <w:szCs w:val="16"/>
              </w:rPr>
            </w:pPr>
            <w:r w:rsidRPr="00ED442B">
              <w:rPr>
                <w:rFonts w:ascii="Barlow SCK" w:eastAsia="Aptos" w:hAnsi="Barlow SCK" w:cs="Times New Roman"/>
                <w:sz w:val="16"/>
                <w:szCs w:val="16"/>
              </w:rPr>
              <w:t>Ocena mobilności wybranych pierwiastków śladowych zawartych w pyle zawieszonym oraz glebach powierzchniowych</w:t>
            </w:r>
          </w:p>
        </w:tc>
        <w:tc>
          <w:tcPr>
            <w:tcW w:w="1277" w:type="pct"/>
            <w:vAlign w:val="center"/>
          </w:tcPr>
          <w:p w14:paraId="1081E3F7" w14:textId="44284289" w:rsidR="00173A01" w:rsidRPr="00ED442B" w:rsidRDefault="00173A01" w:rsidP="00F23201">
            <w:pPr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</w:pPr>
            <w:r w:rsidRPr="00ED442B">
              <w:rPr>
                <w:rFonts w:ascii="Barlow SCK" w:eastAsia="Aptos" w:hAnsi="Barlow SCK" w:cs="Times New Roman"/>
                <w:sz w:val="16"/>
                <w:szCs w:val="16"/>
                <w:lang w:val="en-US"/>
              </w:rPr>
              <w:t>Assessment of the mobility of selected trace elements in atmospheric particulate matter and surface soils</w:t>
            </w:r>
          </w:p>
        </w:tc>
      </w:tr>
    </w:tbl>
    <w:p w14:paraId="0CAF94D0" w14:textId="77777777" w:rsidR="00487A0E" w:rsidRPr="00ED442B" w:rsidRDefault="00487A0E">
      <w:pPr>
        <w:rPr>
          <w:lang w:val="en-US"/>
        </w:rPr>
      </w:pPr>
    </w:p>
    <w:sectPr w:rsidR="00487A0E" w:rsidRPr="00ED4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34B23"/>
    <w:multiLevelType w:val="hybridMultilevel"/>
    <w:tmpl w:val="918C513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39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06"/>
    <w:rsid w:val="00027DD9"/>
    <w:rsid w:val="00105049"/>
    <w:rsid w:val="00156EDA"/>
    <w:rsid w:val="00173A01"/>
    <w:rsid w:val="00443F92"/>
    <w:rsid w:val="00446447"/>
    <w:rsid w:val="00487A0E"/>
    <w:rsid w:val="004B4693"/>
    <w:rsid w:val="00654687"/>
    <w:rsid w:val="0072513A"/>
    <w:rsid w:val="00725A5B"/>
    <w:rsid w:val="007346B5"/>
    <w:rsid w:val="00BA7E20"/>
    <w:rsid w:val="00CB2B57"/>
    <w:rsid w:val="00CE5A3D"/>
    <w:rsid w:val="00E530EA"/>
    <w:rsid w:val="00EC0106"/>
    <w:rsid w:val="00ED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6AE9"/>
  <w15:chartTrackingRefBased/>
  <w15:docId w15:val="{409F68E8-2186-48AA-89CC-23253891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BA7E2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0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0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01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0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01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0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0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0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0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0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0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0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01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01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01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01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01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01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0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0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0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0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0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0106"/>
    <w:rPr>
      <w:i/>
      <w:iCs/>
      <w:color w:val="404040" w:themeColor="text1" w:themeTint="BF"/>
    </w:rPr>
  </w:style>
  <w:style w:type="paragraph" w:styleId="Akapitzlist">
    <w:name w:val="List Paragraph"/>
    <w:aliases w:val="ps_akapit_z_lista"/>
    <w:basedOn w:val="Normalny"/>
    <w:uiPriority w:val="34"/>
    <w:qFormat/>
    <w:rsid w:val="00EC01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01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0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01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0106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BA7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A7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25A5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a.mainka@pols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Ibowicz</dc:creator>
  <cp:keywords/>
  <dc:description/>
  <cp:lastModifiedBy>Sylwia Ibowicz</cp:lastModifiedBy>
  <cp:revision>10</cp:revision>
  <dcterms:created xsi:type="dcterms:W3CDTF">2026-05-12T10:04:00Z</dcterms:created>
  <dcterms:modified xsi:type="dcterms:W3CDTF">2026-05-14T05:33:00Z</dcterms:modified>
</cp:coreProperties>
</file>