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1241"/>
        <w:gridCol w:w="1869"/>
        <w:gridCol w:w="2048"/>
        <w:gridCol w:w="1350"/>
        <w:gridCol w:w="998"/>
        <w:gridCol w:w="1165"/>
      </w:tblGrid>
      <w:tr w:rsidR="00D51BB3" w14:paraId="7DDCEEC9" w14:textId="4BA17164" w:rsidTr="00943E33">
        <w:tc>
          <w:tcPr>
            <w:tcW w:w="391" w:type="dxa"/>
          </w:tcPr>
          <w:p w14:paraId="526334B9" w14:textId="03AA12E8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LP</w:t>
            </w:r>
          </w:p>
        </w:tc>
        <w:tc>
          <w:tcPr>
            <w:tcW w:w="1241" w:type="dxa"/>
          </w:tcPr>
          <w:p w14:paraId="42EA8A87" w14:textId="2420013C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Promotor</w:t>
            </w:r>
          </w:p>
        </w:tc>
        <w:tc>
          <w:tcPr>
            <w:tcW w:w="1869" w:type="dxa"/>
          </w:tcPr>
          <w:p w14:paraId="3AD13768" w14:textId="09C73623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e-mail</w:t>
            </w:r>
          </w:p>
        </w:tc>
        <w:tc>
          <w:tcPr>
            <w:tcW w:w="2048" w:type="dxa"/>
          </w:tcPr>
          <w:p w14:paraId="07476CDF" w14:textId="64DF0CD9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Temat w języku polskim</w:t>
            </w:r>
          </w:p>
        </w:tc>
        <w:tc>
          <w:tcPr>
            <w:tcW w:w="1350" w:type="dxa"/>
          </w:tcPr>
          <w:p w14:paraId="5A28638D" w14:textId="4DE56518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Temat w języku angielskim</w:t>
            </w:r>
          </w:p>
        </w:tc>
        <w:tc>
          <w:tcPr>
            <w:tcW w:w="998" w:type="dxa"/>
          </w:tcPr>
          <w:p w14:paraId="5A800F6F" w14:textId="36F06113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Dyscyplina</w:t>
            </w:r>
          </w:p>
        </w:tc>
        <w:tc>
          <w:tcPr>
            <w:tcW w:w="1165" w:type="dxa"/>
          </w:tcPr>
          <w:p w14:paraId="0B87E784" w14:textId="7BE44A05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Miejsce realizacji pracy doktorskiej</w:t>
            </w:r>
          </w:p>
        </w:tc>
      </w:tr>
      <w:tr w:rsidR="00D51BB3" w:rsidRPr="006F2DFC" w14:paraId="693EEDFA" w14:textId="77C972CA" w:rsidTr="00943E33">
        <w:tc>
          <w:tcPr>
            <w:tcW w:w="391" w:type="dxa"/>
          </w:tcPr>
          <w:p w14:paraId="1FC19094" w14:textId="4B9AC1E7" w:rsidR="006F2DFC" w:rsidRDefault="0071628B">
            <w:r>
              <w:t>1</w:t>
            </w:r>
          </w:p>
        </w:tc>
        <w:tc>
          <w:tcPr>
            <w:tcW w:w="1241" w:type="dxa"/>
          </w:tcPr>
          <w:p w14:paraId="5FD44578" w14:textId="54D2BD56" w:rsidR="006F2DFC" w:rsidRPr="008F44C3" w:rsidRDefault="006F2DFC">
            <w:r w:rsidRPr="008F44C3">
              <w:t>Prof. dr hab. inż. Marek Kowalczuk</w:t>
            </w:r>
          </w:p>
        </w:tc>
        <w:tc>
          <w:tcPr>
            <w:tcW w:w="1869" w:type="dxa"/>
          </w:tcPr>
          <w:p w14:paraId="6D7A0646" w14:textId="4F5E2E6B" w:rsidR="006F2DFC" w:rsidRPr="006F2DFC" w:rsidRDefault="006F2DFC">
            <w:pPr>
              <w:rPr>
                <w:lang w:val="en-US"/>
              </w:rPr>
            </w:pPr>
            <w:r>
              <w:rPr>
                <w:lang w:val="en-US"/>
              </w:rPr>
              <w:t>mkowalczuk@cmpw-pan.pl</w:t>
            </w:r>
          </w:p>
        </w:tc>
        <w:tc>
          <w:tcPr>
            <w:tcW w:w="2048" w:type="dxa"/>
          </w:tcPr>
          <w:p w14:paraId="7D4FAB07" w14:textId="05F98CCC" w:rsidR="006F2DFC" w:rsidRPr="006F2DFC" w:rsidRDefault="006F2DFC"/>
        </w:tc>
        <w:tc>
          <w:tcPr>
            <w:tcW w:w="1350" w:type="dxa"/>
          </w:tcPr>
          <w:p w14:paraId="746138A1" w14:textId="3C147A99" w:rsidR="006F2DFC" w:rsidRPr="006F2DFC" w:rsidRDefault="006F2DFC">
            <w:pPr>
              <w:rPr>
                <w:lang w:val="en-US"/>
              </w:rPr>
            </w:pPr>
            <w:r w:rsidRPr="006F2DFC">
              <w:rPr>
                <w:lang w:val="en-US"/>
              </w:rPr>
              <w:t>Biodegradable Hydrogels for Microplastic C</w:t>
            </w:r>
            <w:r>
              <w:rPr>
                <w:lang w:val="en-US"/>
              </w:rPr>
              <w:t>apture and Biodegradation Study</w:t>
            </w:r>
          </w:p>
        </w:tc>
        <w:tc>
          <w:tcPr>
            <w:tcW w:w="998" w:type="dxa"/>
          </w:tcPr>
          <w:p w14:paraId="50C679E4" w14:textId="26FBFBA8" w:rsidR="006F2DFC" w:rsidRPr="006F2DFC" w:rsidRDefault="006F2DFC">
            <w:pPr>
              <w:rPr>
                <w:lang w:val="en-US"/>
              </w:rPr>
            </w:pPr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0645A64C" w14:textId="0B4FD778" w:rsidR="006F2DFC" w:rsidRPr="006F2DFC" w:rsidRDefault="006F2DFC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D51BB3" w:rsidRPr="006F2DFC" w14:paraId="661ECD2B" w14:textId="39096F47" w:rsidTr="00943E33">
        <w:tc>
          <w:tcPr>
            <w:tcW w:w="391" w:type="dxa"/>
          </w:tcPr>
          <w:p w14:paraId="2E3C7AF8" w14:textId="0B0D998E" w:rsidR="0071628B" w:rsidRPr="006F2DFC" w:rsidRDefault="0071628B" w:rsidP="0071628B">
            <w:r>
              <w:t>2</w:t>
            </w:r>
          </w:p>
        </w:tc>
        <w:tc>
          <w:tcPr>
            <w:tcW w:w="1241" w:type="dxa"/>
          </w:tcPr>
          <w:p w14:paraId="61464C31" w14:textId="2D0B1828" w:rsidR="0071628B" w:rsidRPr="006F2DFC" w:rsidRDefault="0071628B" w:rsidP="0071628B">
            <w:r>
              <w:t>Dr hab. Alicja Utrata-Wesołek</w:t>
            </w:r>
          </w:p>
        </w:tc>
        <w:tc>
          <w:tcPr>
            <w:tcW w:w="1869" w:type="dxa"/>
          </w:tcPr>
          <w:p w14:paraId="60E5D44F" w14:textId="086AD853" w:rsidR="0071628B" w:rsidRPr="006F2DFC" w:rsidRDefault="0071628B" w:rsidP="0071628B">
            <w:r>
              <w:t>autrata@cmpw-pan.pl</w:t>
            </w:r>
          </w:p>
        </w:tc>
        <w:tc>
          <w:tcPr>
            <w:tcW w:w="2048" w:type="dxa"/>
          </w:tcPr>
          <w:p w14:paraId="6C0EB2BD" w14:textId="71883422" w:rsidR="0071628B" w:rsidRPr="006F2DFC" w:rsidRDefault="0071628B" w:rsidP="0071628B">
            <w:proofErr w:type="spellStart"/>
            <w:r>
              <w:t>Wstrzykiwalne</w:t>
            </w:r>
            <w:proofErr w:type="spellEnd"/>
            <w:r>
              <w:t xml:space="preserve"> </w:t>
            </w:r>
            <w:proofErr w:type="spellStart"/>
            <w:r>
              <w:t>termożele</w:t>
            </w:r>
            <w:proofErr w:type="spellEnd"/>
            <w:r>
              <w:t xml:space="preserve"> na bazie </w:t>
            </w:r>
            <w:proofErr w:type="spellStart"/>
            <w:r>
              <w:t>aminofunkcjonalizowanych</w:t>
            </w:r>
            <w:proofErr w:type="spellEnd"/>
            <w:r>
              <w:t xml:space="preserve"> </w:t>
            </w:r>
            <w:proofErr w:type="spellStart"/>
            <w:r>
              <w:t>poli</w:t>
            </w:r>
            <w:proofErr w:type="spellEnd"/>
            <w:r>
              <w:t xml:space="preserve"> (</w:t>
            </w:r>
            <w:proofErr w:type="spellStart"/>
            <w:r>
              <w:t>metakrlanach</w:t>
            </w:r>
            <w:proofErr w:type="spellEnd"/>
            <w:r>
              <w:t xml:space="preserve"> glikoli </w:t>
            </w:r>
            <w:proofErr w:type="spellStart"/>
            <w:r>
              <w:t>oligoetylenowych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14:paraId="0AEBE6E9" w14:textId="77777777" w:rsidR="0071628B" w:rsidRPr="006F2DFC" w:rsidRDefault="0071628B" w:rsidP="0071628B"/>
        </w:tc>
        <w:tc>
          <w:tcPr>
            <w:tcW w:w="998" w:type="dxa"/>
          </w:tcPr>
          <w:p w14:paraId="17064201" w14:textId="1C2AB4D5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39FEBD14" w14:textId="2D6815F6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D51BB3" w:rsidRPr="006F2DFC" w14:paraId="5C709CD1" w14:textId="7CA86A46" w:rsidTr="00943E33">
        <w:tc>
          <w:tcPr>
            <w:tcW w:w="391" w:type="dxa"/>
          </w:tcPr>
          <w:p w14:paraId="46B1DC4A" w14:textId="23C89FE0" w:rsidR="0071628B" w:rsidRPr="006F2DFC" w:rsidRDefault="0071628B" w:rsidP="0071628B">
            <w:r>
              <w:t>3</w:t>
            </w:r>
          </w:p>
        </w:tc>
        <w:tc>
          <w:tcPr>
            <w:tcW w:w="1241" w:type="dxa"/>
          </w:tcPr>
          <w:p w14:paraId="305CCB6A" w14:textId="0DC0E2A2" w:rsidR="0071628B" w:rsidRPr="008F44C3" w:rsidRDefault="0071628B" w:rsidP="0071628B">
            <w:r w:rsidRPr="008F44C3">
              <w:t>Prof. dr hab. inż. Ewa Schab-Balcerzak</w:t>
            </w:r>
          </w:p>
        </w:tc>
        <w:tc>
          <w:tcPr>
            <w:tcW w:w="1869" w:type="dxa"/>
          </w:tcPr>
          <w:p w14:paraId="72F474C0" w14:textId="39CBE40E" w:rsidR="0071628B" w:rsidRPr="0071628B" w:rsidRDefault="0071628B" w:rsidP="0071628B">
            <w:pPr>
              <w:rPr>
                <w:lang w:val="en-US"/>
              </w:rPr>
            </w:pPr>
            <w:r>
              <w:rPr>
                <w:lang w:val="en-US"/>
              </w:rPr>
              <w:t>ebalcerzak@cmpw-pan.pl</w:t>
            </w:r>
          </w:p>
        </w:tc>
        <w:tc>
          <w:tcPr>
            <w:tcW w:w="2048" w:type="dxa"/>
          </w:tcPr>
          <w:p w14:paraId="272FE263" w14:textId="38DB6245" w:rsidR="0071628B" w:rsidRPr="0071628B" w:rsidRDefault="0071628B" w:rsidP="0071628B">
            <w:r w:rsidRPr="0071628B">
              <w:t>Synteza i charakterystyka barwników d</w:t>
            </w:r>
            <w:r>
              <w:t>la ogniw fotowoltaicznych</w:t>
            </w:r>
          </w:p>
        </w:tc>
        <w:tc>
          <w:tcPr>
            <w:tcW w:w="1350" w:type="dxa"/>
          </w:tcPr>
          <w:p w14:paraId="730CB485" w14:textId="08CFF42A" w:rsidR="0071628B" w:rsidRPr="0071628B" w:rsidRDefault="0071628B" w:rsidP="0071628B">
            <w:pPr>
              <w:rPr>
                <w:lang w:val="en-US"/>
              </w:rPr>
            </w:pPr>
            <w:r w:rsidRPr="0071628B">
              <w:rPr>
                <w:lang w:val="en-US"/>
              </w:rPr>
              <w:t>Synthesis and characterization of d</w:t>
            </w:r>
            <w:r>
              <w:rPr>
                <w:lang w:val="en-US"/>
              </w:rPr>
              <w:t>yes for photovoltaic cells</w:t>
            </w:r>
          </w:p>
        </w:tc>
        <w:tc>
          <w:tcPr>
            <w:tcW w:w="998" w:type="dxa"/>
          </w:tcPr>
          <w:p w14:paraId="49765A3C" w14:textId="4BC628EF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6402009B" w14:textId="0C1D27E1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D51BB3" w:rsidRPr="006F2DFC" w14:paraId="14181B23" w14:textId="3BDE19D8" w:rsidTr="00943E33">
        <w:tc>
          <w:tcPr>
            <w:tcW w:w="391" w:type="dxa"/>
          </w:tcPr>
          <w:p w14:paraId="673CE2C7" w14:textId="62AA0C32" w:rsidR="0071628B" w:rsidRPr="006F2DFC" w:rsidRDefault="0071628B" w:rsidP="0071628B">
            <w:r>
              <w:t>4</w:t>
            </w:r>
          </w:p>
        </w:tc>
        <w:tc>
          <w:tcPr>
            <w:tcW w:w="1241" w:type="dxa"/>
          </w:tcPr>
          <w:p w14:paraId="25D4D8DE" w14:textId="75C8B351" w:rsidR="0071628B" w:rsidRPr="006F2DFC" w:rsidRDefault="00295EE8" w:rsidP="0071628B">
            <w:r>
              <w:t>Dr hab. inż. Urszula Szeluga, prof. CMPW PAN</w:t>
            </w:r>
          </w:p>
        </w:tc>
        <w:tc>
          <w:tcPr>
            <w:tcW w:w="1869" w:type="dxa"/>
          </w:tcPr>
          <w:p w14:paraId="719077B0" w14:textId="6F0BAC17" w:rsidR="0071628B" w:rsidRPr="006F2DFC" w:rsidRDefault="00295EE8" w:rsidP="0071628B">
            <w:r>
              <w:t>uszeluga@cmpw-pan.pl</w:t>
            </w:r>
          </w:p>
        </w:tc>
        <w:tc>
          <w:tcPr>
            <w:tcW w:w="2048" w:type="dxa"/>
          </w:tcPr>
          <w:p w14:paraId="4E4CA03C" w14:textId="7E818037" w:rsidR="0071628B" w:rsidRPr="006F2DFC" w:rsidRDefault="00295EE8" w:rsidP="0071628B">
            <w:r>
              <w:t xml:space="preserve">Hybrydowe układy </w:t>
            </w:r>
            <w:proofErr w:type="spellStart"/>
            <w:r>
              <w:t>nanomateriałowe</w:t>
            </w:r>
            <w:proofErr w:type="spellEnd"/>
            <w:r>
              <w:t xml:space="preserve"> jako warstw aktywne w aplikacjach detekcyjnych</w:t>
            </w:r>
          </w:p>
        </w:tc>
        <w:tc>
          <w:tcPr>
            <w:tcW w:w="1350" w:type="dxa"/>
          </w:tcPr>
          <w:p w14:paraId="6CABFD07" w14:textId="77777777" w:rsidR="0071628B" w:rsidRPr="006F2DFC" w:rsidRDefault="0071628B" w:rsidP="0071628B"/>
        </w:tc>
        <w:tc>
          <w:tcPr>
            <w:tcW w:w="998" w:type="dxa"/>
          </w:tcPr>
          <w:p w14:paraId="1D16F094" w14:textId="499FFD39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52923DA6" w14:textId="19C25FAE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D51BB3" w:rsidRPr="006F2DFC" w14:paraId="34F1BAB6" w14:textId="4F53DC66" w:rsidTr="00943E33">
        <w:tc>
          <w:tcPr>
            <w:tcW w:w="391" w:type="dxa"/>
          </w:tcPr>
          <w:p w14:paraId="7BD5B81F" w14:textId="30A2C05E" w:rsidR="0071628B" w:rsidRPr="006F2DFC" w:rsidRDefault="0071628B" w:rsidP="0071628B">
            <w:r>
              <w:lastRenderedPageBreak/>
              <w:t>5</w:t>
            </w:r>
          </w:p>
        </w:tc>
        <w:tc>
          <w:tcPr>
            <w:tcW w:w="1241" w:type="dxa"/>
          </w:tcPr>
          <w:p w14:paraId="5105761F" w14:textId="5F029C6C" w:rsidR="0071628B" w:rsidRPr="006F2DFC" w:rsidRDefault="00FD20FE" w:rsidP="0071628B">
            <w:r>
              <w:t>Dr hab. inż. Bożena Jarząbek, prof. CMPW PAN</w:t>
            </w:r>
          </w:p>
        </w:tc>
        <w:tc>
          <w:tcPr>
            <w:tcW w:w="1869" w:type="dxa"/>
          </w:tcPr>
          <w:p w14:paraId="59915CA6" w14:textId="6C055022" w:rsidR="0071628B" w:rsidRPr="006F2DFC" w:rsidRDefault="00FD20FE" w:rsidP="0071628B">
            <w:r>
              <w:t>bjarzabek@cmpw-pan.pl</w:t>
            </w:r>
          </w:p>
        </w:tc>
        <w:tc>
          <w:tcPr>
            <w:tcW w:w="2048" w:type="dxa"/>
          </w:tcPr>
          <w:p w14:paraId="389C40E5" w14:textId="4C4C149E" w:rsidR="0071628B" w:rsidRPr="006F2DFC" w:rsidRDefault="00FD20FE" w:rsidP="0071628B">
            <w:r>
              <w:t>Organiczne ogniwa słoneczne ze złączem objętościowym (BHJ)- metody optymalizacji ich struktury, działania oraz parametrów fotowoltaicznych</w:t>
            </w:r>
          </w:p>
        </w:tc>
        <w:tc>
          <w:tcPr>
            <w:tcW w:w="1350" w:type="dxa"/>
          </w:tcPr>
          <w:p w14:paraId="5D725CF1" w14:textId="0272E9EF" w:rsidR="0071628B" w:rsidRPr="00FD20FE" w:rsidRDefault="00FD20FE" w:rsidP="0071628B">
            <w:pPr>
              <w:rPr>
                <w:lang w:val="en-US"/>
              </w:rPr>
            </w:pPr>
            <w:r w:rsidRPr="00FD20FE">
              <w:rPr>
                <w:lang w:val="en-US"/>
              </w:rPr>
              <w:t xml:space="preserve">Organic bulk </w:t>
            </w:r>
            <w:proofErr w:type="spellStart"/>
            <w:r w:rsidRPr="00FD20FE">
              <w:rPr>
                <w:lang w:val="en-US"/>
              </w:rPr>
              <w:t>heterojuncjtion</w:t>
            </w:r>
            <w:proofErr w:type="spellEnd"/>
            <w:r w:rsidRPr="00FD20FE">
              <w:rPr>
                <w:lang w:val="en-US"/>
              </w:rPr>
              <w:t xml:space="preserve"> (BHJ) </w:t>
            </w:r>
            <w:proofErr w:type="spellStart"/>
            <w:r w:rsidRPr="00FD20FE">
              <w:rPr>
                <w:lang w:val="en-US"/>
              </w:rPr>
              <w:t>c</w:t>
            </w:r>
            <w:r>
              <w:rPr>
                <w:lang w:val="en-US"/>
              </w:rPr>
              <w:t>olar</w:t>
            </w:r>
            <w:proofErr w:type="spellEnd"/>
            <w:r>
              <w:rPr>
                <w:lang w:val="en-US"/>
              </w:rPr>
              <w:t xml:space="preserve"> cells- methods of optimization their structure, performance and photovoltaic parameters</w:t>
            </w:r>
          </w:p>
        </w:tc>
        <w:tc>
          <w:tcPr>
            <w:tcW w:w="998" w:type="dxa"/>
          </w:tcPr>
          <w:p w14:paraId="07647BE5" w14:textId="2FD49D16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5F3B1FC0" w14:textId="0A9B20C0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71628B" w:rsidRPr="006F2DFC" w14:paraId="6C047FD3" w14:textId="77777777" w:rsidTr="00943E33">
        <w:tc>
          <w:tcPr>
            <w:tcW w:w="391" w:type="dxa"/>
          </w:tcPr>
          <w:p w14:paraId="4ADD224D" w14:textId="412AE103" w:rsidR="0071628B" w:rsidRDefault="0071628B" w:rsidP="0071628B">
            <w:r>
              <w:t>6</w:t>
            </w:r>
          </w:p>
        </w:tc>
        <w:tc>
          <w:tcPr>
            <w:tcW w:w="1241" w:type="dxa"/>
          </w:tcPr>
          <w:p w14:paraId="2079B1D4" w14:textId="02C5B13F" w:rsidR="0071628B" w:rsidRPr="006F2DFC" w:rsidRDefault="00D51BB3" w:rsidP="0071628B">
            <w:r>
              <w:t xml:space="preserve">Dr hab. Jolanta </w:t>
            </w:r>
            <w:proofErr w:type="spellStart"/>
            <w:r>
              <w:t>Konieczkowska</w:t>
            </w:r>
            <w:proofErr w:type="spellEnd"/>
          </w:p>
        </w:tc>
        <w:tc>
          <w:tcPr>
            <w:tcW w:w="1869" w:type="dxa"/>
          </w:tcPr>
          <w:p w14:paraId="77A7C663" w14:textId="63CCCEDF" w:rsidR="0071628B" w:rsidRPr="006F2DFC" w:rsidRDefault="00D51BB3" w:rsidP="0071628B">
            <w:r>
              <w:t>jkonieczkowska@cmpw-pan.pl</w:t>
            </w:r>
          </w:p>
        </w:tc>
        <w:tc>
          <w:tcPr>
            <w:tcW w:w="2048" w:type="dxa"/>
          </w:tcPr>
          <w:p w14:paraId="7A72C2E4" w14:textId="2E5B78BA" w:rsidR="0071628B" w:rsidRPr="006F2DFC" w:rsidRDefault="00D51BB3" w:rsidP="0071628B">
            <w:proofErr w:type="spellStart"/>
            <w:r>
              <w:t>Azopoliimidy</w:t>
            </w:r>
            <w:proofErr w:type="spellEnd"/>
            <w:r>
              <w:t xml:space="preserve"> liniowe o modyfikowanej budowie łańcucha polimerowego. Badania efektu fotomechanicznego oraz innych zjawisk indukowanych światłem z zakresu UV-vs.</w:t>
            </w:r>
          </w:p>
        </w:tc>
        <w:tc>
          <w:tcPr>
            <w:tcW w:w="1350" w:type="dxa"/>
          </w:tcPr>
          <w:p w14:paraId="1FAB99A5" w14:textId="77777777" w:rsidR="0071628B" w:rsidRPr="006F2DFC" w:rsidRDefault="0071628B" w:rsidP="0071628B"/>
        </w:tc>
        <w:tc>
          <w:tcPr>
            <w:tcW w:w="998" w:type="dxa"/>
          </w:tcPr>
          <w:p w14:paraId="15320950" w14:textId="35472154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3B9C08A5" w14:textId="04D668DD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71628B" w:rsidRPr="006F2DFC" w14:paraId="16AF8507" w14:textId="77777777" w:rsidTr="00943E33">
        <w:tc>
          <w:tcPr>
            <w:tcW w:w="391" w:type="dxa"/>
          </w:tcPr>
          <w:p w14:paraId="03A8B259" w14:textId="2506F939" w:rsidR="0071628B" w:rsidRDefault="0071628B" w:rsidP="0071628B">
            <w:r>
              <w:t>7</w:t>
            </w:r>
          </w:p>
        </w:tc>
        <w:tc>
          <w:tcPr>
            <w:tcW w:w="1241" w:type="dxa"/>
          </w:tcPr>
          <w:p w14:paraId="79CEBAFF" w14:textId="53DAA97D" w:rsidR="0071628B" w:rsidRPr="006F2DFC" w:rsidRDefault="0059648C" w:rsidP="0071628B">
            <w:r>
              <w:t>Dr hab. inż. Barbara Hajduk</w:t>
            </w:r>
          </w:p>
        </w:tc>
        <w:tc>
          <w:tcPr>
            <w:tcW w:w="1869" w:type="dxa"/>
          </w:tcPr>
          <w:p w14:paraId="0AE8D176" w14:textId="53C29881" w:rsidR="0071628B" w:rsidRPr="006F2DFC" w:rsidRDefault="0059648C" w:rsidP="0071628B">
            <w:r>
              <w:t>bhajduk@cmpw-pan.pl</w:t>
            </w:r>
          </w:p>
        </w:tc>
        <w:tc>
          <w:tcPr>
            <w:tcW w:w="2048" w:type="dxa"/>
          </w:tcPr>
          <w:p w14:paraId="20B8430F" w14:textId="5828F495" w:rsidR="0071628B" w:rsidRPr="006F2DFC" w:rsidRDefault="0059648C" w:rsidP="0071628B">
            <w:r>
              <w:t xml:space="preserve">Badanie cienkich warstw mieszanin organicznych półprzewodników gwieździstych oraz liniowych pod kątem ich potencjalnego zastosowania w elektronice organicznej </w:t>
            </w:r>
          </w:p>
        </w:tc>
        <w:tc>
          <w:tcPr>
            <w:tcW w:w="1350" w:type="dxa"/>
          </w:tcPr>
          <w:p w14:paraId="57F149D9" w14:textId="664F6358" w:rsidR="0071628B" w:rsidRPr="0059648C" w:rsidRDefault="0059648C" w:rsidP="0071628B">
            <w:pPr>
              <w:rPr>
                <w:lang w:val="en-US"/>
              </w:rPr>
            </w:pPr>
            <w:r w:rsidRPr="0059648C">
              <w:rPr>
                <w:lang w:val="en-US"/>
              </w:rPr>
              <w:t>Investigation o</w:t>
            </w:r>
            <w:r>
              <w:rPr>
                <w:lang w:val="en-US"/>
              </w:rPr>
              <w:t>n</w:t>
            </w:r>
            <w:r w:rsidRPr="0059648C">
              <w:rPr>
                <w:lang w:val="en-US"/>
              </w:rPr>
              <w:t xml:space="preserve"> star</w:t>
            </w:r>
            <w:r>
              <w:rPr>
                <w:lang w:val="en-US"/>
              </w:rPr>
              <w:t xml:space="preserve"> and linear organic</w:t>
            </w:r>
            <w:r w:rsidRPr="0059648C">
              <w:rPr>
                <w:lang w:val="en-US"/>
              </w:rPr>
              <w:t xml:space="preserve"> semiconductor</w:t>
            </w:r>
            <w:r>
              <w:rPr>
                <w:lang w:val="en-US"/>
              </w:rPr>
              <w:t>’s</w:t>
            </w:r>
            <w:r w:rsidRPr="0059648C">
              <w:rPr>
                <w:lang w:val="en-US"/>
              </w:rPr>
              <w:t xml:space="preserve"> blends </w:t>
            </w:r>
            <w:r>
              <w:rPr>
                <w:lang w:val="en-US"/>
              </w:rPr>
              <w:t>thin film with</w:t>
            </w:r>
            <w:r w:rsidRPr="0059648C">
              <w:rPr>
                <w:lang w:val="en-US"/>
              </w:rPr>
              <w:t xml:space="preserve"> a view to their potential application in organic electronics</w:t>
            </w:r>
          </w:p>
        </w:tc>
        <w:tc>
          <w:tcPr>
            <w:tcW w:w="998" w:type="dxa"/>
          </w:tcPr>
          <w:p w14:paraId="5EAAFAE6" w14:textId="3081A3E1" w:rsidR="0071628B" w:rsidRPr="006F2DFC" w:rsidRDefault="0071628B" w:rsidP="0071628B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60682710" w14:textId="7878AE0D" w:rsidR="0071628B" w:rsidRPr="006F2DFC" w:rsidRDefault="0071628B" w:rsidP="0071628B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943E33" w:rsidRPr="006F2DFC" w14:paraId="0124B84B" w14:textId="77777777" w:rsidTr="00943E33">
        <w:tc>
          <w:tcPr>
            <w:tcW w:w="391" w:type="dxa"/>
          </w:tcPr>
          <w:p w14:paraId="668F2CD1" w14:textId="1793BDFA" w:rsidR="00943E33" w:rsidRDefault="00943E33" w:rsidP="00943E33">
            <w:r>
              <w:t>8</w:t>
            </w:r>
          </w:p>
        </w:tc>
        <w:tc>
          <w:tcPr>
            <w:tcW w:w="1241" w:type="dxa"/>
          </w:tcPr>
          <w:p w14:paraId="1DB72E83" w14:textId="0D887D9D" w:rsidR="00943E33" w:rsidRPr="006F2DFC" w:rsidRDefault="00943E33" w:rsidP="00943E33">
            <w:r>
              <w:t>Dr hab. inż. Barbara Hajduk</w:t>
            </w:r>
          </w:p>
        </w:tc>
        <w:tc>
          <w:tcPr>
            <w:tcW w:w="1869" w:type="dxa"/>
          </w:tcPr>
          <w:p w14:paraId="1780103D" w14:textId="4847A72F" w:rsidR="00943E33" w:rsidRPr="006F2DFC" w:rsidRDefault="00943E33" w:rsidP="00943E33">
            <w:r>
              <w:t>bhajduk@cmpw-pan.pl</w:t>
            </w:r>
          </w:p>
        </w:tc>
        <w:tc>
          <w:tcPr>
            <w:tcW w:w="2048" w:type="dxa"/>
          </w:tcPr>
          <w:p w14:paraId="26FBB3ED" w14:textId="77777777" w:rsidR="00943E33" w:rsidRPr="006F2DFC" w:rsidRDefault="00943E33" w:rsidP="00943E33"/>
        </w:tc>
        <w:tc>
          <w:tcPr>
            <w:tcW w:w="1350" w:type="dxa"/>
          </w:tcPr>
          <w:p w14:paraId="213254AE" w14:textId="136BECAF" w:rsidR="00943E33" w:rsidRPr="00943E33" w:rsidRDefault="00943E33" w:rsidP="00943E33">
            <w:pPr>
              <w:rPr>
                <w:lang w:val="en-US"/>
              </w:rPr>
            </w:pPr>
            <w:r w:rsidRPr="00943E33">
              <w:rPr>
                <w:lang w:val="en-US"/>
              </w:rPr>
              <w:t>Ambipolar organic field-effect t</w:t>
            </w:r>
            <w:r>
              <w:rPr>
                <w:lang w:val="en-US"/>
              </w:rPr>
              <w:t xml:space="preserve">ransistors based on star-shaped polymer: metal nanoparticles film: </w:t>
            </w:r>
            <w:r>
              <w:rPr>
                <w:lang w:val="en-US"/>
              </w:rPr>
              <w:lastRenderedPageBreak/>
              <w:t xml:space="preserve">physical properties, structure and charge </w:t>
            </w:r>
            <w:proofErr w:type="spellStart"/>
            <w:r>
              <w:rPr>
                <w:lang w:val="en-US"/>
              </w:rPr>
              <w:t>transort</w:t>
            </w:r>
            <w:proofErr w:type="spellEnd"/>
          </w:p>
        </w:tc>
        <w:tc>
          <w:tcPr>
            <w:tcW w:w="998" w:type="dxa"/>
          </w:tcPr>
          <w:p w14:paraId="22E758ED" w14:textId="48BA1538" w:rsidR="00943E33" w:rsidRPr="006F2DFC" w:rsidRDefault="00943E33" w:rsidP="00943E33">
            <w:r>
              <w:rPr>
                <w:lang w:val="en-US"/>
              </w:rPr>
              <w:lastRenderedPageBreak/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204B3B0A" w14:textId="25CCDFC9" w:rsidR="00943E33" w:rsidRPr="006F2DFC" w:rsidRDefault="00943E33" w:rsidP="00943E33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943E33" w:rsidRPr="006F2DFC" w14:paraId="4FEC8EB0" w14:textId="77777777" w:rsidTr="00943E33">
        <w:tc>
          <w:tcPr>
            <w:tcW w:w="391" w:type="dxa"/>
          </w:tcPr>
          <w:p w14:paraId="78BEB78F" w14:textId="19EBD120" w:rsidR="00943E33" w:rsidRDefault="00943E33" w:rsidP="00943E33">
            <w:r>
              <w:t>9</w:t>
            </w:r>
          </w:p>
        </w:tc>
        <w:tc>
          <w:tcPr>
            <w:tcW w:w="1241" w:type="dxa"/>
          </w:tcPr>
          <w:p w14:paraId="4794F07F" w14:textId="1958BC2C" w:rsidR="00943E33" w:rsidRPr="006F2DFC" w:rsidRDefault="00943E33" w:rsidP="00943E33">
            <w:r>
              <w:t>Dr hab. inż. Urszula Szeluga, prof. CPMW PAN</w:t>
            </w:r>
          </w:p>
        </w:tc>
        <w:tc>
          <w:tcPr>
            <w:tcW w:w="1869" w:type="dxa"/>
          </w:tcPr>
          <w:p w14:paraId="37DB0DC8" w14:textId="4133C5B8" w:rsidR="00943E33" w:rsidRPr="006F2DFC" w:rsidRDefault="00943E33" w:rsidP="00943E33">
            <w:r>
              <w:t>uszeluga@cmpw-pan.pl</w:t>
            </w:r>
          </w:p>
        </w:tc>
        <w:tc>
          <w:tcPr>
            <w:tcW w:w="2048" w:type="dxa"/>
          </w:tcPr>
          <w:p w14:paraId="69AC7CBB" w14:textId="00D2A199" w:rsidR="00943E33" w:rsidRPr="006F2DFC" w:rsidRDefault="00943E33" w:rsidP="00943E33">
            <w:r>
              <w:t xml:space="preserve">Kompozyty polimerowo-węglowe dla elastycznych czujników do spersonalizowanej diagnostyki i </w:t>
            </w:r>
            <w:proofErr w:type="spellStart"/>
            <w:r>
              <w:t>biomonitoringu</w:t>
            </w:r>
            <w:proofErr w:type="spellEnd"/>
          </w:p>
        </w:tc>
        <w:tc>
          <w:tcPr>
            <w:tcW w:w="1350" w:type="dxa"/>
          </w:tcPr>
          <w:p w14:paraId="193A124A" w14:textId="581C1FA0" w:rsidR="00943E33" w:rsidRPr="00943E33" w:rsidRDefault="00943E33" w:rsidP="00943E33">
            <w:pPr>
              <w:rPr>
                <w:lang w:val="en-US"/>
              </w:rPr>
            </w:pPr>
            <w:r w:rsidRPr="00943E33">
              <w:rPr>
                <w:lang w:val="en-US"/>
              </w:rPr>
              <w:t>Polymer-carbon composites for f</w:t>
            </w:r>
            <w:r>
              <w:rPr>
                <w:lang w:val="en-US"/>
              </w:rPr>
              <w:t xml:space="preserve">lexible sensor for personalized diagnostics and biomonitoring </w:t>
            </w:r>
          </w:p>
        </w:tc>
        <w:tc>
          <w:tcPr>
            <w:tcW w:w="998" w:type="dxa"/>
          </w:tcPr>
          <w:p w14:paraId="63DC5A20" w14:textId="3FB1DEB6" w:rsidR="00943E33" w:rsidRPr="006F2DFC" w:rsidRDefault="00943E33" w:rsidP="00943E33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177A7523" w14:textId="25B9CAE7" w:rsidR="00943E33" w:rsidRPr="006F2DFC" w:rsidRDefault="00943E33" w:rsidP="00943E33">
            <w:r w:rsidRPr="006F2DFC">
              <w:t>Centrum Materiałów Polimerowych i W</w:t>
            </w:r>
            <w:r>
              <w:t>ęglowych Polskiej Akademii Nauk w Zabrzu</w:t>
            </w:r>
          </w:p>
        </w:tc>
      </w:tr>
      <w:tr w:rsidR="008F44C3" w:rsidRPr="008F44C3" w14:paraId="492D9250" w14:textId="77777777" w:rsidTr="00943E33">
        <w:tc>
          <w:tcPr>
            <w:tcW w:w="391" w:type="dxa"/>
          </w:tcPr>
          <w:p w14:paraId="15754B8E" w14:textId="2860088D" w:rsidR="008F44C3" w:rsidRDefault="008F44C3" w:rsidP="008F44C3">
            <w:r>
              <w:t>10</w:t>
            </w:r>
          </w:p>
        </w:tc>
        <w:tc>
          <w:tcPr>
            <w:tcW w:w="1241" w:type="dxa"/>
          </w:tcPr>
          <w:p w14:paraId="4FE048D2" w14:textId="4B4C28D0" w:rsidR="008F44C3" w:rsidRPr="008F44C3" w:rsidRDefault="008F44C3" w:rsidP="008F44C3">
            <w:pPr>
              <w:rPr>
                <w:lang w:val="en-GB"/>
              </w:rPr>
            </w:pPr>
            <w:r w:rsidRPr="008F44C3">
              <w:rPr>
                <w:lang w:val="en-GB"/>
              </w:rPr>
              <w:t>Dr hab. n. farm. K</w:t>
            </w:r>
            <w:r>
              <w:rPr>
                <w:lang w:val="en-GB"/>
              </w:rPr>
              <w:t xml:space="preserve">atarzyna Jelonek </w:t>
            </w:r>
          </w:p>
        </w:tc>
        <w:tc>
          <w:tcPr>
            <w:tcW w:w="1869" w:type="dxa"/>
          </w:tcPr>
          <w:p w14:paraId="6A569001" w14:textId="3E4CAC73" w:rsidR="008F44C3" w:rsidRPr="008F44C3" w:rsidRDefault="008F44C3" w:rsidP="008F44C3">
            <w:pPr>
              <w:rPr>
                <w:lang w:val="en-GB"/>
              </w:rPr>
            </w:pPr>
            <w:hyperlink r:id="rId4" w:history="1">
              <w:r w:rsidRPr="002674CC">
                <w:rPr>
                  <w:rStyle w:val="Hipercze"/>
                  <w:lang w:val="en-GB"/>
                </w:rPr>
                <w:t>kjelonek@cmpw-pan.pl</w:t>
              </w:r>
            </w:hyperlink>
          </w:p>
        </w:tc>
        <w:tc>
          <w:tcPr>
            <w:tcW w:w="2048" w:type="dxa"/>
          </w:tcPr>
          <w:p w14:paraId="15DF6FE6" w14:textId="2E28E840" w:rsidR="008F44C3" w:rsidRPr="008F44C3" w:rsidRDefault="008F44C3" w:rsidP="008F44C3">
            <w:r w:rsidRPr="008F44C3">
              <w:t>Opracowanie układu polimer-lek d</w:t>
            </w:r>
            <w:r>
              <w:t xml:space="preserve">o zastosowania w powłokach o działaniu </w:t>
            </w:r>
            <w:proofErr w:type="spellStart"/>
            <w:r>
              <w:t>antyproliferacyjnym</w:t>
            </w:r>
            <w:proofErr w:type="spellEnd"/>
            <w:r>
              <w:t xml:space="preserve"> i przeciwzakrzepowym</w:t>
            </w:r>
          </w:p>
        </w:tc>
        <w:tc>
          <w:tcPr>
            <w:tcW w:w="1350" w:type="dxa"/>
          </w:tcPr>
          <w:p w14:paraId="37D495DC" w14:textId="77777777" w:rsidR="008F44C3" w:rsidRPr="008F44C3" w:rsidRDefault="008F44C3" w:rsidP="008F44C3"/>
        </w:tc>
        <w:tc>
          <w:tcPr>
            <w:tcW w:w="998" w:type="dxa"/>
          </w:tcPr>
          <w:p w14:paraId="7185E173" w14:textId="3A889CB5" w:rsidR="008F44C3" w:rsidRPr="008F44C3" w:rsidRDefault="008F44C3" w:rsidP="008F44C3">
            <w:r>
              <w:rPr>
                <w:lang w:val="en-US"/>
              </w:rPr>
              <w:t xml:space="preserve">Nauki </w:t>
            </w:r>
            <w:proofErr w:type="spellStart"/>
            <w:r>
              <w:rPr>
                <w:lang w:val="en-US"/>
              </w:rPr>
              <w:t>chemiczne</w:t>
            </w:r>
            <w:proofErr w:type="spellEnd"/>
          </w:p>
        </w:tc>
        <w:tc>
          <w:tcPr>
            <w:tcW w:w="1165" w:type="dxa"/>
          </w:tcPr>
          <w:p w14:paraId="3826F263" w14:textId="25F0A23A" w:rsidR="008F44C3" w:rsidRPr="008F44C3" w:rsidRDefault="008F44C3" w:rsidP="008F44C3">
            <w:r w:rsidRPr="006F2DFC">
              <w:t>Centrum Materiałów Polimerowych i W</w:t>
            </w:r>
            <w:r>
              <w:t>ęglowych Polskiej Akademii Nauk w Zabrzu</w:t>
            </w:r>
          </w:p>
        </w:tc>
      </w:tr>
    </w:tbl>
    <w:p w14:paraId="2FE536C2" w14:textId="77777777" w:rsidR="00487A0E" w:rsidRPr="008F44C3" w:rsidRDefault="00487A0E"/>
    <w:sectPr w:rsidR="00487A0E" w:rsidRPr="008F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A"/>
    <w:rsid w:val="00295EE8"/>
    <w:rsid w:val="00487A0E"/>
    <w:rsid w:val="0059648C"/>
    <w:rsid w:val="00654687"/>
    <w:rsid w:val="006F2DFC"/>
    <w:rsid w:val="0071628B"/>
    <w:rsid w:val="00724EFA"/>
    <w:rsid w:val="0072513A"/>
    <w:rsid w:val="008F44C3"/>
    <w:rsid w:val="009249E0"/>
    <w:rsid w:val="00943E33"/>
    <w:rsid w:val="00D51BB3"/>
    <w:rsid w:val="00D641D7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6F84"/>
  <w15:chartTrackingRefBased/>
  <w15:docId w15:val="{776CD803-E933-4035-BC6B-3BCF2439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E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44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elonek@cmpw-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Klaudia Gancarczyk</cp:lastModifiedBy>
  <cp:revision>8</cp:revision>
  <dcterms:created xsi:type="dcterms:W3CDTF">2026-05-19T07:22:00Z</dcterms:created>
  <dcterms:modified xsi:type="dcterms:W3CDTF">2026-05-19T10:26:00Z</dcterms:modified>
</cp:coreProperties>
</file>