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E76E" w14:textId="5EBEA3A8" w:rsidR="004871A6" w:rsidRPr="00E7196B" w:rsidRDefault="004871A6" w:rsidP="004871A6">
      <w:pPr>
        <w:contextualSpacing/>
        <w:jc w:val="right"/>
        <w:rPr>
          <w:rFonts w:ascii="Barlow SCK SemiBold" w:hAnsi="Barlow SCK SemiBold"/>
          <w:caps/>
          <w:color w:val="004B91"/>
          <w:lang w:val="en-GB"/>
        </w:rPr>
      </w:pPr>
      <w:r w:rsidRPr="00E7196B">
        <w:rPr>
          <w:rFonts w:ascii="Barlow SCK SemiBold" w:hAnsi="Barlow SCK SemiBold"/>
          <w:caps/>
          <w:color w:val="004B91"/>
          <w:lang w:val="en-GB"/>
        </w:rPr>
        <w:t>ATTACHMENT</w:t>
      </w:r>
      <w:r>
        <w:rPr>
          <w:rFonts w:ascii="Barlow SCK SemiBold" w:hAnsi="Barlow SCK SemiBold"/>
          <w:caps/>
          <w:color w:val="004B91"/>
          <w:lang w:val="en-GB"/>
        </w:rPr>
        <w:t xml:space="preserve"> No. </w:t>
      </w:r>
      <w:r w:rsidR="00340D4F">
        <w:rPr>
          <w:rFonts w:ascii="Barlow SCK SemiBold" w:hAnsi="Barlow SCK SemiBold"/>
          <w:caps/>
          <w:color w:val="004B91"/>
          <w:lang w:val="en-GB"/>
        </w:rPr>
        <w:t>5</w:t>
      </w:r>
    </w:p>
    <w:p w14:paraId="004A7202" w14:textId="190E9033" w:rsidR="004871A6" w:rsidRPr="006040B9" w:rsidRDefault="004871A6" w:rsidP="003832A5">
      <w:pPr>
        <w:spacing w:after="840"/>
        <w:jc w:val="right"/>
        <w:rPr>
          <w:rFonts w:ascii="Barlow SCK" w:hAnsi="Barlow SCK"/>
          <w:color w:val="004B91"/>
          <w:sz w:val="22"/>
          <w:szCs w:val="22"/>
          <w:lang w:val="en-GB"/>
        </w:rPr>
      </w:pPr>
      <w:r w:rsidRPr="006040B9">
        <w:rPr>
          <w:rFonts w:ascii="Barlow SCK" w:hAnsi="Barlow SCK"/>
          <w:color w:val="004B91"/>
          <w:sz w:val="22"/>
          <w:szCs w:val="22"/>
          <w:lang w:val="en-GB"/>
        </w:rPr>
        <w:t>to Recruitment Rules to the Doctoral School</w:t>
      </w:r>
      <w:r w:rsidR="003832A5">
        <w:rPr>
          <w:rFonts w:ascii="Barlow SCK" w:hAnsi="Barlow SCK"/>
          <w:color w:val="004B91"/>
          <w:sz w:val="22"/>
          <w:szCs w:val="22"/>
          <w:lang w:val="en-GB"/>
        </w:rPr>
        <w:t xml:space="preserve"> </w:t>
      </w:r>
      <w:r w:rsidRPr="006040B9">
        <w:rPr>
          <w:rFonts w:ascii="Barlow SCK" w:hAnsi="Barlow SCK"/>
          <w:color w:val="004B91"/>
          <w:sz w:val="22"/>
          <w:szCs w:val="22"/>
          <w:lang w:val="en-GB"/>
        </w:rPr>
        <w:t>under the name “Joint Doctoral School</w:t>
      </w:r>
    </w:p>
    <w:p w14:paraId="43047601" w14:textId="77777777" w:rsidR="004871A6" w:rsidRDefault="004871A6" w:rsidP="004871A6">
      <w:pPr>
        <w:rPr>
          <w:rFonts w:ascii="PT Serif" w:hAnsi="PT Serif"/>
          <w:sz w:val="18"/>
          <w:szCs w:val="18"/>
          <w:lang w:val="en-GB"/>
        </w:rPr>
      </w:pPr>
    </w:p>
    <w:p w14:paraId="1D2FDA33" w14:textId="77777777" w:rsidR="004871A6" w:rsidRPr="00562A43" w:rsidRDefault="004871A6" w:rsidP="004871A6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.................................................................................................  </w:t>
      </w:r>
    </w:p>
    <w:p w14:paraId="4FD287D4" w14:textId="3B0DB451" w:rsidR="004871A6" w:rsidRPr="00E16CDC" w:rsidRDefault="004871A6" w:rsidP="003832A5">
      <w:pPr>
        <w:spacing w:after="160"/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>(candidate’s name and surname)</w:t>
      </w:r>
    </w:p>
    <w:p w14:paraId="5AB1BDC9" w14:textId="77777777" w:rsidR="004871A6" w:rsidRPr="00562A43" w:rsidRDefault="004871A6" w:rsidP="004871A6">
      <w:pPr>
        <w:rPr>
          <w:rFonts w:ascii="PT Serif" w:hAnsi="PT Serif"/>
          <w:sz w:val="18"/>
          <w:szCs w:val="18"/>
          <w:lang w:val="en-GB"/>
        </w:rPr>
      </w:pPr>
      <w:r w:rsidRPr="00562A43">
        <w:rPr>
          <w:rFonts w:ascii="PT Serif" w:hAnsi="PT Serif"/>
          <w:sz w:val="18"/>
          <w:szCs w:val="18"/>
          <w:lang w:val="en-GB"/>
        </w:rPr>
        <w:t xml:space="preserve"> ...............................................................................................  </w:t>
      </w:r>
    </w:p>
    <w:p w14:paraId="6FCAA5D4" w14:textId="77777777" w:rsidR="004871A6" w:rsidRPr="00E16CDC" w:rsidRDefault="004871A6" w:rsidP="004871A6">
      <w:pPr>
        <w:rPr>
          <w:rFonts w:ascii="PT Serif" w:hAnsi="PT Serif"/>
          <w:sz w:val="15"/>
          <w:szCs w:val="15"/>
          <w:lang w:val="en-GB"/>
        </w:rPr>
      </w:pPr>
      <w:r w:rsidRPr="00E16CDC">
        <w:rPr>
          <w:rFonts w:ascii="PT Serif" w:hAnsi="PT Serif"/>
          <w:sz w:val="15"/>
          <w:szCs w:val="15"/>
          <w:lang w:val="en-GB"/>
        </w:rPr>
        <w:t>(candidate’s ID number)</w:t>
      </w:r>
    </w:p>
    <w:p w14:paraId="6E347855" w14:textId="77777777" w:rsidR="003832A5" w:rsidRDefault="003832A5" w:rsidP="004871A6">
      <w:pPr>
        <w:jc w:val="center"/>
        <w:rPr>
          <w:rFonts w:ascii="PT Serif" w:hAnsi="PT Serif"/>
          <w:b/>
          <w:bCs/>
          <w:sz w:val="18"/>
          <w:szCs w:val="18"/>
          <w:lang w:val="en-GB"/>
        </w:rPr>
      </w:pPr>
    </w:p>
    <w:p w14:paraId="4C489FBD" w14:textId="17CB52CE" w:rsidR="004871A6" w:rsidRPr="00674E47" w:rsidRDefault="004871A6" w:rsidP="004871A6">
      <w:pPr>
        <w:jc w:val="center"/>
        <w:rPr>
          <w:rFonts w:ascii="PT Serif" w:hAnsi="PT Serif"/>
          <w:sz w:val="20"/>
          <w:szCs w:val="20"/>
          <w:lang w:val="en-GB"/>
        </w:rPr>
      </w:pPr>
      <w:r w:rsidRPr="00674E47">
        <w:rPr>
          <w:rFonts w:ascii="PT Serif" w:hAnsi="PT Serif"/>
          <w:b/>
          <w:bCs/>
          <w:sz w:val="20"/>
          <w:szCs w:val="20"/>
          <w:lang w:val="en-GB"/>
        </w:rPr>
        <w:t>Statement</w:t>
      </w:r>
    </w:p>
    <w:p w14:paraId="1924FAE4" w14:textId="77777777" w:rsidR="00E16CDC" w:rsidRDefault="00E16CDC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3AB9BF84" w14:textId="77777777" w:rsidR="00340D4F" w:rsidRPr="00340D4F" w:rsidRDefault="00340D4F" w:rsidP="003832A5">
      <w:pPr>
        <w:spacing w:after="160"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340D4F">
        <w:rPr>
          <w:rFonts w:ascii="PT Serif" w:hAnsi="PT Serif"/>
          <w:sz w:val="18"/>
          <w:szCs w:val="18"/>
          <w:lang w:val="en-GB"/>
        </w:rPr>
        <w:t>I declare that there are no contraindications for me to undertake training at the "Joint Doctoral School", including training involving harmful factors.</w:t>
      </w:r>
    </w:p>
    <w:p w14:paraId="02F4F7C2" w14:textId="77777777" w:rsidR="004871A6" w:rsidRDefault="00340D4F" w:rsidP="003832A5">
      <w:pPr>
        <w:spacing w:after="160"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340D4F">
        <w:rPr>
          <w:rFonts w:ascii="PT Serif" w:hAnsi="PT Serif"/>
          <w:sz w:val="18"/>
          <w:szCs w:val="18"/>
          <w:lang w:val="en-GB"/>
        </w:rPr>
        <w:t xml:space="preserve">I also declare that in the event of any contraindications to training at the "Joint Doctoral School" revealed during the medical examination </w:t>
      </w:r>
      <w:r>
        <w:rPr>
          <w:rFonts w:ascii="PT Serif" w:hAnsi="PT Serif"/>
          <w:sz w:val="18"/>
          <w:szCs w:val="18"/>
          <w:lang w:val="en-GB"/>
        </w:rPr>
        <w:t>conducted</w:t>
      </w:r>
      <w:r w:rsidRPr="00340D4F">
        <w:rPr>
          <w:rFonts w:ascii="PT Serif" w:hAnsi="PT Serif"/>
          <w:sz w:val="18"/>
          <w:szCs w:val="18"/>
          <w:lang w:val="en-GB"/>
        </w:rPr>
        <w:t xml:space="preserve"> on behalf of the Coordinating Unit during the first year of training, I </w:t>
      </w:r>
      <w:r>
        <w:rPr>
          <w:rFonts w:ascii="PT Serif" w:hAnsi="PT Serif"/>
          <w:sz w:val="18"/>
          <w:szCs w:val="18"/>
          <w:lang w:val="en-GB"/>
        </w:rPr>
        <w:t>shall</w:t>
      </w:r>
      <w:r w:rsidRPr="00340D4F">
        <w:rPr>
          <w:rFonts w:ascii="PT Serif" w:hAnsi="PT Serif"/>
          <w:sz w:val="18"/>
          <w:szCs w:val="18"/>
          <w:lang w:val="en-GB"/>
        </w:rPr>
        <w:t xml:space="preserve"> immediately resign from training at this </w:t>
      </w:r>
      <w:r>
        <w:rPr>
          <w:rFonts w:ascii="PT Serif" w:hAnsi="PT Serif"/>
          <w:sz w:val="18"/>
          <w:szCs w:val="18"/>
          <w:lang w:val="en-GB"/>
        </w:rPr>
        <w:t>D</w:t>
      </w:r>
      <w:r w:rsidRPr="00340D4F">
        <w:rPr>
          <w:rFonts w:ascii="PT Serif" w:hAnsi="PT Serif"/>
          <w:sz w:val="18"/>
          <w:szCs w:val="18"/>
          <w:lang w:val="en-GB"/>
        </w:rPr>
        <w:t xml:space="preserve">octoral </w:t>
      </w:r>
      <w:r>
        <w:rPr>
          <w:rFonts w:ascii="PT Serif" w:hAnsi="PT Serif"/>
          <w:sz w:val="18"/>
          <w:szCs w:val="18"/>
          <w:lang w:val="en-GB"/>
        </w:rPr>
        <w:t>S</w:t>
      </w:r>
      <w:r w:rsidRPr="00340D4F">
        <w:rPr>
          <w:rFonts w:ascii="PT Serif" w:hAnsi="PT Serif"/>
          <w:sz w:val="18"/>
          <w:szCs w:val="18"/>
          <w:lang w:val="en-GB"/>
        </w:rPr>
        <w:t xml:space="preserve">chool.  </w:t>
      </w:r>
    </w:p>
    <w:p w14:paraId="0AD187ED" w14:textId="77777777" w:rsidR="004871A6" w:rsidRDefault="004871A6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2358364A" w14:textId="77777777" w:rsidR="00340D4F" w:rsidRPr="007D2F0A" w:rsidRDefault="00340D4F" w:rsidP="00340D4F">
      <w:pPr>
        <w:jc w:val="right"/>
        <w:rPr>
          <w:rFonts w:ascii="PT Serif" w:hAnsi="PT Serif"/>
          <w:sz w:val="18"/>
          <w:szCs w:val="18"/>
          <w:lang w:val="en-GB"/>
        </w:rPr>
      </w:pPr>
      <w:r w:rsidRPr="007D2F0A">
        <w:rPr>
          <w:rFonts w:ascii="PT Serif" w:hAnsi="PT Serif"/>
          <w:sz w:val="18"/>
          <w:szCs w:val="18"/>
          <w:lang w:val="en-GB"/>
        </w:rPr>
        <w:t xml:space="preserve">................................................... </w:t>
      </w:r>
    </w:p>
    <w:p w14:paraId="0A277F48" w14:textId="77777777" w:rsidR="00340D4F" w:rsidRPr="007D2F0A" w:rsidRDefault="00340D4F" w:rsidP="00340D4F">
      <w:pPr>
        <w:jc w:val="right"/>
        <w:rPr>
          <w:rFonts w:ascii="PT Serif" w:hAnsi="PT Serif"/>
          <w:sz w:val="15"/>
          <w:szCs w:val="15"/>
          <w:lang w:val="en-GB"/>
        </w:rPr>
      </w:pPr>
      <w:r w:rsidRPr="007D2F0A">
        <w:rPr>
          <w:rFonts w:ascii="PT Serif" w:hAnsi="PT Serif"/>
          <w:sz w:val="15"/>
          <w:szCs w:val="15"/>
          <w:lang w:val="en-GB"/>
        </w:rPr>
        <w:t xml:space="preserve"> </w:t>
      </w:r>
      <w:r w:rsidRPr="007D2F0A">
        <w:rPr>
          <w:rFonts w:ascii="PT Serif" w:hAnsi="PT Serif"/>
          <w:sz w:val="15"/>
          <w:szCs w:val="15"/>
          <w:lang w:val="en-GB"/>
        </w:rPr>
        <w:tab/>
        <w:t>(date and signature</w:t>
      </w:r>
      <w:r>
        <w:rPr>
          <w:rFonts w:ascii="PT Serif" w:hAnsi="PT Serif"/>
          <w:sz w:val="15"/>
          <w:szCs w:val="15"/>
          <w:lang w:val="en-GB"/>
        </w:rPr>
        <w:t xml:space="preserve"> of the candidate</w:t>
      </w:r>
      <w:r w:rsidRPr="007D2F0A">
        <w:rPr>
          <w:rFonts w:ascii="PT Serif" w:hAnsi="PT Serif"/>
          <w:sz w:val="15"/>
          <w:szCs w:val="15"/>
          <w:lang w:val="en-GB"/>
        </w:rPr>
        <w:t>)</w:t>
      </w:r>
    </w:p>
    <w:p w14:paraId="284A9F8C" w14:textId="77777777" w:rsidR="004871A6" w:rsidRDefault="004871A6" w:rsidP="007D2F0A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51D78A66" w14:textId="54AD4E3A" w:rsidR="00340D4F" w:rsidRDefault="00340D4F">
      <w:pPr>
        <w:rPr>
          <w:rFonts w:ascii="PT Serif" w:hAnsi="PT Serif"/>
          <w:sz w:val="18"/>
          <w:szCs w:val="18"/>
          <w:lang w:val="en-GB"/>
        </w:rPr>
      </w:pPr>
    </w:p>
    <w:sectPr w:rsidR="00340D4F" w:rsidSect="000316CE">
      <w:footerReference w:type="default" r:id="rId7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F337" w14:textId="77777777" w:rsidR="003832A5" w:rsidRDefault="003832A5" w:rsidP="003832A5">
      <w:r>
        <w:separator/>
      </w:r>
    </w:p>
  </w:endnote>
  <w:endnote w:type="continuationSeparator" w:id="0">
    <w:p w14:paraId="4C32F049" w14:textId="77777777" w:rsidR="003832A5" w:rsidRDefault="003832A5" w:rsidP="003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143D" w14:textId="3C14D280" w:rsidR="003832A5" w:rsidRDefault="00674E47">
    <w:pPr>
      <w:pStyle w:val="Stopka"/>
    </w:pPr>
    <w:r w:rsidRPr="001E5782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5DC5B09" wp14:editId="719D164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31200"/>
              <wp:effectExtent l="0" t="0" r="635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3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Theme="minorHAnsi" w:hAnsi="Calibri Light" w:cstheme="minorBidi"/>
                              <w:sz w:val="28"/>
                              <w:szCs w:val="28"/>
                              <w:lang w:eastAsia="en-US"/>
                            </w:rPr>
                            <w:id w:val="4804986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eastAsia="Times New Roman" w:hAnsi="Barlow SCK" w:cs="Times New Roman"/>
                              <w:sz w:val="18"/>
                              <w:szCs w:val="18"/>
                              <w:lang w:eastAsia="pl-PL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60063477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76C0DDE" w14:textId="77777777" w:rsidR="00674E47" w:rsidRPr="00B26634" w:rsidRDefault="00674E47" w:rsidP="00674E4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C5B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" stroked="f">
              <v:textbox>
                <w:txbxContent>
                  <w:sdt>
                    <w:sdtPr>
                      <w:rPr>
                        <w:rFonts w:ascii="Calibri Light" w:eastAsiaTheme="minorHAnsi" w:hAnsi="Calibri Light" w:cstheme="minorBidi"/>
                        <w:sz w:val="28"/>
                        <w:szCs w:val="28"/>
                        <w:lang w:eastAsia="en-US"/>
                      </w:rPr>
                      <w:id w:val="48049867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eastAsia="Times New Roman" w:hAnsi="Barlow SCK" w:cs="Times New Roman"/>
                        <w:sz w:val="18"/>
                        <w:szCs w:val="18"/>
                        <w:lang w:eastAsia="pl-PL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60063477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76C0DDE" w14:textId="77777777" w:rsidR="00674E47" w:rsidRPr="00B26634" w:rsidRDefault="00674E47" w:rsidP="00674E4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832A5" w:rsidRPr="003832A5">
      <w:rPr>
        <w:rFonts w:ascii="Tahoma" w:eastAsia="Tahoma" w:hAnsi="Tahoma" w:cs="Tahoma"/>
        <w:noProof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621742DD" wp14:editId="4FC5E49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14321437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203D7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D38F" w14:textId="77777777" w:rsidR="003832A5" w:rsidRDefault="003832A5" w:rsidP="003832A5">
      <w:r>
        <w:separator/>
      </w:r>
    </w:p>
  </w:footnote>
  <w:footnote w:type="continuationSeparator" w:id="0">
    <w:p w14:paraId="6311CEBE" w14:textId="77777777" w:rsidR="003832A5" w:rsidRDefault="003832A5" w:rsidP="0038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33"/>
    <w:multiLevelType w:val="hybridMultilevel"/>
    <w:tmpl w:val="293AF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2B79"/>
    <w:multiLevelType w:val="hybridMultilevel"/>
    <w:tmpl w:val="EF34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BCF"/>
    <w:multiLevelType w:val="hybridMultilevel"/>
    <w:tmpl w:val="8BA25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9CF"/>
    <w:multiLevelType w:val="hybridMultilevel"/>
    <w:tmpl w:val="27E03F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021"/>
    <w:multiLevelType w:val="hybridMultilevel"/>
    <w:tmpl w:val="D4F65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2AD2"/>
    <w:multiLevelType w:val="hybridMultilevel"/>
    <w:tmpl w:val="6D8AB6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1FC"/>
    <w:multiLevelType w:val="hybridMultilevel"/>
    <w:tmpl w:val="1646D014"/>
    <w:lvl w:ilvl="0" w:tplc="34EC95D2">
      <w:start w:val="1"/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FFB"/>
    <w:multiLevelType w:val="hybridMultilevel"/>
    <w:tmpl w:val="DA48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6A6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5A47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2A63"/>
    <w:multiLevelType w:val="hybridMultilevel"/>
    <w:tmpl w:val="A058CE3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67A9"/>
    <w:multiLevelType w:val="hybridMultilevel"/>
    <w:tmpl w:val="D63C4480"/>
    <w:lvl w:ilvl="0" w:tplc="4B0EB6D6">
      <w:start w:val="4"/>
      <w:numFmt w:val="decimal"/>
      <w:lvlText w:val="%1."/>
      <w:lvlJc w:val="left"/>
      <w:pPr>
        <w:ind w:left="43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4CE2EA74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3FB2152E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70A0C0D"/>
    <w:multiLevelType w:val="hybridMultilevel"/>
    <w:tmpl w:val="F6D2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02C"/>
    <w:multiLevelType w:val="hybridMultilevel"/>
    <w:tmpl w:val="C3D205FE"/>
    <w:lvl w:ilvl="0" w:tplc="81EE04EC">
      <w:start w:val="3"/>
      <w:numFmt w:val="decimal"/>
      <w:lvlText w:val="%1."/>
      <w:lvlJc w:val="left"/>
      <w:pPr>
        <w:ind w:left="78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2946E36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947AE9"/>
    <w:multiLevelType w:val="hybridMultilevel"/>
    <w:tmpl w:val="38EAF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506B4"/>
    <w:multiLevelType w:val="hybridMultilevel"/>
    <w:tmpl w:val="981604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F0F"/>
    <w:multiLevelType w:val="hybridMultilevel"/>
    <w:tmpl w:val="4FAC00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951"/>
    <w:multiLevelType w:val="hybridMultilevel"/>
    <w:tmpl w:val="00868D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C4502"/>
    <w:multiLevelType w:val="hybridMultilevel"/>
    <w:tmpl w:val="670A3FB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44E79"/>
    <w:multiLevelType w:val="hybridMultilevel"/>
    <w:tmpl w:val="5F2A4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27C7E"/>
    <w:multiLevelType w:val="hybridMultilevel"/>
    <w:tmpl w:val="A98E3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27BA"/>
    <w:multiLevelType w:val="hybridMultilevel"/>
    <w:tmpl w:val="2E443B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E0996"/>
    <w:multiLevelType w:val="hybridMultilevel"/>
    <w:tmpl w:val="240C2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C1AC4"/>
    <w:multiLevelType w:val="hybridMultilevel"/>
    <w:tmpl w:val="EC1EB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A41D8"/>
    <w:multiLevelType w:val="hybridMultilevel"/>
    <w:tmpl w:val="459CE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4FD9"/>
    <w:multiLevelType w:val="hybridMultilevel"/>
    <w:tmpl w:val="216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5C52"/>
    <w:multiLevelType w:val="hybridMultilevel"/>
    <w:tmpl w:val="E78ED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39EA"/>
    <w:multiLevelType w:val="hybridMultilevel"/>
    <w:tmpl w:val="116E2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46E"/>
    <w:multiLevelType w:val="hybridMultilevel"/>
    <w:tmpl w:val="20E8C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13A78"/>
    <w:multiLevelType w:val="hybridMultilevel"/>
    <w:tmpl w:val="D98460BE"/>
    <w:lvl w:ilvl="0" w:tplc="AEE6562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456F"/>
    <w:multiLevelType w:val="hybridMultilevel"/>
    <w:tmpl w:val="E6CCD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B682C"/>
    <w:multiLevelType w:val="hybridMultilevel"/>
    <w:tmpl w:val="4EA81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67BAD"/>
    <w:multiLevelType w:val="hybridMultilevel"/>
    <w:tmpl w:val="C76AA6E8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777EB"/>
    <w:multiLevelType w:val="hybridMultilevel"/>
    <w:tmpl w:val="84BC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D37"/>
    <w:multiLevelType w:val="hybridMultilevel"/>
    <w:tmpl w:val="A48CF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D488A"/>
    <w:multiLevelType w:val="hybridMultilevel"/>
    <w:tmpl w:val="57F83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B353F"/>
    <w:multiLevelType w:val="hybridMultilevel"/>
    <w:tmpl w:val="009E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A7BBC"/>
    <w:multiLevelType w:val="hybridMultilevel"/>
    <w:tmpl w:val="D6E24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74C6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28CE"/>
    <w:multiLevelType w:val="hybridMultilevel"/>
    <w:tmpl w:val="61E05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50AD"/>
    <w:multiLevelType w:val="hybridMultilevel"/>
    <w:tmpl w:val="F12CBE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965E8"/>
    <w:multiLevelType w:val="hybridMultilevel"/>
    <w:tmpl w:val="FE0468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17882"/>
    <w:multiLevelType w:val="hybridMultilevel"/>
    <w:tmpl w:val="CD0E3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B2C75"/>
    <w:multiLevelType w:val="hybridMultilevel"/>
    <w:tmpl w:val="E9C23AA2"/>
    <w:lvl w:ilvl="0" w:tplc="7210391E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DB82AB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E5C79"/>
    <w:multiLevelType w:val="hybridMultilevel"/>
    <w:tmpl w:val="9B66237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9B63F0C"/>
    <w:multiLevelType w:val="hybridMultilevel"/>
    <w:tmpl w:val="6D6EB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D312A"/>
    <w:multiLevelType w:val="hybridMultilevel"/>
    <w:tmpl w:val="03F050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DE626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F4F14"/>
    <w:multiLevelType w:val="hybridMultilevel"/>
    <w:tmpl w:val="1D3A8A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90979"/>
    <w:multiLevelType w:val="hybridMultilevel"/>
    <w:tmpl w:val="22F0CA86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D6B63"/>
    <w:multiLevelType w:val="hybridMultilevel"/>
    <w:tmpl w:val="18443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D101F"/>
    <w:multiLevelType w:val="hybridMultilevel"/>
    <w:tmpl w:val="174049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F1842"/>
    <w:multiLevelType w:val="hybridMultilevel"/>
    <w:tmpl w:val="EC70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E67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1AC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1307E"/>
    <w:multiLevelType w:val="hybridMultilevel"/>
    <w:tmpl w:val="ECC4B9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AFA24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8A42B2"/>
    <w:multiLevelType w:val="hybridMultilevel"/>
    <w:tmpl w:val="B0508A08"/>
    <w:lvl w:ilvl="0" w:tplc="EFF07632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13C4E"/>
    <w:multiLevelType w:val="hybridMultilevel"/>
    <w:tmpl w:val="6172B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4661">
    <w:abstractNumId w:val="26"/>
  </w:num>
  <w:num w:numId="2" w16cid:durableId="1654599113">
    <w:abstractNumId w:val="7"/>
  </w:num>
  <w:num w:numId="3" w16cid:durableId="1572277892">
    <w:abstractNumId w:val="4"/>
  </w:num>
  <w:num w:numId="4" w16cid:durableId="1353261133">
    <w:abstractNumId w:val="18"/>
  </w:num>
  <w:num w:numId="5" w16cid:durableId="385876948">
    <w:abstractNumId w:val="15"/>
  </w:num>
  <w:num w:numId="6" w16cid:durableId="385614049">
    <w:abstractNumId w:val="43"/>
  </w:num>
  <w:num w:numId="7" w16cid:durableId="1207718540">
    <w:abstractNumId w:val="19"/>
  </w:num>
  <w:num w:numId="8" w16cid:durableId="735856564">
    <w:abstractNumId w:val="51"/>
  </w:num>
  <w:num w:numId="9" w16cid:durableId="1970355496">
    <w:abstractNumId w:val="21"/>
  </w:num>
  <w:num w:numId="10" w16cid:durableId="69816166">
    <w:abstractNumId w:val="29"/>
  </w:num>
  <w:num w:numId="11" w16cid:durableId="930964134">
    <w:abstractNumId w:val="35"/>
  </w:num>
  <w:num w:numId="12" w16cid:durableId="1303460731">
    <w:abstractNumId w:val="10"/>
  </w:num>
  <w:num w:numId="13" w16cid:durableId="1770462642">
    <w:abstractNumId w:val="48"/>
  </w:num>
  <w:num w:numId="14" w16cid:durableId="2056004477">
    <w:abstractNumId w:val="5"/>
  </w:num>
  <w:num w:numId="15" w16cid:durableId="9992251">
    <w:abstractNumId w:val="32"/>
  </w:num>
  <w:num w:numId="16" w16cid:durableId="157041860">
    <w:abstractNumId w:val="36"/>
  </w:num>
  <w:num w:numId="17" w16cid:durableId="1791825638">
    <w:abstractNumId w:val="14"/>
  </w:num>
  <w:num w:numId="18" w16cid:durableId="27295330">
    <w:abstractNumId w:val="49"/>
  </w:num>
  <w:num w:numId="19" w16cid:durableId="62484561">
    <w:abstractNumId w:val="17"/>
  </w:num>
  <w:num w:numId="20" w16cid:durableId="772745589">
    <w:abstractNumId w:val="13"/>
  </w:num>
  <w:num w:numId="21" w16cid:durableId="476723922">
    <w:abstractNumId w:val="28"/>
  </w:num>
  <w:num w:numId="22" w16cid:durableId="1937707245">
    <w:abstractNumId w:val="12"/>
  </w:num>
  <w:num w:numId="23" w16cid:durableId="526871869">
    <w:abstractNumId w:val="1"/>
  </w:num>
  <w:num w:numId="24" w16cid:durableId="2135366480">
    <w:abstractNumId w:val="3"/>
  </w:num>
  <w:num w:numId="25" w16cid:durableId="1838182695">
    <w:abstractNumId w:val="42"/>
  </w:num>
  <w:num w:numId="26" w16cid:durableId="1307929450">
    <w:abstractNumId w:val="22"/>
  </w:num>
  <w:num w:numId="27" w16cid:durableId="1854369220">
    <w:abstractNumId w:val="34"/>
  </w:num>
  <w:num w:numId="28" w16cid:durableId="1750468719">
    <w:abstractNumId w:val="25"/>
  </w:num>
  <w:num w:numId="29" w16cid:durableId="833760264">
    <w:abstractNumId w:val="37"/>
  </w:num>
  <w:num w:numId="30" w16cid:durableId="1893421501">
    <w:abstractNumId w:val="0"/>
  </w:num>
  <w:num w:numId="31" w16cid:durableId="1437015421">
    <w:abstractNumId w:val="2"/>
  </w:num>
  <w:num w:numId="32" w16cid:durableId="1846632840">
    <w:abstractNumId w:val="39"/>
  </w:num>
  <w:num w:numId="33" w16cid:durableId="385763871">
    <w:abstractNumId w:val="33"/>
  </w:num>
  <w:num w:numId="34" w16cid:durableId="109209996">
    <w:abstractNumId w:val="41"/>
  </w:num>
  <w:num w:numId="35" w16cid:durableId="818689422">
    <w:abstractNumId w:val="31"/>
  </w:num>
  <w:num w:numId="36" w16cid:durableId="1730222889">
    <w:abstractNumId w:val="50"/>
  </w:num>
  <w:num w:numId="37" w16cid:durableId="300504282">
    <w:abstractNumId w:val="40"/>
  </w:num>
  <w:num w:numId="38" w16cid:durableId="1835215972">
    <w:abstractNumId w:val="11"/>
  </w:num>
  <w:num w:numId="39" w16cid:durableId="503938028">
    <w:abstractNumId w:val="9"/>
  </w:num>
  <w:num w:numId="40" w16cid:durableId="1431198606">
    <w:abstractNumId w:val="27"/>
  </w:num>
  <w:num w:numId="41" w16cid:durableId="1375151276">
    <w:abstractNumId w:val="16"/>
  </w:num>
  <w:num w:numId="42" w16cid:durableId="1273319953">
    <w:abstractNumId w:val="8"/>
  </w:num>
  <w:num w:numId="43" w16cid:durableId="255485078">
    <w:abstractNumId w:val="6"/>
  </w:num>
  <w:num w:numId="44" w16cid:durableId="1103262972">
    <w:abstractNumId w:val="30"/>
  </w:num>
  <w:num w:numId="45" w16cid:durableId="1719167289">
    <w:abstractNumId w:val="45"/>
  </w:num>
  <w:num w:numId="46" w16cid:durableId="1763648045">
    <w:abstractNumId w:val="24"/>
  </w:num>
  <w:num w:numId="47" w16cid:durableId="2140952637">
    <w:abstractNumId w:val="46"/>
  </w:num>
  <w:num w:numId="48" w16cid:durableId="819812377">
    <w:abstractNumId w:val="38"/>
  </w:num>
  <w:num w:numId="49" w16cid:durableId="1935166352">
    <w:abstractNumId w:val="20"/>
  </w:num>
  <w:num w:numId="50" w16cid:durableId="720783835">
    <w:abstractNumId w:val="47"/>
  </w:num>
  <w:num w:numId="51" w16cid:durableId="1921984324">
    <w:abstractNumId w:val="44"/>
  </w:num>
  <w:num w:numId="52" w16cid:durableId="8180372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E"/>
    <w:rsid w:val="000316CE"/>
    <w:rsid w:val="000D63F3"/>
    <w:rsid w:val="000D76EE"/>
    <w:rsid w:val="000E0D60"/>
    <w:rsid w:val="000F34D2"/>
    <w:rsid w:val="00162C34"/>
    <w:rsid w:val="00222C2F"/>
    <w:rsid w:val="002541BA"/>
    <w:rsid w:val="002A770E"/>
    <w:rsid w:val="002C5EF1"/>
    <w:rsid w:val="003167D6"/>
    <w:rsid w:val="00340D4F"/>
    <w:rsid w:val="00360939"/>
    <w:rsid w:val="0036685D"/>
    <w:rsid w:val="0037725B"/>
    <w:rsid w:val="003832A5"/>
    <w:rsid w:val="003A0883"/>
    <w:rsid w:val="003A1338"/>
    <w:rsid w:val="0042413A"/>
    <w:rsid w:val="00424755"/>
    <w:rsid w:val="004571EE"/>
    <w:rsid w:val="004870DE"/>
    <w:rsid w:val="004871A6"/>
    <w:rsid w:val="004B34A5"/>
    <w:rsid w:val="004F10A3"/>
    <w:rsid w:val="004F4F1A"/>
    <w:rsid w:val="0050419D"/>
    <w:rsid w:val="005274A0"/>
    <w:rsid w:val="00562A43"/>
    <w:rsid w:val="005677CA"/>
    <w:rsid w:val="0058225D"/>
    <w:rsid w:val="005857E5"/>
    <w:rsid w:val="005F6C8B"/>
    <w:rsid w:val="006040B9"/>
    <w:rsid w:val="0063019C"/>
    <w:rsid w:val="0064016E"/>
    <w:rsid w:val="00647286"/>
    <w:rsid w:val="00661EF0"/>
    <w:rsid w:val="00665448"/>
    <w:rsid w:val="00674E47"/>
    <w:rsid w:val="00685595"/>
    <w:rsid w:val="00687437"/>
    <w:rsid w:val="00692149"/>
    <w:rsid w:val="006C65E4"/>
    <w:rsid w:val="007D2F0A"/>
    <w:rsid w:val="007F23A2"/>
    <w:rsid w:val="007F4192"/>
    <w:rsid w:val="00810DD4"/>
    <w:rsid w:val="00813007"/>
    <w:rsid w:val="00815499"/>
    <w:rsid w:val="00827067"/>
    <w:rsid w:val="0085270F"/>
    <w:rsid w:val="008528CF"/>
    <w:rsid w:val="00866B39"/>
    <w:rsid w:val="00897A8A"/>
    <w:rsid w:val="008C7BFD"/>
    <w:rsid w:val="008D5F43"/>
    <w:rsid w:val="008F7571"/>
    <w:rsid w:val="009157C1"/>
    <w:rsid w:val="009B7397"/>
    <w:rsid w:val="009E02F4"/>
    <w:rsid w:val="009F79C8"/>
    <w:rsid w:val="00A258E6"/>
    <w:rsid w:val="00A61C9D"/>
    <w:rsid w:val="00AB1992"/>
    <w:rsid w:val="00AF46ED"/>
    <w:rsid w:val="00B20FD1"/>
    <w:rsid w:val="00B26C08"/>
    <w:rsid w:val="00B4551D"/>
    <w:rsid w:val="00C02E72"/>
    <w:rsid w:val="00C33A91"/>
    <w:rsid w:val="00C94368"/>
    <w:rsid w:val="00CF1126"/>
    <w:rsid w:val="00DD040D"/>
    <w:rsid w:val="00DF33DC"/>
    <w:rsid w:val="00E1345D"/>
    <w:rsid w:val="00E16CDC"/>
    <w:rsid w:val="00E20807"/>
    <w:rsid w:val="00E41306"/>
    <w:rsid w:val="00E7196B"/>
    <w:rsid w:val="00EA6DA2"/>
    <w:rsid w:val="00EC154D"/>
    <w:rsid w:val="00EC4C08"/>
    <w:rsid w:val="00EC60D2"/>
    <w:rsid w:val="00EE7212"/>
    <w:rsid w:val="00F75633"/>
    <w:rsid w:val="00FC56DB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95830"/>
  <w15:chartTrackingRefBased/>
  <w15:docId w15:val="{CF9E20F2-D636-B340-9D26-B929DC6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6E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16E"/>
    <w:rPr>
      <w:rFonts w:ascii="Barlow" w:hAnsi="Barlow" w:cs="Barlow"/>
      <w:kern w:val="0"/>
      <w:sz w:val="14"/>
      <w:szCs w:val="14"/>
      <w14:ligatures w14:val="none"/>
    </w:rPr>
  </w:style>
  <w:style w:type="paragraph" w:styleId="Tekstpodstawowy">
    <w:name w:val="Body Text"/>
    <w:basedOn w:val="Normalny"/>
    <w:link w:val="TekstpodstawowyZnak"/>
    <w:qFormat/>
    <w:rsid w:val="0064016E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016E"/>
    <w:rPr>
      <w:rFonts w:ascii="Times New Roman" w:eastAsia="Times New Roman" w:hAnsi="Times New Roman" w:cs="Times New Roman"/>
      <w:kern w:val="0"/>
      <w:sz w:val="20"/>
      <w:szCs w:val="20"/>
      <w:lang w:val="pl-PL" w:eastAsia="zh-CN"/>
      <w14:ligatures w14:val="none"/>
    </w:rPr>
  </w:style>
  <w:style w:type="paragraph" w:customStyle="1" w:styleId="pstytul1">
    <w:name w:val="ps_tytul_1"/>
    <w:basedOn w:val="Normalny"/>
    <w:qFormat/>
    <w:rsid w:val="0064016E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64016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64016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64016E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kern w:val="0"/>
      <w14:ligatures w14:val="none"/>
    </w:rPr>
  </w:style>
  <w:style w:type="character" w:customStyle="1" w:styleId="Domylnaczcionkaakapitu2">
    <w:name w:val="Domyślna czcionka akapitu2"/>
    <w:rsid w:val="0064016E"/>
  </w:style>
  <w:style w:type="paragraph" w:styleId="Akapitzlist">
    <w:name w:val="List Paragraph"/>
    <w:basedOn w:val="Normalny"/>
    <w:uiPriority w:val="34"/>
    <w:qFormat/>
    <w:rsid w:val="004F10A3"/>
    <w:pPr>
      <w:ind w:left="720"/>
      <w:contextualSpacing/>
    </w:pPr>
  </w:style>
  <w:style w:type="table" w:customStyle="1" w:styleId="Tabela-Siatka1">
    <w:name w:val="Tabela - Siatka1"/>
    <w:rsid w:val="00687437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Karolina Musiałek</cp:lastModifiedBy>
  <cp:revision>2</cp:revision>
  <dcterms:created xsi:type="dcterms:W3CDTF">2024-05-14T07:48:00Z</dcterms:created>
  <dcterms:modified xsi:type="dcterms:W3CDTF">2024-05-14T07:48:00Z</dcterms:modified>
</cp:coreProperties>
</file>