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3A9C6" w14:textId="4F29DCA2" w:rsidR="00844DE1" w:rsidRPr="00A005EA" w:rsidRDefault="00A005EA" w:rsidP="00A005EA">
      <w:pPr>
        <w:pStyle w:val="Bezodstpw"/>
        <w:jc w:val="center"/>
        <w:rPr>
          <w:sz w:val="32"/>
        </w:rPr>
      </w:pPr>
      <w:r w:rsidRPr="00A005EA">
        <w:rPr>
          <w:sz w:val="32"/>
        </w:rPr>
        <w:t xml:space="preserve">Harmonogram odbioru odpadów REMONDIS </w:t>
      </w:r>
      <w:proofErr w:type="spellStart"/>
      <w:r w:rsidRPr="00A005EA">
        <w:rPr>
          <w:sz w:val="32"/>
        </w:rPr>
        <w:t>Medison</w:t>
      </w:r>
      <w:proofErr w:type="spellEnd"/>
      <w:r w:rsidRPr="00A005EA">
        <w:rPr>
          <w:sz w:val="32"/>
        </w:rPr>
        <w:t xml:space="preserve"> Sp. z.o.o.</w:t>
      </w:r>
    </w:p>
    <w:p w14:paraId="14020846" w14:textId="2D041B9B" w:rsidR="00A005EA" w:rsidRDefault="00A005EA" w:rsidP="00A005EA">
      <w:pPr>
        <w:pStyle w:val="Bezodstpw"/>
      </w:pPr>
    </w:p>
    <w:p w14:paraId="11A3C94D" w14:textId="536E4718" w:rsidR="00A005EA" w:rsidRDefault="00A005EA" w:rsidP="00A005EA">
      <w:pPr>
        <w:pStyle w:val="Bezodstpw"/>
      </w:pPr>
    </w:p>
    <w:p w14:paraId="48AA3F6E" w14:textId="0988AAA2" w:rsidR="00A005EA" w:rsidRDefault="00A005EA" w:rsidP="00A005EA">
      <w:pPr>
        <w:pStyle w:val="Bezodstpw"/>
        <w:jc w:val="both"/>
      </w:pPr>
      <w:r>
        <w:t>Wynoszenie odpadów do magazynu</w:t>
      </w:r>
      <w:r w:rsidR="00E26F54">
        <w:t xml:space="preserve"> odpadów</w:t>
      </w:r>
      <w:r>
        <w:t xml:space="preserve"> powinno nastąpić najpóźniej w </w:t>
      </w:r>
      <w:r w:rsidRPr="00A005EA">
        <w:rPr>
          <w:b/>
        </w:rPr>
        <w:t xml:space="preserve">poniedziałek </w:t>
      </w:r>
      <w:r>
        <w:t>poprzedzający termin wywozu odpadów.</w:t>
      </w:r>
    </w:p>
    <w:p w14:paraId="3CDC51F5" w14:textId="6B410316" w:rsidR="00A005EA" w:rsidRDefault="00A005EA" w:rsidP="00A005EA">
      <w:pPr>
        <w:pStyle w:val="Bezodstpw"/>
        <w:jc w:val="both"/>
      </w:pPr>
    </w:p>
    <w:p w14:paraId="19CC4615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2025-01-09</w:t>
      </w:r>
    </w:p>
    <w:p w14:paraId="4CA96394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2025-01-23</w:t>
      </w:r>
    </w:p>
    <w:p w14:paraId="195DF757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2025-02-06</w:t>
      </w:r>
    </w:p>
    <w:p w14:paraId="44E67E86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2025-02-20</w:t>
      </w:r>
    </w:p>
    <w:p w14:paraId="5990C42D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2025-03-06</w:t>
      </w:r>
    </w:p>
    <w:p w14:paraId="21C2E8F6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2025-03-20</w:t>
      </w:r>
    </w:p>
    <w:p w14:paraId="4D6FED73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2025-04-03</w:t>
      </w:r>
    </w:p>
    <w:p w14:paraId="59F52493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2025-04-17</w:t>
      </w:r>
    </w:p>
    <w:p w14:paraId="2C890667" w14:textId="2C0ED090" w:rsidR="00A005EA" w:rsidRPr="00E26F54" w:rsidRDefault="00A005EA" w:rsidP="00A005EA">
      <w:pPr>
        <w:pStyle w:val="Bezodstpw"/>
        <w:jc w:val="center"/>
        <w:rPr>
          <w:sz w:val="28"/>
        </w:rPr>
      </w:pPr>
      <w:r w:rsidRPr="00E26F54">
        <w:rPr>
          <w:sz w:val="28"/>
        </w:rPr>
        <w:t>2025-05-0</w:t>
      </w:r>
      <w:r w:rsidR="00E26F54" w:rsidRPr="00E26F54">
        <w:rPr>
          <w:sz w:val="28"/>
        </w:rPr>
        <w:t>8</w:t>
      </w:r>
    </w:p>
    <w:p w14:paraId="3EAA9984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2025-05-29</w:t>
      </w:r>
    </w:p>
    <w:p w14:paraId="31D0343F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2025-06-12</w:t>
      </w:r>
    </w:p>
    <w:p w14:paraId="1B711FD1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2025-06-26</w:t>
      </w:r>
    </w:p>
    <w:p w14:paraId="5DDE60FA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2025-07-10</w:t>
      </w:r>
    </w:p>
    <w:p w14:paraId="373B3EAC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2025-07-24</w:t>
      </w:r>
    </w:p>
    <w:p w14:paraId="76E01CE1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2025-08-07</w:t>
      </w:r>
    </w:p>
    <w:p w14:paraId="0EC0E01F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2025-08-21</w:t>
      </w:r>
    </w:p>
    <w:p w14:paraId="1862CCD2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2025-09-04</w:t>
      </w:r>
    </w:p>
    <w:p w14:paraId="215859AD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2025-09-18</w:t>
      </w:r>
    </w:p>
    <w:p w14:paraId="5574FCF7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2025-10-02</w:t>
      </w:r>
    </w:p>
    <w:p w14:paraId="041975A3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2025-10-16</w:t>
      </w:r>
    </w:p>
    <w:p w14:paraId="5FC2A2E3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2025-10-30</w:t>
      </w:r>
    </w:p>
    <w:p w14:paraId="48EFD2E7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2025-11-13</w:t>
      </w:r>
    </w:p>
    <w:p w14:paraId="337ACC19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2025-11-27</w:t>
      </w:r>
    </w:p>
    <w:p w14:paraId="08F4AF4E" w14:textId="77777777" w:rsidR="00A005EA" w:rsidRPr="00A005EA" w:rsidRDefault="00A005EA" w:rsidP="00A005EA">
      <w:pPr>
        <w:pStyle w:val="Bezodstpw"/>
        <w:jc w:val="center"/>
        <w:rPr>
          <w:sz w:val="28"/>
        </w:rPr>
      </w:pPr>
      <w:r w:rsidRPr="00A005EA">
        <w:rPr>
          <w:sz w:val="28"/>
        </w:rPr>
        <w:t>2025-12-11</w:t>
      </w:r>
    </w:p>
    <w:p w14:paraId="2DF5FD1B" w14:textId="77777777" w:rsidR="00A005EA" w:rsidRPr="00A005EA" w:rsidRDefault="00A005EA" w:rsidP="00A005EA">
      <w:pPr>
        <w:pStyle w:val="Bezodstpw"/>
        <w:jc w:val="center"/>
        <w:rPr>
          <w:color w:val="FF0000"/>
          <w:sz w:val="28"/>
        </w:rPr>
      </w:pPr>
      <w:r w:rsidRPr="00A005EA">
        <w:rPr>
          <w:color w:val="FF0000"/>
          <w:sz w:val="28"/>
        </w:rPr>
        <w:t>2025-12-25</w:t>
      </w:r>
      <w:bookmarkStart w:id="0" w:name="_GoBack"/>
      <w:bookmarkEnd w:id="0"/>
    </w:p>
    <w:sectPr w:rsidR="00A005EA" w:rsidRPr="00A0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E1"/>
    <w:rsid w:val="00844DE1"/>
    <w:rsid w:val="00A005EA"/>
    <w:rsid w:val="00E2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1CB"/>
  <w15:chartTrackingRefBased/>
  <w15:docId w15:val="{8B9612B5-5BCF-4B83-A756-1897720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0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Byczek-Wyrostek</dc:creator>
  <cp:keywords/>
  <dc:description/>
  <cp:lastModifiedBy>Anna Byczek-Wyrostek</cp:lastModifiedBy>
  <cp:revision>3</cp:revision>
  <dcterms:created xsi:type="dcterms:W3CDTF">2024-12-23T08:56:00Z</dcterms:created>
  <dcterms:modified xsi:type="dcterms:W3CDTF">2025-04-23T07:18:00Z</dcterms:modified>
</cp:coreProperties>
</file>