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page" w:tblpX="2797" w:tblpY="-328"/>
        <w:tblW w:w="9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71"/>
        <w:gridCol w:w="2818"/>
        <w:gridCol w:w="2128"/>
      </w:tblGrid>
      <w:tr w:rsidR="00BC347B" w:rsidRPr="00A975A2" w14:paraId="22EAF9E9" w14:textId="77777777" w:rsidTr="0076589B">
        <w:trPr>
          <w:trHeight w:hRule="exact" w:val="2219"/>
        </w:trPr>
        <w:tc>
          <w:tcPr>
            <w:tcW w:w="9117" w:type="dxa"/>
            <w:gridSpan w:val="3"/>
          </w:tcPr>
          <w:p w14:paraId="1CA5E265" w14:textId="2851244A" w:rsidR="00AC05AB" w:rsidRPr="00AC05AB" w:rsidRDefault="00AC05AB" w:rsidP="00B317EB">
            <w:pPr>
              <w:tabs>
                <w:tab w:val="left" w:pos="7128"/>
              </w:tabs>
              <w:rPr>
                <w:rFonts w:cstheme="minorHAnsi"/>
                <w:sz w:val="24"/>
                <w:szCs w:val="24"/>
              </w:rPr>
            </w:pPr>
            <w:bookmarkStart w:id="0" w:name="_Hlk189735471"/>
          </w:p>
        </w:tc>
      </w:tr>
      <w:tr w:rsidR="00BC347B" w:rsidRPr="00AC05AB" w14:paraId="2563DAA7" w14:textId="77777777" w:rsidTr="0076589B">
        <w:trPr>
          <w:trHeight w:hRule="exact" w:val="513"/>
        </w:trPr>
        <w:tc>
          <w:tcPr>
            <w:tcW w:w="4171" w:type="dxa"/>
          </w:tcPr>
          <w:p w14:paraId="2B82227B" w14:textId="77777777" w:rsidR="00BC347B" w:rsidRDefault="00BC347B" w:rsidP="00B317EB">
            <w:pPr>
              <w:rPr>
                <w:rFonts w:ascii="Pt serift" w:hAnsi="Pt serift" w:cstheme="minorHAnsi"/>
                <w:sz w:val="18"/>
                <w:szCs w:val="18"/>
              </w:rPr>
            </w:pPr>
          </w:p>
          <w:p w14:paraId="3A71A36C" w14:textId="77777777" w:rsidR="00BC347B" w:rsidRPr="002870D0" w:rsidRDefault="00BC347B" w:rsidP="00B317EB">
            <w:pPr>
              <w:rPr>
                <w:rFonts w:ascii="Pt serift" w:hAnsi="Pt serift" w:cstheme="minorHAnsi"/>
                <w:sz w:val="18"/>
                <w:szCs w:val="18"/>
              </w:rPr>
            </w:pPr>
          </w:p>
        </w:tc>
        <w:tc>
          <w:tcPr>
            <w:tcW w:w="2818" w:type="dxa"/>
          </w:tcPr>
          <w:p w14:paraId="34973ECD" w14:textId="77777777" w:rsidR="00BC347B" w:rsidRPr="002870D0" w:rsidRDefault="00BC347B" w:rsidP="00B317EB">
            <w:pPr>
              <w:rPr>
                <w:rFonts w:ascii="Pt serift" w:hAnsi="Pt serift" w:cstheme="minorHAnsi"/>
                <w:sz w:val="18"/>
                <w:szCs w:val="18"/>
              </w:rPr>
            </w:pPr>
          </w:p>
        </w:tc>
        <w:tc>
          <w:tcPr>
            <w:tcW w:w="2128" w:type="dxa"/>
          </w:tcPr>
          <w:p w14:paraId="29510CC6" w14:textId="08920C49" w:rsidR="00BC347B" w:rsidRPr="00AC05AB" w:rsidRDefault="00BC347B" w:rsidP="00B317EB">
            <w:pPr>
              <w:jc w:val="right"/>
              <w:rPr>
                <w:rFonts w:asciiTheme="majorHAnsi" w:hAnsiTheme="majorHAnsi" w:cstheme="majorHAnsi"/>
              </w:rPr>
            </w:pPr>
          </w:p>
        </w:tc>
      </w:tr>
      <w:tr w:rsidR="00BC347B" w:rsidRPr="00A975A2" w14:paraId="318FC930" w14:textId="77777777" w:rsidTr="0076589B">
        <w:trPr>
          <w:trHeight w:hRule="exact" w:val="142"/>
        </w:trPr>
        <w:tc>
          <w:tcPr>
            <w:tcW w:w="4171" w:type="dxa"/>
          </w:tcPr>
          <w:p w14:paraId="02C80087" w14:textId="77777777" w:rsidR="00BC347B" w:rsidRPr="00A975A2" w:rsidRDefault="00BC347B" w:rsidP="00B317EB">
            <w:pPr>
              <w:rPr>
                <w:rFonts w:cstheme="minorHAnsi"/>
                <w:sz w:val="20"/>
                <w:szCs w:val="20"/>
                <w:lang w:val="en-US"/>
              </w:rPr>
            </w:pPr>
          </w:p>
        </w:tc>
        <w:tc>
          <w:tcPr>
            <w:tcW w:w="4946" w:type="dxa"/>
            <w:gridSpan w:val="2"/>
          </w:tcPr>
          <w:p w14:paraId="4DC8F5F0" w14:textId="77777777" w:rsidR="00BC347B" w:rsidRPr="008A474E" w:rsidRDefault="00BC347B" w:rsidP="00B317EB">
            <w:pPr>
              <w:rPr>
                <w:rFonts w:ascii="PT Serif" w:hAnsi="PT Serif" w:cstheme="minorHAnsi"/>
                <w:sz w:val="18"/>
                <w:szCs w:val="18"/>
                <w:lang w:val="en-US"/>
              </w:rPr>
            </w:pPr>
          </w:p>
        </w:tc>
      </w:tr>
    </w:tbl>
    <w:bookmarkEnd w:id="0"/>
    <w:p w14:paraId="7540183B" w14:textId="77777777" w:rsidR="006B12C5" w:rsidRDefault="006B12C5" w:rsidP="006B12C5">
      <w:pPr>
        <w:pStyle w:val="xmsonormal"/>
        <w:shd w:val="clear" w:color="auto" w:fill="FFFFFF"/>
        <w:jc w:val="center"/>
        <w:textAlignment w:val="baseline"/>
        <w:rPr>
          <w:rFonts w:asciiTheme="minorHAnsi" w:hAnsiTheme="minorHAnsi" w:cstheme="minorHAnsi"/>
          <w:b/>
          <w:bCs/>
          <w:color w:val="000000"/>
          <w:sz w:val="28"/>
          <w:szCs w:val="28"/>
        </w:rPr>
      </w:pPr>
      <w:r w:rsidRPr="006B12C5">
        <w:rPr>
          <w:rFonts w:asciiTheme="minorHAnsi" w:hAnsiTheme="minorHAnsi" w:cstheme="minorHAnsi"/>
          <w:b/>
          <w:bCs/>
          <w:color w:val="000000"/>
          <w:sz w:val="28"/>
          <w:szCs w:val="28"/>
        </w:rPr>
        <w:t>ANNOUNCEMENT OF TWO OPEN SCHOLARSHIP POSITIONS UNDER THE NCN OPUS-27 RESEARCH PROJECT</w:t>
      </w:r>
    </w:p>
    <w:p w14:paraId="20C05BF0" w14:textId="5B5F6204" w:rsidR="0076589B" w:rsidRPr="00E95258" w:rsidRDefault="0076589B" w:rsidP="00E95258">
      <w:pPr>
        <w:pStyle w:val="xmsonormal"/>
        <w:shd w:val="clear" w:color="auto" w:fill="FFFFFF"/>
        <w:textAlignment w:val="baseline"/>
        <w:rPr>
          <w:rFonts w:asciiTheme="minorHAnsi" w:hAnsiTheme="minorHAnsi" w:cstheme="minorHAnsi"/>
          <w:color w:val="000000"/>
          <w:sz w:val="22"/>
          <w:szCs w:val="22"/>
        </w:rPr>
      </w:pPr>
      <w:r w:rsidRPr="00E95258">
        <w:rPr>
          <w:rFonts w:asciiTheme="minorHAnsi" w:hAnsiTheme="minorHAnsi" w:cstheme="minorHAnsi"/>
          <w:b/>
          <w:bCs/>
          <w:color w:val="000000"/>
          <w:sz w:val="22"/>
          <w:szCs w:val="22"/>
        </w:rPr>
        <w:t xml:space="preserve">Entity: </w:t>
      </w:r>
      <w:r w:rsidRPr="00E95258">
        <w:rPr>
          <w:rFonts w:asciiTheme="minorHAnsi" w:hAnsiTheme="minorHAnsi" w:cstheme="minorHAnsi"/>
          <w:color w:val="000000"/>
          <w:sz w:val="22"/>
          <w:szCs w:val="22"/>
        </w:rPr>
        <w:t>Silesian university of technology, Biotechnology center</w:t>
      </w:r>
    </w:p>
    <w:p w14:paraId="235E8037" w14:textId="77777777" w:rsidR="00E95258" w:rsidRPr="00E95258" w:rsidRDefault="00E95258" w:rsidP="00E95258">
      <w:pPr>
        <w:pStyle w:val="xmsonormal"/>
        <w:shd w:val="clear" w:color="auto" w:fill="FFFFFF"/>
        <w:textAlignment w:val="baseline"/>
        <w:rPr>
          <w:rFonts w:asciiTheme="minorHAnsi" w:hAnsiTheme="minorHAnsi" w:cstheme="minorHAnsi"/>
          <w:b/>
          <w:bCs/>
          <w:color w:val="000000"/>
          <w:sz w:val="22"/>
          <w:szCs w:val="22"/>
        </w:rPr>
      </w:pPr>
      <w:r w:rsidRPr="00E95258">
        <w:rPr>
          <w:rFonts w:asciiTheme="minorHAnsi" w:hAnsiTheme="minorHAnsi" w:cstheme="minorHAnsi"/>
          <w:b/>
          <w:bCs/>
          <w:color w:val="000000"/>
          <w:sz w:val="22"/>
          <w:szCs w:val="22"/>
        </w:rPr>
        <w:t xml:space="preserve">Employment Period: </w:t>
      </w:r>
      <w:r w:rsidRPr="00E95258">
        <w:rPr>
          <w:rFonts w:asciiTheme="minorHAnsi" w:hAnsiTheme="minorHAnsi" w:cstheme="minorHAnsi"/>
          <w:color w:val="000000"/>
          <w:sz w:val="22"/>
          <w:szCs w:val="22"/>
        </w:rPr>
        <w:t>Minimum 12 months, up to 48 months</w:t>
      </w:r>
    </w:p>
    <w:p w14:paraId="3883F49B" w14:textId="77777777" w:rsidR="00E95258" w:rsidRDefault="00E95258" w:rsidP="00E95258">
      <w:pPr>
        <w:pStyle w:val="xmsonormal"/>
        <w:shd w:val="clear" w:color="auto" w:fill="FFFFFF"/>
        <w:textAlignment w:val="baseline"/>
        <w:rPr>
          <w:rFonts w:asciiTheme="minorHAnsi" w:hAnsiTheme="minorHAnsi" w:cstheme="minorHAnsi"/>
          <w:color w:val="000000"/>
          <w:sz w:val="22"/>
          <w:szCs w:val="22"/>
        </w:rPr>
      </w:pPr>
      <w:r w:rsidRPr="00E95258">
        <w:rPr>
          <w:rFonts w:asciiTheme="minorHAnsi" w:hAnsiTheme="minorHAnsi" w:cstheme="minorHAnsi"/>
          <w:b/>
          <w:bCs/>
          <w:color w:val="000000"/>
          <w:sz w:val="22"/>
          <w:szCs w:val="22"/>
        </w:rPr>
        <w:t xml:space="preserve">Start Date: </w:t>
      </w:r>
      <w:r w:rsidRPr="00E95258">
        <w:rPr>
          <w:rFonts w:asciiTheme="minorHAnsi" w:hAnsiTheme="minorHAnsi" w:cstheme="minorHAnsi"/>
          <w:color w:val="000000"/>
          <w:sz w:val="22"/>
          <w:szCs w:val="22"/>
        </w:rPr>
        <w:t>May 2025</w:t>
      </w:r>
    </w:p>
    <w:p w14:paraId="7F744F30" w14:textId="77777777" w:rsidR="00397C78" w:rsidRDefault="00E95258" w:rsidP="00397C78">
      <w:pPr>
        <w:pStyle w:val="xmsonormal"/>
        <w:shd w:val="clear" w:color="auto" w:fill="FFFFFF"/>
        <w:textAlignment w:val="baseline"/>
        <w:rPr>
          <w:rFonts w:asciiTheme="minorHAnsi" w:hAnsiTheme="minorHAnsi" w:cstheme="minorHAnsi"/>
          <w:color w:val="000000"/>
          <w:sz w:val="22"/>
          <w:szCs w:val="22"/>
        </w:rPr>
      </w:pPr>
      <w:r w:rsidRPr="00E95258">
        <w:rPr>
          <w:rFonts w:asciiTheme="minorHAnsi" w:hAnsiTheme="minorHAnsi" w:cstheme="minorHAnsi"/>
          <w:b/>
          <w:bCs/>
          <w:color w:val="000000"/>
          <w:sz w:val="22"/>
          <w:szCs w:val="22"/>
        </w:rPr>
        <w:t xml:space="preserve">Remuneration: </w:t>
      </w:r>
      <w:r w:rsidR="00397C78" w:rsidRPr="00397C78">
        <w:rPr>
          <w:rFonts w:asciiTheme="minorHAnsi" w:hAnsiTheme="minorHAnsi" w:cstheme="minorHAnsi"/>
          <w:color w:val="000000"/>
          <w:sz w:val="22"/>
          <w:szCs w:val="22"/>
        </w:rPr>
        <w:t>The stipend of PLN 4,000 will be paid</w:t>
      </w:r>
      <w:r w:rsidR="00397C78">
        <w:rPr>
          <w:rFonts w:asciiTheme="minorHAnsi" w:hAnsiTheme="minorHAnsi" w:cstheme="minorHAnsi"/>
          <w:color w:val="000000"/>
          <w:sz w:val="22"/>
          <w:szCs w:val="22"/>
        </w:rPr>
        <w:t>.</w:t>
      </w:r>
    </w:p>
    <w:p w14:paraId="07423308" w14:textId="6E6FB1B8" w:rsidR="00056CC2" w:rsidRPr="00397C78" w:rsidRDefault="00056CC2" w:rsidP="00290F3C">
      <w:pPr>
        <w:pStyle w:val="xmsonormal"/>
        <w:shd w:val="clear" w:color="auto" w:fill="FFFFFF"/>
        <w:jc w:val="both"/>
        <w:textAlignment w:val="baseline"/>
        <w:rPr>
          <w:rFonts w:asciiTheme="minorHAnsi" w:hAnsiTheme="minorHAnsi" w:cstheme="minorHAnsi"/>
          <w:color w:val="000000"/>
          <w:sz w:val="22"/>
          <w:szCs w:val="22"/>
        </w:rPr>
      </w:pPr>
      <w:r w:rsidRPr="00397C78">
        <w:rPr>
          <w:rFonts w:asciiTheme="minorHAnsi" w:hAnsiTheme="minorHAnsi" w:cstheme="minorHAnsi"/>
          <w:color w:val="000000"/>
          <w:sz w:val="22"/>
          <w:szCs w:val="22"/>
        </w:rPr>
        <w:t xml:space="preserve">The research will be conducted at the Silesian University of Technology, Biotechnology Center, as part of the NCN OPUS project: “Development and evaluation of novel immunodiagnostic tests in the diagnosis of tuberculosis.” This project aims to revolutionize TB immunodiagnosis by integrating novel antigens and state-of-the-art technology. This research project seeks to revolutionize the immunodiagnosis of Tuberculosis (TB) by integrating novel antigens and state-of-the-art technology. </w:t>
      </w:r>
      <w:r w:rsidR="00290F3C" w:rsidRPr="00290F3C">
        <w:rPr>
          <w:rFonts w:asciiTheme="minorHAnsi" w:hAnsiTheme="minorHAnsi" w:cstheme="minorHAnsi"/>
          <w:color w:val="000000"/>
          <w:sz w:val="22"/>
          <w:szCs w:val="22"/>
        </w:rPr>
        <w:t xml:space="preserve">Integrating nanomaterial-based biosensors, including </w:t>
      </w:r>
      <w:proofErr w:type="spellStart"/>
      <w:r w:rsidR="00290F3C" w:rsidRPr="00290F3C">
        <w:rPr>
          <w:rFonts w:asciiTheme="minorHAnsi" w:hAnsiTheme="minorHAnsi" w:cstheme="minorHAnsi"/>
          <w:color w:val="000000"/>
          <w:sz w:val="22"/>
          <w:szCs w:val="22"/>
        </w:rPr>
        <w:t>genosensors</w:t>
      </w:r>
      <w:proofErr w:type="spellEnd"/>
      <w:r w:rsidR="00290F3C" w:rsidRPr="00290F3C">
        <w:rPr>
          <w:rFonts w:asciiTheme="minorHAnsi" w:hAnsiTheme="minorHAnsi" w:cstheme="minorHAnsi"/>
          <w:color w:val="000000"/>
          <w:sz w:val="22"/>
          <w:szCs w:val="22"/>
        </w:rPr>
        <w:t xml:space="preserve"> for detecting </w:t>
      </w:r>
      <w:r w:rsidR="00290F3C" w:rsidRPr="006C0B06">
        <w:rPr>
          <w:rFonts w:asciiTheme="minorHAnsi" w:hAnsiTheme="minorHAnsi" w:cstheme="minorHAnsi"/>
          <w:i/>
          <w:iCs/>
          <w:color w:val="000000"/>
          <w:sz w:val="22"/>
          <w:szCs w:val="22"/>
        </w:rPr>
        <w:t>Mycobacterium tuberculosis</w:t>
      </w:r>
      <w:r w:rsidR="00290F3C" w:rsidRPr="00290F3C">
        <w:rPr>
          <w:rFonts w:asciiTheme="minorHAnsi" w:hAnsiTheme="minorHAnsi" w:cstheme="minorHAnsi"/>
          <w:color w:val="000000"/>
          <w:sz w:val="22"/>
          <w:szCs w:val="22"/>
        </w:rPr>
        <w:t xml:space="preserve"> (</w:t>
      </w:r>
      <w:proofErr w:type="spellStart"/>
      <w:r w:rsidR="00290F3C" w:rsidRPr="00290F3C">
        <w:rPr>
          <w:rFonts w:asciiTheme="minorHAnsi" w:hAnsiTheme="minorHAnsi" w:cstheme="minorHAnsi"/>
          <w:color w:val="000000"/>
          <w:sz w:val="22"/>
          <w:szCs w:val="22"/>
        </w:rPr>
        <w:t>Mtb</w:t>
      </w:r>
      <w:proofErr w:type="spellEnd"/>
      <w:r w:rsidR="00290F3C" w:rsidRPr="00290F3C">
        <w:rPr>
          <w:rFonts w:asciiTheme="minorHAnsi" w:hAnsiTheme="minorHAnsi" w:cstheme="minorHAnsi"/>
          <w:color w:val="000000"/>
          <w:sz w:val="22"/>
          <w:szCs w:val="22"/>
        </w:rPr>
        <w:t xml:space="preserve">) </w:t>
      </w:r>
      <w:proofErr w:type="spellStart"/>
      <w:r w:rsidR="00290F3C" w:rsidRPr="00290F3C">
        <w:rPr>
          <w:rFonts w:asciiTheme="minorHAnsi" w:hAnsiTheme="minorHAnsi" w:cstheme="minorHAnsi"/>
          <w:color w:val="000000"/>
          <w:sz w:val="22"/>
          <w:szCs w:val="22"/>
        </w:rPr>
        <w:t>cfDNA</w:t>
      </w:r>
      <w:proofErr w:type="spellEnd"/>
      <w:r w:rsidR="00290F3C" w:rsidRPr="00290F3C">
        <w:rPr>
          <w:rFonts w:asciiTheme="minorHAnsi" w:hAnsiTheme="minorHAnsi" w:cstheme="minorHAnsi"/>
          <w:color w:val="000000"/>
          <w:sz w:val="22"/>
          <w:szCs w:val="22"/>
        </w:rPr>
        <w:t xml:space="preserve">, alongside immunosensors targeting </w:t>
      </w:r>
      <w:proofErr w:type="spellStart"/>
      <w:r w:rsidR="00290F3C" w:rsidRPr="00290F3C">
        <w:rPr>
          <w:rFonts w:asciiTheme="minorHAnsi" w:hAnsiTheme="minorHAnsi" w:cstheme="minorHAnsi"/>
          <w:color w:val="000000"/>
          <w:sz w:val="22"/>
          <w:szCs w:val="22"/>
        </w:rPr>
        <w:t>Mtb</w:t>
      </w:r>
      <w:proofErr w:type="spellEnd"/>
      <w:r w:rsidR="00290F3C" w:rsidRPr="00290F3C">
        <w:rPr>
          <w:rFonts w:asciiTheme="minorHAnsi" w:hAnsiTheme="minorHAnsi" w:cstheme="minorHAnsi"/>
          <w:color w:val="000000"/>
          <w:sz w:val="22"/>
          <w:szCs w:val="22"/>
        </w:rPr>
        <w:t xml:space="preserve"> antigen panels, could create a powerful platform for early-stage TB diagnosis.</w:t>
      </w:r>
    </w:p>
    <w:p w14:paraId="25822B35" w14:textId="68AA3AF8" w:rsidR="0066286D" w:rsidRDefault="0066286D" w:rsidP="0066286D">
      <w:pPr>
        <w:spacing w:after="93" w:line="270" w:lineRule="auto"/>
        <w:ind w:left="-5"/>
        <w:rPr>
          <w:rFonts w:ascii="Calibri" w:eastAsia="Calibri" w:hAnsi="Calibri" w:cs="Calibri"/>
          <w:b/>
        </w:rPr>
      </w:pPr>
      <w:r>
        <w:rPr>
          <w:rFonts w:ascii="Calibri" w:eastAsia="Calibri" w:hAnsi="Calibri" w:cs="Calibri"/>
          <w:b/>
        </w:rPr>
        <w:t xml:space="preserve">Job description: </w:t>
      </w:r>
    </w:p>
    <w:p w14:paraId="3191A552" w14:textId="35933C80" w:rsidR="00290F3C" w:rsidRDefault="00290F3C" w:rsidP="00290F3C">
      <w:pPr>
        <w:spacing w:after="93" w:line="270" w:lineRule="auto"/>
        <w:rPr>
          <w:rFonts w:eastAsia="Times New Roman" w:cstheme="minorHAnsi"/>
          <w:color w:val="000000"/>
          <w:lang w:val="en-US"/>
        </w:rPr>
      </w:pPr>
      <w:r>
        <w:rPr>
          <w:rFonts w:eastAsia="Times New Roman" w:cstheme="minorHAnsi"/>
          <w:color w:val="000000"/>
          <w:lang w:val="en-US"/>
        </w:rPr>
        <w:t xml:space="preserve">1. </w:t>
      </w:r>
      <w:r w:rsidRPr="00290F3C">
        <w:rPr>
          <w:rFonts w:eastAsia="Times New Roman" w:cstheme="minorHAnsi"/>
          <w:color w:val="000000"/>
          <w:lang w:val="en-US"/>
        </w:rPr>
        <w:t>Designing, planning, and carrying out field and experimental work under the supervision of the Principal Investigator and collaborators;</w:t>
      </w:r>
      <w:r w:rsidRPr="00290F3C">
        <w:rPr>
          <w:rFonts w:eastAsia="Times New Roman" w:cstheme="minorHAnsi"/>
          <w:color w:val="000000"/>
          <w:lang w:val="en-US"/>
        </w:rPr>
        <w:br/>
        <w:t>2. Bioinformatics and state-of-the-art computational tools for the selection of best aptamers</w:t>
      </w:r>
      <w:r w:rsidRPr="00290F3C">
        <w:rPr>
          <w:rFonts w:eastAsia="Times New Roman" w:cstheme="minorHAnsi"/>
          <w:color w:val="000000"/>
          <w:lang w:val="en-US"/>
        </w:rPr>
        <w:br/>
        <w:t>3. Preparation of Homemade screen-printed electrode (SPE) and AuNP immobilization</w:t>
      </w:r>
      <w:r w:rsidRPr="00290F3C">
        <w:rPr>
          <w:rFonts w:eastAsia="Times New Roman" w:cstheme="minorHAnsi"/>
          <w:color w:val="000000"/>
          <w:lang w:val="en-US"/>
        </w:rPr>
        <w:br/>
        <w:t>4. Construction of a sandwich immunosensor, DNA hybridization assay, and electrochemical detection</w:t>
      </w:r>
      <w:r w:rsidRPr="00290F3C">
        <w:rPr>
          <w:rFonts w:eastAsia="Times New Roman" w:cstheme="minorHAnsi"/>
          <w:color w:val="000000"/>
          <w:lang w:val="en-US"/>
        </w:rPr>
        <w:br/>
        <w:t>5. Validation and optimization of the aptamer-based biosensor/immunosensor</w:t>
      </w:r>
      <w:r w:rsidRPr="00290F3C">
        <w:rPr>
          <w:rFonts w:eastAsia="Times New Roman" w:cstheme="minorHAnsi"/>
          <w:color w:val="000000"/>
          <w:lang w:val="en-US"/>
        </w:rPr>
        <w:br/>
        <w:t>6. Provide technical support and expertise to ongoing projects, ensuring high standards of research and innovation; provide training and mentorship to junior technicians and other project staff</w:t>
      </w:r>
      <w:r w:rsidRPr="00290F3C">
        <w:rPr>
          <w:rFonts w:eastAsia="Times New Roman" w:cstheme="minorHAnsi"/>
          <w:color w:val="000000"/>
          <w:lang w:val="en-US"/>
        </w:rPr>
        <w:br/>
        <w:t>7. Collaborate with cross-functional teams to achieve project milestones and objectives</w:t>
      </w:r>
      <w:r w:rsidRPr="00290F3C">
        <w:rPr>
          <w:rFonts w:eastAsia="Times New Roman" w:cstheme="minorHAnsi"/>
          <w:color w:val="000000"/>
          <w:lang w:val="en-US"/>
        </w:rPr>
        <w:br/>
        <w:t>8. Maintain accurate records of experiments and data analysis</w:t>
      </w:r>
      <w:r w:rsidRPr="00290F3C">
        <w:rPr>
          <w:rFonts w:eastAsia="Times New Roman" w:cstheme="minorHAnsi"/>
          <w:color w:val="000000"/>
          <w:lang w:val="en-US"/>
        </w:rPr>
        <w:br/>
        <w:t>9. Contribute to the preparation of research reports, presentations, and publications independently in collaboration with the project team</w:t>
      </w:r>
    </w:p>
    <w:p w14:paraId="6C84DD7A" w14:textId="77777777" w:rsidR="00AE42C9" w:rsidRDefault="00AE42C9" w:rsidP="00290F3C">
      <w:pPr>
        <w:spacing w:after="93" w:line="270" w:lineRule="auto"/>
        <w:rPr>
          <w:rFonts w:eastAsia="Times New Roman" w:cstheme="minorHAnsi"/>
          <w:color w:val="000000"/>
          <w:lang w:val="en-US"/>
        </w:rPr>
      </w:pPr>
    </w:p>
    <w:p w14:paraId="4C721028" w14:textId="4EE2B39C" w:rsidR="00290F3C" w:rsidRDefault="00290F3C" w:rsidP="00290F3C">
      <w:pPr>
        <w:spacing w:after="93" w:line="270" w:lineRule="auto"/>
        <w:rPr>
          <w:rFonts w:eastAsia="Times New Roman" w:cstheme="minorHAnsi"/>
          <w:color w:val="000000"/>
          <w:lang w:val="en-US"/>
        </w:rPr>
      </w:pPr>
    </w:p>
    <w:p w14:paraId="6A1142C8" w14:textId="333BEE10" w:rsidR="00290F3C" w:rsidRDefault="00290F3C" w:rsidP="00290F3C">
      <w:pPr>
        <w:spacing w:after="93" w:line="270" w:lineRule="auto"/>
        <w:rPr>
          <w:rFonts w:eastAsia="Times New Roman" w:cstheme="minorHAnsi"/>
          <w:color w:val="000000"/>
          <w:lang w:val="en-US"/>
        </w:rPr>
      </w:pPr>
    </w:p>
    <w:p w14:paraId="1D28BBDF" w14:textId="3EBC2E9B" w:rsidR="00290F3C" w:rsidRDefault="00290F3C" w:rsidP="00290F3C">
      <w:pPr>
        <w:spacing w:after="93" w:line="270" w:lineRule="auto"/>
        <w:rPr>
          <w:rFonts w:eastAsia="Times New Roman" w:cstheme="minorHAnsi"/>
          <w:color w:val="000000"/>
          <w:lang w:val="en-US"/>
        </w:rPr>
      </w:pPr>
    </w:p>
    <w:p w14:paraId="5454CCEB" w14:textId="544640B1" w:rsidR="00290F3C" w:rsidRDefault="00290F3C" w:rsidP="00290F3C">
      <w:pPr>
        <w:spacing w:after="93" w:line="270" w:lineRule="auto"/>
        <w:rPr>
          <w:rFonts w:eastAsia="Times New Roman" w:cstheme="minorHAnsi"/>
          <w:color w:val="000000"/>
          <w:lang w:val="en-US"/>
        </w:rPr>
      </w:pPr>
    </w:p>
    <w:p w14:paraId="262CA0AB" w14:textId="77777777" w:rsidR="00290F3C" w:rsidRPr="00290F3C" w:rsidRDefault="00290F3C" w:rsidP="00290F3C">
      <w:pPr>
        <w:spacing w:after="93" w:line="270" w:lineRule="auto"/>
        <w:rPr>
          <w:rFonts w:eastAsia="Times New Roman" w:cstheme="minorHAnsi"/>
          <w:color w:val="000000"/>
          <w:lang w:val="en-US"/>
        </w:rPr>
      </w:pPr>
    </w:p>
    <w:p w14:paraId="5B8EF174" w14:textId="25831A38" w:rsidR="008C0296" w:rsidRPr="00290F3C" w:rsidRDefault="00E95258" w:rsidP="00290F3C">
      <w:pPr>
        <w:pStyle w:val="ListParagraph"/>
        <w:numPr>
          <w:ilvl w:val="0"/>
          <w:numId w:val="14"/>
        </w:numPr>
        <w:spacing w:after="93" w:line="270" w:lineRule="auto"/>
        <w:rPr>
          <w:rFonts w:ascii="Calibri" w:eastAsia="Calibri" w:hAnsi="Calibri" w:cs="Calibri"/>
          <w:b/>
        </w:rPr>
      </w:pPr>
      <w:r w:rsidRPr="00290F3C">
        <w:rPr>
          <w:rFonts w:ascii="Calibri" w:eastAsia="Calibri" w:hAnsi="Calibri" w:cs="Calibri"/>
          <w:b/>
        </w:rPr>
        <w:t>An application</w:t>
      </w:r>
      <w:r w:rsidR="009833F6" w:rsidRPr="00290F3C">
        <w:rPr>
          <w:rFonts w:ascii="Calibri" w:eastAsia="Calibri" w:hAnsi="Calibri" w:cs="Calibri"/>
          <w:b/>
        </w:rPr>
        <w:t xml:space="preserve"> must include:</w:t>
      </w:r>
    </w:p>
    <w:p w14:paraId="601DD589" w14:textId="0F0A0334" w:rsidR="0077289F" w:rsidRDefault="00AE08B3" w:rsidP="0077289F">
      <w:pPr>
        <w:pStyle w:val="ListParagraph"/>
        <w:numPr>
          <w:ilvl w:val="0"/>
          <w:numId w:val="7"/>
        </w:numPr>
        <w:spacing w:after="93" w:line="270" w:lineRule="auto"/>
      </w:pPr>
      <w:r>
        <w:t>A</w:t>
      </w:r>
      <w:r w:rsidR="0077289F">
        <w:t>pplication letter</w:t>
      </w:r>
    </w:p>
    <w:p w14:paraId="788039A8" w14:textId="6D6ACEFA" w:rsidR="00E95258" w:rsidRDefault="00AE42C9" w:rsidP="000B6F6E">
      <w:pPr>
        <w:pStyle w:val="ListParagraph"/>
        <w:numPr>
          <w:ilvl w:val="0"/>
          <w:numId w:val="7"/>
        </w:numPr>
        <w:spacing w:after="93" w:line="270" w:lineRule="auto"/>
      </w:pPr>
      <w:r>
        <w:t xml:space="preserve">Bachelor, </w:t>
      </w:r>
      <w:r w:rsidR="000B6F6E" w:rsidRPr="000B6F6E">
        <w:t>Master/PhD in Chemistry, Microbiology, Biotechnology, Materials Science, or related disciplines</w:t>
      </w:r>
    </w:p>
    <w:p w14:paraId="6C9FE378" w14:textId="3DD2AE63" w:rsidR="00E95258" w:rsidRDefault="00290F3C" w:rsidP="00290F3C">
      <w:pPr>
        <w:pStyle w:val="ListParagraph"/>
        <w:numPr>
          <w:ilvl w:val="0"/>
          <w:numId w:val="7"/>
        </w:numPr>
        <w:spacing w:after="93" w:line="270" w:lineRule="auto"/>
        <w:jc w:val="both"/>
      </w:pPr>
      <w:r>
        <w:t>Curriculum vitae</w:t>
      </w:r>
      <w:r w:rsidRPr="0077289F">
        <w:t xml:space="preserve"> (</w:t>
      </w:r>
      <w:r>
        <w:t xml:space="preserve">CV) </w:t>
      </w:r>
      <w:r w:rsidRPr="0077289F">
        <w:t>including a list of scientific achievements</w:t>
      </w:r>
      <w:r>
        <w:t xml:space="preserve">. </w:t>
      </w:r>
      <w:r w:rsidRPr="00290F3C">
        <w:t>Scientific CV containing information on the candidate's interests and achievements:</w:t>
      </w:r>
      <w:r>
        <w:t xml:space="preserve"> </w:t>
      </w:r>
      <w:r w:rsidRPr="00290F3C">
        <w:t>Demonstrable previous experience in immunosensors development, preferably including nanomaterials on the system. Description of any activity in scientific circles, list of any publications, information on any work in scientific projects (name of the project, short description of the scope of responsibilities and name of the director) and/or participation in scientific internships and information on any awards and distinctions awarded in connection with scientific activity.</w:t>
      </w:r>
    </w:p>
    <w:p w14:paraId="5F1F2AF4" w14:textId="1A9634ED" w:rsidR="0077289F" w:rsidRPr="00E95258" w:rsidRDefault="0077289F" w:rsidP="00E95258">
      <w:pPr>
        <w:pStyle w:val="ListParagraph"/>
        <w:numPr>
          <w:ilvl w:val="0"/>
          <w:numId w:val="7"/>
        </w:numPr>
        <w:spacing w:after="93" w:line="270" w:lineRule="auto"/>
      </w:pPr>
      <w:r>
        <w:t>Address and emails of 3 potential referees</w:t>
      </w:r>
    </w:p>
    <w:p w14:paraId="22C39BEE" w14:textId="49BFA9DB" w:rsidR="0077289F" w:rsidRDefault="009833F6" w:rsidP="0077289F">
      <w:pPr>
        <w:spacing w:after="104" w:line="261" w:lineRule="auto"/>
        <w:rPr>
          <w:rFonts w:ascii="Calibri" w:eastAsia="Calibri" w:hAnsi="Calibri" w:cs="Calibri"/>
          <w:b/>
        </w:rPr>
      </w:pPr>
      <w:r>
        <w:rPr>
          <w:rFonts w:ascii="Calibri" w:eastAsia="Calibri" w:hAnsi="Calibri" w:cs="Calibri"/>
          <w:b/>
        </w:rPr>
        <w:t xml:space="preserve">Profile of candidate: </w:t>
      </w:r>
    </w:p>
    <w:p w14:paraId="5EE7A406" w14:textId="77777777" w:rsidR="00D73C1B" w:rsidRDefault="00290F3C" w:rsidP="0077289F">
      <w:pPr>
        <w:pStyle w:val="ListParagraph"/>
        <w:numPr>
          <w:ilvl w:val="0"/>
          <w:numId w:val="11"/>
        </w:numPr>
        <w:spacing w:after="104" w:line="261" w:lineRule="auto"/>
        <w:rPr>
          <w:rFonts w:ascii="Calibri" w:eastAsia="Calibri" w:hAnsi="Calibri" w:cs="Calibri"/>
          <w:bCs/>
        </w:rPr>
      </w:pPr>
      <w:r w:rsidRPr="00290F3C">
        <w:rPr>
          <w:rFonts w:ascii="Calibri" w:eastAsia="Calibri" w:hAnsi="Calibri" w:cs="Calibri"/>
          <w:bCs/>
        </w:rPr>
        <w:t>Hands-on lab experience related to biosensor discovery, characterization, and optimization is strongly preferred.</w:t>
      </w:r>
    </w:p>
    <w:p w14:paraId="6F89D013" w14:textId="3E3CD315" w:rsidR="00290F3C" w:rsidRDefault="00290F3C" w:rsidP="0077289F">
      <w:pPr>
        <w:pStyle w:val="ListParagraph"/>
        <w:numPr>
          <w:ilvl w:val="0"/>
          <w:numId w:val="11"/>
        </w:numPr>
        <w:spacing w:after="104" w:line="261" w:lineRule="auto"/>
        <w:rPr>
          <w:rFonts w:ascii="Calibri" w:eastAsia="Calibri" w:hAnsi="Calibri" w:cs="Calibri"/>
          <w:bCs/>
        </w:rPr>
      </w:pPr>
      <w:r w:rsidRPr="00290F3C">
        <w:rPr>
          <w:rFonts w:ascii="Calibri" w:eastAsia="Calibri" w:hAnsi="Calibri" w:cs="Calibri"/>
          <w:bCs/>
        </w:rPr>
        <w:t>Good English language skills (written and oral). Knowledge of Polish would be beneficial.</w:t>
      </w:r>
    </w:p>
    <w:p w14:paraId="6FD539F5" w14:textId="48A15013" w:rsidR="0077289F" w:rsidRPr="0077289F" w:rsidRDefault="0077289F" w:rsidP="0077289F">
      <w:pPr>
        <w:pStyle w:val="ListParagraph"/>
        <w:numPr>
          <w:ilvl w:val="0"/>
          <w:numId w:val="11"/>
        </w:numPr>
        <w:spacing w:after="104" w:line="261" w:lineRule="auto"/>
        <w:rPr>
          <w:rFonts w:ascii="Calibri" w:eastAsia="Calibri" w:hAnsi="Calibri" w:cs="Calibri"/>
          <w:bCs/>
        </w:rPr>
      </w:pPr>
      <w:r w:rsidRPr="0077289F">
        <w:rPr>
          <w:rFonts w:ascii="Calibri" w:eastAsia="Calibri" w:hAnsi="Calibri" w:cs="Calibri"/>
          <w:bCs/>
        </w:rPr>
        <w:t>Good organizational and multitasking skills</w:t>
      </w:r>
    </w:p>
    <w:p w14:paraId="621D6AEE" w14:textId="42186847" w:rsidR="0077289F" w:rsidRPr="0077289F" w:rsidRDefault="0077289F" w:rsidP="0077289F">
      <w:pPr>
        <w:pStyle w:val="ListParagraph"/>
        <w:numPr>
          <w:ilvl w:val="0"/>
          <w:numId w:val="11"/>
        </w:numPr>
        <w:spacing w:after="104" w:line="261" w:lineRule="auto"/>
        <w:rPr>
          <w:rFonts w:ascii="Calibri" w:eastAsia="Calibri" w:hAnsi="Calibri" w:cs="Calibri"/>
          <w:bCs/>
        </w:rPr>
      </w:pPr>
      <w:r w:rsidRPr="0077289F">
        <w:rPr>
          <w:rFonts w:ascii="Calibri" w:eastAsia="Calibri" w:hAnsi="Calibri" w:cs="Calibri"/>
          <w:bCs/>
        </w:rPr>
        <w:t>Strong analytical and independent thinking skills</w:t>
      </w:r>
    </w:p>
    <w:p w14:paraId="1D9C2147" w14:textId="3111DBCA" w:rsidR="0077289F" w:rsidRPr="0077289F" w:rsidRDefault="0077289F" w:rsidP="0077289F">
      <w:pPr>
        <w:pStyle w:val="ListParagraph"/>
        <w:numPr>
          <w:ilvl w:val="0"/>
          <w:numId w:val="11"/>
        </w:numPr>
        <w:spacing w:after="104" w:line="261" w:lineRule="auto"/>
        <w:rPr>
          <w:rFonts w:ascii="Calibri" w:eastAsia="Calibri" w:hAnsi="Calibri" w:cs="Calibri"/>
          <w:bCs/>
        </w:rPr>
      </w:pPr>
      <w:r w:rsidRPr="0077289F">
        <w:rPr>
          <w:rFonts w:ascii="Calibri" w:eastAsia="Calibri" w:hAnsi="Calibri" w:cs="Calibri"/>
          <w:bCs/>
        </w:rPr>
        <w:t>Ability to work both independently and in a team</w:t>
      </w:r>
    </w:p>
    <w:p w14:paraId="1F4CAAF6" w14:textId="52485DF1" w:rsidR="009833F6" w:rsidRPr="0077289F" w:rsidRDefault="0077289F" w:rsidP="0077289F">
      <w:pPr>
        <w:pStyle w:val="ListParagraph"/>
        <w:numPr>
          <w:ilvl w:val="0"/>
          <w:numId w:val="11"/>
        </w:numPr>
        <w:spacing w:after="104" w:line="261" w:lineRule="auto"/>
        <w:jc w:val="both"/>
        <w:rPr>
          <w:rFonts w:ascii="Calibri" w:eastAsia="Calibri" w:hAnsi="Calibri" w:cs="Calibri"/>
          <w:bCs/>
        </w:rPr>
      </w:pPr>
      <w:r w:rsidRPr="0077289F">
        <w:rPr>
          <w:rFonts w:ascii="Calibri" w:eastAsia="Calibri" w:hAnsi="Calibri" w:cs="Calibri"/>
          <w:bCs/>
        </w:rPr>
        <w:t>Good work ethics</w:t>
      </w:r>
    </w:p>
    <w:p w14:paraId="326B1F97" w14:textId="55032311" w:rsidR="009833F6" w:rsidRDefault="0063554E" w:rsidP="0063554E">
      <w:pPr>
        <w:tabs>
          <w:tab w:val="center" w:pos="288"/>
          <w:tab w:val="center" w:pos="569"/>
        </w:tabs>
        <w:rPr>
          <w:rFonts w:ascii="Calibri" w:eastAsia="Calibri" w:hAnsi="Calibri" w:cs="Calibri"/>
          <w:b/>
          <w:bCs/>
        </w:rPr>
      </w:pPr>
      <w:r w:rsidRPr="0063554E">
        <w:rPr>
          <w:rFonts w:ascii="Calibri" w:eastAsia="Calibri" w:hAnsi="Calibri" w:cs="Calibri"/>
          <w:b/>
          <w:bCs/>
        </w:rPr>
        <w:t>We offer:</w:t>
      </w:r>
    </w:p>
    <w:p w14:paraId="02E97FE1" w14:textId="6F301601" w:rsidR="00D73C1B" w:rsidRDefault="00D73C1B" w:rsidP="0063554E">
      <w:pPr>
        <w:pStyle w:val="ListParagraph"/>
        <w:numPr>
          <w:ilvl w:val="0"/>
          <w:numId w:val="13"/>
        </w:numPr>
        <w:tabs>
          <w:tab w:val="center" w:pos="288"/>
          <w:tab w:val="center" w:pos="569"/>
        </w:tabs>
        <w:rPr>
          <w:rFonts w:ascii="Calibri" w:eastAsia="Calibri" w:hAnsi="Calibri" w:cs="Calibri"/>
        </w:rPr>
      </w:pPr>
      <w:r w:rsidRPr="00D73C1B">
        <w:rPr>
          <w:rFonts w:ascii="Calibri" w:eastAsia="Calibri" w:hAnsi="Calibri" w:cs="Calibri"/>
        </w:rPr>
        <w:t>The stipend of PLN 4,000 will be paid for min. of 12 months up to a max. of 48 months.</w:t>
      </w:r>
    </w:p>
    <w:p w14:paraId="4B9D0BBB" w14:textId="22C914E8" w:rsidR="0063554E" w:rsidRPr="0063554E" w:rsidRDefault="0063554E" w:rsidP="0063554E">
      <w:pPr>
        <w:pStyle w:val="ListParagraph"/>
        <w:numPr>
          <w:ilvl w:val="0"/>
          <w:numId w:val="13"/>
        </w:numPr>
        <w:tabs>
          <w:tab w:val="center" w:pos="288"/>
          <w:tab w:val="center" w:pos="569"/>
        </w:tabs>
        <w:rPr>
          <w:rFonts w:ascii="Calibri" w:eastAsia="Calibri" w:hAnsi="Calibri" w:cs="Calibri"/>
        </w:rPr>
      </w:pPr>
      <w:r w:rsidRPr="0063554E">
        <w:rPr>
          <w:rFonts w:ascii="Calibri" w:eastAsia="Calibri" w:hAnsi="Calibri" w:cs="Calibri"/>
        </w:rPr>
        <w:t>Internationa</w:t>
      </w:r>
      <w:r w:rsidR="00D73C1B">
        <w:rPr>
          <w:rFonts w:ascii="Calibri" w:eastAsia="Calibri" w:hAnsi="Calibri" w:cs="Calibri"/>
        </w:rPr>
        <w:t>l</w:t>
      </w:r>
      <w:r w:rsidRPr="0063554E">
        <w:rPr>
          <w:rFonts w:ascii="Calibri" w:eastAsia="Calibri" w:hAnsi="Calibri" w:cs="Calibri"/>
        </w:rPr>
        <w:t xml:space="preserve"> and </w:t>
      </w:r>
      <w:r w:rsidR="00E95258">
        <w:rPr>
          <w:rFonts w:ascii="Calibri" w:eastAsia="Calibri" w:hAnsi="Calibri" w:cs="Calibri"/>
        </w:rPr>
        <w:t>multidisciplinary</w:t>
      </w:r>
      <w:r w:rsidRPr="0063554E">
        <w:rPr>
          <w:rFonts w:ascii="Calibri" w:eastAsia="Calibri" w:hAnsi="Calibri" w:cs="Calibri"/>
        </w:rPr>
        <w:t xml:space="preserve"> environment</w:t>
      </w:r>
    </w:p>
    <w:p w14:paraId="16EB2040" w14:textId="24D7BE06" w:rsidR="0063554E" w:rsidRPr="0063554E" w:rsidRDefault="00E95258" w:rsidP="0063554E">
      <w:pPr>
        <w:pStyle w:val="ListParagraph"/>
        <w:numPr>
          <w:ilvl w:val="0"/>
          <w:numId w:val="13"/>
        </w:numPr>
        <w:tabs>
          <w:tab w:val="center" w:pos="288"/>
          <w:tab w:val="center" w:pos="569"/>
        </w:tabs>
        <w:rPr>
          <w:rFonts w:ascii="Calibri" w:eastAsia="Calibri" w:hAnsi="Calibri" w:cs="Calibri"/>
        </w:rPr>
      </w:pPr>
      <w:r>
        <w:rPr>
          <w:rFonts w:ascii="Calibri" w:eastAsia="Calibri" w:hAnsi="Calibri" w:cs="Calibri"/>
        </w:rPr>
        <w:t>Opportunity</w:t>
      </w:r>
      <w:r w:rsidR="0063554E" w:rsidRPr="0063554E">
        <w:rPr>
          <w:rFonts w:ascii="Calibri" w:eastAsia="Calibri" w:hAnsi="Calibri" w:cs="Calibri"/>
        </w:rPr>
        <w:t xml:space="preserve"> for further </w:t>
      </w:r>
      <w:r>
        <w:rPr>
          <w:rFonts w:ascii="Calibri" w:eastAsia="Calibri" w:hAnsi="Calibri" w:cs="Calibri"/>
        </w:rPr>
        <w:t>career</w:t>
      </w:r>
      <w:r w:rsidR="0063554E" w:rsidRPr="0063554E">
        <w:rPr>
          <w:rFonts w:ascii="Calibri" w:eastAsia="Calibri" w:hAnsi="Calibri" w:cs="Calibri"/>
        </w:rPr>
        <w:t xml:space="preserve"> development</w:t>
      </w:r>
    </w:p>
    <w:p w14:paraId="185E7E92" w14:textId="6F290FB6" w:rsidR="0063554E" w:rsidRPr="0063554E" w:rsidRDefault="0063554E" w:rsidP="0063554E">
      <w:pPr>
        <w:pStyle w:val="ListParagraph"/>
        <w:numPr>
          <w:ilvl w:val="0"/>
          <w:numId w:val="13"/>
        </w:numPr>
        <w:tabs>
          <w:tab w:val="center" w:pos="288"/>
          <w:tab w:val="center" w:pos="569"/>
        </w:tabs>
        <w:rPr>
          <w:rFonts w:ascii="Calibri" w:eastAsia="Calibri" w:hAnsi="Calibri" w:cs="Calibri"/>
        </w:rPr>
      </w:pPr>
      <w:r w:rsidRPr="0063554E">
        <w:rPr>
          <w:rFonts w:ascii="Calibri" w:eastAsia="Calibri" w:hAnsi="Calibri" w:cs="Calibri"/>
        </w:rPr>
        <w:t xml:space="preserve">Performance-related bonuses </w:t>
      </w:r>
      <w:r w:rsidR="00E95258">
        <w:rPr>
          <w:rFonts w:ascii="Calibri" w:eastAsia="Calibri" w:hAnsi="Calibri" w:cs="Calibri"/>
        </w:rPr>
        <w:t>that may</w:t>
      </w:r>
      <w:r w:rsidRPr="0063554E">
        <w:rPr>
          <w:rFonts w:ascii="Calibri" w:eastAsia="Calibri" w:hAnsi="Calibri" w:cs="Calibri"/>
        </w:rPr>
        <w:t xml:space="preserve"> exceed the basic salary level</w:t>
      </w:r>
    </w:p>
    <w:p w14:paraId="4C1483D0" w14:textId="6DF6C02D" w:rsidR="0063554E" w:rsidRDefault="0063554E" w:rsidP="0063554E">
      <w:pPr>
        <w:tabs>
          <w:tab w:val="center" w:pos="288"/>
          <w:tab w:val="center" w:pos="569"/>
        </w:tabs>
        <w:rPr>
          <w:rFonts w:ascii="Calibri" w:eastAsia="Calibri" w:hAnsi="Calibri" w:cs="Calibri"/>
          <w:b/>
          <w:bCs/>
        </w:rPr>
      </w:pPr>
      <w:r>
        <w:rPr>
          <w:rFonts w:ascii="Calibri" w:eastAsia="Calibri" w:hAnsi="Calibri" w:cs="Calibri"/>
          <w:b/>
          <w:bCs/>
        </w:rPr>
        <w:t>For more information please contact:</w:t>
      </w:r>
    </w:p>
    <w:p w14:paraId="2E37636D" w14:textId="78E5FD5E" w:rsidR="0063554E" w:rsidRPr="002068A0" w:rsidRDefault="0063554E" w:rsidP="0063554E">
      <w:pPr>
        <w:tabs>
          <w:tab w:val="center" w:pos="288"/>
          <w:tab w:val="center" w:pos="569"/>
        </w:tabs>
        <w:rPr>
          <w:rFonts w:ascii="Calibri" w:eastAsia="Calibri" w:hAnsi="Calibri" w:cs="Calibri"/>
        </w:rPr>
      </w:pPr>
      <w:r w:rsidRPr="002068A0">
        <w:rPr>
          <w:rFonts w:ascii="Calibri" w:eastAsia="Calibri" w:hAnsi="Calibri" w:cs="Calibri"/>
        </w:rPr>
        <w:t xml:space="preserve">Dr. Shima Mahmoudi: </w:t>
      </w:r>
      <w:hyperlink r:id="rId11" w:history="1">
        <w:r w:rsidR="002068A0" w:rsidRPr="002068A0">
          <w:rPr>
            <w:rStyle w:val="Hyperlink"/>
            <w:rFonts w:ascii="Calibri" w:eastAsia="Calibri" w:hAnsi="Calibri" w:cs="Calibri"/>
          </w:rPr>
          <w:t>shima.mahmoudi@polsl.pl</w:t>
        </w:r>
      </w:hyperlink>
    </w:p>
    <w:p w14:paraId="0A7A2B24" w14:textId="57380CCE" w:rsidR="002068A0" w:rsidRDefault="002068A0" w:rsidP="002068A0">
      <w:pPr>
        <w:tabs>
          <w:tab w:val="center" w:pos="288"/>
          <w:tab w:val="center" w:pos="569"/>
        </w:tabs>
        <w:rPr>
          <w:rFonts w:ascii="Calibri" w:eastAsia="Calibri" w:hAnsi="Calibri" w:cs="Calibri"/>
          <w:b/>
          <w:bCs/>
        </w:rPr>
      </w:pPr>
      <w:r w:rsidRPr="002068A0">
        <w:rPr>
          <w:rFonts w:ascii="Calibri" w:eastAsia="Calibri" w:hAnsi="Calibri" w:cs="Calibri"/>
          <w:b/>
          <w:bCs/>
        </w:rPr>
        <w:t xml:space="preserve">Application Deadline: </w:t>
      </w:r>
    </w:p>
    <w:p w14:paraId="1C5010C8" w14:textId="4A8E7954" w:rsidR="002068A0" w:rsidRPr="002068A0" w:rsidRDefault="002068A0" w:rsidP="002068A0">
      <w:pPr>
        <w:tabs>
          <w:tab w:val="center" w:pos="288"/>
          <w:tab w:val="center" w:pos="569"/>
        </w:tabs>
        <w:rPr>
          <w:rFonts w:ascii="Calibri" w:eastAsia="Calibri" w:hAnsi="Calibri" w:cs="Calibri"/>
        </w:rPr>
      </w:pPr>
      <w:r w:rsidRPr="002068A0">
        <w:rPr>
          <w:rFonts w:ascii="Calibri" w:eastAsia="Calibri" w:hAnsi="Calibri" w:cs="Calibri"/>
        </w:rPr>
        <w:t xml:space="preserve">The position is open until </w:t>
      </w:r>
      <w:r w:rsidR="00E95258">
        <w:rPr>
          <w:rFonts w:ascii="Calibri" w:eastAsia="Calibri" w:hAnsi="Calibri" w:cs="Calibri"/>
        </w:rPr>
        <w:t>i</w:t>
      </w:r>
      <w:r w:rsidRPr="002068A0">
        <w:rPr>
          <w:rFonts w:ascii="Calibri" w:eastAsia="Calibri" w:hAnsi="Calibri" w:cs="Calibri"/>
        </w:rPr>
        <w:t xml:space="preserve">t </w:t>
      </w:r>
      <w:r w:rsidR="00E95258">
        <w:rPr>
          <w:rFonts w:ascii="Calibri" w:eastAsia="Calibri" w:hAnsi="Calibri" w:cs="Calibri"/>
        </w:rPr>
        <w:t>is</w:t>
      </w:r>
      <w:r w:rsidRPr="002068A0">
        <w:rPr>
          <w:rFonts w:ascii="Calibri" w:eastAsia="Calibri" w:hAnsi="Calibri" w:cs="Calibri"/>
        </w:rPr>
        <w:t xml:space="preserve"> filled (first assessment of applicants on March 30, 2025). The top 3 candidates </w:t>
      </w:r>
      <w:r w:rsidR="00E95258">
        <w:rPr>
          <w:rFonts w:ascii="Calibri" w:eastAsia="Calibri" w:hAnsi="Calibri" w:cs="Calibri"/>
        </w:rPr>
        <w:t>fulfilling</w:t>
      </w:r>
      <w:r w:rsidRPr="002068A0">
        <w:rPr>
          <w:rFonts w:ascii="Calibri" w:eastAsia="Calibri" w:hAnsi="Calibri" w:cs="Calibri"/>
        </w:rPr>
        <w:t xml:space="preserve"> the </w:t>
      </w:r>
      <w:r w:rsidR="00E95258">
        <w:rPr>
          <w:rFonts w:ascii="Calibri" w:eastAsia="Calibri" w:hAnsi="Calibri" w:cs="Calibri"/>
        </w:rPr>
        <w:t>requirements</w:t>
      </w:r>
      <w:r w:rsidRPr="002068A0">
        <w:rPr>
          <w:rFonts w:ascii="Calibri" w:eastAsia="Calibri" w:hAnsi="Calibri" w:cs="Calibri"/>
        </w:rPr>
        <w:t xml:space="preserve"> will be invited to interview in early April.</w:t>
      </w:r>
    </w:p>
    <w:p w14:paraId="1A40889E" w14:textId="77777777" w:rsidR="006C0B06" w:rsidRDefault="006C0B06" w:rsidP="002068A0">
      <w:pPr>
        <w:tabs>
          <w:tab w:val="center" w:pos="288"/>
          <w:tab w:val="center" w:pos="569"/>
        </w:tabs>
        <w:rPr>
          <w:rFonts w:ascii="Calibri" w:eastAsia="Calibri" w:hAnsi="Calibri" w:cs="Calibri"/>
          <w:b/>
          <w:bCs/>
        </w:rPr>
      </w:pPr>
    </w:p>
    <w:p w14:paraId="1678CDE5" w14:textId="77777777" w:rsidR="006C0B06" w:rsidRDefault="006C0B06" w:rsidP="002068A0">
      <w:pPr>
        <w:tabs>
          <w:tab w:val="center" w:pos="288"/>
          <w:tab w:val="center" w:pos="569"/>
        </w:tabs>
        <w:rPr>
          <w:rFonts w:ascii="Calibri" w:eastAsia="Calibri" w:hAnsi="Calibri" w:cs="Calibri"/>
          <w:b/>
          <w:bCs/>
        </w:rPr>
      </w:pPr>
    </w:p>
    <w:p w14:paraId="3F0A4384" w14:textId="77777777" w:rsidR="006C0B06" w:rsidRDefault="006C0B06" w:rsidP="002068A0">
      <w:pPr>
        <w:tabs>
          <w:tab w:val="center" w:pos="288"/>
          <w:tab w:val="center" w:pos="569"/>
        </w:tabs>
        <w:rPr>
          <w:rFonts w:ascii="Calibri" w:eastAsia="Calibri" w:hAnsi="Calibri" w:cs="Calibri"/>
          <w:b/>
          <w:bCs/>
        </w:rPr>
      </w:pPr>
    </w:p>
    <w:p w14:paraId="5B71AC70" w14:textId="77777777" w:rsidR="006C0B06" w:rsidRDefault="006C0B06" w:rsidP="002068A0">
      <w:pPr>
        <w:tabs>
          <w:tab w:val="center" w:pos="288"/>
          <w:tab w:val="center" w:pos="569"/>
        </w:tabs>
        <w:rPr>
          <w:rFonts w:ascii="Calibri" w:eastAsia="Calibri" w:hAnsi="Calibri" w:cs="Calibri"/>
          <w:b/>
          <w:bCs/>
        </w:rPr>
      </w:pPr>
    </w:p>
    <w:p w14:paraId="3626FBE6" w14:textId="77777777" w:rsidR="008C3122" w:rsidRDefault="008C3122" w:rsidP="002068A0">
      <w:pPr>
        <w:tabs>
          <w:tab w:val="center" w:pos="288"/>
          <w:tab w:val="center" w:pos="569"/>
        </w:tabs>
        <w:rPr>
          <w:rFonts w:ascii="Calibri" w:eastAsia="Calibri" w:hAnsi="Calibri" w:cs="Calibri"/>
          <w:b/>
          <w:bCs/>
        </w:rPr>
      </w:pPr>
    </w:p>
    <w:p w14:paraId="4D2E4859" w14:textId="109A808C" w:rsidR="002068A0" w:rsidRDefault="002068A0" w:rsidP="002068A0">
      <w:pPr>
        <w:tabs>
          <w:tab w:val="center" w:pos="288"/>
          <w:tab w:val="center" w:pos="569"/>
        </w:tabs>
        <w:rPr>
          <w:rFonts w:ascii="Calibri" w:eastAsia="Calibri" w:hAnsi="Calibri" w:cs="Calibri"/>
          <w:b/>
          <w:bCs/>
        </w:rPr>
      </w:pPr>
      <w:r>
        <w:rPr>
          <w:rFonts w:ascii="Calibri" w:eastAsia="Calibri" w:hAnsi="Calibri" w:cs="Calibri"/>
          <w:b/>
          <w:bCs/>
        </w:rPr>
        <w:t>Where to apply:</w:t>
      </w:r>
    </w:p>
    <w:p w14:paraId="3A6F5C5B" w14:textId="2127023E" w:rsidR="002068A0" w:rsidRPr="002068A0" w:rsidRDefault="00E95258" w:rsidP="008C3122">
      <w:pPr>
        <w:tabs>
          <w:tab w:val="center" w:pos="288"/>
          <w:tab w:val="center" w:pos="569"/>
        </w:tabs>
        <w:rPr>
          <w:rFonts w:ascii="Calibri" w:eastAsia="Calibri" w:hAnsi="Calibri" w:cs="Calibri"/>
        </w:rPr>
      </w:pPr>
      <w:r>
        <w:rPr>
          <w:rFonts w:ascii="Calibri" w:eastAsia="Calibri" w:hAnsi="Calibri" w:cs="Calibri"/>
        </w:rPr>
        <w:t xml:space="preserve">An </w:t>
      </w:r>
      <w:r w:rsidR="008C3122">
        <w:rPr>
          <w:rFonts w:ascii="Calibri" w:eastAsia="Calibri" w:hAnsi="Calibri" w:cs="Calibri"/>
        </w:rPr>
        <w:t>electronic</w:t>
      </w:r>
      <w:r w:rsidR="002068A0" w:rsidRPr="002068A0">
        <w:rPr>
          <w:rFonts w:ascii="Calibri" w:eastAsia="Calibri" w:hAnsi="Calibri" w:cs="Calibri"/>
        </w:rPr>
        <w:t xml:space="preserve"> version of </w:t>
      </w:r>
      <w:r>
        <w:rPr>
          <w:rFonts w:ascii="Calibri" w:eastAsia="Calibri" w:hAnsi="Calibri" w:cs="Calibri"/>
        </w:rPr>
        <w:t xml:space="preserve">the </w:t>
      </w:r>
      <w:r w:rsidR="002068A0" w:rsidRPr="002068A0">
        <w:rPr>
          <w:rFonts w:ascii="Calibri" w:eastAsia="Calibri" w:hAnsi="Calibri" w:cs="Calibri"/>
        </w:rPr>
        <w:t>application should be sent to</w:t>
      </w:r>
      <w:r w:rsidR="00EA2E56">
        <w:rPr>
          <w:rFonts w:ascii="Calibri" w:eastAsia="Calibri" w:hAnsi="Calibri" w:cs="Calibri"/>
        </w:rPr>
        <w:t xml:space="preserve"> the project</w:t>
      </w:r>
      <w:r w:rsidR="008C3122">
        <w:rPr>
          <w:rFonts w:ascii="Calibri" w:eastAsia="Calibri" w:hAnsi="Calibri" w:cs="Calibri"/>
        </w:rPr>
        <w:t xml:space="preserve"> </w:t>
      </w:r>
      <w:r w:rsidR="00EA2E56">
        <w:rPr>
          <w:rFonts w:ascii="Calibri" w:eastAsia="Calibri" w:hAnsi="Calibri" w:cs="Calibri"/>
        </w:rPr>
        <w:t>PI</w:t>
      </w:r>
      <w:r w:rsidR="002068A0" w:rsidRPr="002068A0">
        <w:rPr>
          <w:rFonts w:ascii="Calibri" w:eastAsia="Calibri" w:hAnsi="Calibri" w:cs="Calibri"/>
        </w:rPr>
        <w:t>:</w:t>
      </w:r>
      <w:r w:rsidR="008C3122">
        <w:rPr>
          <w:rFonts w:ascii="Calibri" w:eastAsia="Calibri" w:hAnsi="Calibri" w:cs="Calibri"/>
        </w:rPr>
        <w:t xml:space="preserve"> </w:t>
      </w:r>
      <w:hyperlink r:id="rId12" w:history="1">
        <w:r w:rsidR="008C3122" w:rsidRPr="00704DB9">
          <w:rPr>
            <w:rStyle w:val="Hyperlink"/>
            <w:rFonts w:ascii="Calibri" w:eastAsia="Calibri" w:hAnsi="Calibri" w:cs="Calibri"/>
          </w:rPr>
          <w:t>shima.mahmoudi@polsl.pl</w:t>
        </w:r>
      </w:hyperlink>
    </w:p>
    <w:p w14:paraId="5AD6FCAA" w14:textId="04A7FD1F" w:rsidR="008C3122" w:rsidRPr="006C0B06" w:rsidRDefault="00E95258" w:rsidP="008C3122">
      <w:pPr>
        <w:tabs>
          <w:tab w:val="center" w:pos="288"/>
          <w:tab w:val="center" w:pos="569"/>
        </w:tabs>
        <w:rPr>
          <w:rFonts w:ascii="Calibri" w:eastAsia="Calibri" w:hAnsi="Calibri" w:cs="Calibri"/>
        </w:rPr>
      </w:pPr>
      <w:r>
        <w:rPr>
          <w:rFonts w:ascii="Calibri" w:eastAsia="Calibri" w:hAnsi="Calibri" w:cs="Calibri"/>
          <w:b/>
          <w:bCs/>
        </w:rPr>
        <w:t>R</w:t>
      </w:r>
      <w:r w:rsidR="002068A0">
        <w:rPr>
          <w:rFonts w:ascii="Calibri" w:eastAsia="Calibri" w:hAnsi="Calibri" w:cs="Calibri"/>
          <w:b/>
          <w:bCs/>
        </w:rPr>
        <w:t>esults announcement</w:t>
      </w:r>
      <w:r w:rsidR="002068A0" w:rsidRPr="002068A0">
        <w:rPr>
          <w:rFonts w:ascii="Calibri" w:eastAsia="Calibri" w:hAnsi="Calibri" w:cs="Calibri"/>
        </w:rPr>
        <w:t>: as soon as possible (optimally in April 2025)</w:t>
      </w:r>
    </w:p>
    <w:p w14:paraId="625BCCA6" w14:textId="2A740431" w:rsidR="0066286D" w:rsidRDefault="0066286D" w:rsidP="0066286D">
      <w:pPr>
        <w:pStyle w:val="Heading2"/>
        <w:spacing w:after="83"/>
        <w:ind w:left="10" w:right="5"/>
      </w:pPr>
      <w:r>
        <w:t>Information clause</w:t>
      </w:r>
      <w:r>
        <w:rPr>
          <w:b w:val="0"/>
        </w:rPr>
        <w:t xml:space="preserve"> </w:t>
      </w:r>
    </w:p>
    <w:p w14:paraId="76C6DADC" w14:textId="77777777" w:rsidR="0066286D" w:rsidRDefault="0066286D" w:rsidP="0066286D">
      <w:pPr>
        <w:spacing w:after="171"/>
        <w:ind w:left="9"/>
      </w:pPr>
      <w:r>
        <w:t xml:space="preserve">Pursuant to Art. 13 of the Personal Data Protection Regulation of 27 April 2016, please be informed: </w:t>
      </w:r>
    </w:p>
    <w:p w14:paraId="45C732F7" w14:textId="77777777" w:rsidR="0066286D" w:rsidRDefault="0066286D" w:rsidP="0066286D">
      <w:pPr>
        <w:numPr>
          <w:ilvl w:val="0"/>
          <w:numId w:val="3"/>
        </w:numPr>
        <w:spacing w:after="67" w:line="271" w:lineRule="auto"/>
        <w:ind w:hanging="10"/>
        <w:jc w:val="both"/>
      </w:pPr>
      <w:r>
        <w:t xml:space="preserve">the controller of your personal data is the Silesian University of Technology with its registered office at Akademicka 2A St, 44-100 Gliwice, </w:t>
      </w:r>
    </w:p>
    <w:p w14:paraId="05FB101D" w14:textId="77777777" w:rsidR="0066286D" w:rsidRDefault="0066286D" w:rsidP="0066286D">
      <w:pPr>
        <w:numPr>
          <w:ilvl w:val="0"/>
          <w:numId w:val="3"/>
        </w:numPr>
        <w:spacing w:after="67" w:line="271" w:lineRule="auto"/>
        <w:ind w:hanging="10"/>
        <w:jc w:val="both"/>
      </w:pPr>
      <w:r>
        <w:t xml:space="preserve">the Silesian University of Technology has appointed the Data Protection Officer who can be contacted via the email address: iod@polsl.pl, </w:t>
      </w:r>
    </w:p>
    <w:p w14:paraId="0BA5EEF9" w14:textId="77777777" w:rsidR="0066286D" w:rsidRDefault="0066286D" w:rsidP="0066286D">
      <w:pPr>
        <w:numPr>
          <w:ilvl w:val="0"/>
          <w:numId w:val="3"/>
        </w:numPr>
        <w:spacing w:after="59" w:line="271" w:lineRule="auto"/>
        <w:ind w:hanging="10"/>
        <w:jc w:val="both"/>
      </w:pPr>
      <w:r>
        <w:t xml:space="preserve">your personal data will be processed in order to carry out the recruitment process for work at the Silesian University of Technology, </w:t>
      </w:r>
    </w:p>
    <w:p w14:paraId="77CD700A" w14:textId="77777777" w:rsidR="0066286D" w:rsidRDefault="0066286D" w:rsidP="0066286D">
      <w:pPr>
        <w:numPr>
          <w:ilvl w:val="0"/>
          <w:numId w:val="3"/>
        </w:numPr>
        <w:spacing w:after="88" w:line="271" w:lineRule="auto"/>
        <w:ind w:hanging="10"/>
        <w:jc w:val="both"/>
      </w:pPr>
      <w:r>
        <w:t>the basis for the processing of your personal data is Art. 22</w:t>
      </w:r>
      <w:r>
        <w:rPr>
          <w:vertAlign w:val="superscript"/>
        </w:rPr>
        <w:t>1</w:t>
      </w:r>
      <w:r>
        <w:t xml:space="preserve"> of the Labour Code and, if you consent to the use of your CV for future recruitment at the Silesian University of Technology, art. 6 section 1 point a of the GDPR regulation shall apply, </w:t>
      </w:r>
    </w:p>
    <w:p w14:paraId="1F502892" w14:textId="77777777" w:rsidR="0066286D" w:rsidRDefault="0066286D" w:rsidP="0066286D">
      <w:pPr>
        <w:numPr>
          <w:ilvl w:val="0"/>
          <w:numId w:val="3"/>
        </w:numPr>
        <w:spacing w:after="88" w:line="271" w:lineRule="auto"/>
        <w:ind w:hanging="10"/>
        <w:jc w:val="both"/>
      </w:pPr>
      <w:r>
        <w:t xml:space="preserve">only employees authorized to process personal data to the necessary extent will have access to your personal data within the organizational structure of the Silesian University of Technology, </w:t>
      </w:r>
    </w:p>
    <w:p w14:paraId="6131231B" w14:textId="7D45315A" w:rsidR="0066286D" w:rsidRDefault="0066286D" w:rsidP="0066286D">
      <w:pPr>
        <w:numPr>
          <w:ilvl w:val="0"/>
          <w:numId w:val="3"/>
        </w:numPr>
        <w:spacing w:after="66" w:line="271" w:lineRule="auto"/>
        <w:ind w:hanging="10"/>
        <w:jc w:val="both"/>
      </w:pPr>
      <w:r>
        <w:t xml:space="preserve">your personal data shall not be disclosed to other entities, except in cases provided for by law, </w:t>
      </w:r>
      <w:r>
        <w:rPr>
          <w:color w:val="181717"/>
        </w:rPr>
        <w:t>7)</w:t>
      </w:r>
      <w:r>
        <w:rPr>
          <w:rFonts w:ascii="Arial" w:eastAsia="Arial" w:hAnsi="Arial" w:cs="Arial"/>
          <w:color w:val="181717"/>
        </w:rPr>
        <w:t xml:space="preserve"> </w:t>
      </w:r>
      <w:r>
        <w:t xml:space="preserve">your personal data shall be stored for the period necessary to carry out the recruitment process or for the next 9 months after the end of the recruitment process, if you consent to the processing of personal data in future recruitment processes, </w:t>
      </w:r>
    </w:p>
    <w:p w14:paraId="351CBA3F" w14:textId="77777777" w:rsidR="0066286D" w:rsidRDefault="0066286D" w:rsidP="0066286D">
      <w:pPr>
        <w:numPr>
          <w:ilvl w:val="0"/>
          <w:numId w:val="4"/>
        </w:numPr>
        <w:spacing w:after="88" w:line="271" w:lineRule="auto"/>
        <w:ind w:hanging="283"/>
        <w:jc w:val="both"/>
      </w:pPr>
      <w:r>
        <w:t xml:space="preserve">you have the right to request access to your data and, to the extent provided for by applicable regulations, the right to: rectify, delete, limit processing, raise objections; if you consent to the processing of data, you have the right to withdraw your consent at any time, </w:t>
      </w:r>
    </w:p>
    <w:p w14:paraId="2A21CAE5" w14:textId="77777777" w:rsidR="0066286D" w:rsidRDefault="0066286D" w:rsidP="0066286D">
      <w:pPr>
        <w:numPr>
          <w:ilvl w:val="0"/>
          <w:numId w:val="4"/>
        </w:numPr>
        <w:spacing w:after="88" w:line="271" w:lineRule="auto"/>
        <w:ind w:hanging="283"/>
        <w:jc w:val="both"/>
      </w:pPr>
      <w:r>
        <w:t xml:space="preserve">you have the right to lodge a complaint with the President of the Personal Data Protection Office, if you feel that the processing of your personal data violates the provisions of the General Data Protection Regulation, </w:t>
      </w:r>
    </w:p>
    <w:p w14:paraId="6D717C05" w14:textId="77777777" w:rsidR="0066286D" w:rsidRDefault="0066286D" w:rsidP="0066286D">
      <w:pPr>
        <w:numPr>
          <w:ilvl w:val="0"/>
          <w:numId w:val="4"/>
        </w:numPr>
        <w:spacing w:after="88" w:line="271" w:lineRule="auto"/>
        <w:ind w:hanging="283"/>
        <w:jc w:val="both"/>
      </w:pPr>
      <w:r>
        <w:t xml:space="preserve">providing data is voluntary, but necessary to achieve the purposes for which they are collected. </w:t>
      </w:r>
    </w:p>
    <w:p w14:paraId="0D22022C" w14:textId="77777777" w:rsidR="0066286D" w:rsidRPr="00CB7FF9" w:rsidRDefault="0066286D" w:rsidP="00CB7FF9">
      <w:pPr>
        <w:pStyle w:val="xmsonormal"/>
        <w:shd w:val="clear" w:color="auto" w:fill="FFFFFF"/>
        <w:jc w:val="both"/>
        <w:textAlignment w:val="baseline"/>
        <w:rPr>
          <w:rFonts w:asciiTheme="minorHAnsi" w:hAnsiTheme="minorHAnsi" w:cstheme="minorHAnsi"/>
          <w:color w:val="000000"/>
          <w:sz w:val="22"/>
          <w:szCs w:val="22"/>
        </w:rPr>
      </w:pPr>
    </w:p>
    <w:sectPr w:rsidR="0066286D" w:rsidRPr="00CB7FF9" w:rsidSect="00902E7E">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1417" w:footer="25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032E5" w14:textId="77777777" w:rsidR="003E7654" w:rsidRDefault="003E7654" w:rsidP="000A2A3F">
      <w:pPr>
        <w:spacing w:after="0" w:line="240" w:lineRule="auto"/>
      </w:pPr>
      <w:r>
        <w:separator/>
      </w:r>
    </w:p>
  </w:endnote>
  <w:endnote w:type="continuationSeparator" w:id="0">
    <w:p w14:paraId="0E1B41B8" w14:textId="77777777" w:rsidR="003E7654" w:rsidRDefault="003E7654" w:rsidP="000A2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erif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T Serif">
    <w:charset w:val="00"/>
    <w:family w:val="roman"/>
    <w:pitch w:val="variable"/>
    <w:sig w:usb0="A00002EF" w:usb1="5000204B" w:usb2="00000000" w:usb3="00000000" w:csb0="00000097" w:csb1="00000000"/>
  </w:font>
  <w:font w:name="Barlow SCK">
    <w:altName w:val="Calibri"/>
    <w:panose1 w:val="00000000000000000000"/>
    <w:charset w:val="00"/>
    <w:family w:val="modern"/>
    <w:notTrueType/>
    <w:pitch w:val="variable"/>
    <w:sig w:usb0="00000007" w:usb1="00000000" w:usb2="00000000" w:usb3="00000000" w:csb0="00000093" w:csb1="00000000"/>
  </w:font>
  <w:font w:name="Barlow SCK SemiBold">
    <w:altName w:val="Calibri"/>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8856E" w14:textId="77777777" w:rsidR="00AE42C9" w:rsidRDefault="00AE42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0872E" w14:textId="119EA5E3" w:rsidR="0078713D" w:rsidRDefault="00AE42C9" w:rsidP="00EB51D8">
    <w:pPr>
      <w:pStyle w:val="Footer"/>
    </w:pPr>
    <w:r>
      <w:rPr>
        <w:noProof/>
      </w:rPr>
      <mc:AlternateContent>
        <mc:Choice Requires="wps">
          <w:drawing>
            <wp:anchor distT="45720" distB="45720" distL="114300" distR="114300" simplePos="0" relativeHeight="251708416" behindDoc="0" locked="0" layoutInCell="1" allowOverlap="1" wp14:anchorId="0E4EADE4" wp14:editId="532EBCBD">
              <wp:simplePos x="0" y="0"/>
              <wp:positionH relativeFrom="margin">
                <wp:posOffset>2498063</wp:posOffset>
              </wp:positionH>
              <wp:positionV relativeFrom="paragraph">
                <wp:posOffset>209388</wp:posOffset>
              </wp:positionV>
              <wp:extent cx="1676400" cy="1404620"/>
              <wp:effectExtent l="0" t="0" r="19050" b="1333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04620"/>
                      </a:xfrm>
                      <a:prstGeom prst="rect">
                        <a:avLst/>
                      </a:prstGeom>
                      <a:solidFill>
                        <a:srgbClr val="FFFFFF"/>
                      </a:solidFill>
                      <a:ln w="9525">
                        <a:solidFill>
                          <a:schemeClr val="bg1"/>
                        </a:solidFill>
                        <a:miter lim="800000"/>
                        <a:headEnd/>
                        <a:tailEnd/>
                      </a:ln>
                    </wps:spPr>
                    <wps:txbx>
                      <w:txbxContent>
                        <w:p w14:paraId="4B5CAF4C" w14:textId="77777777" w:rsidR="00AE42C9" w:rsidRDefault="00AE42C9" w:rsidP="00AE42C9">
                          <w:r>
                            <w:rPr>
                              <w:noProof/>
                            </w:rPr>
                            <w:drawing>
                              <wp:inline distT="0" distB="0" distL="0" distR="0" wp14:anchorId="37B8C904" wp14:editId="470478E4">
                                <wp:extent cx="1435721" cy="605271"/>
                                <wp:effectExtent l="0" t="0" r="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6857" cy="609966"/>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4EADE4" id="_x0000_t202" coordsize="21600,21600" o:spt="202" path="m,l,21600r21600,l21600,xe">
              <v:stroke joinstyle="miter"/>
              <v:path gradientshapeok="t" o:connecttype="rect"/>
            </v:shapetype>
            <v:shape id="Text Box 2" o:spid="_x0000_s1028" type="#_x0000_t202" style="position:absolute;margin-left:196.7pt;margin-top:16.5pt;width:132pt;height:110.6pt;z-index:2517084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" strokecolor="white [3212]">
              <v:textbox style="mso-fit-shape-to-text:t">
                <w:txbxContent>
                  <w:p w14:paraId="4B5CAF4C" w14:textId="77777777" w:rsidR="00AE42C9" w:rsidRDefault="00AE42C9" w:rsidP="00AE42C9">
                    <w:r>
                      <w:rPr>
                        <w:noProof/>
                      </w:rPr>
                      <w:drawing>
                        <wp:inline distT="0" distB="0" distL="0" distR="0" wp14:anchorId="37B8C904" wp14:editId="470478E4">
                          <wp:extent cx="1435721" cy="605271"/>
                          <wp:effectExtent l="0" t="0" r="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6857" cy="609966"/>
                                  </a:xfrm>
                                  <a:prstGeom prst="rect">
                                    <a:avLst/>
                                  </a:prstGeom>
                                  <a:noFill/>
                                  <a:ln>
                                    <a:noFill/>
                                  </a:ln>
                                </pic:spPr>
                              </pic:pic>
                            </a:graphicData>
                          </a:graphic>
                        </wp:inline>
                      </w:drawing>
                    </w:r>
                  </w:p>
                </w:txbxContent>
              </v:textbox>
              <w10:wrap type="square" anchorx="margin"/>
            </v:shape>
          </w:pict>
        </mc:Fallback>
      </mc:AlternateContent>
    </w:r>
    <w:r w:rsidR="00EB51D8">
      <w:rPr>
        <w:noProof/>
      </w:rPr>
      <mc:AlternateContent>
        <mc:Choice Requires="wps">
          <w:drawing>
            <wp:anchor distT="45720" distB="45720" distL="114300" distR="114300" simplePos="0" relativeHeight="251706368" behindDoc="0" locked="0" layoutInCell="1" allowOverlap="1" wp14:anchorId="4A571539" wp14:editId="4BD8A333">
              <wp:simplePos x="0" y="0"/>
              <wp:positionH relativeFrom="margin">
                <wp:align>right</wp:align>
              </wp:positionH>
              <wp:positionV relativeFrom="paragraph">
                <wp:posOffset>108585</wp:posOffset>
              </wp:positionV>
              <wp:extent cx="1676400" cy="1404620"/>
              <wp:effectExtent l="0" t="0" r="19050"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04620"/>
                      </a:xfrm>
                      <a:prstGeom prst="rect">
                        <a:avLst/>
                      </a:prstGeom>
                      <a:solidFill>
                        <a:srgbClr val="FFFFFF"/>
                      </a:solidFill>
                      <a:ln w="9525">
                        <a:solidFill>
                          <a:schemeClr val="bg1"/>
                        </a:solidFill>
                        <a:miter lim="800000"/>
                        <a:headEnd/>
                        <a:tailEnd/>
                      </a:ln>
                    </wps:spPr>
                    <wps:txbx>
                      <w:txbxContent>
                        <w:p w14:paraId="2CBA761C" w14:textId="4A8952A8" w:rsidR="00EB51D8" w:rsidRDefault="00EB51D8">
                          <w:r w:rsidRPr="00EB51D8">
                            <w:rPr>
                              <w:noProof/>
                            </w:rPr>
                            <w:drawing>
                              <wp:inline distT="0" distB="0" distL="0" distR="0" wp14:anchorId="0F9043B4" wp14:editId="288F9FE7">
                                <wp:extent cx="1367790" cy="829124"/>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8756" cy="841833"/>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571539" id="_x0000_s1029" type="#_x0000_t202" style="position:absolute;margin-left:80.8pt;margin-top:8.55pt;width:132pt;height:110.6pt;z-index:25170636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" strokecolor="white [3212]">
              <v:textbox style="mso-fit-shape-to-text:t">
                <w:txbxContent>
                  <w:p w14:paraId="2CBA761C" w14:textId="4A8952A8" w:rsidR="00EB51D8" w:rsidRDefault="00EB51D8">
                    <w:r w:rsidRPr="00EB51D8">
                      <w:rPr>
                        <w:noProof/>
                      </w:rPr>
                      <w:drawing>
                        <wp:inline distT="0" distB="0" distL="0" distR="0" wp14:anchorId="0F9043B4" wp14:editId="288F9FE7">
                          <wp:extent cx="1367790" cy="829124"/>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8756" cy="841833"/>
                                  </a:xfrm>
                                  <a:prstGeom prst="rect">
                                    <a:avLst/>
                                  </a:prstGeom>
                                  <a:noFill/>
                                  <a:ln>
                                    <a:noFill/>
                                  </a:ln>
                                </pic:spPr>
                              </pic:pic>
                            </a:graphicData>
                          </a:graphic>
                        </wp:inline>
                      </w:drawing>
                    </w:r>
                  </w:p>
                </w:txbxContent>
              </v:textbox>
              <w10:wrap type="square" anchorx="margin"/>
            </v:shape>
          </w:pict>
        </mc:Fallback>
      </mc:AlternateContent>
    </w:r>
    <w:r w:rsidR="007F6B3B">
      <w:rPr>
        <w:noProof/>
        <w:lang w:eastAsia="pl-PL"/>
      </w:rPr>
      <w:drawing>
        <wp:anchor distT="0" distB="0" distL="114300" distR="114300" simplePos="0" relativeHeight="251704320" behindDoc="1" locked="0" layoutInCell="1" allowOverlap="1" wp14:anchorId="02C009E1" wp14:editId="22BA46BC">
          <wp:simplePos x="0" y="0"/>
          <wp:positionH relativeFrom="margin">
            <wp:posOffset>-330414</wp:posOffset>
          </wp:positionH>
          <wp:positionV relativeFrom="paragraph">
            <wp:posOffset>452707</wp:posOffset>
          </wp:positionV>
          <wp:extent cx="887197" cy="600075"/>
          <wp:effectExtent l="0" t="0" r="8255" b="0"/>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87197"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8713D">
      <w:rPr>
        <w:noProof/>
        <w:lang w:eastAsia="pl-PL"/>
      </w:rPr>
      <mc:AlternateContent>
        <mc:Choice Requires="wps">
          <w:drawing>
            <wp:anchor distT="0" distB="0" distL="114300" distR="114300" simplePos="0" relativeHeight="251685888" behindDoc="0" locked="1" layoutInCell="1" allowOverlap="1" wp14:anchorId="14A41711" wp14:editId="5FCC473C">
              <wp:simplePos x="0" y="0"/>
              <wp:positionH relativeFrom="rightMargin">
                <wp:posOffset>0</wp:posOffset>
              </wp:positionH>
              <wp:positionV relativeFrom="page">
                <wp:posOffset>9973310</wp:posOffset>
              </wp:positionV>
              <wp:extent cx="720000" cy="0"/>
              <wp:effectExtent l="0" t="19050" r="23495" b="19050"/>
              <wp:wrapNone/>
              <wp:docPr id="52" name="Łącznik prosty 52"/>
              <wp:cNvGraphicFramePr/>
              <a:graphic xmlns:a="http://schemas.openxmlformats.org/drawingml/2006/main">
                <a:graphicData uri="http://schemas.microsoft.com/office/word/2010/wordprocessingShape">
                  <wps:wsp>
                    <wps:cNvCnPr/>
                    <wps:spPr>
                      <a:xfrm>
                        <a:off x="0" y="0"/>
                        <a:ext cx="720000" cy="0"/>
                      </a:xfrm>
                      <a:prstGeom prst="line">
                        <a:avLst/>
                      </a:prstGeom>
                      <a:ln w="28575">
                        <a:solidFill>
                          <a:srgbClr val="FBB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C6BD75" id="Łącznik prosty 52" o:spid="_x0000_s1026" style="position:absolute;z-index:2516858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 from="0,785.3pt" to="56.7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" strokecolor="#fbbb00" strokeweight="2.25pt">
              <v:stroke joinstyle="miter"/>
              <w10:wrap anchorx="margin" anchory="page"/>
              <w10:anchorlock/>
            </v:line>
          </w:pict>
        </mc:Fallback>
      </mc:AlternateContent>
    </w:r>
    <w:r w:rsidR="0078713D">
      <w:rPr>
        <w:noProof/>
        <w:lang w:eastAsia="pl-PL"/>
      </w:rPr>
      <mc:AlternateContent>
        <mc:Choice Requires="wps">
          <w:drawing>
            <wp:anchor distT="0" distB="0" distL="0" distR="0" simplePos="0" relativeHeight="251683840" behindDoc="0" locked="1" layoutInCell="1" allowOverlap="1" wp14:anchorId="122D926B" wp14:editId="5F409338">
              <wp:simplePos x="0" y="0"/>
              <wp:positionH relativeFrom="leftMargin">
                <wp:posOffset>1474470</wp:posOffset>
              </wp:positionH>
              <wp:positionV relativeFrom="page">
                <wp:posOffset>9166860</wp:posOffset>
              </wp:positionV>
              <wp:extent cx="1412240" cy="857250"/>
              <wp:effectExtent l="0" t="0" r="0" b="0"/>
              <wp:wrapSquare wrapText="bothSides"/>
              <wp:docPr id="51" name="Pole tekstow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412240" cy="857250"/>
                      </a:xfrm>
                      <a:prstGeom prst="rect">
                        <a:avLst/>
                      </a:prstGeom>
                      <a:solidFill>
                        <a:srgbClr val="FFFFFF"/>
                      </a:solidFill>
                      <a:ln w="9525">
                        <a:noFill/>
                        <a:miter lim="800000"/>
                        <a:headEnd/>
                        <a:tailEnd/>
                      </a:ln>
                    </wps:spPr>
                    <wps:txbx>
                      <w:txbxContent>
                        <w:p w14:paraId="64E25E4C" w14:textId="77777777" w:rsidR="00582169" w:rsidRPr="00032CAF" w:rsidRDefault="00582169" w:rsidP="00582169">
                          <w:pPr>
                            <w:pStyle w:val="NoSpacing"/>
                            <w:rPr>
                              <w:rFonts w:ascii="Barlow SCK SemiBold" w:hAnsi="Barlow SCK SemiBold"/>
                              <w:color w:val="004B91"/>
                              <w:sz w:val="18"/>
                              <w:szCs w:val="18"/>
                            </w:rPr>
                          </w:pPr>
                          <w:r w:rsidRPr="00032CAF">
                            <w:rPr>
                              <w:rFonts w:ascii="Barlow SCK SemiBold" w:hAnsi="Barlow SCK SemiBold"/>
                              <w:color w:val="004B91"/>
                              <w:sz w:val="18"/>
                              <w:szCs w:val="18"/>
                            </w:rPr>
                            <w:t>Politechnika Śląska</w:t>
                          </w:r>
                        </w:p>
                        <w:p w14:paraId="5B48805F" w14:textId="63AD469F" w:rsidR="00582169" w:rsidRPr="00C56FEF" w:rsidRDefault="00345688" w:rsidP="00582169">
                          <w:pPr>
                            <w:pStyle w:val="NoSpacing"/>
                            <w:rPr>
                              <w:rFonts w:ascii="Barlow SCK SemiBold" w:hAnsi="Barlow SCK SemiBold"/>
                              <w:color w:val="004B91"/>
                              <w:sz w:val="6"/>
                              <w:szCs w:val="6"/>
                            </w:rPr>
                          </w:pPr>
                          <w:r>
                            <w:rPr>
                              <w:rFonts w:ascii="Barlow SCK SemiBold" w:hAnsi="Barlow SCK SemiBold"/>
                              <w:color w:val="004B91"/>
                              <w:sz w:val="14"/>
                              <w:szCs w:val="14"/>
                            </w:rPr>
                            <w:t>Centrum Biotechnologii</w:t>
                          </w:r>
                          <w:r w:rsidR="00582169">
                            <w:rPr>
                              <w:rFonts w:ascii="Barlow SCK SemiBold" w:hAnsi="Barlow SCK SemiBold"/>
                              <w:color w:val="004B91"/>
                              <w:sz w:val="14"/>
                              <w:szCs w:val="14"/>
                            </w:rPr>
                            <w:br/>
                          </w:r>
                          <w:r w:rsidR="00582169">
                            <w:rPr>
                              <w:rFonts w:ascii="Barlow SCK SemiBold" w:hAnsi="Barlow SCK SemiBold"/>
                              <w:color w:val="004B91"/>
                              <w:sz w:val="14"/>
                              <w:szCs w:val="14"/>
                            </w:rPr>
                            <w:br/>
                          </w:r>
                        </w:p>
                        <w:p w14:paraId="07719288" w14:textId="022696A3" w:rsidR="00582169" w:rsidRPr="00032CAF" w:rsidRDefault="00582169" w:rsidP="00582169">
                          <w:pPr>
                            <w:pStyle w:val="NoSpacing"/>
                            <w:spacing w:line="160" w:lineRule="exact"/>
                            <w:rPr>
                              <w:rFonts w:ascii="Barlow SCK" w:hAnsi="Barlow SCK"/>
                              <w:color w:val="004B91"/>
                              <w:sz w:val="14"/>
                              <w:szCs w:val="14"/>
                            </w:rPr>
                          </w:pPr>
                          <w:r>
                            <w:rPr>
                              <w:rFonts w:ascii="Barlow SCK" w:hAnsi="Barlow SCK"/>
                              <w:color w:val="004B91"/>
                              <w:sz w:val="14"/>
                              <w:szCs w:val="14"/>
                            </w:rPr>
                            <w:t>u</w:t>
                          </w:r>
                          <w:r w:rsidRPr="00032CAF">
                            <w:rPr>
                              <w:rFonts w:ascii="Barlow SCK" w:hAnsi="Barlow SCK"/>
                              <w:color w:val="004B91"/>
                              <w:sz w:val="14"/>
                              <w:szCs w:val="14"/>
                            </w:rPr>
                            <w:t xml:space="preserve">l. </w:t>
                          </w:r>
                          <w:r w:rsidR="00345688">
                            <w:rPr>
                              <w:rFonts w:ascii="Barlow SCK" w:hAnsi="Barlow SCK"/>
                              <w:color w:val="004B91"/>
                              <w:sz w:val="14"/>
                              <w:szCs w:val="14"/>
                            </w:rPr>
                            <w:t>Krzywoustego</w:t>
                          </w:r>
                          <w:r w:rsidR="00AB1DA9">
                            <w:rPr>
                              <w:rFonts w:ascii="Barlow SCK" w:hAnsi="Barlow SCK"/>
                              <w:color w:val="004B91"/>
                              <w:sz w:val="14"/>
                              <w:szCs w:val="14"/>
                            </w:rPr>
                            <w:t xml:space="preserve">, </w:t>
                          </w:r>
                          <w:r w:rsidRPr="00032CAF">
                            <w:rPr>
                              <w:rFonts w:ascii="Barlow SCK" w:hAnsi="Barlow SCK"/>
                              <w:color w:val="004B91"/>
                              <w:sz w:val="14"/>
                              <w:szCs w:val="14"/>
                            </w:rPr>
                            <w:t>44-100 Gliwice</w:t>
                          </w:r>
                        </w:p>
                        <w:p w14:paraId="7DC35C5A" w14:textId="60D83103" w:rsidR="00582169" w:rsidRPr="00032CAF" w:rsidRDefault="00582169" w:rsidP="00582169">
                          <w:pPr>
                            <w:pStyle w:val="NoSpacing"/>
                            <w:spacing w:line="160" w:lineRule="exact"/>
                            <w:rPr>
                              <w:rFonts w:ascii="Barlow SCK" w:hAnsi="Barlow SCK"/>
                              <w:color w:val="004B91"/>
                              <w:sz w:val="14"/>
                              <w:szCs w:val="14"/>
                            </w:rPr>
                          </w:pPr>
                        </w:p>
                        <w:p w14:paraId="4ABAF599" w14:textId="77777777" w:rsidR="00582169" w:rsidRDefault="00582169" w:rsidP="00582169"/>
                        <w:p w14:paraId="6DC74DFF" w14:textId="77777777" w:rsidR="0078713D" w:rsidRDefault="0078713D" w:rsidP="007871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2D926B" id="_x0000_s1030" type="#_x0000_t202" style="position:absolute;margin-left:116.1pt;margin-top:721.8pt;width:111.2pt;height:67.5pt;z-index:251683840;visibility:visible;mso-wrap-style:square;mso-width-percent:0;mso-height-percent:0;mso-wrap-distance-left:0;mso-wrap-distance-top:0;mso-wrap-distance-right:0;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" stroked="f">
              <o:lock v:ext="edit" aspectratio="t"/>
              <v:textbox>
                <w:txbxContent>
                  <w:p w14:paraId="64E25E4C" w14:textId="77777777" w:rsidR="00582169" w:rsidRPr="00032CAF" w:rsidRDefault="00582169" w:rsidP="00582169">
                    <w:pPr>
                      <w:pStyle w:val="NoSpacing"/>
                      <w:rPr>
                        <w:rFonts w:ascii="Barlow SCK SemiBold" w:hAnsi="Barlow SCK SemiBold"/>
                        <w:color w:val="004B91"/>
                        <w:sz w:val="18"/>
                        <w:szCs w:val="18"/>
                      </w:rPr>
                    </w:pPr>
                    <w:r w:rsidRPr="00032CAF">
                      <w:rPr>
                        <w:rFonts w:ascii="Barlow SCK SemiBold" w:hAnsi="Barlow SCK SemiBold"/>
                        <w:color w:val="004B91"/>
                        <w:sz w:val="18"/>
                        <w:szCs w:val="18"/>
                      </w:rPr>
                      <w:t>Politechnika Śląska</w:t>
                    </w:r>
                  </w:p>
                  <w:p w14:paraId="5B48805F" w14:textId="63AD469F" w:rsidR="00582169" w:rsidRPr="00C56FEF" w:rsidRDefault="00345688" w:rsidP="00582169">
                    <w:pPr>
                      <w:pStyle w:val="NoSpacing"/>
                      <w:rPr>
                        <w:rFonts w:ascii="Barlow SCK SemiBold" w:hAnsi="Barlow SCK SemiBold"/>
                        <w:color w:val="004B91"/>
                        <w:sz w:val="6"/>
                        <w:szCs w:val="6"/>
                      </w:rPr>
                    </w:pPr>
                    <w:r>
                      <w:rPr>
                        <w:rFonts w:ascii="Barlow SCK SemiBold" w:hAnsi="Barlow SCK SemiBold"/>
                        <w:color w:val="004B91"/>
                        <w:sz w:val="14"/>
                        <w:szCs w:val="14"/>
                      </w:rPr>
                      <w:t>Centrum Biotechnologii</w:t>
                    </w:r>
                    <w:r w:rsidR="00582169">
                      <w:rPr>
                        <w:rFonts w:ascii="Barlow SCK SemiBold" w:hAnsi="Barlow SCK SemiBold"/>
                        <w:color w:val="004B91"/>
                        <w:sz w:val="14"/>
                        <w:szCs w:val="14"/>
                      </w:rPr>
                      <w:br/>
                    </w:r>
                    <w:r w:rsidR="00582169">
                      <w:rPr>
                        <w:rFonts w:ascii="Barlow SCK SemiBold" w:hAnsi="Barlow SCK SemiBold"/>
                        <w:color w:val="004B91"/>
                        <w:sz w:val="14"/>
                        <w:szCs w:val="14"/>
                      </w:rPr>
                      <w:br/>
                    </w:r>
                  </w:p>
                  <w:p w14:paraId="07719288" w14:textId="022696A3" w:rsidR="00582169" w:rsidRPr="00032CAF" w:rsidRDefault="00582169" w:rsidP="00582169">
                    <w:pPr>
                      <w:pStyle w:val="NoSpacing"/>
                      <w:spacing w:line="160" w:lineRule="exact"/>
                      <w:rPr>
                        <w:rFonts w:ascii="Barlow SCK" w:hAnsi="Barlow SCK"/>
                        <w:color w:val="004B91"/>
                        <w:sz w:val="14"/>
                        <w:szCs w:val="14"/>
                      </w:rPr>
                    </w:pPr>
                    <w:r>
                      <w:rPr>
                        <w:rFonts w:ascii="Barlow SCK" w:hAnsi="Barlow SCK"/>
                        <w:color w:val="004B91"/>
                        <w:sz w:val="14"/>
                        <w:szCs w:val="14"/>
                      </w:rPr>
                      <w:t>u</w:t>
                    </w:r>
                    <w:r w:rsidRPr="00032CAF">
                      <w:rPr>
                        <w:rFonts w:ascii="Barlow SCK" w:hAnsi="Barlow SCK"/>
                        <w:color w:val="004B91"/>
                        <w:sz w:val="14"/>
                        <w:szCs w:val="14"/>
                      </w:rPr>
                      <w:t xml:space="preserve">l. </w:t>
                    </w:r>
                    <w:r w:rsidR="00345688">
                      <w:rPr>
                        <w:rFonts w:ascii="Barlow SCK" w:hAnsi="Barlow SCK"/>
                        <w:color w:val="004B91"/>
                        <w:sz w:val="14"/>
                        <w:szCs w:val="14"/>
                      </w:rPr>
                      <w:t>Krzywoustego</w:t>
                    </w:r>
                    <w:r w:rsidR="00AB1DA9">
                      <w:rPr>
                        <w:rFonts w:ascii="Barlow SCK" w:hAnsi="Barlow SCK"/>
                        <w:color w:val="004B91"/>
                        <w:sz w:val="14"/>
                        <w:szCs w:val="14"/>
                      </w:rPr>
                      <w:t xml:space="preserve">, </w:t>
                    </w:r>
                    <w:r w:rsidRPr="00032CAF">
                      <w:rPr>
                        <w:rFonts w:ascii="Barlow SCK" w:hAnsi="Barlow SCK"/>
                        <w:color w:val="004B91"/>
                        <w:sz w:val="14"/>
                        <w:szCs w:val="14"/>
                      </w:rPr>
                      <w:t>44-100 Gliwice</w:t>
                    </w:r>
                  </w:p>
                  <w:p w14:paraId="7DC35C5A" w14:textId="60D83103" w:rsidR="00582169" w:rsidRPr="00032CAF" w:rsidRDefault="00582169" w:rsidP="00582169">
                    <w:pPr>
                      <w:pStyle w:val="NoSpacing"/>
                      <w:spacing w:line="160" w:lineRule="exact"/>
                      <w:rPr>
                        <w:rFonts w:ascii="Barlow SCK" w:hAnsi="Barlow SCK"/>
                        <w:color w:val="004B91"/>
                        <w:sz w:val="14"/>
                        <w:szCs w:val="14"/>
                      </w:rPr>
                    </w:pPr>
                  </w:p>
                  <w:p w14:paraId="4ABAF599" w14:textId="77777777" w:rsidR="00582169" w:rsidRDefault="00582169" w:rsidP="00582169"/>
                  <w:p w14:paraId="6DC74DFF" w14:textId="77777777" w:rsidR="0078713D" w:rsidRDefault="0078713D" w:rsidP="0078713D"/>
                </w:txbxContent>
              </v:textbox>
              <w10:wrap type="square" anchorx="margin"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9BE34" w14:textId="18AD7FF0" w:rsidR="0040279D" w:rsidRDefault="00387E31">
    <w:pPr>
      <w:pStyle w:val="Footer"/>
    </w:pPr>
    <w:r>
      <w:rPr>
        <w:noProof/>
        <w:lang w:eastAsia="pl-PL"/>
      </w:rPr>
      <mc:AlternateContent>
        <mc:Choice Requires="wps">
          <w:drawing>
            <wp:anchor distT="0" distB="0" distL="114300" distR="114300" simplePos="0" relativeHeight="251673600" behindDoc="0" locked="0" layoutInCell="1" allowOverlap="1" wp14:anchorId="6368CBC6" wp14:editId="5311E7AA">
              <wp:simplePos x="0" y="0"/>
              <wp:positionH relativeFrom="rightMargin">
                <wp:posOffset>0</wp:posOffset>
              </wp:positionH>
              <wp:positionV relativeFrom="page">
                <wp:posOffset>9973310</wp:posOffset>
              </wp:positionV>
              <wp:extent cx="720000" cy="0"/>
              <wp:effectExtent l="0" t="19050" r="23495" b="19050"/>
              <wp:wrapNone/>
              <wp:docPr id="28" name="Łącznik prosty 28"/>
              <wp:cNvGraphicFramePr/>
              <a:graphic xmlns:a="http://schemas.openxmlformats.org/drawingml/2006/main">
                <a:graphicData uri="http://schemas.microsoft.com/office/word/2010/wordprocessingShape">
                  <wps:wsp>
                    <wps:cNvCnPr/>
                    <wps:spPr>
                      <a:xfrm>
                        <a:off x="0" y="0"/>
                        <a:ext cx="720000" cy="0"/>
                      </a:xfrm>
                      <a:prstGeom prst="line">
                        <a:avLst/>
                      </a:prstGeom>
                      <a:ln w="28575">
                        <a:solidFill>
                          <a:srgbClr val="FBB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B01890" id="Łącznik prosty 28" o:spid="_x0000_s1026" style="position:absolute;z-index:2516736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 from="0,785.3pt" to="56.7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" strokecolor="#fbbb00" strokeweight="2.25pt">
              <v:stroke joinstyle="miter"/>
              <w10:wrap anchorx="margin" anchory="page"/>
            </v:line>
          </w:pict>
        </mc:Fallback>
      </mc:AlternateContent>
    </w:r>
    <w:r w:rsidR="00252A36">
      <w:rPr>
        <w:rFonts w:ascii="Barlow SCK" w:hAnsi="Barlow SCK"/>
        <w:noProof/>
        <w:color w:val="004B91"/>
        <w:lang w:eastAsia="pl-PL"/>
      </w:rPr>
      <w:drawing>
        <wp:anchor distT="0" distB="0" distL="0" distR="0" simplePos="0" relativeHeight="251671552" behindDoc="0" locked="1" layoutInCell="1" allowOverlap="1" wp14:anchorId="5F160547" wp14:editId="735ACE3E">
          <wp:simplePos x="0" y="0"/>
          <wp:positionH relativeFrom="page">
            <wp:posOffset>720090</wp:posOffset>
          </wp:positionH>
          <wp:positionV relativeFrom="page">
            <wp:posOffset>9577070</wp:posOffset>
          </wp:positionV>
          <wp:extent cx="576000" cy="396000"/>
          <wp:effectExtent l="0" t="0" r="0" b="4445"/>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00" cy="39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52A36">
      <w:rPr>
        <w:noProof/>
        <w:lang w:eastAsia="pl-PL"/>
      </w:rPr>
      <mc:AlternateContent>
        <mc:Choice Requires="wps">
          <w:drawing>
            <wp:anchor distT="0" distB="0" distL="0" distR="0" simplePos="0" relativeHeight="251669504" behindDoc="0" locked="0" layoutInCell="1" allowOverlap="1" wp14:anchorId="7E1D3362" wp14:editId="66F67100">
              <wp:simplePos x="0" y="0"/>
              <wp:positionH relativeFrom="leftMargin">
                <wp:posOffset>1336175</wp:posOffset>
              </wp:positionH>
              <wp:positionV relativeFrom="page">
                <wp:posOffset>9037320</wp:posOffset>
              </wp:positionV>
              <wp:extent cx="2419350" cy="1044000"/>
              <wp:effectExtent l="0" t="0" r="9525" b="3810"/>
              <wp:wrapSquare wrapText="bothSides"/>
              <wp:docPr id="24" name="Pole tekstow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419350" cy="1044000"/>
                      </a:xfrm>
                      <a:prstGeom prst="rect">
                        <a:avLst/>
                      </a:prstGeom>
                      <a:solidFill>
                        <a:srgbClr val="FFFFFF"/>
                      </a:solidFill>
                      <a:ln w="9525">
                        <a:noFill/>
                        <a:miter lim="800000"/>
                        <a:headEnd/>
                        <a:tailEnd/>
                      </a:ln>
                    </wps:spPr>
                    <wps:txbx>
                      <w:txbxContent>
                        <w:p w14:paraId="26072B2F" w14:textId="77777777" w:rsidR="00252A36" w:rsidRPr="00032CAF" w:rsidRDefault="00252A36" w:rsidP="00252A36">
                          <w:pPr>
                            <w:pStyle w:val="NoSpacing"/>
                            <w:rPr>
                              <w:rFonts w:ascii="Barlow SCK SemiBold" w:hAnsi="Barlow SCK SemiBold"/>
                              <w:color w:val="004B91"/>
                              <w:sz w:val="18"/>
                              <w:szCs w:val="18"/>
                            </w:rPr>
                          </w:pPr>
                          <w:r w:rsidRPr="00032CAF">
                            <w:rPr>
                              <w:rFonts w:ascii="Barlow SCK SemiBold" w:hAnsi="Barlow SCK SemiBold"/>
                              <w:color w:val="004B91"/>
                              <w:sz w:val="18"/>
                              <w:szCs w:val="18"/>
                            </w:rPr>
                            <w:t>Politechnika Śląska</w:t>
                          </w:r>
                        </w:p>
                        <w:p w14:paraId="7C106DCE" w14:textId="77777777" w:rsidR="00252A36" w:rsidRPr="00C56FEF" w:rsidRDefault="00252A36" w:rsidP="00252A36">
                          <w:pPr>
                            <w:pStyle w:val="NoSpacing"/>
                            <w:rPr>
                              <w:rFonts w:ascii="Barlow SCK SemiBold" w:hAnsi="Barlow SCK SemiBold"/>
                              <w:color w:val="004B91"/>
                              <w:sz w:val="6"/>
                              <w:szCs w:val="6"/>
                            </w:rPr>
                          </w:pPr>
                          <w:r w:rsidRPr="00032CAF">
                            <w:rPr>
                              <w:rFonts w:ascii="Barlow SCK SemiBold" w:hAnsi="Barlow SCK SemiBold"/>
                              <w:color w:val="004B91"/>
                              <w:sz w:val="14"/>
                              <w:szCs w:val="14"/>
                            </w:rPr>
                            <w:t>Rektorat</w:t>
                          </w:r>
                          <w:r>
                            <w:rPr>
                              <w:rFonts w:ascii="Barlow SCK SemiBold" w:hAnsi="Barlow SCK SemiBold"/>
                              <w:color w:val="004B91"/>
                              <w:sz w:val="14"/>
                              <w:szCs w:val="14"/>
                            </w:rPr>
                            <w:br/>
                          </w:r>
                        </w:p>
                        <w:p w14:paraId="1D517FD5" w14:textId="77777777" w:rsidR="00252A36" w:rsidRPr="00032CAF" w:rsidRDefault="00252A36" w:rsidP="00252A36">
                          <w:pPr>
                            <w:pStyle w:val="NoSpacing"/>
                            <w:spacing w:line="160" w:lineRule="exact"/>
                            <w:rPr>
                              <w:rFonts w:ascii="Barlow SCK" w:hAnsi="Barlow SCK"/>
                              <w:color w:val="004B91"/>
                              <w:sz w:val="14"/>
                              <w:szCs w:val="14"/>
                            </w:rPr>
                          </w:pPr>
                          <w:r>
                            <w:rPr>
                              <w:rFonts w:ascii="Barlow SCK" w:hAnsi="Barlow SCK"/>
                              <w:color w:val="004B91"/>
                              <w:sz w:val="14"/>
                              <w:szCs w:val="14"/>
                            </w:rPr>
                            <w:t>u</w:t>
                          </w:r>
                          <w:r w:rsidRPr="00032CAF">
                            <w:rPr>
                              <w:rFonts w:ascii="Barlow SCK" w:hAnsi="Barlow SCK"/>
                              <w:color w:val="004B91"/>
                              <w:sz w:val="14"/>
                              <w:szCs w:val="14"/>
                            </w:rPr>
                            <w:t>l. Akademicka 2A, pok. 24, 44-100 Gliwice</w:t>
                          </w:r>
                        </w:p>
                        <w:p w14:paraId="5AA1DBEE" w14:textId="77777777" w:rsidR="00252A36" w:rsidRPr="00032CAF" w:rsidRDefault="00252A36" w:rsidP="00252A36">
                          <w:pPr>
                            <w:pStyle w:val="NoSpacing"/>
                            <w:spacing w:line="160" w:lineRule="exact"/>
                            <w:rPr>
                              <w:rFonts w:ascii="Barlow SCK" w:hAnsi="Barlow SCK"/>
                              <w:color w:val="004B91"/>
                              <w:sz w:val="14"/>
                              <w:szCs w:val="14"/>
                            </w:rPr>
                          </w:pPr>
                          <w:r w:rsidRPr="00032CAF">
                            <w:rPr>
                              <w:rFonts w:ascii="Barlow SCK" w:hAnsi="Barlow SCK"/>
                              <w:color w:val="004B91"/>
                              <w:sz w:val="14"/>
                              <w:szCs w:val="14"/>
                            </w:rPr>
                            <w:t>+48 32 237 24 53 / +48 123 456 789</w:t>
                          </w:r>
                        </w:p>
                        <w:p w14:paraId="0E7F133A" w14:textId="77777777" w:rsidR="00252A36" w:rsidRPr="00C56FEF" w:rsidRDefault="003E7654" w:rsidP="00252A36">
                          <w:pPr>
                            <w:pStyle w:val="NoSpacing"/>
                            <w:spacing w:line="160" w:lineRule="exact"/>
                            <w:rPr>
                              <w:rFonts w:ascii="Barlow SCK" w:hAnsi="Barlow SCK"/>
                              <w:color w:val="004B91"/>
                              <w:sz w:val="6"/>
                              <w:szCs w:val="6"/>
                            </w:rPr>
                          </w:pPr>
                          <w:hyperlink r:id="rId2" w:history="1">
                            <w:r w:rsidR="00252A36" w:rsidRPr="00032CAF">
                              <w:rPr>
                                <w:rStyle w:val="Hyperlink"/>
                                <w:rFonts w:ascii="Barlow SCK" w:hAnsi="Barlow SCK"/>
                                <w:color w:val="004B91"/>
                                <w:sz w:val="14"/>
                                <w:szCs w:val="14"/>
                                <w:u w:val="none"/>
                              </w:rPr>
                              <w:t>rn@polsl.pl</w:t>
                            </w:r>
                          </w:hyperlink>
                          <w:r w:rsidR="00252A36">
                            <w:rPr>
                              <w:rFonts w:ascii="Barlow SCK" w:hAnsi="Barlow SCK"/>
                              <w:color w:val="004B91"/>
                              <w:sz w:val="14"/>
                              <w:szCs w:val="14"/>
                            </w:rPr>
                            <w:br/>
                          </w:r>
                        </w:p>
                        <w:p w14:paraId="3C1162C6" w14:textId="77777777" w:rsidR="00252A36" w:rsidRPr="00032CAF" w:rsidRDefault="00252A36" w:rsidP="00252A36">
                          <w:pPr>
                            <w:pStyle w:val="NoSpacing"/>
                            <w:spacing w:line="160" w:lineRule="exact"/>
                            <w:rPr>
                              <w:rFonts w:ascii="Barlow SCK" w:hAnsi="Barlow SCK"/>
                              <w:color w:val="004B91"/>
                              <w:sz w:val="14"/>
                              <w:szCs w:val="14"/>
                            </w:rPr>
                          </w:pPr>
                          <w:r w:rsidRPr="00032CAF">
                            <w:rPr>
                              <w:rFonts w:ascii="Barlow SCK" w:hAnsi="Barlow SCK"/>
                              <w:color w:val="004B91"/>
                              <w:sz w:val="14"/>
                              <w:szCs w:val="14"/>
                            </w:rPr>
                            <w:t>NIP 631 020 07 36</w:t>
                          </w:r>
                        </w:p>
                        <w:p w14:paraId="02072372" w14:textId="77777777" w:rsidR="00252A36" w:rsidRPr="00032CAF" w:rsidRDefault="00252A36" w:rsidP="00252A36">
                          <w:pPr>
                            <w:pStyle w:val="NoSpacing"/>
                            <w:spacing w:line="160" w:lineRule="exact"/>
                            <w:rPr>
                              <w:rFonts w:ascii="Barlow SCK" w:hAnsi="Barlow SCK"/>
                              <w:color w:val="004B91"/>
                              <w:sz w:val="14"/>
                              <w:szCs w:val="14"/>
                            </w:rPr>
                          </w:pPr>
                          <w:r w:rsidRPr="00032CAF">
                            <w:rPr>
                              <w:rFonts w:ascii="Barlow SCK" w:hAnsi="Barlow SCK"/>
                              <w:color w:val="004B91"/>
                              <w:sz w:val="14"/>
                              <w:szCs w:val="14"/>
                            </w:rPr>
                            <w:t>ING Bank Śląski S.A. o/Gliwice 60 1050 1230 1000 0002 0211 3056</w:t>
                          </w:r>
                        </w:p>
                        <w:p w14:paraId="66E773E6" w14:textId="77777777" w:rsidR="00252A36" w:rsidRDefault="00252A36" w:rsidP="00252A36"/>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E1D3362" id="_x0000_t202" coordsize="21600,21600" o:spt="202" path="m,l,21600r21600,l21600,xe">
              <v:stroke joinstyle="miter"/>
              <v:path gradientshapeok="t" o:connecttype="rect"/>
            </v:shapetype>
            <v:shape id="_x0000_s1031" type="#_x0000_t202" style="position:absolute;margin-left:105.2pt;margin-top:711.6pt;width:190.5pt;height:82.2pt;z-index:251669504;visibility:visible;mso-wrap-style:square;mso-width-percent:400;mso-height-percent:0;mso-wrap-distance-left:0;mso-wrap-distance-top:0;mso-wrap-distance-right:0;mso-wrap-distance-bottom:0;mso-position-horizontal:absolute;mso-position-horizontal-relative:left-margin-area;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" stroked="f">
              <o:lock v:ext="edit" aspectratio="t"/>
              <v:textbox>
                <w:txbxContent>
                  <w:p w14:paraId="26072B2F" w14:textId="77777777" w:rsidR="00252A36" w:rsidRPr="00032CAF" w:rsidRDefault="00252A36" w:rsidP="00252A36">
                    <w:pPr>
                      <w:pStyle w:val="NoSpacing"/>
                      <w:rPr>
                        <w:rFonts w:ascii="Barlow SCK SemiBold" w:hAnsi="Barlow SCK SemiBold"/>
                        <w:color w:val="004B91"/>
                        <w:sz w:val="18"/>
                        <w:szCs w:val="18"/>
                      </w:rPr>
                    </w:pPr>
                    <w:r w:rsidRPr="00032CAF">
                      <w:rPr>
                        <w:rFonts w:ascii="Barlow SCK SemiBold" w:hAnsi="Barlow SCK SemiBold"/>
                        <w:color w:val="004B91"/>
                        <w:sz w:val="18"/>
                        <w:szCs w:val="18"/>
                      </w:rPr>
                      <w:t>Politechnika Śląska</w:t>
                    </w:r>
                  </w:p>
                  <w:p w14:paraId="7C106DCE" w14:textId="77777777" w:rsidR="00252A36" w:rsidRPr="00C56FEF" w:rsidRDefault="00252A36" w:rsidP="00252A36">
                    <w:pPr>
                      <w:pStyle w:val="NoSpacing"/>
                      <w:rPr>
                        <w:rFonts w:ascii="Barlow SCK SemiBold" w:hAnsi="Barlow SCK SemiBold"/>
                        <w:color w:val="004B91"/>
                        <w:sz w:val="6"/>
                        <w:szCs w:val="6"/>
                      </w:rPr>
                    </w:pPr>
                    <w:r w:rsidRPr="00032CAF">
                      <w:rPr>
                        <w:rFonts w:ascii="Barlow SCK SemiBold" w:hAnsi="Barlow SCK SemiBold"/>
                        <w:color w:val="004B91"/>
                        <w:sz w:val="14"/>
                        <w:szCs w:val="14"/>
                      </w:rPr>
                      <w:t>Rektorat</w:t>
                    </w:r>
                    <w:r>
                      <w:rPr>
                        <w:rFonts w:ascii="Barlow SCK SemiBold" w:hAnsi="Barlow SCK SemiBold"/>
                        <w:color w:val="004B91"/>
                        <w:sz w:val="14"/>
                        <w:szCs w:val="14"/>
                      </w:rPr>
                      <w:br/>
                    </w:r>
                  </w:p>
                  <w:p w14:paraId="1D517FD5" w14:textId="77777777" w:rsidR="00252A36" w:rsidRPr="00032CAF" w:rsidRDefault="00252A36" w:rsidP="00252A36">
                    <w:pPr>
                      <w:pStyle w:val="NoSpacing"/>
                      <w:spacing w:line="160" w:lineRule="exact"/>
                      <w:rPr>
                        <w:rFonts w:ascii="Barlow SCK" w:hAnsi="Barlow SCK"/>
                        <w:color w:val="004B91"/>
                        <w:sz w:val="14"/>
                        <w:szCs w:val="14"/>
                      </w:rPr>
                    </w:pPr>
                    <w:r>
                      <w:rPr>
                        <w:rFonts w:ascii="Barlow SCK" w:hAnsi="Barlow SCK"/>
                        <w:color w:val="004B91"/>
                        <w:sz w:val="14"/>
                        <w:szCs w:val="14"/>
                      </w:rPr>
                      <w:t>u</w:t>
                    </w:r>
                    <w:r w:rsidRPr="00032CAF">
                      <w:rPr>
                        <w:rFonts w:ascii="Barlow SCK" w:hAnsi="Barlow SCK"/>
                        <w:color w:val="004B91"/>
                        <w:sz w:val="14"/>
                        <w:szCs w:val="14"/>
                      </w:rPr>
                      <w:t>l. Akademicka 2A, pok. 24, 44-100 Gliwice</w:t>
                    </w:r>
                  </w:p>
                  <w:p w14:paraId="5AA1DBEE" w14:textId="77777777" w:rsidR="00252A36" w:rsidRPr="00032CAF" w:rsidRDefault="00252A36" w:rsidP="00252A36">
                    <w:pPr>
                      <w:pStyle w:val="NoSpacing"/>
                      <w:spacing w:line="160" w:lineRule="exact"/>
                      <w:rPr>
                        <w:rFonts w:ascii="Barlow SCK" w:hAnsi="Barlow SCK"/>
                        <w:color w:val="004B91"/>
                        <w:sz w:val="14"/>
                        <w:szCs w:val="14"/>
                      </w:rPr>
                    </w:pPr>
                    <w:r w:rsidRPr="00032CAF">
                      <w:rPr>
                        <w:rFonts w:ascii="Barlow SCK" w:hAnsi="Barlow SCK"/>
                        <w:color w:val="004B91"/>
                        <w:sz w:val="14"/>
                        <w:szCs w:val="14"/>
                      </w:rPr>
                      <w:t>+48 32 237 24 53 / +48 123 456 789</w:t>
                    </w:r>
                  </w:p>
                  <w:p w14:paraId="0E7F133A" w14:textId="77777777" w:rsidR="00252A36" w:rsidRPr="00C56FEF" w:rsidRDefault="003E7654" w:rsidP="00252A36">
                    <w:pPr>
                      <w:pStyle w:val="NoSpacing"/>
                      <w:spacing w:line="160" w:lineRule="exact"/>
                      <w:rPr>
                        <w:rFonts w:ascii="Barlow SCK" w:hAnsi="Barlow SCK"/>
                        <w:color w:val="004B91"/>
                        <w:sz w:val="6"/>
                        <w:szCs w:val="6"/>
                      </w:rPr>
                    </w:pPr>
                    <w:hyperlink r:id="rId3" w:history="1">
                      <w:r w:rsidR="00252A36" w:rsidRPr="00032CAF">
                        <w:rPr>
                          <w:rStyle w:val="Hyperlink"/>
                          <w:rFonts w:ascii="Barlow SCK" w:hAnsi="Barlow SCK"/>
                          <w:color w:val="004B91"/>
                          <w:sz w:val="14"/>
                          <w:szCs w:val="14"/>
                          <w:u w:val="none"/>
                        </w:rPr>
                        <w:t>rn@polsl.pl</w:t>
                      </w:r>
                    </w:hyperlink>
                    <w:r w:rsidR="00252A36">
                      <w:rPr>
                        <w:rFonts w:ascii="Barlow SCK" w:hAnsi="Barlow SCK"/>
                        <w:color w:val="004B91"/>
                        <w:sz w:val="14"/>
                        <w:szCs w:val="14"/>
                      </w:rPr>
                      <w:br/>
                    </w:r>
                  </w:p>
                  <w:p w14:paraId="3C1162C6" w14:textId="77777777" w:rsidR="00252A36" w:rsidRPr="00032CAF" w:rsidRDefault="00252A36" w:rsidP="00252A36">
                    <w:pPr>
                      <w:pStyle w:val="NoSpacing"/>
                      <w:spacing w:line="160" w:lineRule="exact"/>
                      <w:rPr>
                        <w:rFonts w:ascii="Barlow SCK" w:hAnsi="Barlow SCK"/>
                        <w:color w:val="004B91"/>
                        <w:sz w:val="14"/>
                        <w:szCs w:val="14"/>
                      </w:rPr>
                    </w:pPr>
                    <w:r w:rsidRPr="00032CAF">
                      <w:rPr>
                        <w:rFonts w:ascii="Barlow SCK" w:hAnsi="Barlow SCK"/>
                        <w:color w:val="004B91"/>
                        <w:sz w:val="14"/>
                        <w:szCs w:val="14"/>
                      </w:rPr>
                      <w:t>NIP 631 020 07 36</w:t>
                    </w:r>
                  </w:p>
                  <w:p w14:paraId="02072372" w14:textId="77777777" w:rsidR="00252A36" w:rsidRPr="00032CAF" w:rsidRDefault="00252A36" w:rsidP="00252A36">
                    <w:pPr>
                      <w:pStyle w:val="NoSpacing"/>
                      <w:spacing w:line="160" w:lineRule="exact"/>
                      <w:rPr>
                        <w:rFonts w:ascii="Barlow SCK" w:hAnsi="Barlow SCK"/>
                        <w:color w:val="004B91"/>
                        <w:sz w:val="14"/>
                        <w:szCs w:val="14"/>
                      </w:rPr>
                    </w:pPr>
                    <w:r w:rsidRPr="00032CAF">
                      <w:rPr>
                        <w:rFonts w:ascii="Barlow SCK" w:hAnsi="Barlow SCK"/>
                        <w:color w:val="004B91"/>
                        <w:sz w:val="14"/>
                        <w:szCs w:val="14"/>
                      </w:rPr>
                      <w:t>ING Bank Śląski S.A. o/Gliwice 60 1050 1230 1000 0002 0211 3056</w:t>
                    </w:r>
                  </w:p>
                  <w:p w14:paraId="66E773E6" w14:textId="77777777" w:rsidR="00252A36" w:rsidRDefault="00252A36" w:rsidP="00252A36"/>
                </w:txbxContent>
              </v:textbox>
              <w10:wrap type="square"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D735C" w14:textId="77777777" w:rsidR="003E7654" w:rsidRDefault="003E7654" w:rsidP="000A2A3F">
      <w:pPr>
        <w:spacing w:after="0" w:line="240" w:lineRule="auto"/>
      </w:pPr>
      <w:r>
        <w:separator/>
      </w:r>
    </w:p>
  </w:footnote>
  <w:footnote w:type="continuationSeparator" w:id="0">
    <w:p w14:paraId="7528D640" w14:textId="77777777" w:rsidR="003E7654" w:rsidRDefault="003E7654" w:rsidP="000A2A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BC120" w14:textId="77777777" w:rsidR="00AE42C9" w:rsidRDefault="00AE42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19A58" w14:textId="1892F524" w:rsidR="00286F21" w:rsidRDefault="0066286D">
    <w:pPr>
      <w:pStyle w:val="Header"/>
    </w:pPr>
    <w:r>
      <w:rPr>
        <w:noProof/>
        <w:lang w:eastAsia="pl-PL"/>
      </w:rPr>
      <mc:AlternateContent>
        <mc:Choice Requires="wps">
          <w:drawing>
            <wp:anchor distT="0" distB="0" distL="0" distR="0" simplePos="0" relativeHeight="251697152" behindDoc="0" locked="0" layoutInCell="1" allowOverlap="1" wp14:anchorId="419BAFBC" wp14:editId="7477AC7E">
              <wp:simplePos x="0" y="0"/>
              <wp:positionH relativeFrom="page">
                <wp:posOffset>4918710</wp:posOffset>
              </wp:positionH>
              <wp:positionV relativeFrom="page">
                <wp:posOffset>650240</wp:posOffset>
              </wp:positionV>
              <wp:extent cx="2326640" cy="374650"/>
              <wp:effectExtent l="0" t="0" r="0" b="6350"/>
              <wp:wrapSquare wrapText="bothSides"/>
              <wp:docPr id="10" name="Pole tekstow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326640" cy="374650"/>
                      </a:xfrm>
                      <a:prstGeom prst="rect">
                        <a:avLst/>
                      </a:prstGeom>
                      <a:solidFill>
                        <a:srgbClr val="FFFFFF"/>
                      </a:solidFill>
                      <a:ln w="9525">
                        <a:noFill/>
                        <a:miter lim="800000"/>
                        <a:headEnd/>
                        <a:tailEnd/>
                      </a:ln>
                    </wps:spPr>
                    <wps:txbx>
                      <w:txbxContent>
                        <w:p w14:paraId="730851C7" w14:textId="6874C5F6" w:rsidR="008C5885" w:rsidRPr="00A975A2" w:rsidRDefault="008C5885" w:rsidP="0085719B">
                          <w:pPr>
                            <w:spacing w:line="200" w:lineRule="exact"/>
                            <w:jc w:val="right"/>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BAFBC" id="_x0000_t202" coordsize="21600,21600" o:spt="202" path="m,l,21600r21600,l21600,xe">
              <v:stroke joinstyle="miter"/>
              <v:path gradientshapeok="t" o:connecttype="rect"/>
            </v:shapetype>
            <v:shape id="Pole tekstowe 2" o:spid="_x0000_s1026" type="#_x0000_t202" style="position:absolute;margin-left:387.3pt;margin-top:51.2pt;width:183.2pt;height:29.5pt;z-index:251697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" stroked="f">
              <o:lock v:ext="edit" aspectratio="t"/>
              <v:textbox>
                <w:txbxContent>
                  <w:p w14:paraId="730851C7" w14:textId="6874C5F6" w:rsidR="008C5885" w:rsidRPr="00A975A2" w:rsidRDefault="008C5885" w:rsidP="0085719B">
                    <w:pPr>
                      <w:spacing w:line="200" w:lineRule="exact"/>
                      <w:jc w:val="right"/>
                      <w:rPr>
                        <w:rFonts w:cstheme="minorHAnsi"/>
                      </w:rPr>
                    </w:pPr>
                  </w:p>
                </w:txbxContent>
              </v:textbox>
              <w10:wrap type="square" anchorx="page" anchory="page"/>
            </v:shape>
          </w:pict>
        </mc:Fallback>
      </mc:AlternateContent>
    </w:r>
    <w:r w:rsidR="008B0C15">
      <w:rPr>
        <w:noProof/>
        <w:lang w:eastAsia="pl-PL"/>
      </w:rPr>
      <w:drawing>
        <wp:anchor distT="0" distB="0" distL="114300" distR="114300" simplePos="0" relativeHeight="251702272" behindDoc="1" locked="0" layoutInCell="1" allowOverlap="1" wp14:anchorId="11110B43" wp14:editId="17C637A7">
          <wp:simplePos x="0" y="0"/>
          <wp:positionH relativeFrom="column">
            <wp:posOffset>3181541</wp:posOffset>
          </wp:positionH>
          <wp:positionV relativeFrom="paragraph">
            <wp:posOffset>-248285</wp:posOffset>
          </wp:positionV>
          <wp:extent cx="723900" cy="1046480"/>
          <wp:effectExtent l="0" t="0" r="0"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1046480"/>
                  </a:xfrm>
                  <a:prstGeom prst="rect">
                    <a:avLst/>
                  </a:prstGeom>
                  <a:noFill/>
                  <a:ln>
                    <a:noFill/>
                  </a:ln>
                </pic:spPr>
              </pic:pic>
            </a:graphicData>
          </a:graphic>
        </wp:anchor>
      </w:drawing>
    </w:r>
    <w:r w:rsidR="0097379B">
      <w:rPr>
        <w:noProof/>
        <w:lang w:eastAsia="pl-PL"/>
      </w:rPr>
      <mc:AlternateContent>
        <mc:Choice Requires="wps">
          <w:drawing>
            <wp:anchor distT="45720" distB="45720" distL="114300" distR="114300" simplePos="0" relativeHeight="251695104" behindDoc="0" locked="1" layoutInCell="1" allowOverlap="1" wp14:anchorId="3543DE61" wp14:editId="0F64CF89">
              <wp:simplePos x="0" y="0"/>
              <wp:positionH relativeFrom="page">
                <wp:posOffset>4876800</wp:posOffset>
              </wp:positionH>
              <wp:positionV relativeFrom="page">
                <wp:posOffset>960120</wp:posOffset>
              </wp:positionV>
              <wp:extent cx="2426970" cy="160020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970" cy="1600200"/>
                      </a:xfrm>
                      <a:prstGeom prst="rect">
                        <a:avLst/>
                      </a:prstGeom>
                      <a:solidFill>
                        <a:srgbClr val="FFFFFF"/>
                      </a:solidFill>
                      <a:ln w="9525">
                        <a:noFill/>
                        <a:miter lim="800000"/>
                        <a:headEnd/>
                        <a:tailEnd/>
                      </a:ln>
                    </wps:spPr>
                    <wps:txbx>
                      <w:txbxContent>
                        <w:p w14:paraId="2510043D" w14:textId="05B05CF6" w:rsidR="00582169" w:rsidRPr="00AC05AB" w:rsidRDefault="00582169" w:rsidP="005733F2">
                          <w:pPr>
                            <w:spacing w:line="280" w:lineRule="exact"/>
                            <w:jc w:val="right"/>
                            <w:rPr>
                              <w:rFonts w:ascii="Barlow SCK" w:hAnsi="Barlow SCK"/>
                              <w:color w:val="004B91"/>
                              <w:sz w:val="24"/>
                              <w:szCs w:val="24"/>
                            </w:rPr>
                          </w:pPr>
                          <w:r w:rsidRPr="00AC05AB">
                            <w:rPr>
                              <w:rFonts w:ascii="Barlow SCK" w:hAnsi="Barlow SCK"/>
                              <w:color w:val="004B91"/>
                              <w:sz w:val="26"/>
                              <w:szCs w:val="28"/>
                            </w:rPr>
                            <w:br/>
                          </w:r>
                          <w:r w:rsidR="005848E8" w:rsidRPr="00AC05AB">
                            <w:rPr>
                              <w:rFonts w:ascii="Barlow SCK" w:hAnsi="Barlow SCK"/>
                              <w:color w:val="004B91"/>
                              <w:sz w:val="26"/>
                              <w:szCs w:val="28"/>
                            </w:rPr>
                            <w:t xml:space="preserve"> </w:t>
                          </w:r>
                        </w:p>
                        <w:p w14:paraId="3514E652" w14:textId="414EBEA8" w:rsidR="0097379B" w:rsidRPr="0097379B" w:rsidRDefault="0097379B" w:rsidP="0097379B">
                          <w:pPr>
                            <w:spacing w:line="280" w:lineRule="exact"/>
                            <w:jc w:val="right"/>
                            <w:rPr>
                              <w:rFonts w:ascii="Barlow SCK" w:hAnsi="Barlow SCK"/>
                              <w:color w:val="004B9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3DE61" id="_x0000_s1027" type="#_x0000_t202" style="position:absolute;margin-left:384pt;margin-top:75.6pt;width:191.1pt;height:126pt;z-index:25169510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" stroked="f">
              <v:textbox>
                <w:txbxContent>
                  <w:p w14:paraId="2510043D" w14:textId="05B05CF6" w:rsidR="00582169" w:rsidRPr="00AC05AB" w:rsidRDefault="00582169" w:rsidP="005733F2">
                    <w:pPr>
                      <w:spacing w:line="280" w:lineRule="exact"/>
                      <w:jc w:val="right"/>
                      <w:rPr>
                        <w:rFonts w:ascii="Barlow SCK" w:hAnsi="Barlow SCK"/>
                        <w:color w:val="004B91"/>
                        <w:sz w:val="24"/>
                        <w:szCs w:val="24"/>
                      </w:rPr>
                    </w:pPr>
                    <w:r w:rsidRPr="00AC05AB">
                      <w:rPr>
                        <w:rFonts w:ascii="Barlow SCK" w:hAnsi="Barlow SCK"/>
                        <w:color w:val="004B91"/>
                        <w:sz w:val="26"/>
                        <w:szCs w:val="28"/>
                      </w:rPr>
                      <w:br/>
                    </w:r>
                    <w:r w:rsidR="005848E8" w:rsidRPr="00AC05AB">
                      <w:rPr>
                        <w:rFonts w:ascii="Barlow SCK" w:hAnsi="Barlow SCK"/>
                        <w:color w:val="004B91"/>
                        <w:sz w:val="26"/>
                        <w:szCs w:val="28"/>
                      </w:rPr>
                      <w:t xml:space="preserve"> </w:t>
                    </w:r>
                  </w:p>
                  <w:p w14:paraId="3514E652" w14:textId="414EBEA8" w:rsidR="0097379B" w:rsidRPr="0097379B" w:rsidRDefault="0097379B" w:rsidP="0097379B">
                    <w:pPr>
                      <w:spacing w:line="280" w:lineRule="exact"/>
                      <w:jc w:val="right"/>
                      <w:rPr>
                        <w:rFonts w:ascii="Barlow SCK" w:hAnsi="Barlow SCK"/>
                        <w:color w:val="004B91"/>
                      </w:rPr>
                    </w:pPr>
                  </w:p>
                </w:txbxContent>
              </v:textbox>
              <w10:wrap type="square" anchorx="page" anchory="page"/>
              <w10:anchorlock/>
            </v:shape>
          </w:pict>
        </mc:Fallback>
      </mc:AlternateContent>
    </w:r>
    <w:r w:rsidR="00F03540">
      <w:rPr>
        <w:noProof/>
        <w:lang w:eastAsia="pl-PL"/>
      </w:rPr>
      <w:drawing>
        <wp:anchor distT="0" distB="0" distL="114300" distR="114300" simplePos="0" relativeHeight="251693056" behindDoc="0" locked="1" layoutInCell="1" allowOverlap="1" wp14:anchorId="1BB8128F" wp14:editId="05EEE104">
          <wp:simplePos x="0" y="0"/>
          <wp:positionH relativeFrom="page">
            <wp:posOffset>1440180</wp:posOffset>
          </wp:positionH>
          <wp:positionV relativeFrom="page">
            <wp:posOffset>720090</wp:posOffset>
          </wp:positionV>
          <wp:extent cx="608400" cy="896400"/>
          <wp:effectExtent l="0" t="0" r="127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8400" cy="89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3540">
      <w:rPr>
        <w:noProof/>
        <w:lang w:eastAsia="pl-PL"/>
      </w:rPr>
      <mc:AlternateContent>
        <mc:Choice Requires="wps">
          <w:drawing>
            <wp:anchor distT="0" distB="0" distL="114300" distR="114300" simplePos="0" relativeHeight="251692032" behindDoc="0" locked="1" layoutInCell="1" allowOverlap="1" wp14:anchorId="3367B6F1" wp14:editId="383B00A3">
              <wp:simplePos x="0" y="0"/>
              <wp:positionH relativeFrom="page">
                <wp:posOffset>0</wp:posOffset>
              </wp:positionH>
              <wp:positionV relativeFrom="page">
                <wp:posOffset>1800225</wp:posOffset>
              </wp:positionV>
              <wp:extent cx="2052000" cy="0"/>
              <wp:effectExtent l="0" t="19050" r="24765" b="19050"/>
              <wp:wrapNone/>
              <wp:docPr id="7" name="Łącznik prosty 7"/>
              <wp:cNvGraphicFramePr/>
              <a:graphic xmlns:a="http://schemas.openxmlformats.org/drawingml/2006/main">
                <a:graphicData uri="http://schemas.microsoft.com/office/word/2010/wordprocessingShape">
                  <wps:wsp>
                    <wps:cNvCnPr/>
                    <wps:spPr>
                      <a:xfrm>
                        <a:off x="0" y="0"/>
                        <a:ext cx="2052000" cy="0"/>
                      </a:xfrm>
                      <a:prstGeom prst="line">
                        <a:avLst/>
                      </a:prstGeom>
                      <a:ln w="28575">
                        <a:solidFill>
                          <a:srgbClr val="FBBB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48E725" id="Łącznik prosty 7" o:spid="_x0000_s1026" style="position:absolute;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141.75pt" to="161.55pt,1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" strokecolor="#fbbb00" strokeweight="2.25pt">
              <v:stroke joinstyle="miter"/>
              <w10:wrap anchorx="page"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7E426" w14:textId="1B683E03" w:rsidR="005E4B35" w:rsidRDefault="005E4B35">
    <w:pPr>
      <w:pStyle w:val="Header"/>
    </w:pPr>
    <w:r>
      <w:rPr>
        <w:noProof/>
        <w:lang w:eastAsia="pl-PL"/>
      </w:rPr>
      <w:drawing>
        <wp:anchor distT="0" distB="0" distL="114300" distR="114300" simplePos="0" relativeHeight="251677696" behindDoc="0" locked="1" layoutInCell="1" allowOverlap="1" wp14:anchorId="6607902A" wp14:editId="656CE504">
          <wp:simplePos x="0" y="0"/>
          <wp:positionH relativeFrom="page">
            <wp:posOffset>720090</wp:posOffset>
          </wp:positionH>
          <wp:positionV relativeFrom="page">
            <wp:posOffset>720090</wp:posOffset>
          </wp:positionV>
          <wp:extent cx="2030400" cy="540000"/>
          <wp:effectExtent l="0" t="0" r="8255" b="0"/>
          <wp:wrapTopAndBottom/>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0400"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07F08"/>
    <w:multiLevelType w:val="hybridMultilevel"/>
    <w:tmpl w:val="D89C636E"/>
    <w:lvl w:ilvl="0" w:tplc="0409000F">
      <w:start w:val="1"/>
      <w:numFmt w:val="decimal"/>
      <w:lvlText w:val="%1."/>
      <w:lvlJc w:val="left"/>
      <w:pPr>
        <w:ind w:left="715" w:hanging="360"/>
      </w:pPr>
    </w:lvl>
    <w:lvl w:ilvl="1" w:tplc="EEA2428C">
      <w:numFmt w:val="bullet"/>
      <w:lvlText w:val="•"/>
      <w:lvlJc w:val="left"/>
      <w:pPr>
        <w:ind w:left="1435" w:hanging="360"/>
      </w:pPr>
      <w:rPr>
        <w:rFonts w:ascii="Calibri" w:eastAsiaTheme="minorHAnsi" w:hAnsi="Calibri" w:cs="Calibri" w:hint="default"/>
      </w:r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1" w15:restartNumberingAfterBreak="0">
    <w:nsid w:val="14860A87"/>
    <w:multiLevelType w:val="hybridMultilevel"/>
    <w:tmpl w:val="11C87492"/>
    <w:lvl w:ilvl="0" w:tplc="FFFFFFFF">
      <w:start w:val="1"/>
      <w:numFmt w:val="decimal"/>
      <w:lvlText w:val="%1)"/>
      <w:lvlJc w:val="left"/>
      <w:pPr>
        <w:ind w:left="579"/>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FFFFFFFF">
      <w:start w:val="1"/>
      <w:numFmt w:val="lowerLetter"/>
      <w:lvlText w:val="%2"/>
      <w:lvlJc w:val="left"/>
      <w:pPr>
        <w:ind w:left="1649"/>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FFFFFFFF">
      <w:start w:val="1"/>
      <w:numFmt w:val="lowerRoman"/>
      <w:lvlText w:val="%3"/>
      <w:lvlJc w:val="left"/>
      <w:pPr>
        <w:ind w:left="2369"/>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FFFFFFFF">
      <w:start w:val="1"/>
      <w:numFmt w:val="decimal"/>
      <w:lvlText w:val="%4"/>
      <w:lvlJc w:val="left"/>
      <w:pPr>
        <w:ind w:left="3089"/>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FFFFFFFF">
      <w:start w:val="1"/>
      <w:numFmt w:val="lowerLetter"/>
      <w:lvlText w:val="%5"/>
      <w:lvlJc w:val="left"/>
      <w:pPr>
        <w:ind w:left="3809"/>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FFFFFFFF">
      <w:start w:val="1"/>
      <w:numFmt w:val="lowerRoman"/>
      <w:lvlText w:val="%6"/>
      <w:lvlJc w:val="left"/>
      <w:pPr>
        <w:ind w:left="4529"/>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FFFFFFFF">
      <w:start w:val="1"/>
      <w:numFmt w:val="decimal"/>
      <w:lvlText w:val="%7"/>
      <w:lvlJc w:val="left"/>
      <w:pPr>
        <w:ind w:left="5249"/>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FFFFFFFF">
      <w:start w:val="1"/>
      <w:numFmt w:val="lowerLetter"/>
      <w:lvlText w:val="%8"/>
      <w:lvlJc w:val="left"/>
      <w:pPr>
        <w:ind w:left="5969"/>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FFFFFFFF">
      <w:start w:val="1"/>
      <w:numFmt w:val="lowerRoman"/>
      <w:lvlText w:val="%9"/>
      <w:lvlJc w:val="left"/>
      <w:pPr>
        <w:ind w:left="6689"/>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2" w15:restartNumberingAfterBreak="0">
    <w:nsid w:val="15D12C14"/>
    <w:multiLevelType w:val="hybridMultilevel"/>
    <w:tmpl w:val="89D41FBC"/>
    <w:lvl w:ilvl="0" w:tplc="0409000F">
      <w:start w:val="1"/>
      <w:numFmt w:val="decimal"/>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3" w15:restartNumberingAfterBreak="0">
    <w:nsid w:val="18EF50D1"/>
    <w:multiLevelType w:val="hybridMultilevel"/>
    <w:tmpl w:val="CD224DF4"/>
    <w:lvl w:ilvl="0" w:tplc="89840FCE">
      <w:numFmt w:val="bullet"/>
      <w:lvlText w:val="•"/>
      <w:lvlJc w:val="left"/>
      <w:pPr>
        <w:ind w:left="355" w:hanging="360"/>
      </w:pPr>
      <w:rPr>
        <w:rFonts w:ascii="Calibri" w:eastAsiaTheme="minorHAnsi" w:hAnsi="Calibri" w:cs="Calibri"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4" w15:restartNumberingAfterBreak="0">
    <w:nsid w:val="1E92743A"/>
    <w:multiLevelType w:val="hybridMultilevel"/>
    <w:tmpl w:val="5280849E"/>
    <w:lvl w:ilvl="0" w:tplc="0409000F">
      <w:start w:val="1"/>
      <w:numFmt w:val="decimal"/>
      <w:lvlText w:val="%1."/>
      <w:lvlJc w:val="left"/>
      <w:pPr>
        <w:ind w:left="715" w:hanging="360"/>
      </w:pPr>
    </w:lvl>
    <w:lvl w:ilvl="1" w:tplc="04090019">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5" w15:restartNumberingAfterBreak="0">
    <w:nsid w:val="24407171"/>
    <w:multiLevelType w:val="hybridMultilevel"/>
    <w:tmpl w:val="A7E0D118"/>
    <w:lvl w:ilvl="0" w:tplc="0409000F">
      <w:start w:val="1"/>
      <w:numFmt w:val="decimal"/>
      <w:lvlText w:val="%1."/>
      <w:lvlJc w:val="left"/>
      <w:pPr>
        <w:ind w:left="1435" w:hanging="360"/>
      </w:pPr>
    </w:lvl>
    <w:lvl w:ilvl="1" w:tplc="04090019" w:tentative="1">
      <w:start w:val="1"/>
      <w:numFmt w:val="lowerLetter"/>
      <w:lvlText w:val="%2."/>
      <w:lvlJc w:val="left"/>
      <w:pPr>
        <w:ind w:left="2155" w:hanging="360"/>
      </w:pPr>
    </w:lvl>
    <w:lvl w:ilvl="2" w:tplc="0409001B" w:tentative="1">
      <w:start w:val="1"/>
      <w:numFmt w:val="lowerRoman"/>
      <w:lvlText w:val="%3."/>
      <w:lvlJc w:val="right"/>
      <w:pPr>
        <w:ind w:left="2875" w:hanging="180"/>
      </w:pPr>
    </w:lvl>
    <w:lvl w:ilvl="3" w:tplc="0409000F" w:tentative="1">
      <w:start w:val="1"/>
      <w:numFmt w:val="decimal"/>
      <w:lvlText w:val="%4."/>
      <w:lvlJc w:val="left"/>
      <w:pPr>
        <w:ind w:left="3595" w:hanging="360"/>
      </w:pPr>
    </w:lvl>
    <w:lvl w:ilvl="4" w:tplc="04090019" w:tentative="1">
      <w:start w:val="1"/>
      <w:numFmt w:val="lowerLetter"/>
      <w:lvlText w:val="%5."/>
      <w:lvlJc w:val="left"/>
      <w:pPr>
        <w:ind w:left="4315" w:hanging="360"/>
      </w:pPr>
    </w:lvl>
    <w:lvl w:ilvl="5" w:tplc="0409001B" w:tentative="1">
      <w:start w:val="1"/>
      <w:numFmt w:val="lowerRoman"/>
      <w:lvlText w:val="%6."/>
      <w:lvlJc w:val="right"/>
      <w:pPr>
        <w:ind w:left="5035" w:hanging="180"/>
      </w:pPr>
    </w:lvl>
    <w:lvl w:ilvl="6" w:tplc="0409000F" w:tentative="1">
      <w:start w:val="1"/>
      <w:numFmt w:val="decimal"/>
      <w:lvlText w:val="%7."/>
      <w:lvlJc w:val="left"/>
      <w:pPr>
        <w:ind w:left="5755" w:hanging="360"/>
      </w:pPr>
    </w:lvl>
    <w:lvl w:ilvl="7" w:tplc="04090019" w:tentative="1">
      <w:start w:val="1"/>
      <w:numFmt w:val="lowerLetter"/>
      <w:lvlText w:val="%8."/>
      <w:lvlJc w:val="left"/>
      <w:pPr>
        <w:ind w:left="6475" w:hanging="360"/>
      </w:pPr>
    </w:lvl>
    <w:lvl w:ilvl="8" w:tplc="0409001B" w:tentative="1">
      <w:start w:val="1"/>
      <w:numFmt w:val="lowerRoman"/>
      <w:lvlText w:val="%9."/>
      <w:lvlJc w:val="right"/>
      <w:pPr>
        <w:ind w:left="7195" w:hanging="180"/>
      </w:pPr>
    </w:lvl>
  </w:abstractNum>
  <w:abstractNum w:abstractNumId="6" w15:restartNumberingAfterBreak="0">
    <w:nsid w:val="25AE4D4B"/>
    <w:multiLevelType w:val="hybridMultilevel"/>
    <w:tmpl w:val="F7065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CB31A0"/>
    <w:multiLevelType w:val="hybridMultilevel"/>
    <w:tmpl w:val="0394B13A"/>
    <w:lvl w:ilvl="0" w:tplc="FFFFFFFF">
      <w:start w:val="1"/>
      <w:numFmt w:val="decimal"/>
      <w:lvlText w:val="%1)"/>
      <w:lvlJc w:val="left"/>
      <w:pPr>
        <w:ind w:left="56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FFFFFFF">
      <w:start w:val="1"/>
      <w:numFmt w:val="lowerLetter"/>
      <w:lvlText w:val="%2"/>
      <w:lvlJc w:val="left"/>
      <w:pPr>
        <w:ind w:left="136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208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28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352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424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496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568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640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2D5E33ED"/>
    <w:multiLevelType w:val="hybridMultilevel"/>
    <w:tmpl w:val="906ADC5A"/>
    <w:lvl w:ilvl="0" w:tplc="0CB625D4">
      <w:numFmt w:val="bullet"/>
      <w:lvlText w:val="•"/>
      <w:lvlJc w:val="left"/>
      <w:pPr>
        <w:ind w:left="355" w:hanging="360"/>
      </w:pPr>
      <w:rPr>
        <w:rFonts w:ascii="Calibri" w:eastAsia="Calibri" w:hAnsi="Calibri" w:cs="Calibri"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9" w15:restartNumberingAfterBreak="0">
    <w:nsid w:val="36A51171"/>
    <w:multiLevelType w:val="hybridMultilevel"/>
    <w:tmpl w:val="9DD43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792C2D"/>
    <w:multiLevelType w:val="hybridMultilevel"/>
    <w:tmpl w:val="34A8626A"/>
    <w:lvl w:ilvl="0" w:tplc="4FBAF5C6">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11" w15:restartNumberingAfterBreak="0">
    <w:nsid w:val="3B4A3977"/>
    <w:multiLevelType w:val="hybridMultilevel"/>
    <w:tmpl w:val="B4F21EC6"/>
    <w:lvl w:ilvl="0" w:tplc="FFFFFFFF">
      <w:start w:val="8"/>
      <w:numFmt w:val="decimal"/>
      <w:lvlText w:val="%1)"/>
      <w:lvlJc w:val="left"/>
      <w:pPr>
        <w:ind w:left="852"/>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FFFFFFFF">
      <w:start w:val="1"/>
      <w:numFmt w:val="lowerLetter"/>
      <w:lvlText w:val="%2"/>
      <w:lvlJc w:val="left"/>
      <w:pPr>
        <w:ind w:left="1649"/>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FFFFFFFF">
      <w:start w:val="1"/>
      <w:numFmt w:val="lowerRoman"/>
      <w:lvlText w:val="%3"/>
      <w:lvlJc w:val="left"/>
      <w:pPr>
        <w:ind w:left="2369"/>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FFFFFFFF">
      <w:start w:val="1"/>
      <w:numFmt w:val="decimal"/>
      <w:lvlText w:val="%4"/>
      <w:lvlJc w:val="left"/>
      <w:pPr>
        <w:ind w:left="3089"/>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FFFFFFFF">
      <w:start w:val="1"/>
      <w:numFmt w:val="lowerLetter"/>
      <w:lvlText w:val="%5"/>
      <w:lvlJc w:val="left"/>
      <w:pPr>
        <w:ind w:left="3809"/>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FFFFFFFF">
      <w:start w:val="1"/>
      <w:numFmt w:val="lowerRoman"/>
      <w:lvlText w:val="%6"/>
      <w:lvlJc w:val="left"/>
      <w:pPr>
        <w:ind w:left="4529"/>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FFFFFFFF">
      <w:start w:val="1"/>
      <w:numFmt w:val="decimal"/>
      <w:lvlText w:val="%7"/>
      <w:lvlJc w:val="left"/>
      <w:pPr>
        <w:ind w:left="5249"/>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FFFFFFFF">
      <w:start w:val="1"/>
      <w:numFmt w:val="lowerLetter"/>
      <w:lvlText w:val="%8"/>
      <w:lvlJc w:val="left"/>
      <w:pPr>
        <w:ind w:left="5969"/>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FFFFFFFF">
      <w:start w:val="1"/>
      <w:numFmt w:val="lowerRoman"/>
      <w:lvlText w:val="%9"/>
      <w:lvlJc w:val="left"/>
      <w:pPr>
        <w:ind w:left="6689"/>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2" w15:restartNumberingAfterBreak="0">
    <w:nsid w:val="4B5E26AC"/>
    <w:multiLevelType w:val="hybridMultilevel"/>
    <w:tmpl w:val="BCA818D6"/>
    <w:lvl w:ilvl="0" w:tplc="FFFFFFFF">
      <w:start w:val="1"/>
      <w:numFmt w:val="bullet"/>
      <w:lvlText w:val=""/>
      <w:lvlJc w:val="left"/>
      <w:pPr>
        <w:ind w:left="569"/>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lvl w:ilvl="1" w:tplc="FFFFFFFF">
      <w:start w:val="1"/>
      <w:numFmt w:val="bullet"/>
      <w:lvlText w:val="o"/>
      <w:lvlJc w:val="left"/>
      <w:pPr>
        <w:ind w:left="1289"/>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lvl w:ilvl="2" w:tplc="FFFFFFFF">
      <w:start w:val="1"/>
      <w:numFmt w:val="bullet"/>
      <w:lvlText w:val="▪"/>
      <w:lvlJc w:val="left"/>
      <w:pPr>
        <w:ind w:left="2009"/>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lvl w:ilvl="3" w:tplc="FFFFFFFF">
      <w:start w:val="1"/>
      <w:numFmt w:val="bullet"/>
      <w:lvlText w:val="•"/>
      <w:lvlJc w:val="left"/>
      <w:pPr>
        <w:ind w:left="272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4" w:tplc="FFFFFFFF">
      <w:start w:val="1"/>
      <w:numFmt w:val="bullet"/>
      <w:lvlText w:val="o"/>
      <w:lvlJc w:val="left"/>
      <w:pPr>
        <w:ind w:left="3449"/>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lvl w:ilvl="5" w:tplc="FFFFFFFF">
      <w:start w:val="1"/>
      <w:numFmt w:val="bullet"/>
      <w:lvlText w:val="▪"/>
      <w:lvlJc w:val="left"/>
      <w:pPr>
        <w:ind w:left="4169"/>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lvl w:ilvl="6" w:tplc="FFFFFFFF">
      <w:start w:val="1"/>
      <w:numFmt w:val="bullet"/>
      <w:lvlText w:val="•"/>
      <w:lvlJc w:val="left"/>
      <w:pPr>
        <w:ind w:left="4889"/>
      </w:pPr>
      <w:rPr>
        <w:rFonts w:ascii="Arial" w:eastAsia="Arial" w:hAnsi="Arial" w:cs="Arial"/>
        <w:b w:val="0"/>
        <w:i w:val="0"/>
        <w:strike w:val="0"/>
        <w:dstrike w:val="0"/>
        <w:color w:val="000000"/>
        <w:sz w:val="12"/>
        <w:szCs w:val="12"/>
        <w:u w:val="none" w:color="000000"/>
        <w:bdr w:val="none" w:sz="0" w:space="0" w:color="auto"/>
        <w:shd w:val="clear" w:color="auto" w:fill="auto"/>
        <w:vertAlign w:val="baseline"/>
      </w:rPr>
    </w:lvl>
    <w:lvl w:ilvl="7" w:tplc="FFFFFFFF">
      <w:start w:val="1"/>
      <w:numFmt w:val="bullet"/>
      <w:lvlText w:val="o"/>
      <w:lvlJc w:val="left"/>
      <w:pPr>
        <w:ind w:left="5609"/>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lvl w:ilvl="8" w:tplc="FFFFFFFF">
      <w:start w:val="1"/>
      <w:numFmt w:val="bullet"/>
      <w:lvlText w:val="▪"/>
      <w:lvlJc w:val="left"/>
      <w:pPr>
        <w:ind w:left="6329"/>
      </w:pPr>
      <w:rPr>
        <w:rFonts w:ascii="Segoe UI Symbol" w:eastAsia="Segoe UI Symbol" w:hAnsi="Segoe UI Symbol" w:cs="Segoe UI Symbol"/>
        <w:b w:val="0"/>
        <w:i w:val="0"/>
        <w:strike w:val="0"/>
        <w:dstrike w:val="0"/>
        <w:color w:val="000000"/>
        <w:sz w:val="12"/>
        <w:szCs w:val="12"/>
        <w:u w:val="none" w:color="000000"/>
        <w:bdr w:val="none" w:sz="0" w:space="0" w:color="auto"/>
        <w:shd w:val="clear" w:color="auto" w:fill="auto"/>
        <w:vertAlign w:val="baseline"/>
      </w:rPr>
    </w:lvl>
  </w:abstractNum>
  <w:abstractNum w:abstractNumId="13" w15:restartNumberingAfterBreak="0">
    <w:nsid w:val="4E3E783E"/>
    <w:multiLevelType w:val="hybridMultilevel"/>
    <w:tmpl w:val="0B309ADC"/>
    <w:lvl w:ilvl="0" w:tplc="2466A914">
      <w:start w:val="1"/>
      <w:numFmt w:val="decimal"/>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4F796F"/>
    <w:multiLevelType w:val="hybridMultilevel"/>
    <w:tmpl w:val="ADFC3DEC"/>
    <w:lvl w:ilvl="0" w:tplc="0409000F">
      <w:start w:val="1"/>
      <w:numFmt w:val="decimal"/>
      <w:lvlText w:val="%1."/>
      <w:lvlJc w:val="left"/>
      <w:pPr>
        <w:ind w:left="355" w:hanging="360"/>
      </w:pPr>
      <w:rPr>
        <w:rFonts w:hint="default"/>
      </w:rPr>
    </w:lvl>
    <w:lvl w:ilvl="1" w:tplc="FFFFFFFF" w:tentative="1">
      <w:start w:val="1"/>
      <w:numFmt w:val="lowerLetter"/>
      <w:lvlText w:val="%2."/>
      <w:lvlJc w:val="left"/>
      <w:pPr>
        <w:ind w:left="1075" w:hanging="360"/>
      </w:pPr>
    </w:lvl>
    <w:lvl w:ilvl="2" w:tplc="FFFFFFFF" w:tentative="1">
      <w:start w:val="1"/>
      <w:numFmt w:val="lowerRoman"/>
      <w:lvlText w:val="%3."/>
      <w:lvlJc w:val="right"/>
      <w:pPr>
        <w:ind w:left="1795" w:hanging="180"/>
      </w:pPr>
    </w:lvl>
    <w:lvl w:ilvl="3" w:tplc="FFFFFFFF" w:tentative="1">
      <w:start w:val="1"/>
      <w:numFmt w:val="decimal"/>
      <w:lvlText w:val="%4."/>
      <w:lvlJc w:val="left"/>
      <w:pPr>
        <w:ind w:left="2515" w:hanging="360"/>
      </w:pPr>
    </w:lvl>
    <w:lvl w:ilvl="4" w:tplc="FFFFFFFF" w:tentative="1">
      <w:start w:val="1"/>
      <w:numFmt w:val="lowerLetter"/>
      <w:lvlText w:val="%5."/>
      <w:lvlJc w:val="left"/>
      <w:pPr>
        <w:ind w:left="3235" w:hanging="360"/>
      </w:pPr>
    </w:lvl>
    <w:lvl w:ilvl="5" w:tplc="FFFFFFFF" w:tentative="1">
      <w:start w:val="1"/>
      <w:numFmt w:val="lowerRoman"/>
      <w:lvlText w:val="%6."/>
      <w:lvlJc w:val="right"/>
      <w:pPr>
        <w:ind w:left="3955" w:hanging="180"/>
      </w:pPr>
    </w:lvl>
    <w:lvl w:ilvl="6" w:tplc="FFFFFFFF" w:tentative="1">
      <w:start w:val="1"/>
      <w:numFmt w:val="decimal"/>
      <w:lvlText w:val="%7."/>
      <w:lvlJc w:val="left"/>
      <w:pPr>
        <w:ind w:left="4675" w:hanging="360"/>
      </w:pPr>
    </w:lvl>
    <w:lvl w:ilvl="7" w:tplc="FFFFFFFF" w:tentative="1">
      <w:start w:val="1"/>
      <w:numFmt w:val="lowerLetter"/>
      <w:lvlText w:val="%8."/>
      <w:lvlJc w:val="left"/>
      <w:pPr>
        <w:ind w:left="5395" w:hanging="360"/>
      </w:pPr>
    </w:lvl>
    <w:lvl w:ilvl="8" w:tplc="FFFFFFFF" w:tentative="1">
      <w:start w:val="1"/>
      <w:numFmt w:val="lowerRoman"/>
      <w:lvlText w:val="%9."/>
      <w:lvlJc w:val="right"/>
      <w:pPr>
        <w:ind w:left="6115" w:hanging="180"/>
      </w:pPr>
    </w:lvl>
  </w:abstractNum>
  <w:num w:numId="1">
    <w:abstractNumId w:val="7"/>
  </w:num>
  <w:num w:numId="2">
    <w:abstractNumId w:val="12"/>
  </w:num>
  <w:num w:numId="3">
    <w:abstractNumId w:val="1"/>
  </w:num>
  <w:num w:numId="4">
    <w:abstractNumId w:val="11"/>
  </w:num>
  <w:num w:numId="5">
    <w:abstractNumId w:val="2"/>
  </w:num>
  <w:num w:numId="6">
    <w:abstractNumId w:val="8"/>
  </w:num>
  <w:num w:numId="7">
    <w:abstractNumId w:val="0"/>
  </w:num>
  <w:num w:numId="8">
    <w:abstractNumId w:val="3"/>
  </w:num>
  <w:num w:numId="9">
    <w:abstractNumId w:val="4"/>
  </w:num>
  <w:num w:numId="10">
    <w:abstractNumId w:val="5"/>
  </w:num>
  <w:num w:numId="11">
    <w:abstractNumId w:val="9"/>
  </w:num>
  <w:num w:numId="12">
    <w:abstractNumId w:val="13"/>
  </w:num>
  <w:num w:numId="13">
    <w:abstractNumId w:val="6"/>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A3F"/>
    <w:rsid w:val="00006575"/>
    <w:rsid w:val="00006DF0"/>
    <w:rsid w:val="00011626"/>
    <w:rsid w:val="0002229A"/>
    <w:rsid w:val="00027D8A"/>
    <w:rsid w:val="00032CAF"/>
    <w:rsid w:val="00042041"/>
    <w:rsid w:val="000449DB"/>
    <w:rsid w:val="00053F61"/>
    <w:rsid w:val="00056CC2"/>
    <w:rsid w:val="000617CB"/>
    <w:rsid w:val="00065649"/>
    <w:rsid w:val="00071FFF"/>
    <w:rsid w:val="00076ED2"/>
    <w:rsid w:val="00095555"/>
    <w:rsid w:val="000A2A3F"/>
    <w:rsid w:val="000A5C8D"/>
    <w:rsid w:val="000B6F6E"/>
    <w:rsid w:val="000E0AAD"/>
    <w:rsid w:val="000E52E5"/>
    <w:rsid w:val="000F5201"/>
    <w:rsid w:val="000F657D"/>
    <w:rsid w:val="001050C7"/>
    <w:rsid w:val="00123395"/>
    <w:rsid w:val="00153166"/>
    <w:rsid w:val="00164493"/>
    <w:rsid w:val="00167549"/>
    <w:rsid w:val="001707F1"/>
    <w:rsid w:val="00174790"/>
    <w:rsid w:val="00183382"/>
    <w:rsid w:val="001A4E7E"/>
    <w:rsid w:val="001B34A0"/>
    <w:rsid w:val="001C2552"/>
    <w:rsid w:val="001C6FEC"/>
    <w:rsid w:val="001D082D"/>
    <w:rsid w:val="001D54F0"/>
    <w:rsid w:val="001E2725"/>
    <w:rsid w:val="001E30CA"/>
    <w:rsid w:val="001F6FB7"/>
    <w:rsid w:val="00202F7A"/>
    <w:rsid w:val="002049D4"/>
    <w:rsid w:val="002068A0"/>
    <w:rsid w:val="0021697B"/>
    <w:rsid w:val="00216CAC"/>
    <w:rsid w:val="0021789F"/>
    <w:rsid w:val="002337F3"/>
    <w:rsid w:val="00235BC3"/>
    <w:rsid w:val="00252A36"/>
    <w:rsid w:val="0026136E"/>
    <w:rsid w:val="00265F23"/>
    <w:rsid w:val="002750F1"/>
    <w:rsid w:val="002803F3"/>
    <w:rsid w:val="00286F21"/>
    <w:rsid w:val="002870D0"/>
    <w:rsid w:val="00290F3C"/>
    <w:rsid w:val="002A297A"/>
    <w:rsid w:val="002B2699"/>
    <w:rsid w:val="002D7433"/>
    <w:rsid w:val="002F36EF"/>
    <w:rsid w:val="00321EF9"/>
    <w:rsid w:val="003223B0"/>
    <w:rsid w:val="00327C47"/>
    <w:rsid w:val="00331BF0"/>
    <w:rsid w:val="003360DA"/>
    <w:rsid w:val="00345688"/>
    <w:rsid w:val="00351032"/>
    <w:rsid w:val="00353BC5"/>
    <w:rsid w:val="00364D23"/>
    <w:rsid w:val="003663D8"/>
    <w:rsid w:val="00372C16"/>
    <w:rsid w:val="00382EF2"/>
    <w:rsid w:val="003859E2"/>
    <w:rsid w:val="00387E31"/>
    <w:rsid w:val="00391040"/>
    <w:rsid w:val="00397C78"/>
    <w:rsid w:val="003B1034"/>
    <w:rsid w:val="003B3917"/>
    <w:rsid w:val="003C1D71"/>
    <w:rsid w:val="003E7654"/>
    <w:rsid w:val="00400F2A"/>
    <w:rsid w:val="0040279D"/>
    <w:rsid w:val="0040290F"/>
    <w:rsid w:val="004078C1"/>
    <w:rsid w:val="00426E06"/>
    <w:rsid w:val="0043788E"/>
    <w:rsid w:val="0044144F"/>
    <w:rsid w:val="00460111"/>
    <w:rsid w:val="00471923"/>
    <w:rsid w:val="00472A0E"/>
    <w:rsid w:val="00480E4D"/>
    <w:rsid w:val="00497CB7"/>
    <w:rsid w:val="004B1823"/>
    <w:rsid w:val="004C1814"/>
    <w:rsid w:val="004D3C50"/>
    <w:rsid w:val="004F541D"/>
    <w:rsid w:val="004F6673"/>
    <w:rsid w:val="00500A76"/>
    <w:rsid w:val="00502FEE"/>
    <w:rsid w:val="00503A94"/>
    <w:rsid w:val="00503DF9"/>
    <w:rsid w:val="00507DEE"/>
    <w:rsid w:val="00515DEB"/>
    <w:rsid w:val="00546F0A"/>
    <w:rsid w:val="005733F2"/>
    <w:rsid w:val="00582169"/>
    <w:rsid w:val="005848E8"/>
    <w:rsid w:val="005966A5"/>
    <w:rsid w:val="00597217"/>
    <w:rsid w:val="005A65D6"/>
    <w:rsid w:val="005A7722"/>
    <w:rsid w:val="005B46AF"/>
    <w:rsid w:val="005D2BB0"/>
    <w:rsid w:val="005E4B35"/>
    <w:rsid w:val="005F6905"/>
    <w:rsid w:val="00603281"/>
    <w:rsid w:val="00607D66"/>
    <w:rsid w:val="00613176"/>
    <w:rsid w:val="00615456"/>
    <w:rsid w:val="00623062"/>
    <w:rsid w:val="006348B6"/>
    <w:rsid w:val="0063554E"/>
    <w:rsid w:val="00640177"/>
    <w:rsid w:val="00641560"/>
    <w:rsid w:val="006470FB"/>
    <w:rsid w:val="00653C44"/>
    <w:rsid w:val="00657C05"/>
    <w:rsid w:val="0066286D"/>
    <w:rsid w:val="00662E21"/>
    <w:rsid w:val="0067507A"/>
    <w:rsid w:val="0067695A"/>
    <w:rsid w:val="006814E5"/>
    <w:rsid w:val="00692475"/>
    <w:rsid w:val="00694D55"/>
    <w:rsid w:val="00694F78"/>
    <w:rsid w:val="00697CD6"/>
    <w:rsid w:val="006B08A7"/>
    <w:rsid w:val="006B12C5"/>
    <w:rsid w:val="006B15C1"/>
    <w:rsid w:val="006C066C"/>
    <w:rsid w:val="006C0B06"/>
    <w:rsid w:val="006C1ADE"/>
    <w:rsid w:val="006C2245"/>
    <w:rsid w:val="006D697A"/>
    <w:rsid w:val="006E44C9"/>
    <w:rsid w:val="006F5C43"/>
    <w:rsid w:val="00722492"/>
    <w:rsid w:val="00747A21"/>
    <w:rsid w:val="00747B88"/>
    <w:rsid w:val="0076589B"/>
    <w:rsid w:val="0077289F"/>
    <w:rsid w:val="00772AA2"/>
    <w:rsid w:val="00780CD0"/>
    <w:rsid w:val="00783D03"/>
    <w:rsid w:val="0078713D"/>
    <w:rsid w:val="007877DD"/>
    <w:rsid w:val="00787A62"/>
    <w:rsid w:val="007B1BC0"/>
    <w:rsid w:val="007C0CD8"/>
    <w:rsid w:val="007C14D9"/>
    <w:rsid w:val="007C35CA"/>
    <w:rsid w:val="007C4714"/>
    <w:rsid w:val="007C7AE6"/>
    <w:rsid w:val="007D2DE2"/>
    <w:rsid w:val="007D7458"/>
    <w:rsid w:val="007D7883"/>
    <w:rsid w:val="007E3AA1"/>
    <w:rsid w:val="007E58FF"/>
    <w:rsid w:val="007E6A7A"/>
    <w:rsid w:val="007E6C53"/>
    <w:rsid w:val="007F6B3B"/>
    <w:rsid w:val="00814014"/>
    <w:rsid w:val="008234BF"/>
    <w:rsid w:val="008235DB"/>
    <w:rsid w:val="008451AB"/>
    <w:rsid w:val="0085719B"/>
    <w:rsid w:val="00862FA7"/>
    <w:rsid w:val="00863CFB"/>
    <w:rsid w:val="0087052E"/>
    <w:rsid w:val="00877942"/>
    <w:rsid w:val="00880E8B"/>
    <w:rsid w:val="00883FEF"/>
    <w:rsid w:val="008912B3"/>
    <w:rsid w:val="008916DA"/>
    <w:rsid w:val="00895937"/>
    <w:rsid w:val="008A474E"/>
    <w:rsid w:val="008A6723"/>
    <w:rsid w:val="008A72E4"/>
    <w:rsid w:val="008B0C15"/>
    <w:rsid w:val="008B5465"/>
    <w:rsid w:val="008C0296"/>
    <w:rsid w:val="008C3122"/>
    <w:rsid w:val="008C5885"/>
    <w:rsid w:val="008D1A64"/>
    <w:rsid w:val="008E1C59"/>
    <w:rsid w:val="008E3204"/>
    <w:rsid w:val="008E5802"/>
    <w:rsid w:val="00901FC2"/>
    <w:rsid w:val="00902E7E"/>
    <w:rsid w:val="00913BF3"/>
    <w:rsid w:val="00962709"/>
    <w:rsid w:val="0097379B"/>
    <w:rsid w:val="009833F6"/>
    <w:rsid w:val="0099144E"/>
    <w:rsid w:val="00996897"/>
    <w:rsid w:val="009B03A5"/>
    <w:rsid w:val="009B63D7"/>
    <w:rsid w:val="009E0252"/>
    <w:rsid w:val="009E1A7E"/>
    <w:rsid w:val="009F1A97"/>
    <w:rsid w:val="00A2225C"/>
    <w:rsid w:val="00A26E55"/>
    <w:rsid w:val="00A2749B"/>
    <w:rsid w:val="00A301A5"/>
    <w:rsid w:val="00A36F1F"/>
    <w:rsid w:val="00A47F4F"/>
    <w:rsid w:val="00A66E6E"/>
    <w:rsid w:val="00A80FF4"/>
    <w:rsid w:val="00A86DBC"/>
    <w:rsid w:val="00A94FEB"/>
    <w:rsid w:val="00A975A2"/>
    <w:rsid w:val="00AB1DA9"/>
    <w:rsid w:val="00AC05AB"/>
    <w:rsid w:val="00AC3291"/>
    <w:rsid w:val="00AC3388"/>
    <w:rsid w:val="00AE08B3"/>
    <w:rsid w:val="00AE42C9"/>
    <w:rsid w:val="00B00612"/>
    <w:rsid w:val="00B23B16"/>
    <w:rsid w:val="00B27158"/>
    <w:rsid w:val="00B317EB"/>
    <w:rsid w:val="00B41BFA"/>
    <w:rsid w:val="00B46630"/>
    <w:rsid w:val="00B46B8A"/>
    <w:rsid w:val="00B53F8D"/>
    <w:rsid w:val="00B56317"/>
    <w:rsid w:val="00B678B4"/>
    <w:rsid w:val="00B80F23"/>
    <w:rsid w:val="00B83BCA"/>
    <w:rsid w:val="00B93EE6"/>
    <w:rsid w:val="00B94570"/>
    <w:rsid w:val="00B957A1"/>
    <w:rsid w:val="00BA6F7C"/>
    <w:rsid w:val="00BB1987"/>
    <w:rsid w:val="00BB4427"/>
    <w:rsid w:val="00BC347B"/>
    <w:rsid w:val="00BC4432"/>
    <w:rsid w:val="00BC6207"/>
    <w:rsid w:val="00BE3AEC"/>
    <w:rsid w:val="00BE5164"/>
    <w:rsid w:val="00BE545A"/>
    <w:rsid w:val="00C06267"/>
    <w:rsid w:val="00C06812"/>
    <w:rsid w:val="00C102E5"/>
    <w:rsid w:val="00C11EB5"/>
    <w:rsid w:val="00C210D9"/>
    <w:rsid w:val="00C2638C"/>
    <w:rsid w:val="00C4322F"/>
    <w:rsid w:val="00C44F5D"/>
    <w:rsid w:val="00C56FEF"/>
    <w:rsid w:val="00C61C42"/>
    <w:rsid w:val="00C63BE7"/>
    <w:rsid w:val="00C658DA"/>
    <w:rsid w:val="00C856A3"/>
    <w:rsid w:val="00CA5B3F"/>
    <w:rsid w:val="00CA5CA8"/>
    <w:rsid w:val="00CB7FF9"/>
    <w:rsid w:val="00CD0086"/>
    <w:rsid w:val="00CD4395"/>
    <w:rsid w:val="00CF354A"/>
    <w:rsid w:val="00CF7A67"/>
    <w:rsid w:val="00D01713"/>
    <w:rsid w:val="00D02C8A"/>
    <w:rsid w:val="00D061E6"/>
    <w:rsid w:val="00D3642B"/>
    <w:rsid w:val="00D715CB"/>
    <w:rsid w:val="00D71813"/>
    <w:rsid w:val="00D73C1B"/>
    <w:rsid w:val="00DA2373"/>
    <w:rsid w:val="00DA6BAB"/>
    <w:rsid w:val="00DB6AB7"/>
    <w:rsid w:val="00DC27DB"/>
    <w:rsid w:val="00DC4DA5"/>
    <w:rsid w:val="00DC7E87"/>
    <w:rsid w:val="00DD59AB"/>
    <w:rsid w:val="00E00BA0"/>
    <w:rsid w:val="00E075D3"/>
    <w:rsid w:val="00E2397E"/>
    <w:rsid w:val="00E328DC"/>
    <w:rsid w:val="00E43C0B"/>
    <w:rsid w:val="00E54631"/>
    <w:rsid w:val="00E5607F"/>
    <w:rsid w:val="00E572E3"/>
    <w:rsid w:val="00E61F86"/>
    <w:rsid w:val="00E65380"/>
    <w:rsid w:val="00E84186"/>
    <w:rsid w:val="00E91DF1"/>
    <w:rsid w:val="00E94FBE"/>
    <w:rsid w:val="00E95258"/>
    <w:rsid w:val="00EA2E56"/>
    <w:rsid w:val="00EA508E"/>
    <w:rsid w:val="00EB51D8"/>
    <w:rsid w:val="00EC183D"/>
    <w:rsid w:val="00ED2D07"/>
    <w:rsid w:val="00ED5892"/>
    <w:rsid w:val="00ED6234"/>
    <w:rsid w:val="00EF2D52"/>
    <w:rsid w:val="00F03540"/>
    <w:rsid w:val="00F122A8"/>
    <w:rsid w:val="00F34AD0"/>
    <w:rsid w:val="00F474C5"/>
    <w:rsid w:val="00F547AA"/>
    <w:rsid w:val="00F63CB7"/>
    <w:rsid w:val="00F67733"/>
    <w:rsid w:val="00FA5B83"/>
    <w:rsid w:val="00FD2413"/>
    <w:rsid w:val="00FD25C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CF5F5"/>
  <w15:chartTrackingRefBased/>
  <w15:docId w15:val="{349A15BF-C67D-4D84-B4B3-B8F2C256A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66286D"/>
    <w:pPr>
      <w:keepNext/>
      <w:keepLines/>
      <w:spacing w:after="2"/>
      <w:ind w:left="4593" w:hanging="10"/>
      <w:jc w:val="center"/>
      <w:outlineLvl w:val="1"/>
    </w:pPr>
    <w:rPr>
      <w:rFonts w:ascii="Calibri" w:eastAsia="Calibri" w:hAnsi="Calibri" w:cs="Calibri"/>
      <w:b/>
      <w:color w:val="000000"/>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A3F"/>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2A3F"/>
  </w:style>
  <w:style w:type="paragraph" w:styleId="Footer">
    <w:name w:val="footer"/>
    <w:basedOn w:val="Normal"/>
    <w:link w:val="FooterChar"/>
    <w:uiPriority w:val="99"/>
    <w:unhideWhenUsed/>
    <w:rsid w:val="000A2A3F"/>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2A3F"/>
  </w:style>
  <w:style w:type="table" w:styleId="TableGrid">
    <w:name w:val="Table Grid"/>
    <w:basedOn w:val="TableNormal"/>
    <w:uiPriority w:val="39"/>
    <w:rsid w:val="00027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5C8D"/>
    <w:rPr>
      <w:color w:val="0563C1" w:themeColor="hyperlink"/>
      <w:u w:val="single"/>
    </w:rPr>
  </w:style>
  <w:style w:type="character" w:customStyle="1" w:styleId="Nierozpoznanawzmianka1">
    <w:name w:val="Nierozpoznana wzmianka1"/>
    <w:basedOn w:val="DefaultParagraphFont"/>
    <w:uiPriority w:val="99"/>
    <w:semiHidden/>
    <w:unhideWhenUsed/>
    <w:rsid w:val="000A5C8D"/>
    <w:rPr>
      <w:color w:val="605E5C"/>
      <w:shd w:val="clear" w:color="auto" w:fill="E1DFDD"/>
    </w:rPr>
  </w:style>
  <w:style w:type="paragraph" w:styleId="NoSpacing">
    <w:name w:val="No Spacing"/>
    <w:link w:val="NoSpacingChar"/>
    <w:uiPriority w:val="1"/>
    <w:qFormat/>
    <w:rsid w:val="00D715CB"/>
    <w:pPr>
      <w:spacing w:after="0" w:line="240" w:lineRule="auto"/>
    </w:pPr>
    <w:rPr>
      <w:rFonts w:eastAsiaTheme="minorEastAsia"/>
      <w:lang w:eastAsia="pl-PL"/>
    </w:rPr>
  </w:style>
  <w:style w:type="character" w:customStyle="1" w:styleId="NoSpacingChar">
    <w:name w:val="No Spacing Char"/>
    <w:basedOn w:val="DefaultParagraphFont"/>
    <w:link w:val="NoSpacing"/>
    <w:uiPriority w:val="1"/>
    <w:rsid w:val="00D715CB"/>
    <w:rPr>
      <w:rFonts w:eastAsiaTheme="minorEastAsia"/>
      <w:lang w:eastAsia="pl-PL"/>
    </w:rPr>
  </w:style>
  <w:style w:type="paragraph" w:styleId="BalloonText">
    <w:name w:val="Balloon Text"/>
    <w:basedOn w:val="Normal"/>
    <w:link w:val="BalloonTextChar"/>
    <w:uiPriority w:val="99"/>
    <w:semiHidden/>
    <w:unhideWhenUsed/>
    <w:rsid w:val="00BB4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427"/>
    <w:rPr>
      <w:rFonts w:ascii="Segoe UI" w:hAnsi="Segoe UI" w:cs="Segoe UI"/>
      <w:sz w:val="18"/>
      <w:szCs w:val="18"/>
    </w:rPr>
  </w:style>
  <w:style w:type="character" w:styleId="CommentReference">
    <w:name w:val="annotation reference"/>
    <w:basedOn w:val="DefaultParagraphFont"/>
    <w:uiPriority w:val="99"/>
    <w:semiHidden/>
    <w:unhideWhenUsed/>
    <w:rsid w:val="00E54631"/>
    <w:rPr>
      <w:sz w:val="16"/>
      <w:szCs w:val="16"/>
    </w:rPr>
  </w:style>
  <w:style w:type="paragraph" w:styleId="CommentText">
    <w:name w:val="annotation text"/>
    <w:basedOn w:val="Normal"/>
    <w:link w:val="CommentTextChar"/>
    <w:uiPriority w:val="99"/>
    <w:semiHidden/>
    <w:unhideWhenUsed/>
    <w:rsid w:val="00E54631"/>
    <w:pPr>
      <w:spacing w:line="240" w:lineRule="auto"/>
    </w:pPr>
    <w:rPr>
      <w:sz w:val="20"/>
      <w:szCs w:val="20"/>
    </w:rPr>
  </w:style>
  <w:style w:type="character" w:customStyle="1" w:styleId="CommentTextChar">
    <w:name w:val="Comment Text Char"/>
    <w:basedOn w:val="DefaultParagraphFont"/>
    <w:link w:val="CommentText"/>
    <w:uiPriority w:val="99"/>
    <w:semiHidden/>
    <w:rsid w:val="00E54631"/>
    <w:rPr>
      <w:sz w:val="20"/>
      <w:szCs w:val="20"/>
    </w:rPr>
  </w:style>
  <w:style w:type="paragraph" w:styleId="CommentSubject">
    <w:name w:val="annotation subject"/>
    <w:basedOn w:val="CommentText"/>
    <w:next w:val="CommentText"/>
    <w:link w:val="CommentSubjectChar"/>
    <w:uiPriority w:val="99"/>
    <w:semiHidden/>
    <w:unhideWhenUsed/>
    <w:rsid w:val="00E54631"/>
    <w:rPr>
      <w:b/>
      <w:bCs/>
    </w:rPr>
  </w:style>
  <w:style w:type="character" w:customStyle="1" w:styleId="CommentSubjectChar">
    <w:name w:val="Comment Subject Char"/>
    <w:basedOn w:val="CommentTextChar"/>
    <w:link w:val="CommentSubject"/>
    <w:uiPriority w:val="99"/>
    <w:semiHidden/>
    <w:rsid w:val="00E54631"/>
    <w:rPr>
      <w:b/>
      <w:bCs/>
      <w:sz w:val="20"/>
      <w:szCs w:val="20"/>
    </w:rPr>
  </w:style>
  <w:style w:type="paragraph" w:customStyle="1" w:styleId="xmsonormal">
    <w:name w:val="x_msonormal"/>
    <w:basedOn w:val="Normal"/>
    <w:rsid w:val="008E1C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AC05AB"/>
    <w:pPr>
      <w:ind w:left="720"/>
      <w:contextualSpacing/>
    </w:pPr>
  </w:style>
  <w:style w:type="character" w:customStyle="1" w:styleId="Heading2Char">
    <w:name w:val="Heading 2 Char"/>
    <w:basedOn w:val="DefaultParagraphFont"/>
    <w:link w:val="Heading2"/>
    <w:uiPriority w:val="9"/>
    <w:rsid w:val="0066286D"/>
    <w:rPr>
      <w:rFonts w:ascii="Calibri" w:eastAsia="Calibri" w:hAnsi="Calibri" w:cs="Calibri"/>
      <w:b/>
      <w:color w:val="000000"/>
      <w:sz w:val="20"/>
      <w:lang w:val="en-US"/>
    </w:rPr>
  </w:style>
  <w:style w:type="character" w:styleId="UnresolvedMention">
    <w:name w:val="Unresolved Mention"/>
    <w:basedOn w:val="DefaultParagraphFont"/>
    <w:uiPriority w:val="99"/>
    <w:semiHidden/>
    <w:unhideWhenUsed/>
    <w:rsid w:val="002068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9157">
      <w:bodyDiv w:val="1"/>
      <w:marLeft w:val="0"/>
      <w:marRight w:val="0"/>
      <w:marTop w:val="0"/>
      <w:marBottom w:val="0"/>
      <w:divBdr>
        <w:top w:val="none" w:sz="0" w:space="0" w:color="auto"/>
        <w:left w:val="none" w:sz="0" w:space="0" w:color="auto"/>
        <w:bottom w:val="none" w:sz="0" w:space="0" w:color="auto"/>
        <w:right w:val="none" w:sz="0" w:space="0" w:color="auto"/>
      </w:divBdr>
    </w:div>
    <w:div w:id="173884568">
      <w:bodyDiv w:val="1"/>
      <w:marLeft w:val="0"/>
      <w:marRight w:val="0"/>
      <w:marTop w:val="0"/>
      <w:marBottom w:val="0"/>
      <w:divBdr>
        <w:top w:val="none" w:sz="0" w:space="0" w:color="auto"/>
        <w:left w:val="none" w:sz="0" w:space="0" w:color="auto"/>
        <w:bottom w:val="none" w:sz="0" w:space="0" w:color="auto"/>
        <w:right w:val="none" w:sz="0" w:space="0" w:color="auto"/>
      </w:divBdr>
    </w:div>
    <w:div w:id="206573043">
      <w:bodyDiv w:val="1"/>
      <w:marLeft w:val="0"/>
      <w:marRight w:val="0"/>
      <w:marTop w:val="0"/>
      <w:marBottom w:val="0"/>
      <w:divBdr>
        <w:top w:val="none" w:sz="0" w:space="0" w:color="auto"/>
        <w:left w:val="none" w:sz="0" w:space="0" w:color="auto"/>
        <w:bottom w:val="none" w:sz="0" w:space="0" w:color="auto"/>
        <w:right w:val="none" w:sz="0" w:space="0" w:color="auto"/>
      </w:divBdr>
    </w:div>
    <w:div w:id="227571585">
      <w:bodyDiv w:val="1"/>
      <w:marLeft w:val="0"/>
      <w:marRight w:val="0"/>
      <w:marTop w:val="0"/>
      <w:marBottom w:val="0"/>
      <w:divBdr>
        <w:top w:val="none" w:sz="0" w:space="0" w:color="auto"/>
        <w:left w:val="none" w:sz="0" w:space="0" w:color="auto"/>
        <w:bottom w:val="none" w:sz="0" w:space="0" w:color="auto"/>
        <w:right w:val="none" w:sz="0" w:space="0" w:color="auto"/>
      </w:divBdr>
    </w:div>
    <w:div w:id="315916191">
      <w:bodyDiv w:val="1"/>
      <w:marLeft w:val="0"/>
      <w:marRight w:val="0"/>
      <w:marTop w:val="0"/>
      <w:marBottom w:val="0"/>
      <w:divBdr>
        <w:top w:val="none" w:sz="0" w:space="0" w:color="auto"/>
        <w:left w:val="none" w:sz="0" w:space="0" w:color="auto"/>
        <w:bottom w:val="none" w:sz="0" w:space="0" w:color="auto"/>
        <w:right w:val="none" w:sz="0" w:space="0" w:color="auto"/>
      </w:divBdr>
    </w:div>
    <w:div w:id="347565398">
      <w:bodyDiv w:val="1"/>
      <w:marLeft w:val="0"/>
      <w:marRight w:val="0"/>
      <w:marTop w:val="0"/>
      <w:marBottom w:val="0"/>
      <w:divBdr>
        <w:top w:val="none" w:sz="0" w:space="0" w:color="auto"/>
        <w:left w:val="none" w:sz="0" w:space="0" w:color="auto"/>
        <w:bottom w:val="none" w:sz="0" w:space="0" w:color="auto"/>
        <w:right w:val="none" w:sz="0" w:space="0" w:color="auto"/>
      </w:divBdr>
    </w:div>
    <w:div w:id="428041136">
      <w:bodyDiv w:val="1"/>
      <w:marLeft w:val="0"/>
      <w:marRight w:val="0"/>
      <w:marTop w:val="0"/>
      <w:marBottom w:val="0"/>
      <w:divBdr>
        <w:top w:val="none" w:sz="0" w:space="0" w:color="auto"/>
        <w:left w:val="none" w:sz="0" w:space="0" w:color="auto"/>
        <w:bottom w:val="none" w:sz="0" w:space="0" w:color="auto"/>
        <w:right w:val="none" w:sz="0" w:space="0" w:color="auto"/>
      </w:divBdr>
    </w:div>
    <w:div w:id="681593501">
      <w:bodyDiv w:val="1"/>
      <w:marLeft w:val="0"/>
      <w:marRight w:val="0"/>
      <w:marTop w:val="0"/>
      <w:marBottom w:val="0"/>
      <w:divBdr>
        <w:top w:val="none" w:sz="0" w:space="0" w:color="auto"/>
        <w:left w:val="none" w:sz="0" w:space="0" w:color="auto"/>
        <w:bottom w:val="none" w:sz="0" w:space="0" w:color="auto"/>
        <w:right w:val="none" w:sz="0" w:space="0" w:color="auto"/>
      </w:divBdr>
    </w:div>
    <w:div w:id="736509985">
      <w:bodyDiv w:val="1"/>
      <w:marLeft w:val="0"/>
      <w:marRight w:val="0"/>
      <w:marTop w:val="0"/>
      <w:marBottom w:val="0"/>
      <w:divBdr>
        <w:top w:val="none" w:sz="0" w:space="0" w:color="auto"/>
        <w:left w:val="none" w:sz="0" w:space="0" w:color="auto"/>
        <w:bottom w:val="none" w:sz="0" w:space="0" w:color="auto"/>
        <w:right w:val="none" w:sz="0" w:space="0" w:color="auto"/>
      </w:divBdr>
    </w:div>
    <w:div w:id="918060887">
      <w:bodyDiv w:val="1"/>
      <w:marLeft w:val="0"/>
      <w:marRight w:val="0"/>
      <w:marTop w:val="0"/>
      <w:marBottom w:val="0"/>
      <w:divBdr>
        <w:top w:val="none" w:sz="0" w:space="0" w:color="auto"/>
        <w:left w:val="none" w:sz="0" w:space="0" w:color="auto"/>
        <w:bottom w:val="none" w:sz="0" w:space="0" w:color="auto"/>
        <w:right w:val="none" w:sz="0" w:space="0" w:color="auto"/>
      </w:divBdr>
    </w:div>
    <w:div w:id="936208181">
      <w:bodyDiv w:val="1"/>
      <w:marLeft w:val="0"/>
      <w:marRight w:val="0"/>
      <w:marTop w:val="0"/>
      <w:marBottom w:val="0"/>
      <w:divBdr>
        <w:top w:val="none" w:sz="0" w:space="0" w:color="auto"/>
        <w:left w:val="none" w:sz="0" w:space="0" w:color="auto"/>
        <w:bottom w:val="none" w:sz="0" w:space="0" w:color="auto"/>
        <w:right w:val="none" w:sz="0" w:space="0" w:color="auto"/>
      </w:divBdr>
    </w:div>
    <w:div w:id="961575636">
      <w:bodyDiv w:val="1"/>
      <w:marLeft w:val="0"/>
      <w:marRight w:val="0"/>
      <w:marTop w:val="0"/>
      <w:marBottom w:val="0"/>
      <w:divBdr>
        <w:top w:val="none" w:sz="0" w:space="0" w:color="auto"/>
        <w:left w:val="none" w:sz="0" w:space="0" w:color="auto"/>
        <w:bottom w:val="none" w:sz="0" w:space="0" w:color="auto"/>
        <w:right w:val="none" w:sz="0" w:space="0" w:color="auto"/>
      </w:divBdr>
    </w:div>
    <w:div w:id="1054429444">
      <w:bodyDiv w:val="1"/>
      <w:marLeft w:val="0"/>
      <w:marRight w:val="0"/>
      <w:marTop w:val="0"/>
      <w:marBottom w:val="0"/>
      <w:divBdr>
        <w:top w:val="none" w:sz="0" w:space="0" w:color="auto"/>
        <w:left w:val="none" w:sz="0" w:space="0" w:color="auto"/>
        <w:bottom w:val="none" w:sz="0" w:space="0" w:color="auto"/>
        <w:right w:val="none" w:sz="0" w:space="0" w:color="auto"/>
      </w:divBdr>
    </w:div>
    <w:div w:id="1169636130">
      <w:bodyDiv w:val="1"/>
      <w:marLeft w:val="0"/>
      <w:marRight w:val="0"/>
      <w:marTop w:val="0"/>
      <w:marBottom w:val="0"/>
      <w:divBdr>
        <w:top w:val="none" w:sz="0" w:space="0" w:color="auto"/>
        <w:left w:val="none" w:sz="0" w:space="0" w:color="auto"/>
        <w:bottom w:val="none" w:sz="0" w:space="0" w:color="auto"/>
        <w:right w:val="none" w:sz="0" w:space="0" w:color="auto"/>
      </w:divBdr>
    </w:div>
    <w:div w:id="1216702497">
      <w:bodyDiv w:val="1"/>
      <w:marLeft w:val="0"/>
      <w:marRight w:val="0"/>
      <w:marTop w:val="0"/>
      <w:marBottom w:val="0"/>
      <w:divBdr>
        <w:top w:val="none" w:sz="0" w:space="0" w:color="auto"/>
        <w:left w:val="none" w:sz="0" w:space="0" w:color="auto"/>
        <w:bottom w:val="none" w:sz="0" w:space="0" w:color="auto"/>
        <w:right w:val="none" w:sz="0" w:space="0" w:color="auto"/>
      </w:divBdr>
    </w:div>
    <w:div w:id="1420910459">
      <w:bodyDiv w:val="1"/>
      <w:marLeft w:val="0"/>
      <w:marRight w:val="0"/>
      <w:marTop w:val="0"/>
      <w:marBottom w:val="0"/>
      <w:divBdr>
        <w:top w:val="none" w:sz="0" w:space="0" w:color="auto"/>
        <w:left w:val="none" w:sz="0" w:space="0" w:color="auto"/>
        <w:bottom w:val="none" w:sz="0" w:space="0" w:color="auto"/>
        <w:right w:val="none" w:sz="0" w:space="0" w:color="auto"/>
      </w:divBdr>
    </w:div>
    <w:div w:id="1481539101">
      <w:bodyDiv w:val="1"/>
      <w:marLeft w:val="0"/>
      <w:marRight w:val="0"/>
      <w:marTop w:val="0"/>
      <w:marBottom w:val="0"/>
      <w:divBdr>
        <w:top w:val="none" w:sz="0" w:space="0" w:color="auto"/>
        <w:left w:val="none" w:sz="0" w:space="0" w:color="auto"/>
        <w:bottom w:val="none" w:sz="0" w:space="0" w:color="auto"/>
        <w:right w:val="none" w:sz="0" w:space="0" w:color="auto"/>
      </w:divBdr>
    </w:div>
    <w:div w:id="1508522141">
      <w:bodyDiv w:val="1"/>
      <w:marLeft w:val="0"/>
      <w:marRight w:val="0"/>
      <w:marTop w:val="0"/>
      <w:marBottom w:val="0"/>
      <w:divBdr>
        <w:top w:val="none" w:sz="0" w:space="0" w:color="auto"/>
        <w:left w:val="none" w:sz="0" w:space="0" w:color="auto"/>
        <w:bottom w:val="none" w:sz="0" w:space="0" w:color="auto"/>
        <w:right w:val="none" w:sz="0" w:space="0" w:color="auto"/>
      </w:divBdr>
    </w:div>
    <w:div w:id="1599286593">
      <w:bodyDiv w:val="1"/>
      <w:marLeft w:val="0"/>
      <w:marRight w:val="0"/>
      <w:marTop w:val="0"/>
      <w:marBottom w:val="0"/>
      <w:divBdr>
        <w:top w:val="none" w:sz="0" w:space="0" w:color="auto"/>
        <w:left w:val="none" w:sz="0" w:space="0" w:color="auto"/>
        <w:bottom w:val="none" w:sz="0" w:space="0" w:color="auto"/>
        <w:right w:val="none" w:sz="0" w:space="0" w:color="auto"/>
      </w:divBdr>
    </w:div>
    <w:div w:id="1611468595">
      <w:bodyDiv w:val="1"/>
      <w:marLeft w:val="0"/>
      <w:marRight w:val="0"/>
      <w:marTop w:val="0"/>
      <w:marBottom w:val="0"/>
      <w:divBdr>
        <w:top w:val="none" w:sz="0" w:space="0" w:color="auto"/>
        <w:left w:val="none" w:sz="0" w:space="0" w:color="auto"/>
        <w:bottom w:val="none" w:sz="0" w:space="0" w:color="auto"/>
        <w:right w:val="none" w:sz="0" w:space="0" w:color="auto"/>
      </w:divBdr>
    </w:div>
    <w:div w:id="1771781141">
      <w:bodyDiv w:val="1"/>
      <w:marLeft w:val="0"/>
      <w:marRight w:val="0"/>
      <w:marTop w:val="0"/>
      <w:marBottom w:val="0"/>
      <w:divBdr>
        <w:top w:val="none" w:sz="0" w:space="0" w:color="auto"/>
        <w:left w:val="none" w:sz="0" w:space="0" w:color="auto"/>
        <w:bottom w:val="none" w:sz="0" w:space="0" w:color="auto"/>
        <w:right w:val="none" w:sz="0" w:space="0" w:color="auto"/>
      </w:divBdr>
    </w:div>
    <w:div w:id="1783648910">
      <w:bodyDiv w:val="1"/>
      <w:marLeft w:val="0"/>
      <w:marRight w:val="0"/>
      <w:marTop w:val="0"/>
      <w:marBottom w:val="0"/>
      <w:divBdr>
        <w:top w:val="none" w:sz="0" w:space="0" w:color="auto"/>
        <w:left w:val="none" w:sz="0" w:space="0" w:color="auto"/>
        <w:bottom w:val="none" w:sz="0" w:space="0" w:color="auto"/>
        <w:right w:val="none" w:sz="0" w:space="0" w:color="auto"/>
      </w:divBdr>
    </w:div>
    <w:div w:id="1804422246">
      <w:bodyDiv w:val="1"/>
      <w:marLeft w:val="0"/>
      <w:marRight w:val="0"/>
      <w:marTop w:val="0"/>
      <w:marBottom w:val="0"/>
      <w:divBdr>
        <w:top w:val="none" w:sz="0" w:space="0" w:color="auto"/>
        <w:left w:val="none" w:sz="0" w:space="0" w:color="auto"/>
        <w:bottom w:val="none" w:sz="0" w:space="0" w:color="auto"/>
        <w:right w:val="none" w:sz="0" w:space="0" w:color="auto"/>
      </w:divBdr>
    </w:div>
    <w:div w:id="2018578059">
      <w:bodyDiv w:val="1"/>
      <w:marLeft w:val="0"/>
      <w:marRight w:val="0"/>
      <w:marTop w:val="0"/>
      <w:marBottom w:val="0"/>
      <w:divBdr>
        <w:top w:val="none" w:sz="0" w:space="0" w:color="auto"/>
        <w:left w:val="none" w:sz="0" w:space="0" w:color="auto"/>
        <w:bottom w:val="none" w:sz="0" w:space="0" w:color="auto"/>
        <w:right w:val="none" w:sz="0" w:space="0" w:color="auto"/>
      </w:divBdr>
    </w:div>
    <w:div w:id="2028753750">
      <w:bodyDiv w:val="1"/>
      <w:marLeft w:val="0"/>
      <w:marRight w:val="0"/>
      <w:marTop w:val="0"/>
      <w:marBottom w:val="0"/>
      <w:divBdr>
        <w:top w:val="none" w:sz="0" w:space="0" w:color="auto"/>
        <w:left w:val="none" w:sz="0" w:space="0" w:color="auto"/>
        <w:bottom w:val="none" w:sz="0" w:space="0" w:color="auto"/>
        <w:right w:val="none" w:sz="0" w:space="0" w:color="auto"/>
      </w:divBdr>
    </w:div>
    <w:div w:id="2062514182">
      <w:bodyDiv w:val="1"/>
      <w:marLeft w:val="0"/>
      <w:marRight w:val="0"/>
      <w:marTop w:val="0"/>
      <w:marBottom w:val="0"/>
      <w:divBdr>
        <w:top w:val="none" w:sz="0" w:space="0" w:color="auto"/>
        <w:left w:val="none" w:sz="0" w:space="0" w:color="auto"/>
        <w:bottom w:val="none" w:sz="0" w:space="0" w:color="auto"/>
        <w:right w:val="none" w:sz="0" w:space="0" w:color="auto"/>
      </w:divBdr>
    </w:div>
    <w:div w:id="214095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hima.mahmoudi@polsl.p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ima.mahmoudi@polsl.p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wmf"/><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3" Type="http://schemas.openxmlformats.org/officeDocument/2006/relationships/hyperlink" Target="mailto:rn@polsl.pl" TargetMode="External"/><Relationship Id="rId2" Type="http://schemas.openxmlformats.org/officeDocument/2006/relationships/hyperlink" Target="mailto:rn@polsl.pl" TargetMode="External"/><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EBFC12CAC688ED4AAB5E4B7556F23F28" ma:contentTypeVersion="1" ma:contentTypeDescription="Utwórz nowy dokument." ma:contentTypeScope="" ma:versionID="37e45fc5680b38b1f6533028e6881fc8">
  <xsd:schema xmlns:xsd="http://www.w3.org/2001/XMLSchema" xmlns:p="http://schemas.microsoft.com/office/2006/metadata/properties" xmlns:ns1="http://schemas.microsoft.com/sharepoint/v3" targetNamespace="http://schemas.microsoft.com/office/2006/metadata/properties" ma:root="true" ma:fieldsID="45ce08c8f5f5283da879440f5539d94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Planowana data rozpoczęcia" ma:description="" ma:hidden="true" ma:internalName="PublishingStartDate">
      <xsd:simpleType>
        <xsd:restriction base="dms:Unknown"/>
      </xsd:simpleType>
    </xsd:element>
    <xsd:element name="PublishingExpirationDate" ma:index="9" nillable="true" ma:displayName="Planowana data zakończeni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E446CC8-F295-41D8-A8CB-BC5D145E94B2}">
  <ds:schemaRefs>
    <ds:schemaRef ds:uri="http://schemas.microsoft.com/sharepoint/v3/contenttype/forms"/>
  </ds:schemaRefs>
</ds:datastoreItem>
</file>

<file path=customXml/itemProps2.xml><?xml version="1.0" encoding="utf-8"?>
<ds:datastoreItem xmlns:ds="http://schemas.openxmlformats.org/officeDocument/2006/customXml" ds:itemID="{D6F451A3-4F2B-4FD7-95AF-60DD76FCDB79}">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13ABB774-AF00-4F13-9D12-8CCB3781EAB6}">
  <ds:schemaRefs>
    <ds:schemaRef ds:uri="http://schemas.openxmlformats.org/officeDocument/2006/bibliography"/>
  </ds:schemaRefs>
</ds:datastoreItem>
</file>

<file path=customXml/itemProps4.xml><?xml version="1.0" encoding="utf-8"?>
<ds:datastoreItem xmlns:ds="http://schemas.openxmlformats.org/officeDocument/2006/customXml" ds:itemID="{28CE3622-7B75-42D5-9C3B-03FFBE78B1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867</Words>
  <Characters>5054</Characters>
  <Application>Microsoft Office Word</Application>
  <DocSecurity>0</DocSecurity>
  <Lines>101</Lines>
  <Paragraphs>43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Gburek</dc:creator>
  <cp:keywords/>
  <dc:description/>
  <cp:lastModifiedBy>Shima Mahmoudi</cp:lastModifiedBy>
  <cp:revision>7</cp:revision>
  <cp:lastPrinted>2023-09-20T08:40:00Z</cp:lastPrinted>
  <dcterms:created xsi:type="dcterms:W3CDTF">2025-02-06T12:10:00Z</dcterms:created>
  <dcterms:modified xsi:type="dcterms:W3CDTF">2025-02-10T09:36:00Z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0x010100EBFC12CAC688ED4AAB5E4B7556F23F28</vt:lpwstr>
  </property>
  <property fmtid="{D5CDD505-2E9C-101B-9397-08002B2CF9AE}" pid="3" name="GrammarlyDocumentId">
    <vt:lpwstr>bf58b4a9bfa417c53ebed36440a0fa2b3e05e2e5f37ea3b6ccd8fb8686234481</vt:lpwstr>
  </property>
</Properties>
</file>