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AB" w:rsidRPr="008C5527" w:rsidRDefault="00537DAB" w:rsidP="00537DAB">
      <w:pPr>
        <w:pStyle w:val="pszalacznik"/>
      </w:pPr>
      <w:bookmarkStart w:id="0" w:name="_GoBack"/>
      <w:bookmarkEnd w:id="0"/>
      <w:r w:rsidRPr="008C5527">
        <w:t>Załącznik</w:t>
      </w:r>
      <w:r>
        <w:t xml:space="preserve"> nr 5</w:t>
      </w:r>
    </w:p>
    <w:p w:rsidR="00537DAB" w:rsidRPr="0098237B" w:rsidRDefault="00537DAB" w:rsidP="00EE4167">
      <w:pPr>
        <w:pStyle w:val="pstytulzalacznika1"/>
        <w:spacing w:after="800"/>
        <w:contextualSpacing w:val="0"/>
      </w:pPr>
      <w:r w:rsidRPr="00E306B9">
        <w:t xml:space="preserve">do </w:t>
      </w:r>
      <w:r>
        <w:t>W</w:t>
      </w:r>
      <w:r w:rsidRPr="0098237B">
        <w:rPr>
          <w:bCs/>
        </w:rPr>
        <w:t>ytyczn</w:t>
      </w:r>
      <w:r>
        <w:rPr>
          <w:bCs/>
        </w:rPr>
        <w:t>ych</w:t>
      </w:r>
      <w:r w:rsidRPr="0098237B">
        <w:rPr>
          <w:bCs/>
        </w:rPr>
        <w:t xml:space="preserve"> dotycząc</w:t>
      </w:r>
      <w:r>
        <w:rPr>
          <w:bCs/>
        </w:rPr>
        <w:t>ych</w:t>
      </w:r>
      <w:r w:rsidRPr="0098237B">
        <w:rPr>
          <w:bCs/>
        </w:rPr>
        <w:t xml:space="preserve"> warunków jakim powinny odpowiadać programy </w:t>
      </w:r>
      <w:r>
        <w:rPr>
          <w:bCs/>
        </w:rPr>
        <w:br/>
      </w:r>
      <w:r w:rsidRPr="0098237B">
        <w:rPr>
          <w:bCs/>
        </w:rPr>
        <w:t>studiów pierwszego i drugiego stopnia</w:t>
      </w:r>
    </w:p>
    <w:p w:rsidR="00537DAB" w:rsidRPr="007A7784" w:rsidRDefault="00537DAB" w:rsidP="00537DAB">
      <w:pPr>
        <w:pStyle w:val="Podtytu"/>
        <w:suppressAutoHyphens w:val="0"/>
        <w:spacing w:after="0" w:line="259" w:lineRule="auto"/>
        <w:rPr>
          <w:rFonts w:ascii="Barlow SCK SemiBold" w:hAnsi="Barlow SCK SemiBold"/>
          <w:bCs/>
          <w:iCs/>
          <w:color w:val="004B91"/>
          <w:lang w:eastAsia="pl-PL"/>
        </w:rPr>
      </w:pPr>
      <w:r w:rsidRPr="007A7784">
        <w:rPr>
          <w:rFonts w:ascii="Barlow SCK SemiBold" w:hAnsi="Barlow SCK SemiBold"/>
          <w:bCs/>
          <w:iCs/>
          <w:color w:val="004B91"/>
          <w:lang w:eastAsia="pl-PL"/>
        </w:rPr>
        <w:t>S</w:t>
      </w:r>
      <w:r w:rsidR="00CD7AA5">
        <w:rPr>
          <w:rFonts w:ascii="Barlow SCK SemiBold" w:hAnsi="Barlow SCK SemiBold"/>
          <w:bCs/>
          <w:iCs/>
          <w:color w:val="004B91"/>
          <w:lang w:eastAsia="pl-PL"/>
        </w:rPr>
        <w:t>zczegółowy opis zajęć</w:t>
      </w:r>
    </w:p>
    <w:p w:rsidR="00537DAB" w:rsidRPr="007A7784" w:rsidRDefault="00537DAB" w:rsidP="00C45F06">
      <w:pPr>
        <w:spacing w:after="0"/>
        <w:jc w:val="center"/>
        <w:rPr>
          <w:rFonts w:ascii="Barlow SCK SemiBold" w:hAnsi="Barlow SCK SemiBold"/>
          <w:bCs/>
          <w:iCs/>
          <w:color w:val="004B91"/>
          <w:sz w:val="24"/>
          <w:szCs w:val="24"/>
          <w:lang w:eastAsia="pl-PL"/>
        </w:rPr>
      </w:pPr>
      <w:r w:rsidRPr="007A7784">
        <w:rPr>
          <w:rFonts w:ascii="Barlow SCK SemiBold" w:hAnsi="Barlow SCK SemiBold"/>
          <w:bCs/>
          <w:iCs/>
          <w:color w:val="004B91"/>
          <w:sz w:val="24"/>
          <w:szCs w:val="24"/>
          <w:lang w:eastAsia="pl-PL"/>
        </w:rPr>
        <w:t>(KARTA PRZEDMIOTU)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b/>
          <w:sz w:val="18"/>
          <w:szCs w:val="18"/>
          <w:lang w:eastAsia="pl-PL"/>
        </w:rPr>
      </w:pPr>
      <w:r w:rsidRPr="007A7784">
        <w:rPr>
          <w:rFonts w:ascii="PT Serif" w:hAnsi="PT Serif"/>
          <w:b/>
          <w:bCs/>
          <w:sz w:val="18"/>
          <w:szCs w:val="18"/>
          <w:lang w:eastAsia="pl-PL"/>
        </w:rPr>
        <w:t>Nazwa zajęć: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b/>
          <w:bCs/>
          <w:sz w:val="18"/>
          <w:szCs w:val="18"/>
          <w:lang w:eastAsia="pl-PL"/>
        </w:rPr>
      </w:pPr>
      <w:r w:rsidRPr="007A7784">
        <w:rPr>
          <w:rFonts w:ascii="PT Serif" w:hAnsi="PT Serif"/>
          <w:b/>
          <w:bCs/>
          <w:sz w:val="18"/>
          <w:szCs w:val="18"/>
          <w:lang w:eastAsia="pl-PL"/>
        </w:rPr>
        <w:t>Kod zajęć: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b/>
          <w:bCs/>
          <w:sz w:val="18"/>
          <w:szCs w:val="18"/>
          <w:lang w:eastAsia="pl-PL"/>
        </w:rPr>
      </w:pPr>
      <w:r w:rsidRPr="007A7784">
        <w:rPr>
          <w:rFonts w:ascii="PT Serif" w:hAnsi="PT Serif"/>
          <w:b/>
          <w:bCs/>
          <w:sz w:val="18"/>
          <w:szCs w:val="18"/>
          <w:lang w:eastAsia="pl-PL"/>
        </w:rPr>
        <w:t>Przynależność do grupy zajęć: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bCs/>
          <w:sz w:val="18"/>
          <w:szCs w:val="18"/>
          <w:lang w:eastAsia="pl-PL"/>
        </w:rPr>
      </w:pPr>
      <w:r w:rsidRPr="007A7784">
        <w:rPr>
          <w:rFonts w:ascii="PT Serif" w:hAnsi="PT Serif"/>
          <w:b/>
          <w:bCs/>
          <w:sz w:val="18"/>
          <w:szCs w:val="18"/>
          <w:lang w:eastAsia="pl-PL"/>
        </w:rPr>
        <w:t xml:space="preserve">Rodzaj zajęć: </w:t>
      </w:r>
      <w:r w:rsidRPr="007A7784">
        <w:rPr>
          <w:rFonts w:ascii="PT Serif" w:hAnsi="PT Serif"/>
          <w:b/>
          <w:bCs/>
          <w:sz w:val="18"/>
          <w:szCs w:val="18"/>
          <w:lang w:eastAsia="pl-PL"/>
        </w:rPr>
        <w:tab/>
      </w:r>
      <w:r w:rsidR="00EC3742">
        <w:rPr>
          <w:rFonts w:ascii="PT Serif" w:hAnsi="PT Serif"/>
          <w:b/>
          <w:bCs/>
          <w:sz w:val="18"/>
          <w:szCs w:val="18"/>
          <w:lang w:eastAsia="pl-PL"/>
        </w:rPr>
        <w:tab/>
      </w:r>
      <w:r w:rsidRPr="007A7784">
        <w:rPr>
          <w:rFonts w:ascii="PT Serif" w:hAnsi="PT Serif"/>
          <w:bCs/>
          <w:sz w:val="18"/>
          <w:szCs w:val="18"/>
          <w:lang w:eastAsia="pl-PL"/>
        </w:rPr>
        <w:t>podstawowy / kierunkowy / ogólny / specjalnościowy*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bCs/>
          <w:sz w:val="18"/>
          <w:szCs w:val="18"/>
          <w:lang w:eastAsia="pl-PL"/>
        </w:rPr>
      </w:pPr>
      <w:r w:rsidRPr="007A7784">
        <w:rPr>
          <w:rFonts w:ascii="PT Serif" w:hAnsi="PT Serif"/>
          <w:bCs/>
          <w:sz w:val="18"/>
          <w:szCs w:val="18"/>
          <w:lang w:eastAsia="pl-PL"/>
        </w:rPr>
        <w:t xml:space="preserve">  </w:t>
      </w:r>
      <w:r w:rsidRPr="007A7784">
        <w:rPr>
          <w:rFonts w:ascii="PT Serif" w:hAnsi="PT Serif"/>
          <w:bCs/>
          <w:sz w:val="18"/>
          <w:szCs w:val="18"/>
          <w:lang w:eastAsia="pl-PL"/>
        </w:rPr>
        <w:tab/>
      </w:r>
      <w:r w:rsidRPr="007A7784">
        <w:rPr>
          <w:rFonts w:ascii="PT Serif" w:hAnsi="PT Serif"/>
          <w:bCs/>
          <w:sz w:val="18"/>
          <w:szCs w:val="18"/>
          <w:lang w:eastAsia="pl-PL"/>
        </w:rPr>
        <w:tab/>
      </w:r>
      <w:r w:rsidRPr="007A7784">
        <w:rPr>
          <w:rFonts w:ascii="PT Serif" w:hAnsi="PT Serif"/>
          <w:bCs/>
          <w:sz w:val="18"/>
          <w:szCs w:val="18"/>
          <w:lang w:eastAsia="pl-PL"/>
        </w:rPr>
        <w:tab/>
        <w:t xml:space="preserve">obowiązkowy / obieralny* 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b/>
          <w:bCs/>
          <w:sz w:val="18"/>
          <w:szCs w:val="18"/>
          <w:lang w:eastAsia="pl-PL"/>
        </w:rPr>
      </w:pPr>
      <w:r w:rsidRPr="007A7784">
        <w:rPr>
          <w:rFonts w:ascii="PT Serif" w:hAnsi="PT Serif"/>
          <w:b/>
          <w:bCs/>
          <w:sz w:val="18"/>
          <w:szCs w:val="18"/>
          <w:lang w:eastAsia="pl-PL"/>
        </w:rPr>
        <w:t>Kierunek studiów: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b/>
          <w:bCs/>
          <w:sz w:val="18"/>
          <w:szCs w:val="18"/>
          <w:lang w:eastAsia="pl-PL"/>
        </w:rPr>
      </w:pPr>
      <w:r w:rsidRPr="007A7784">
        <w:rPr>
          <w:rFonts w:ascii="PT Serif" w:hAnsi="PT Serif"/>
          <w:b/>
          <w:bCs/>
          <w:sz w:val="18"/>
          <w:szCs w:val="18"/>
          <w:lang w:eastAsia="pl-PL"/>
        </w:rPr>
        <w:t xml:space="preserve">Poziom studiów: </w:t>
      </w:r>
      <w:r w:rsidRPr="007A7784">
        <w:rPr>
          <w:rFonts w:ascii="PT Serif" w:hAnsi="PT Serif"/>
          <w:b/>
          <w:bCs/>
          <w:sz w:val="18"/>
          <w:szCs w:val="18"/>
          <w:lang w:eastAsia="pl-PL"/>
        </w:rPr>
        <w:tab/>
      </w:r>
      <w:r w:rsidRPr="007A7784">
        <w:rPr>
          <w:rFonts w:ascii="PT Serif" w:hAnsi="PT Serif"/>
          <w:bCs/>
          <w:sz w:val="18"/>
          <w:szCs w:val="18"/>
          <w:lang w:eastAsia="pl-PL"/>
        </w:rPr>
        <w:t>studia</w:t>
      </w:r>
      <w:r w:rsidRPr="007A7784">
        <w:rPr>
          <w:rFonts w:ascii="PT Serif" w:hAnsi="PT Serif"/>
          <w:b/>
          <w:bCs/>
          <w:sz w:val="18"/>
          <w:szCs w:val="18"/>
          <w:lang w:eastAsia="pl-PL"/>
        </w:rPr>
        <w:t xml:space="preserve"> </w:t>
      </w:r>
      <w:r w:rsidRPr="007A7784">
        <w:rPr>
          <w:rFonts w:ascii="PT Serif" w:hAnsi="PT Serif"/>
          <w:bCs/>
          <w:sz w:val="18"/>
          <w:szCs w:val="18"/>
          <w:lang w:eastAsia="pl-PL"/>
        </w:rPr>
        <w:t xml:space="preserve">pierwszego stopnia / studia drugiego stopnia* 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sz w:val="18"/>
          <w:szCs w:val="18"/>
          <w:lang w:eastAsia="pl-PL"/>
        </w:rPr>
      </w:pPr>
      <w:r w:rsidRPr="007A7784">
        <w:rPr>
          <w:rFonts w:ascii="PT Serif" w:hAnsi="PT Serif"/>
          <w:b/>
          <w:sz w:val="18"/>
          <w:szCs w:val="18"/>
          <w:lang w:eastAsia="pl-PL"/>
        </w:rPr>
        <w:t xml:space="preserve">Profil studiów:  </w:t>
      </w:r>
      <w:r w:rsidRPr="007A7784">
        <w:rPr>
          <w:rFonts w:ascii="PT Serif" w:hAnsi="PT Serif"/>
          <w:b/>
          <w:sz w:val="18"/>
          <w:szCs w:val="18"/>
          <w:lang w:eastAsia="pl-PL"/>
        </w:rPr>
        <w:tab/>
      </w:r>
      <w:r w:rsidR="00EC3742">
        <w:rPr>
          <w:rFonts w:ascii="PT Serif" w:hAnsi="PT Serif"/>
          <w:b/>
          <w:sz w:val="18"/>
          <w:szCs w:val="18"/>
          <w:lang w:eastAsia="pl-PL"/>
        </w:rPr>
        <w:tab/>
      </w:r>
      <w:r w:rsidRPr="007A7784">
        <w:rPr>
          <w:rFonts w:ascii="PT Serif" w:hAnsi="PT Serif"/>
          <w:sz w:val="18"/>
          <w:szCs w:val="18"/>
          <w:lang w:eastAsia="pl-PL"/>
        </w:rPr>
        <w:t>ogólnoakademicki / praktyczny*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sz w:val="18"/>
          <w:szCs w:val="18"/>
          <w:lang w:eastAsia="pl-PL"/>
        </w:rPr>
      </w:pPr>
      <w:r w:rsidRPr="007A7784">
        <w:rPr>
          <w:rFonts w:ascii="PT Serif" w:hAnsi="PT Serif"/>
          <w:b/>
          <w:sz w:val="18"/>
          <w:szCs w:val="18"/>
          <w:lang w:eastAsia="pl-PL"/>
        </w:rPr>
        <w:t>Forma studiów:</w:t>
      </w:r>
      <w:r w:rsidRPr="007A7784">
        <w:rPr>
          <w:rFonts w:ascii="PT Serif" w:hAnsi="PT Serif"/>
          <w:sz w:val="18"/>
          <w:szCs w:val="18"/>
          <w:lang w:eastAsia="pl-PL"/>
        </w:rPr>
        <w:t xml:space="preserve"> </w:t>
      </w:r>
      <w:r w:rsidRPr="007A7784">
        <w:rPr>
          <w:rFonts w:ascii="PT Serif" w:hAnsi="PT Serif"/>
          <w:sz w:val="18"/>
          <w:szCs w:val="18"/>
          <w:lang w:eastAsia="pl-PL"/>
        </w:rPr>
        <w:tab/>
      </w:r>
      <w:r w:rsidR="00EC3742">
        <w:rPr>
          <w:rFonts w:ascii="PT Serif" w:hAnsi="PT Serif"/>
          <w:sz w:val="18"/>
          <w:szCs w:val="18"/>
          <w:lang w:eastAsia="pl-PL"/>
        </w:rPr>
        <w:tab/>
      </w:r>
      <w:r w:rsidRPr="007A7784">
        <w:rPr>
          <w:rFonts w:ascii="PT Serif" w:hAnsi="PT Serif"/>
          <w:sz w:val="18"/>
          <w:szCs w:val="18"/>
          <w:lang w:eastAsia="pl-PL"/>
        </w:rPr>
        <w:t>stacjonarne / niestacjonarne*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b/>
          <w:sz w:val="18"/>
          <w:szCs w:val="18"/>
          <w:lang w:eastAsia="pl-PL"/>
        </w:rPr>
      </w:pPr>
      <w:r w:rsidRPr="007A7784">
        <w:rPr>
          <w:rFonts w:ascii="PT Serif" w:hAnsi="PT Serif"/>
          <w:b/>
          <w:bCs/>
          <w:sz w:val="18"/>
          <w:szCs w:val="18"/>
          <w:lang w:eastAsia="pl-PL"/>
        </w:rPr>
        <w:t>Specjalność (specjalizacja):</w:t>
      </w:r>
      <w:r w:rsidRPr="007A7784">
        <w:rPr>
          <w:rFonts w:ascii="PT Serif" w:hAnsi="PT Serif"/>
          <w:bCs/>
          <w:sz w:val="18"/>
          <w:szCs w:val="18"/>
          <w:lang w:eastAsia="pl-PL"/>
        </w:rPr>
        <w:t xml:space="preserve"> 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bCs/>
          <w:sz w:val="18"/>
          <w:szCs w:val="18"/>
          <w:lang w:eastAsia="pl-PL"/>
        </w:rPr>
      </w:pPr>
      <w:r w:rsidRPr="007A7784">
        <w:rPr>
          <w:rFonts w:ascii="PT Serif" w:hAnsi="PT Serif"/>
          <w:b/>
          <w:bCs/>
          <w:sz w:val="18"/>
          <w:szCs w:val="18"/>
          <w:lang w:eastAsia="pl-PL"/>
        </w:rPr>
        <w:t>Rok studiów:</w:t>
      </w:r>
      <w:r w:rsidRPr="007A7784">
        <w:rPr>
          <w:rFonts w:ascii="PT Serif" w:hAnsi="PT Serif"/>
          <w:bCs/>
          <w:sz w:val="18"/>
          <w:szCs w:val="18"/>
          <w:lang w:eastAsia="pl-PL"/>
        </w:rPr>
        <w:t xml:space="preserve">      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sz w:val="18"/>
          <w:szCs w:val="18"/>
          <w:lang w:eastAsia="pl-PL"/>
        </w:rPr>
      </w:pPr>
      <w:r w:rsidRPr="007A7784">
        <w:rPr>
          <w:rFonts w:ascii="PT Serif" w:hAnsi="PT Serif"/>
          <w:b/>
          <w:bCs/>
          <w:sz w:val="18"/>
          <w:szCs w:val="18"/>
          <w:lang w:eastAsia="pl-PL"/>
        </w:rPr>
        <w:t>Semestr studiów: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b/>
          <w:bCs/>
          <w:sz w:val="18"/>
          <w:szCs w:val="18"/>
          <w:lang w:eastAsia="pl-PL"/>
        </w:rPr>
      </w:pPr>
      <w:r w:rsidRPr="007A7784">
        <w:rPr>
          <w:rFonts w:ascii="PT Serif" w:hAnsi="PT Serif"/>
          <w:b/>
          <w:bCs/>
          <w:sz w:val="18"/>
          <w:szCs w:val="18"/>
          <w:lang w:eastAsia="pl-PL"/>
        </w:rPr>
        <w:t>Formy prowadzenia zajęć, wraz z liczbą godzin dydaktycznych:</w:t>
      </w:r>
    </w:p>
    <w:p w:rsidR="00537DAB" w:rsidRPr="007A7784" w:rsidRDefault="00537DAB" w:rsidP="00537DAB">
      <w:pPr>
        <w:spacing w:after="0"/>
        <w:ind w:left="1416" w:firstLine="708"/>
        <w:jc w:val="both"/>
        <w:rPr>
          <w:rFonts w:ascii="PT Serif" w:hAnsi="PT Serif"/>
          <w:sz w:val="18"/>
          <w:szCs w:val="18"/>
          <w:lang w:eastAsia="pl-PL"/>
        </w:rPr>
      </w:pPr>
      <w:r w:rsidRPr="007A7784">
        <w:rPr>
          <w:rFonts w:ascii="PT Serif" w:hAnsi="PT Serif"/>
          <w:bCs/>
          <w:sz w:val="18"/>
          <w:szCs w:val="18"/>
          <w:lang w:eastAsia="pl-PL"/>
        </w:rPr>
        <w:t>wykłady –</w:t>
      </w:r>
      <w:r w:rsidRPr="007A7784">
        <w:rPr>
          <w:rFonts w:ascii="PT Serif" w:hAnsi="PT Serif"/>
          <w:sz w:val="18"/>
          <w:szCs w:val="18"/>
          <w:lang w:eastAsia="pl-PL"/>
        </w:rPr>
        <w:t xml:space="preserve"> ……;</w:t>
      </w:r>
    </w:p>
    <w:p w:rsidR="00537DAB" w:rsidRPr="007A7784" w:rsidRDefault="00537DAB" w:rsidP="00537DAB">
      <w:pPr>
        <w:spacing w:after="0"/>
        <w:ind w:left="1416" w:firstLine="708"/>
        <w:jc w:val="both"/>
        <w:rPr>
          <w:rFonts w:ascii="PT Serif" w:hAnsi="PT Serif"/>
          <w:sz w:val="18"/>
          <w:szCs w:val="18"/>
          <w:lang w:eastAsia="pl-PL"/>
        </w:rPr>
      </w:pPr>
      <w:r w:rsidRPr="007A7784">
        <w:rPr>
          <w:rFonts w:ascii="PT Serif" w:hAnsi="PT Serif"/>
          <w:bCs/>
          <w:sz w:val="18"/>
          <w:szCs w:val="18"/>
          <w:lang w:eastAsia="pl-PL"/>
        </w:rPr>
        <w:t xml:space="preserve">ćwiczenia – </w:t>
      </w:r>
      <w:r w:rsidRPr="007A7784">
        <w:rPr>
          <w:rFonts w:ascii="PT Serif" w:hAnsi="PT Serif"/>
          <w:sz w:val="18"/>
          <w:szCs w:val="18"/>
          <w:lang w:eastAsia="pl-PL"/>
        </w:rPr>
        <w:t>......; itd.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bCs/>
          <w:sz w:val="18"/>
          <w:szCs w:val="18"/>
          <w:lang w:eastAsia="pl-PL"/>
        </w:rPr>
      </w:pPr>
      <w:r w:rsidRPr="007A7784">
        <w:rPr>
          <w:rFonts w:ascii="PT Serif" w:hAnsi="PT Serif"/>
          <w:b/>
          <w:bCs/>
          <w:sz w:val="18"/>
          <w:szCs w:val="18"/>
          <w:lang w:eastAsia="pl-PL"/>
        </w:rPr>
        <w:t>Język/i, w którym/ch prowadzone są zajęcia:</w:t>
      </w:r>
    </w:p>
    <w:p w:rsidR="00537DAB" w:rsidRPr="007A7784" w:rsidRDefault="00537DAB" w:rsidP="00537DAB">
      <w:pPr>
        <w:spacing w:after="0"/>
        <w:jc w:val="both"/>
        <w:rPr>
          <w:rFonts w:ascii="PT Serif" w:hAnsi="PT Serif"/>
          <w:bCs/>
          <w:sz w:val="18"/>
          <w:szCs w:val="18"/>
          <w:lang w:eastAsia="pl-PL"/>
        </w:rPr>
      </w:pPr>
      <w:r w:rsidRPr="007A7784">
        <w:rPr>
          <w:rFonts w:ascii="PT Serif" w:hAnsi="PT Serif"/>
          <w:b/>
          <w:bCs/>
          <w:sz w:val="18"/>
          <w:szCs w:val="18"/>
          <w:lang w:eastAsia="pl-PL"/>
        </w:rPr>
        <w:t xml:space="preserve">Liczba punktów ECTS </w:t>
      </w:r>
      <w:r w:rsidRPr="007A7784">
        <w:rPr>
          <w:rFonts w:ascii="PT Serif" w:hAnsi="PT Serif"/>
          <w:bCs/>
          <w:i/>
          <w:sz w:val="18"/>
          <w:szCs w:val="18"/>
          <w:lang w:eastAsia="pl-PL"/>
        </w:rPr>
        <w:t>(zgodnie z programem studiów)</w:t>
      </w:r>
      <w:r w:rsidRPr="007A7784">
        <w:rPr>
          <w:rFonts w:ascii="PT Serif" w:hAnsi="PT Serif"/>
          <w:b/>
          <w:bCs/>
          <w:sz w:val="18"/>
          <w:szCs w:val="18"/>
          <w:lang w:eastAsia="pl-PL"/>
        </w:rPr>
        <w:t>:</w:t>
      </w:r>
    </w:p>
    <w:p w:rsidR="00537DAB" w:rsidRPr="00CD7AA5" w:rsidRDefault="00537DAB" w:rsidP="00537DAB">
      <w:pPr>
        <w:pBdr>
          <w:bottom w:val="single" w:sz="12" w:space="1" w:color="auto"/>
        </w:pBdr>
        <w:spacing w:after="0"/>
        <w:jc w:val="both"/>
        <w:rPr>
          <w:rFonts w:ascii="PT Serif" w:hAnsi="PT Serif"/>
          <w:sz w:val="14"/>
          <w:szCs w:val="18"/>
          <w:lang w:eastAsia="pl-PL"/>
        </w:rPr>
      </w:pPr>
      <w:r w:rsidRPr="00CD7AA5">
        <w:rPr>
          <w:rFonts w:ascii="PT Serif" w:hAnsi="PT Serif"/>
          <w:bCs/>
          <w:sz w:val="14"/>
          <w:szCs w:val="18"/>
          <w:lang w:eastAsia="pl-PL"/>
        </w:rPr>
        <w:t xml:space="preserve">* – </w:t>
      </w:r>
      <w:r w:rsidRPr="00CD7AA5">
        <w:rPr>
          <w:rFonts w:ascii="PT Serif" w:hAnsi="PT Serif"/>
          <w:bCs/>
          <w:i/>
          <w:sz w:val="14"/>
          <w:szCs w:val="18"/>
          <w:lang w:eastAsia="pl-PL"/>
        </w:rPr>
        <w:t>pozostawić właściwe</w:t>
      </w:r>
    </w:p>
    <w:p w:rsidR="00537DAB" w:rsidRPr="00366257" w:rsidRDefault="00537DAB" w:rsidP="00DA3E9E">
      <w:pPr>
        <w:numPr>
          <w:ilvl w:val="0"/>
          <w:numId w:val="46"/>
        </w:numPr>
        <w:autoSpaceDE w:val="0"/>
        <w:autoSpaceDN w:val="0"/>
        <w:adjustRightInd w:val="0"/>
        <w:spacing w:after="80"/>
        <w:ind w:left="284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366257">
        <w:rPr>
          <w:rFonts w:ascii="PT Serif" w:hAnsi="PT Serif"/>
          <w:sz w:val="18"/>
          <w:szCs w:val="18"/>
          <w:lang w:eastAsia="pl-PL"/>
        </w:rPr>
        <w:t>Założenia przedmiotu:</w:t>
      </w:r>
    </w:p>
    <w:p w:rsidR="00537DAB" w:rsidRPr="00366257" w:rsidRDefault="00537DAB" w:rsidP="00DA3E9E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284"/>
        <w:jc w:val="both"/>
        <w:rPr>
          <w:lang w:eastAsia="pl-PL"/>
        </w:rPr>
      </w:pPr>
      <w:r w:rsidRPr="00366257">
        <w:rPr>
          <w:lang w:eastAsia="pl-PL"/>
        </w:rPr>
        <w:t>Odniesienie kierunkowych efektów uczenia się do form prowadzenia zajęć oraz sposobów weryfikacji i oceny efektów uczenia się osiągniętych przez studenta: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279"/>
        <w:gridCol w:w="1917"/>
        <w:gridCol w:w="1919"/>
      </w:tblGrid>
      <w:tr w:rsidR="00537DAB" w:rsidRPr="00366257" w:rsidTr="00EC3742">
        <w:trPr>
          <w:jc w:val="center"/>
        </w:trPr>
        <w:tc>
          <w:tcPr>
            <w:tcW w:w="522" w:type="pct"/>
            <w:vAlign w:val="center"/>
          </w:tcPr>
          <w:p w:rsidR="00537DAB" w:rsidRPr="00366257" w:rsidRDefault="00537DAB" w:rsidP="00EC3742">
            <w:pPr>
              <w:spacing w:after="0"/>
              <w:jc w:val="center"/>
              <w:rPr>
                <w:rFonts w:ascii="Barlow SCK" w:hAnsi="Barlow SCK"/>
                <w:b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b/>
                <w:sz w:val="16"/>
                <w:szCs w:val="16"/>
                <w:lang w:eastAsia="pl-PL"/>
              </w:rPr>
              <w:t>symbol</w:t>
            </w:r>
          </w:p>
        </w:tc>
        <w:tc>
          <w:tcPr>
            <w:tcW w:w="2361" w:type="pct"/>
            <w:vAlign w:val="center"/>
          </w:tcPr>
          <w:p w:rsidR="00537DAB" w:rsidRPr="00366257" w:rsidRDefault="00537DAB" w:rsidP="00EC3742">
            <w:pPr>
              <w:spacing w:after="0"/>
              <w:jc w:val="center"/>
              <w:rPr>
                <w:rFonts w:ascii="Barlow SCK" w:hAnsi="Barlow SCK"/>
                <w:b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b/>
                <w:sz w:val="16"/>
                <w:szCs w:val="16"/>
                <w:lang w:eastAsia="pl-PL"/>
              </w:rPr>
              <w:t>zakładane efekty uczenia się</w:t>
            </w:r>
          </w:p>
          <w:p w:rsidR="00537DAB" w:rsidRPr="00366257" w:rsidRDefault="00537DAB" w:rsidP="00EC3742">
            <w:pPr>
              <w:spacing w:after="0"/>
              <w:jc w:val="center"/>
              <w:rPr>
                <w:rFonts w:ascii="Barlow SCK" w:hAnsi="Barlow SCK"/>
                <w:b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i/>
                <w:sz w:val="16"/>
                <w:szCs w:val="16"/>
                <w:lang w:eastAsia="pl-PL"/>
              </w:rPr>
              <w:t>student, który zaliczył zajęcia:</w:t>
            </w:r>
          </w:p>
        </w:tc>
        <w:tc>
          <w:tcPr>
            <w:tcW w:w="1058" w:type="pct"/>
            <w:vAlign w:val="center"/>
          </w:tcPr>
          <w:p w:rsidR="00537DAB" w:rsidRPr="00366257" w:rsidRDefault="00537DAB" w:rsidP="00EC3742">
            <w:pPr>
              <w:spacing w:after="0"/>
              <w:jc w:val="center"/>
              <w:rPr>
                <w:rFonts w:ascii="Barlow SCK" w:hAnsi="Barlow SCK"/>
                <w:b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b/>
                <w:sz w:val="16"/>
                <w:szCs w:val="16"/>
                <w:lang w:eastAsia="pl-PL"/>
              </w:rPr>
              <w:t>formy prowadzenia zajęć</w:t>
            </w:r>
          </w:p>
        </w:tc>
        <w:tc>
          <w:tcPr>
            <w:tcW w:w="1059" w:type="pct"/>
            <w:vAlign w:val="center"/>
          </w:tcPr>
          <w:p w:rsidR="00537DAB" w:rsidRPr="00366257" w:rsidRDefault="00537DAB" w:rsidP="00EC3742">
            <w:pPr>
              <w:spacing w:after="0"/>
              <w:jc w:val="center"/>
              <w:rPr>
                <w:rFonts w:ascii="Barlow SCK" w:hAnsi="Barlow SCK"/>
                <w:b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b/>
                <w:sz w:val="16"/>
                <w:szCs w:val="16"/>
                <w:lang w:eastAsia="pl-PL"/>
              </w:rPr>
              <w:t>sposoby weryfikacji i oceny efektu uczenia się</w:t>
            </w:r>
          </w:p>
        </w:tc>
      </w:tr>
      <w:tr w:rsidR="00537DAB" w:rsidRPr="00366257" w:rsidTr="00EC3742">
        <w:trPr>
          <w:jc w:val="center"/>
        </w:trPr>
        <w:tc>
          <w:tcPr>
            <w:tcW w:w="2883" w:type="pct"/>
            <w:gridSpan w:val="2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Wiedza: zna i rozumie</w:t>
            </w:r>
          </w:p>
        </w:tc>
        <w:tc>
          <w:tcPr>
            <w:tcW w:w="1058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</w:tr>
      <w:tr w:rsidR="00537DAB" w:rsidRPr="00366257" w:rsidTr="00EC3742">
        <w:trPr>
          <w:jc w:val="center"/>
        </w:trPr>
        <w:tc>
          <w:tcPr>
            <w:tcW w:w="522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361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058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</w:tr>
      <w:tr w:rsidR="00537DAB" w:rsidRPr="00366257" w:rsidTr="00EC3742">
        <w:trPr>
          <w:jc w:val="center"/>
        </w:trPr>
        <w:tc>
          <w:tcPr>
            <w:tcW w:w="522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361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058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</w:tr>
      <w:tr w:rsidR="00537DAB" w:rsidRPr="00366257" w:rsidTr="00EC3742">
        <w:trPr>
          <w:jc w:val="center"/>
        </w:trPr>
        <w:tc>
          <w:tcPr>
            <w:tcW w:w="522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361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058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</w:tr>
      <w:tr w:rsidR="00537DAB" w:rsidRPr="00366257" w:rsidTr="00EC3742">
        <w:trPr>
          <w:jc w:val="center"/>
        </w:trPr>
        <w:tc>
          <w:tcPr>
            <w:tcW w:w="2883" w:type="pct"/>
            <w:gridSpan w:val="2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Umiejętności: potrafi</w:t>
            </w:r>
          </w:p>
        </w:tc>
        <w:tc>
          <w:tcPr>
            <w:tcW w:w="1058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</w:tr>
      <w:tr w:rsidR="00537DAB" w:rsidRPr="00366257" w:rsidTr="00EC3742">
        <w:trPr>
          <w:jc w:val="center"/>
        </w:trPr>
        <w:tc>
          <w:tcPr>
            <w:tcW w:w="522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361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058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</w:tr>
      <w:tr w:rsidR="00537DAB" w:rsidRPr="00366257" w:rsidTr="00EC3742">
        <w:trPr>
          <w:jc w:val="center"/>
        </w:trPr>
        <w:tc>
          <w:tcPr>
            <w:tcW w:w="522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361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058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</w:tr>
      <w:tr w:rsidR="00537DAB" w:rsidRPr="00366257" w:rsidTr="00EC3742">
        <w:trPr>
          <w:jc w:val="center"/>
        </w:trPr>
        <w:tc>
          <w:tcPr>
            <w:tcW w:w="522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361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058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</w:tr>
      <w:tr w:rsidR="00537DAB" w:rsidRPr="00366257" w:rsidTr="00EC3742">
        <w:trPr>
          <w:jc w:val="center"/>
        </w:trPr>
        <w:tc>
          <w:tcPr>
            <w:tcW w:w="2883" w:type="pct"/>
            <w:gridSpan w:val="2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Kompetencje społeczne: jest gotów do</w:t>
            </w:r>
          </w:p>
        </w:tc>
        <w:tc>
          <w:tcPr>
            <w:tcW w:w="1058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</w:tr>
      <w:tr w:rsidR="00537DAB" w:rsidRPr="00366257" w:rsidTr="00EC3742">
        <w:trPr>
          <w:jc w:val="center"/>
        </w:trPr>
        <w:tc>
          <w:tcPr>
            <w:tcW w:w="522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361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058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</w:tr>
      <w:tr w:rsidR="00537DAB" w:rsidRPr="00366257" w:rsidTr="00EC3742">
        <w:trPr>
          <w:jc w:val="center"/>
        </w:trPr>
        <w:tc>
          <w:tcPr>
            <w:tcW w:w="522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361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058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</w:tr>
      <w:tr w:rsidR="00537DAB" w:rsidRPr="00366257" w:rsidTr="00EC3742">
        <w:trPr>
          <w:jc w:val="center"/>
        </w:trPr>
        <w:tc>
          <w:tcPr>
            <w:tcW w:w="522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361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  <w:r w:rsidRPr="00366257">
              <w:rPr>
                <w:rFonts w:ascii="Barlow SCK" w:hAnsi="Barlow SCK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058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:rsidR="00537DAB" w:rsidRPr="00366257" w:rsidRDefault="00537DAB" w:rsidP="00EC3742">
            <w:pPr>
              <w:spacing w:after="0"/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</w:tr>
    </w:tbl>
    <w:p w:rsidR="00537DAB" w:rsidRDefault="00537DAB" w:rsidP="00DA3E9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60"/>
        <w:ind w:left="284" w:hanging="284"/>
        <w:jc w:val="both"/>
        <w:rPr>
          <w:lang w:eastAsia="pl-PL"/>
        </w:rPr>
      </w:pPr>
      <w:r w:rsidRPr="00B17D22">
        <w:rPr>
          <w:lang w:eastAsia="pl-PL"/>
        </w:rPr>
        <w:t xml:space="preserve">Treści programowe zapewniające uzyskanie efektów uczenia się </w:t>
      </w:r>
      <w:r>
        <w:rPr>
          <w:i/>
          <w:lang w:eastAsia="pl-PL"/>
        </w:rPr>
        <w:t xml:space="preserve">(zgodnie z </w:t>
      </w:r>
      <w:r w:rsidRPr="00B17D22">
        <w:rPr>
          <w:i/>
          <w:lang w:eastAsia="pl-PL"/>
        </w:rPr>
        <w:t>programem studiów)</w:t>
      </w:r>
      <w:r w:rsidRPr="00B17D22">
        <w:rPr>
          <w:lang w:eastAsia="pl-PL"/>
        </w:rPr>
        <w:t>:</w:t>
      </w:r>
    </w:p>
    <w:p w:rsidR="00537DAB" w:rsidRPr="00B17D22" w:rsidRDefault="00537DAB" w:rsidP="00DA3E9E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284"/>
        <w:jc w:val="both"/>
        <w:rPr>
          <w:lang w:eastAsia="pl-PL"/>
        </w:rPr>
      </w:pPr>
      <w:r w:rsidRPr="00B17D22">
        <w:rPr>
          <w:lang w:eastAsia="pl-PL"/>
        </w:rPr>
        <w:t>Opis sposobu wyznaczania punktów ECTS: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9"/>
        <w:gridCol w:w="1843"/>
      </w:tblGrid>
      <w:tr w:rsidR="00537DAB" w:rsidRPr="007D043B" w:rsidTr="00EC3742">
        <w:trPr>
          <w:trHeight w:val="283"/>
          <w:jc w:val="center"/>
        </w:trPr>
        <w:tc>
          <w:tcPr>
            <w:tcW w:w="7159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jc w:val="center"/>
              <w:rPr>
                <w:rFonts w:ascii="Barlow SCK" w:eastAsia="Calibri" w:hAnsi="Barlow SCK"/>
                <w:bCs/>
                <w:color w:val="000000"/>
                <w:sz w:val="16"/>
                <w:szCs w:val="16"/>
              </w:rPr>
            </w:pPr>
            <w:r w:rsidRPr="00995B0A">
              <w:rPr>
                <w:rFonts w:ascii="Barlow SCK" w:eastAsia="Calibri" w:hAnsi="Barlow SCK"/>
                <w:bCs/>
                <w:color w:val="000000"/>
                <w:sz w:val="16"/>
                <w:szCs w:val="16"/>
              </w:rPr>
              <w:t>Forma aktywności</w:t>
            </w:r>
          </w:p>
        </w:tc>
        <w:tc>
          <w:tcPr>
            <w:tcW w:w="1843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jc w:val="center"/>
              <w:rPr>
                <w:rFonts w:ascii="Barlow SCK" w:eastAsia="Calibri" w:hAnsi="Barlow SCK"/>
                <w:bCs/>
                <w:color w:val="000000"/>
                <w:sz w:val="16"/>
                <w:szCs w:val="16"/>
              </w:rPr>
            </w:pPr>
            <w:r w:rsidRPr="00995B0A">
              <w:rPr>
                <w:rFonts w:ascii="Barlow SCK" w:eastAsia="Calibri" w:hAnsi="Barlow SCK"/>
                <w:bCs/>
                <w:color w:val="000000"/>
                <w:sz w:val="16"/>
                <w:szCs w:val="16"/>
              </w:rPr>
              <w:t>Liczba godzin / punktów ECTS</w:t>
            </w:r>
          </w:p>
        </w:tc>
      </w:tr>
      <w:tr w:rsidR="00537DAB" w:rsidRPr="007D043B" w:rsidTr="00EC3742">
        <w:trPr>
          <w:trHeight w:val="283"/>
          <w:jc w:val="center"/>
        </w:trPr>
        <w:tc>
          <w:tcPr>
            <w:tcW w:w="7159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bCs/>
                <w:sz w:val="16"/>
                <w:szCs w:val="16"/>
              </w:rPr>
            </w:pPr>
            <w:r w:rsidRPr="00995B0A">
              <w:rPr>
                <w:rFonts w:ascii="Barlow SCK" w:eastAsia="Calibri" w:hAnsi="Barlow SCK"/>
                <w:bCs/>
                <w:sz w:val="16"/>
                <w:szCs w:val="16"/>
              </w:rPr>
              <w:t xml:space="preserve">Liczba godzin zajęć, niezależnie od formy ich prowadzenia </w:t>
            </w:r>
          </w:p>
        </w:tc>
        <w:tc>
          <w:tcPr>
            <w:tcW w:w="1843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sz w:val="16"/>
                <w:szCs w:val="16"/>
              </w:rPr>
            </w:pPr>
          </w:p>
        </w:tc>
      </w:tr>
      <w:tr w:rsidR="00537DAB" w:rsidRPr="007D043B" w:rsidTr="00EC3742">
        <w:trPr>
          <w:trHeight w:val="283"/>
          <w:jc w:val="center"/>
        </w:trPr>
        <w:tc>
          <w:tcPr>
            <w:tcW w:w="7159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bCs/>
                <w:sz w:val="16"/>
                <w:szCs w:val="16"/>
              </w:rPr>
            </w:pPr>
            <w:r w:rsidRPr="00995B0A">
              <w:rPr>
                <w:rFonts w:ascii="Barlow SCK" w:eastAsia="Calibri" w:hAnsi="Barlow SCK"/>
                <w:bCs/>
                <w:sz w:val="16"/>
                <w:szCs w:val="16"/>
              </w:rPr>
              <w:t>Praca własna studenta</w:t>
            </w:r>
            <w:r w:rsidRPr="00995B0A">
              <w:rPr>
                <w:rFonts w:ascii="Barlow SCK" w:eastAsia="Calibri" w:hAnsi="Barlow SCK"/>
                <w:bCs/>
                <w:sz w:val="16"/>
                <w:szCs w:val="16"/>
                <w:vertAlign w:val="superscript"/>
              </w:rPr>
              <w:t xml:space="preserve"> </w:t>
            </w:r>
            <w:r w:rsidRPr="00995B0A">
              <w:rPr>
                <w:rFonts w:ascii="Barlow SCK" w:eastAsia="Calibri" w:hAnsi="Barlow SCK"/>
                <w:bCs/>
                <w:sz w:val="16"/>
                <w:szCs w:val="16"/>
              </w:rPr>
              <w:t>1</w:t>
            </w:r>
            <w:r w:rsidRPr="00995B0A">
              <w:rPr>
                <w:rFonts w:ascii="Barlow SCK" w:eastAsia="Calibri" w:hAnsi="Barlow SCK"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43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sz w:val="16"/>
                <w:szCs w:val="16"/>
              </w:rPr>
            </w:pPr>
          </w:p>
        </w:tc>
      </w:tr>
      <w:tr w:rsidR="00537DAB" w:rsidRPr="007D043B" w:rsidTr="00EC3742">
        <w:trPr>
          <w:trHeight w:val="283"/>
          <w:jc w:val="center"/>
        </w:trPr>
        <w:tc>
          <w:tcPr>
            <w:tcW w:w="7159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bCs/>
                <w:sz w:val="16"/>
                <w:szCs w:val="16"/>
              </w:rPr>
            </w:pPr>
            <w:r w:rsidRPr="00995B0A">
              <w:rPr>
                <w:rFonts w:ascii="Barlow SCK" w:eastAsia="Calibri" w:hAnsi="Barlow SCK"/>
                <w:bCs/>
                <w:sz w:val="16"/>
                <w:szCs w:val="16"/>
              </w:rPr>
              <w:t>Praca własna studenta 2</w:t>
            </w:r>
            <w:r w:rsidRPr="00995B0A">
              <w:rPr>
                <w:rFonts w:ascii="Barlow SCK" w:eastAsia="Calibri" w:hAnsi="Barlow SCK"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43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sz w:val="16"/>
                <w:szCs w:val="16"/>
              </w:rPr>
            </w:pPr>
          </w:p>
        </w:tc>
      </w:tr>
      <w:tr w:rsidR="00537DAB" w:rsidRPr="007D043B" w:rsidTr="00EC3742">
        <w:trPr>
          <w:trHeight w:val="283"/>
          <w:jc w:val="center"/>
        </w:trPr>
        <w:tc>
          <w:tcPr>
            <w:tcW w:w="7159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bCs/>
                <w:sz w:val="16"/>
                <w:szCs w:val="16"/>
                <w:vertAlign w:val="superscript"/>
              </w:rPr>
            </w:pPr>
            <w:r w:rsidRPr="00995B0A">
              <w:rPr>
                <w:rFonts w:ascii="Barlow SCK" w:eastAsia="Calibri" w:hAnsi="Barlow SCK"/>
                <w:bCs/>
                <w:sz w:val="16"/>
                <w:szCs w:val="16"/>
              </w:rPr>
              <w:t>Praca własna studenta n</w:t>
            </w:r>
            <w:r w:rsidRPr="00995B0A">
              <w:rPr>
                <w:rFonts w:ascii="Barlow SCK" w:eastAsia="Calibri" w:hAnsi="Barlow SCK"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43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sz w:val="16"/>
                <w:szCs w:val="16"/>
              </w:rPr>
            </w:pPr>
          </w:p>
        </w:tc>
      </w:tr>
      <w:tr w:rsidR="00537DAB" w:rsidRPr="007D043B" w:rsidTr="00EC3742">
        <w:trPr>
          <w:trHeight w:val="283"/>
          <w:jc w:val="center"/>
        </w:trPr>
        <w:tc>
          <w:tcPr>
            <w:tcW w:w="7159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bCs/>
                <w:sz w:val="16"/>
                <w:szCs w:val="16"/>
                <w:vertAlign w:val="superscript"/>
              </w:rPr>
            </w:pPr>
            <w:r w:rsidRPr="00995B0A">
              <w:rPr>
                <w:rFonts w:ascii="Barlow SCK" w:eastAsia="Calibri" w:hAnsi="Barlow SCK"/>
                <w:bCs/>
                <w:sz w:val="16"/>
                <w:szCs w:val="16"/>
              </w:rPr>
              <w:t>Inne</w:t>
            </w:r>
            <w:r w:rsidRPr="00995B0A">
              <w:rPr>
                <w:rFonts w:ascii="Barlow SCK" w:eastAsia="Calibri" w:hAnsi="Barlow SCK"/>
                <w:bCs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843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sz w:val="16"/>
                <w:szCs w:val="16"/>
              </w:rPr>
            </w:pPr>
          </w:p>
        </w:tc>
      </w:tr>
      <w:tr w:rsidR="00537DAB" w:rsidRPr="007D043B" w:rsidTr="00EC3742">
        <w:trPr>
          <w:trHeight w:val="283"/>
          <w:jc w:val="center"/>
        </w:trPr>
        <w:tc>
          <w:tcPr>
            <w:tcW w:w="7159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b/>
                <w:bCs/>
                <w:color w:val="000000"/>
                <w:sz w:val="16"/>
                <w:szCs w:val="16"/>
              </w:rPr>
            </w:pPr>
            <w:r w:rsidRPr="00995B0A">
              <w:rPr>
                <w:rFonts w:ascii="Barlow SCK" w:eastAsia="Calibri" w:hAnsi="Barlow SCK"/>
                <w:b/>
                <w:bCs/>
                <w:color w:val="000000"/>
                <w:sz w:val="16"/>
                <w:szCs w:val="16"/>
              </w:rPr>
              <w:t>Suma godzin</w:t>
            </w:r>
          </w:p>
        </w:tc>
        <w:tc>
          <w:tcPr>
            <w:tcW w:w="1843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b/>
                <w:sz w:val="16"/>
                <w:szCs w:val="16"/>
              </w:rPr>
            </w:pPr>
          </w:p>
        </w:tc>
      </w:tr>
      <w:tr w:rsidR="00537DAB" w:rsidRPr="007D043B" w:rsidTr="00EC3742">
        <w:trPr>
          <w:trHeight w:val="283"/>
          <w:jc w:val="center"/>
        </w:trPr>
        <w:tc>
          <w:tcPr>
            <w:tcW w:w="7159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b/>
                <w:bCs/>
                <w:color w:val="000000"/>
                <w:sz w:val="16"/>
                <w:szCs w:val="16"/>
              </w:rPr>
            </w:pPr>
            <w:r w:rsidRPr="00995B0A">
              <w:rPr>
                <w:rFonts w:ascii="Barlow SCK" w:eastAsia="Calibri" w:hAnsi="Barlow SCK"/>
                <w:b/>
                <w:bCs/>
                <w:color w:val="000000"/>
                <w:sz w:val="16"/>
                <w:szCs w:val="16"/>
              </w:rPr>
              <w:t>Liczba punktów ECTS przypisana do zajęć</w:t>
            </w:r>
          </w:p>
        </w:tc>
        <w:tc>
          <w:tcPr>
            <w:tcW w:w="1843" w:type="dxa"/>
            <w:vAlign w:val="center"/>
          </w:tcPr>
          <w:p w:rsidR="00537DAB" w:rsidRPr="00995B0A" w:rsidRDefault="00537DAB" w:rsidP="00EC3742">
            <w:pPr>
              <w:spacing w:after="0" w:line="240" w:lineRule="auto"/>
              <w:contextualSpacing/>
              <w:rPr>
                <w:rFonts w:ascii="Barlow SCK" w:eastAsia="Calibri" w:hAnsi="Barlow SCK"/>
                <w:b/>
                <w:sz w:val="16"/>
                <w:szCs w:val="16"/>
              </w:rPr>
            </w:pPr>
          </w:p>
        </w:tc>
      </w:tr>
    </w:tbl>
    <w:p w:rsidR="00537DAB" w:rsidRPr="00EE4167" w:rsidRDefault="00537DAB" w:rsidP="00C45F06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/>
          <w:sz w:val="14"/>
          <w:szCs w:val="18"/>
          <w:lang w:eastAsia="pl-PL"/>
        </w:rPr>
      </w:pPr>
      <w:r w:rsidRPr="00EE4167">
        <w:rPr>
          <w:rFonts w:ascii="PT Serif" w:hAnsi="PT Serif"/>
          <w:sz w:val="14"/>
          <w:szCs w:val="18"/>
          <w:lang w:eastAsia="pl-PL"/>
        </w:rPr>
        <w:t>Objaśnienia:</w:t>
      </w:r>
    </w:p>
    <w:p w:rsidR="00537DAB" w:rsidRPr="00EE4167" w:rsidRDefault="00537DAB" w:rsidP="00C45F06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/>
          <w:i/>
          <w:sz w:val="14"/>
          <w:szCs w:val="18"/>
          <w:lang w:eastAsia="pl-PL"/>
        </w:rPr>
      </w:pPr>
      <w:r w:rsidRPr="00EE4167">
        <w:rPr>
          <w:rFonts w:ascii="PT Serif" w:hAnsi="PT Serif"/>
          <w:i/>
          <w:sz w:val="14"/>
          <w:szCs w:val="18"/>
          <w:vertAlign w:val="superscript"/>
          <w:lang w:eastAsia="pl-PL"/>
        </w:rPr>
        <w:lastRenderedPageBreak/>
        <w:t>*</w:t>
      </w:r>
      <w:r w:rsidRPr="00EE4167">
        <w:rPr>
          <w:rFonts w:ascii="PT Serif" w:hAnsi="PT Serif"/>
          <w:sz w:val="14"/>
          <w:szCs w:val="18"/>
          <w:lang w:eastAsia="pl-PL"/>
        </w:rPr>
        <w:t xml:space="preserve"> – praca własna studenta, należy wymienić formy aktywności, np. </w:t>
      </w:r>
      <w:r w:rsidRPr="00EE4167">
        <w:rPr>
          <w:rFonts w:ascii="PT Serif" w:hAnsi="PT Serif"/>
          <w:i/>
          <w:sz w:val="14"/>
          <w:szCs w:val="18"/>
          <w:lang w:eastAsia="pl-PL"/>
        </w:rPr>
        <w:t>przygotowanie do zajęć,  interpretacja wyników, opracowanie raportu z zajęć, przygotowanie do egzaminu, zapoznanie się z literaturą, przygotowanie projektu, prezentacji, pracy pisemnej, sprawozdania itp.</w:t>
      </w:r>
    </w:p>
    <w:p w:rsidR="00537DAB" w:rsidRPr="00EE4167" w:rsidRDefault="00537DAB" w:rsidP="00CD7AA5">
      <w:pPr>
        <w:autoSpaceDE w:val="0"/>
        <w:autoSpaceDN w:val="0"/>
        <w:adjustRightInd w:val="0"/>
        <w:spacing w:after="80"/>
        <w:jc w:val="both"/>
        <w:rPr>
          <w:rFonts w:ascii="PT Serif" w:hAnsi="PT Serif"/>
          <w:i/>
          <w:sz w:val="14"/>
          <w:szCs w:val="18"/>
          <w:lang w:eastAsia="pl-PL"/>
        </w:rPr>
      </w:pPr>
      <w:r w:rsidRPr="00EE4167">
        <w:rPr>
          <w:rFonts w:ascii="PT Serif" w:hAnsi="PT Serif"/>
          <w:i/>
          <w:sz w:val="14"/>
          <w:szCs w:val="18"/>
          <w:vertAlign w:val="superscript"/>
          <w:lang w:eastAsia="pl-PL"/>
        </w:rPr>
        <w:t>**</w:t>
      </w:r>
      <w:r w:rsidRPr="00EE4167">
        <w:rPr>
          <w:rFonts w:ascii="PT Serif" w:hAnsi="PT Serif"/>
          <w:i/>
          <w:sz w:val="14"/>
          <w:szCs w:val="18"/>
          <w:lang w:eastAsia="pl-PL"/>
        </w:rPr>
        <w:t xml:space="preserve"> – </w:t>
      </w:r>
      <w:r w:rsidRPr="00EE4167">
        <w:rPr>
          <w:rFonts w:ascii="PT Serif" w:hAnsi="PT Serif"/>
          <w:sz w:val="14"/>
          <w:szCs w:val="18"/>
          <w:lang w:eastAsia="pl-PL"/>
        </w:rPr>
        <w:t>inne np.</w:t>
      </w:r>
      <w:r w:rsidRPr="00EE4167">
        <w:rPr>
          <w:rFonts w:ascii="PT Serif" w:hAnsi="PT Serif"/>
          <w:i/>
          <w:sz w:val="14"/>
          <w:szCs w:val="18"/>
          <w:lang w:eastAsia="pl-PL"/>
        </w:rPr>
        <w:t xml:space="preserve"> dodatkowe godziny zajęć</w:t>
      </w:r>
    </w:p>
    <w:p w:rsidR="00537DAB" w:rsidRPr="00A6106C" w:rsidRDefault="00537DAB" w:rsidP="00DA3E9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284" w:hanging="284"/>
        <w:jc w:val="both"/>
        <w:rPr>
          <w:lang w:eastAsia="pl-PL"/>
        </w:rPr>
      </w:pPr>
      <w:r w:rsidRPr="00A6106C">
        <w:rPr>
          <w:lang w:eastAsia="pl-PL"/>
        </w:rPr>
        <w:t>Wskaźniki sumaryczne:</w:t>
      </w:r>
    </w:p>
    <w:p w:rsidR="00537DAB" w:rsidRPr="00A6106C" w:rsidRDefault="00537DAB" w:rsidP="00DA3E9E">
      <w:pPr>
        <w:numPr>
          <w:ilvl w:val="0"/>
          <w:numId w:val="47"/>
        </w:numPr>
        <w:autoSpaceDE w:val="0"/>
        <w:autoSpaceDN w:val="0"/>
        <w:adjustRightInd w:val="0"/>
        <w:spacing w:after="80"/>
        <w:ind w:left="568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A6106C">
        <w:rPr>
          <w:rFonts w:ascii="PT Serif" w:hAnsi="PT Serif"/>
          <w:sz w:val="18"/>
          <w:szCs w:val="18"/>
          <w:lang w:eastAsia="pl-PL"/>
        </w:rPr>
        <w:t xml:space="preserve">liczba godzin zajęć oraz liczba punktów ECTS na zajęciach z bezpośrednim udziałem nauczycieli akademickich lub innych osób prowadzących zajęcia i studentów: </w:t>
      </w:r>
    </w:p>
    <w:p w:rsidR="00537DAB" w:rsidRPr="00A6106C" w:rsidRDefault="00537DAB" w:rsidP="00DA3E9E">
      <w:pPr>
        <w:numPr>
          <w:ilvl w:val="0"/>
          <w:numId w:val="47"/>
        </w:numPr>
        <w:autoSpaceDE w:val="0"/>
        <w:autoSpaceDN w:val="0"/>
        <w:adjustRightInd w:val="0"/>
        <w:spacing w:after="80"/>
        <w:ind w:left="568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A6106C">
        <w:rPr>
          <w:rFonts w:ascii="PT Serif" w:hAnsi="PT Serif"/>
          <w:sz w:val="18"/>
          <w:szCs w:val="18"/>
          <w:lang w:eastAsia="pl-PL"/>
        </w:rPr>
        <w:t xml:space="preserve">liczba godzin zajęć oraz liczba punktów ECTS na zajęciach związanych z prowadzoną w Politechnice Śląskiej działalnością naukową w dyscyplinie lub dyscyplinach, do których przyporządkowany jest kierunek studiów – w przypadku studiów o profilu ogólnoakademickim: </w:t>
      </w:r>
    </w:p>
    <w:p w:rsidR="00537DAB" w:rsidRPr="00A6106C" w:rsidRDefault="00537DAB" w:rsidP="00DA3E9E">
      <w:pPr>
        <w:numPr>
          <w:ilvl w:val="0"/>
          <w:numId w:val="47"/>
        </w:numPr>
        <w:autoSpaceDE w:val="0"/>
        <w:autoSpaceDN w:val="0"/>
        <w:adjustRightInd w:val="0"/>
        <w:spacing w:after="80"/>
        <w:ind w:left="568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A6106C">
        <w:rPr>
          <w:rFonts w:ascii="PT Serif" w:hAnsi="PT Serif"/>
          <w:sz w:val="18"/>
          <w:szCs w:val="18"/>
          <w:lang w:eastAsia="pl-PL"/>
        </w:rPr>
        <w:t xml:space="preserve">liczba godzin zajęć oraz liczba punktów ECTS na zajęciach kształtujących umiejętności praktyczne – </w:t>
      </w:r>
      <w:r>
        <w:rPr>
          <w:rFonts w:ascii="PT Serif" w:hAnsi="PT Serif"/>
          <w:sz w:val="18"/>
          <w:szCs w:val="18"/>
          <w:lang w:eastAsia="pl-PL"/>
        </w:rPr>
        <w:br/>
      </w:r>
      <w:r w:rsidRPr="00A6106C">
        <w:rPr>
          <w:rFonts w:ascii="PT Serif" w:hAnsi="PT Serif"/>
          <w:sz w:val="18"/>
          <w:szCs w:val="18"/>
          <w:lang w:eastAsia="pl-PL"/>
        </w:rPr>
        <w:t xml:space="preserve">w przypadku studiów o profilu praktycznym: </w:t>
      </w:r>
    </w:p>
    <w:p w:rsidR="00537DAB" w:rsidRPr="00A6106C" w:rsidRDefault="00537DAB" w:rsidP="00DA3E9E">
      <w:pPr>
        <w:numPr>
          <w:ilvl w:val="0"/>
          <w:numId w:val="47"/>
        </w:numPr>
        <w:autoSpaceDE w:val="0"/>
        <w:autoSpaceDN w:val="0"/>
        <w:adjustRightInd w:val="0"/>
        <w:spacing w:after="80"/>
        <w:ind w:left="568" w:hanging="284"/>
        <w:jc w:val="both"/>
        <w:rPr>
          <w:rFonts w:ascii="PT Serif" w:hAnsi="PT Serif"/>
          <w:i/>
          <w:sz w:val="18"/>
          <w:szCs w:val="18"/>
          <w:lang w:eastAsia="pl-PL"/>
        </w:rPr>
      </w:pPr>
      <w:r w:rsidRPr="00A6106C">
        <w:rPr>
          <w:rFonts w:ascii="PT Serif" w:hAnsi="PT Serif"/>
          <w:sz w:val="18"/>
          <w:szCs w:val="18"/>
          <w:lang w:eastAsia="pl-PL"/>
        </w:rPr>
        <w:t>liczba godzin zajęć prowadzonych przez nauczycieli akademickich zatrudnionych w Politechnice Śląskiej jako podstawowym miejscu pracy:</w:t>
      </w:r>
    </w:p>
    <w:p w:rsidR="00537DAB" w:rsidRPr="009A4303" w:rsidRDefault="00537DAB" w:rsidP="00DA3E9E">
      <w:pPr>
        <w:numPr>
          <w:ilvl w:val="0"/>
          <w:numId w:val="46"/>
        </w:numPr>
        <w:autoSpaceDE w:val="0"/>
        <w:autoSpaceDN w:val="0"/>
        <w:adjustRightInd w:val="0"/>
        <w:spacing w:after="80"/>
        <w:ind w:left="284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 xml:space="preserve">Osoby prowadzące poszczególne formy zajęć </w:t>
      </w:r>
      <w:r w:rsidRPr="009A4303">
        <w:rPr>
          <w:rFonts w:ascii="PT Serif" w:hAnsi="PT Serif"/>
          <w:i/>
          <w:sz w:val="18"/>
          <w:szCs w:val="18"/>
          <w:lang w:eastAsia="pl-PL"/>
        </w:rPr>
        <w:t>(imię, nazwisko, stopień naukowy lub stopień w zakresie sztuki, tytuł profesora, służbowy adres e-mail)</w:t>
      </w:r>
      <w:r w:rsidRPr="009A4303">
        <w:rPr>
          <w:rFonts w:ascii="PT Serif" w:hAnsi="PT Serif"/>
          <w:sz w:val="18"/>
          <w:szCs w:val="18"/>
          <w:lang w:eastAsia="pl-PL"/>
        </w:rPr>
        <w:t>:</w:t>
      </w:r>
    </w:p>
    <w:p w:rsidR="00537DAB" w:rsidRPr="009A4303" w:rsidRDefault="00537DAB" w:rsidP="00CD7AA5">
      <w:pPr>
        <w:autoSpaceDE w:val="0"/>
        <w:autoSpaceDN w:val="0"/>
        <w:adjustRightInd w:val="0"/>
        <w:spacing w:after="80"/>
        <w:ind w:left="568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…………</w:t>
      </w:r>
    </w:p>
    <w:p w:rsidR="00537DAB" w:rsidRPr="009A4303" w:rsidRDefault="00537DAB" w:rsidP="00DA3E9E">
      <w:pPr>
        <w:numPr>
          <w:ilvl w:val="0"/>
          <w:numId w:val="46"/>
        </w:numPr>
        <w:autoSpaceDE w:val="0"/>
        <w:autoSpaceDN w:val="0"/>
        <w:adjustRightInd w:val="0"/>
        <w:spacing w:after="80"/>
        <w:ind w:left="284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Szczegółowy opis form prowadzenia zajęć:</w:t>
      </w:r>
    </w:p>
    <w:p w:rsidR="00537DAB" w:rsidRPr="009A4303" w:rsidRDefault="00537DAB" w:rsidP="00DA3E9E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568" w:hanging="284"/>
        <w:jc w:val="both"/>
        <w:rPr>
          <w:lang w:eastAsia="pl-PL"/>
        </w:rPr>
      </w:pPr>
      <w:r>
        <w:rPr>
          <w:lang w:eastAsia="pl-PL"/>
        </w:rPr>
        <w:t>w</w:t>
      </w:r>
      <w:r w:rsidRPr="009A4303">
        <w:rPr>
          <w:lang w:eastAsia="pl-PL"/>
        </w:rPr>
        <w:t>ykłady:</w:t>
      </w:r>
    </w:p>
    <w:p w:rsidR="00537DAB" w:rsidRPr="009A4303" w:rsidRDefault="00537DAB" w:rsidP="00DA3E9E">
      <w:pPr>
        <w:numPr>
          <w:ilvl w:val="0"/>
          <w:numId w:val="48"/>
        </w:numPr>
        <w:autoSpaceDE w:val="0"/>
        <w:autoSpaceDN w:val="0"/>
        <w:adjustRightInd w:val="0"/>
        <w:spacing w:after="80"/>
        <w:ind w:left="851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szczegółowe treści programowe:</w:t>
      </w:r>
    </w:p>
    <w:p w:rsidR="00537DAB" w:rsidRPr="009A4303" w:rsidRDefault="00537DAB" w:rsidP="00537DAB">
      <w:pPr>
        <w:autoSpaceDE w:val="0"/>
        <w:autoSpaceDN w:val="0"/>
        <w:adjustRightInd w:val="0"/>
        <w:spacing w:after="80"/>
        <w:ind w:left="1135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……..</w:t>
      </w:r>
    </w:p>
    <w:p w:rsidR="00537DAB" w:rsidRPr="009A4303" w:rsidRDefault="00537DAB" w:rsidP="00DA3E9E">
      <w:pPr>
        <w:numPr>
          <w:ilvl w:val="0"/>
          <w:numId w:val="48"/>
        </w:numPr>
        <w:autoSpaceDE w:val="0"/>
        <w:autoSpaceDN w:val="0"/>
        <w:adjustRightInd w:val="0"/>
        <w:spacing w:after="80"/>
        <w:ind w:left="851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 xml:space="preserve">stosowane metody kształcenia, w tym metody i techniki kształcenia na odległość: </w:t>
      </w:r>
    </w:p>
    <w:p w:rsidR="00537DAB" w:rsidRPr="009A4303" w:rsidRDefault="00537DAB" w:rsidP="00537DAB">
      <w:pPr>
        <w:autoSpaceDE w:val="0"/>
        <w:autoSpaceDN w:val="0"/>
        <w:adjustRightInd w:val="0"/>
        <w:spacing w:after="80"/>
        <w:ind w:left="1135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……..</w:t>
      </w:r>
    </w:p>
    <w:p w:rsidR="00537DAB" w:rsidRPr="009A4303" w:rsidRDefault="00537DAB" w:rsidP="00DA3E9E">
      <w:pPr>
        <w:numPr>
          <w:ilvl w:val="0"/>
          <w:numId w:val="50"/>
        </w:numPr>
        <w:autoSpaceDE w:val="0"/>
        <w:autoSpaceDN w:val="0"/>
        <w:adjustRightInd w:val="0"/>
        <w:spacing w:after="80"/>
        <w:ind w:left="851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forma i kryteria zaliczenia, w tym zasady zaliczeń poprawkowych, a także warunki dopuszczenia do egzaminu:</w:t>
      </w:r>
    </w:p>
    <w:p w:rsidR="00537DAB" w:rsidRPr="009A4303" w:rsidRDefault="00537DAB" w:rsidP="00537DAB">
      <w:pPr>
        <w:autoSpaceDE w:val="0"/>
        <w:autoSpaceDN w:val="0"/>
        <w:adjustRightInd w:val="0"/>
        <w:spacing w:after="80"/>
        <w:ind w:left="1135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……..</w:t>
      </w:r>
    </w:p>
    <w:p w:rsidR="00537DAB" w:rsidRPr="009A4303" w:rsidRDefault="00537DAB" w:rsidP="00DA3E9E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851" w:hanging="284"/>
        <w:jc w:val="both"/>
        <w:rPr>
          <w:lang w:eastAsia="pl-PL"/>
        </w:rPr>
      </w:pPr>
      <w:r w:rsidRPr="009A4303">
        <w:rPr>
          <w:lang w:eastAsia="pl-PL"/>
        </w:rPr>
        <w:t xml:space="preserve">organizacja zajęć oraz zasady udziału w zajęciach, ze wskazaniem czy obecność studenta na zajęciach jest obowiązkowa, </w:t>
      </w:r>
    </w:p>
    <w:p w:rsidR="00537DAB" w:rsidRPr="009A4303" w:rsidRDefault="00537DAB" w:rsidP="00537DAB">
      <w:pPr>
        <w:autoSpaceDE w:val="0"/>
        <w:autoSpaceDN w:val="0"/>
        <w:adjustRightInd w:val="0"/>
        <w:spacing w:after="80"/>
        <w:ind w:left="1135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……..</w:t>
      </w:r>
    </w:p>
    <w:p w:rsidR="00537DAB" w:rsidRPr="009A4303" w:rsidRDefault="00537DAB" w:rsidP="00DA3E9E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568" w:hanging="284"/>
        <w:jc w:val="both"/>
        <w:rPr>
          <w:lang w:eastAsia="pl-PL"/>
        </w:rPr>
      </w:pPr>
      <w:r>
        <w:rPr>
          <w:lang w:eastAsia="pl-PL"/>
        </w:rPr>
        <w:t>o</w:t>
      </w:r>
      <w:r w:rsidRPr="009A4303">
        <w:rPr>
          <w:lang w:eastAsia="pl-PL"/>
        </w:rPr>
        <w:t>pis pozostałych form prowadzenia zajęć:</w:t>
      </w:r>
    </w:p>
    <w:p w:rsidR="00537DAB" w:rsidRPr="009A4303" w:rsidRDefault="00537DAB" w:rsidP="00537DAB">
      <w:pPr>
        <w:pStyle w:val="Akapitzlist"/>
        <w:numPr>
          <w:ilvl w:val="0"/>
          <w:numId w:val="0"/>
        </w:numPr>
        <w:autoSpaceDE w:val="0"/>
        <w:autoSpaceDN w:val="0"/>
        <w:adjustRightInd w:val="0"/>
        <w:ind w:left="851" w:hanging="284"/>
        <w:jc w:val="both"/>
        <w:rPr>
          <w:lang w:eastAsia="pl-PL"/>
        </w:rPr>
      </w:pPr>
      <w:r w:rsidRPr="009A4303">
        <w:rPr>
          <w:lang w:eastAsia="pl-PL"/>
        </w:rPr>
        <w:t>……..</w:t>
      </w:r>
    </w:p>
    <w:p w:rsidR="00537DAB" w:rsidRPr="009A4303" w:rsidRDefault="00537DAB" w:rsidP="00DA3E9E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284"/>
        <w:jc w:val="both"/>
        <w:rPr>
          <w:lang w:eastAsia="pl-PL"/>
        </w:rPr>
      </w:pPr>
      <w:r w:rsidRPr="009A4303">
        <w:rPr>
          <w:lang w:eastAsia="pl-PL"/>
        </w:rPr>
        <w:t xml:space="preserve">Opis sposobu ustalania oceny końcowej (zasady i kryteria przyznawania oceny, a także sposób obliczania oceny w przypadku zajęć, w skład </w:t>
      </w:r>
      <w:r w:rsidR="00580FC5">
        <w:rPr>
          <w:lang w:eastAsia="pl-PL"/>
        </w:rPr>
        <w:t xml:space="preserve">których </w:t>
      </w:r>
      <w:r w:rsidRPr="009A4303">
        <w:rPr>
          <w:lang w:eastAsia="pl-PL"/>
        </w:rPr>
        <w:t>wchodzi więcej niż j</w:t>
      </w:r>
      <w:r>
        <w:rPr>
          <w:lang w:eastAsia="pl-PL"/>
        </w:rPr>
        <w:t xml:space="preserve">edna forma prowadzenia zajęć, </w:t>
      </w:r>
      <w:r>
        <w:rPr>
          <w:lang w:eastAsia="pl-PL"/>
        </w:rPr>
        <w:br/>
        <w:t xml:space="preserve">z </w:t>
      </w:r>
      <w:r w:rsidRPr="009A4303">
        <w:rPr>
          <w:lang w:eastAsia="pl-PL"/>
        </w:rPr>
        <w:t>uwzględnieniem wszystkich form prowadzenia zajęć oraz wszystkich t</w:t>
      </w:r>
      <w:r>
        <w:rPr>
          <w:lang w:eastAsia="pl-PL"/>
        </w:rPr>
        <w:t xml:space="preserve">erminów egzaminów i zaliczeń, w </w:t>
      </w:r>
      <w:r w:rsidRPr="009A4303">
        <w:rPr>
          <w:lang w:eastAsia="pl-PL"/>
        </w:rPr>
        <w:t>tym także poprawkowych):</w:t>
      </w:r>
    </w:p>
    <w:p w:rsidR="00537DAB" w:rsidRPr="009A4303" w:rsidRDefault="00537DAB" w:rsidP="00537DAB">
      <w:pPr>
        <w:autoSpaceDE w:val="0"/>
        <w:autoSpaceDN w:val="0"/>
        <w:adjustRightInd w:val="0"/>
        <w:spacing w:after="80"/>
        <w:ind w:left="568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………..</w:t>
      </w:r>
    </w:p>
    <w:p w:rsidR="00537DAB" w:rsidRPr="009A4303" w:rsidRDefault="00537DAB" w:rsidP="00DA3E9E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284"/>
        <w:jc w:val="both"/>
        <w:rPr>
          <w:lang w:eastAsia="pl-PL"/>
        </w:rPr>
      </w:pPr>
      <w:r w:rsidRPr="009A4303">
        <w:rPr>
          <w:rFonts w:eastAsia="Calibri"/>
          <w:color w:val="000000"/>
          <w:lang w:eastAsia="pl-PL"/>
        </w:rPr>
        <w:t>Sposób i tryb uzupełniania zaległości powstałych wskutek:</w:t>
      </w:r>
    </w:p>
    <w:p w:rsidR="00537DAB" w:rsidRPr="009A4303" w:rsidRDefault="00537DAB" w:rsidP="00DA3E9E">
      <w:pPr>
        <w:numPr>
          <w:ilvl w:val="0"/>
          <w:numId w:val="51"/>
        </w:numPr>
        <w:autoSpaceDE w:val="0"/>
        <w:autoSpaceDN w:val="0"/>
        <w:adjustRightInd w:val="0"/>
        <w:spacing w:after="80"/>
        <w:ind w:left="568" w:hanging="284"/>
        <w:jc w:val="both"/>
        <w:rPr>
          <w:rFonts w:ascii="PT Serif" w:eastAsia="Calibri" w:hAnsi="PT Serif"/>
          <w:color w:val="000000"/>
          <w:sz w:val="18"/>
          <w:szCs w:val="18"/>
          <w:lang w:eastAsia="pl-PL"/>
        </w:rPr>
      </w:pPr>
      <w:r w:rsidRPr="009A4303">
        <w:rPr>
          <w:rFonts w:ascii="PT Serif" w:eastAsia="Calibri" w:hAnsi="PT Serif"/>
          <w:color w:val="000000"/>
          <w:sz w:val="18"/>
          <w:szCs w:val="18"/>
          <w:lang w:eastAsia="pl-PL"/>
        </w:rPr>
        <w:t>nieobecności studenta na zajęciach,</w:t>
      </w:r>
    </w:p>
    <w:p w:rsidR="00537DAB" w:rsidRPr="009A4303" w:rsidRDefault="00537DAB" w:rsidP="00DA3E9E">
      <w:pPr>
        <w:numPr>
          <w:ilvl w:val="0"/>
          <w:numId w:val="51"/>
        </w:numPr>
        <w:autoSpaceDE w:val="0"/>
        <w:autoSpaceDN w:val="0"/>
        <w:adjustRightInd w:val="0"/>
        <w:spacing w:after="80"/>
        <w:ind w:left="568" w:hanging="284"/>
        <w:jc w:val="both"/>
        <w:rPr>
          <w:rFonts w:ascii="PT Serif" w:eastAsia="Calibri" w:hAnsi="PT Serif"/>
          <w:color w:val="000000"/>
          <w:sz w:val="18"/>
          <w:szCs w:val="18"/>
          <w:lang w:eastAsia="pl-PL"/>
        </w:rPr>
      </w:pPr>
      <w:r w:rsidRPr="009A4303">
        <w:rPr>
          <w:rFonts w:ascii="PT Serif" w:eastAsia="Calibri" w:hAnsi="PT Serif"/>
          <w:color w:val="000000"/>
          <w:sz w:val="18"/>
          <w:szCs w:val="18"/>
          <w:lang w:eastAsia="pl-PL"/>
        </w:rPr>
        <w:t>różnic w programach studiów osób przenoszących się z innego kierunku studiów, z</w:t>
      </w:r>
      <w:r>
        <w:rPr>
          <w:rFonts w:ascii="PT Serif" w:eastAsia="Calibri" w:hAnsi="PT Serif"/>
          <w:color w:val="000000"/>
          <w:sz w:val="18"/>
          <w:szCs w:val="18"/>
          <w:lang w:eastAsia="pl-PL"/>
        </w:rPr>
        <w:t xml:space="preserve"> </w:t>
      </w:r>
      <w:r w:rsidRPr="009A4303">
        <w:rPr>
          <w:rFonts w:ascii="PT Serif" w:eastAsia="Calibri" w:hAnsi="PT Serif"/>
          <w:color w:val="000000"/>
          <w:sz w:val="18"/>
          <w:szCs w:val="18"/>
          <w:lang w:eastAsia="pl-PL"/>
        </w:rPr>
        <w:t>innej uczelni albo wznawiających studia na Politechnice Śląskiej,</w:t>
      </w:r>
    </w:p>
    <w:p w:rsidR="00537DAB" w:rsidRPr="009A4303" w:rsidRDefault="00537DAB" w:rsidP="00537DAB">
      <w:pPr>
        <w:autoSpaceDE w:val="0"/>
        <w:autoSpaceDN w:val="0"/>
        <w:adjustRightInd w:val="0"/>
        <w:spacing w:after="80"/>
        <w:ind w:left="851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………..</w:t>
      </w:r>
    </w:p>
    <w:p w:rsidR="00537DAB" w:rsidRPr="009A4303" w:rsidRDefault="00537DAB" w:rsidP="00DA3E9E">
      <w:pPr>
        <w:numPr>
          <w:ilvl w:val="0"/>
          <w:numId w:val="46"/>
        </w:numPr>
        <w:autoSpaceDE w:val="0"/>
        <w:autoSpaceDN w:val="0"/>
        <w:adjustRightInd w:val="0"/>
        <w:spacing w:after="80"/>
        <w:ind w:left="284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Wymagania wstępne i dodatkowe, z uwzględnieniem sekwencyjności zajęć:</w:t>
      </w:r>
    </w:p>
    <w:p w:rsidR="00537DAB" w:rsidRPr="009A4303" w:rsidRDefault="00537DAB" w:rsidP="00537DAB">
      <w:pPr>
        <w:autoSpaceDE w:val="0"/>
        <w:autoSpaceDN w:val="0"/>
        <w:adjustRightInd w:val="0"/>
        <w:spacing w:after="80"/>
        <w:ind w:left="568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………..</w:t>
      </w:r>
    </w:p>
    <w:p w:rsidR="00537DAB" w:rsidRPr="009A4303" w:rsidRDefault="00537DAB" w:rsidP="00DA3E9E">
      <w:pPr>
        <w:numPr>
          <w:ilvl w:val="0"/>
          <w:numId w:val="46"/>
        </w:numPr>
        <w:autoSpaceDE w:val="0"/>
        <w:autoSpaceDN w:val="0"/>
        <w:adjustRightInd w:val="0"/>
        <w:spacing w:after="80"/>
        <w:ind w:left="284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Zalecana literatura oraz pomoce naukowe:</w:t>
      </w:r>
    </w:p>
    <w:p w:rsidR="00537DAB" w:rsidRPr="009A4303" w:rsidRDefault="00537DAB" w:rsidP="00537DAB">
      <w:pPr>
        <w:autoSpaceDE w:val="0"/>
        <w:autoSpaceDN w:val="0"/>
        <w:adjustRightInd w:val="0"/>
        <w:spacing w:after="80"/>
        <w:ind w:left="568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………..</w:t>
      </w:r>
    </w:p>
    <w:p w:rsidR="00537DAB" w:rsidRPr="009A4303" w:rsidRDefault="00537DAB" w:rsidP="00DA3E9E">
      <w:pPr>
        <w:numPr>
          <w:ilvl w:val="0"/>
          <w:numId w:val="46"/>
        </w:numPr>
        <w:autoSpaceDE w:val="0"/>
        <w:autoSpaceDN w:val="0"/>
        <w:adjustRightInd w:val="0"/>
        <w:spacing w:after="80"/>
        <w:ind w:left="284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 xml:space="preserve">Opis kompetencji prowadzących zajęcia </w:t>
      </w:r>
      <w:r w:rsidRPr="009A4303">
        <w:rPr>
          <w:rFonts w:ascii="PT Serif" w:hAnsi="PT Serif"/>
          <w:i/>
          <w:sz w:val="18"/>
          <w:szCs w:val="18"/>
          <w:lang w:eastAsia="pl-PL"/>
        </w:rPr>
        <w:t>(np. publikacje, doświadczenie zawodowe, certyfikaty, szkolenia itp. związane z treściami programowymi realizowanymi w ramach zajęć)</w:t>
      </w:r>
      <w:r w:rsidRPr="009A4303">
        <w:rPr>
          <w:rFonts w:ascii="PT Serif" w:hAnsi="PT Serif"/>
          <w:sz w:val="18"/>
          <w:szCs w:val="18"/>
          <w:lang w:eastAsia="pl-PL"/>
        </w:rPr>
        <w:t>:</w:t>
      </w:r>
    </w:p>
    <w:p w:rsidR="00537DAB" w:rsidRPr="009A4303" w:rsidRDefault="00537DAB" w:rsidP="00537DAB">
      <w:pPr>
        <w:autoSpaceDE w:val="0"/>
        <w:autoSpaceDN w:val="0"/>
        <w:adjustRightInd w:val="0"/>
        <w:spacing w:after="80"/>
        <w:ind w:left="568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………..</w:t>
      </w:r>
    </w:p>
    <w:p w:rsidR="00537DAB" w:rsidRPr="009A4303" w:rsidRDefault="00537DAB" w:rsidP="00DA3E9E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Inne informacje:</w:t>
      </w:r>
    </w:p>
    <w:p w:rsidR="00EE4167" w:rsidRDefault="00537DAB" w:rsidP="00B41483">
      <w:pPr>
        <w:autoSpaceDE w:val="0"/>
        <w:autoSpaceDN w:val="0"/>
        <w:adjustRightInd w:val="0"/>
        <w:spacing w:after="0"/>
        <w:ind w:left="568" w:hanging="284"/>
        <w:jc w:val="both"/>
        <w:rPr>
          <w:rFonts w:ascii="PT Serif" w:hAnsi="PT Serif"/>
          <w:sz w:val="18"/>
          <w:szCs w:val="18"/>
          <w:lang w:eastAsia="pl-PL"/>
        </w:rPr>
      </w:pPr>
      <w:r w:rsidRPr="009A4303">
        <w:rPr>
          <w:rFonts w:ascii="PT Serif" w:hAnsi="PT Serif"/>
          <w:sz w:val="18"/>
          <w:szCs w:val="18"/>
          <w:lang w:eastAsia="pl-PL"/>
        </w:rPr>
        <w:t>………..</w:t>
      </w:r>
    </w:p>
    <w:p w:rsidR="00EE4167" w:rsidRDefault="00EE4167">
      <w:pPr>
        <w:rPr>
          <w:rFonts w:ascii="PT Serif" w:hAnsi="PT Serif"/>
          <w:sz w:val="18"/>
          <w:szCs w:val="18"/>
          <w:lang w:eastAsia="pl-PL"/>
        </w:rPr>
      </w:pPr>
    </w:p>
    <w:sectPr w:rsidR="00EE4167" w:rsidSect="00E4673D"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2A" w:rsidRDefault="001F222A" w:rsidP="00C86DEC">
      <w:pPr>
        <w:spacing w:after="0" w:line="240" w:lineRule="auto"/>
      </w:pPr>
      <w:r>
        <w:separator/>
      </w:r>
    </w:p>
  </w:endnote>
  <w:endnote w:type="continuationSeparator" w:id="0">
    <w:p w:rsidR="001F222A" w:rsidRDefault="001F222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low SCK SemiBold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2A" w:rsidRDefault="001F222A" w:rsidP="00C86DEC">
      <w:pPr>
        <w:spacing w:after="0" w:line="240" w:lineRule="auto"/>
      </w:pPr>
      <w:r>
        <w:separator/>
      </w:r>
    </w:p>
  </w:footnote>
  <w:footnote w:type="continuationSeparator" w:id="0">
    <w:p w:rsidR="001F222A" w:rsidRDefault="001F222A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6A0"/>
    <w:multiLevelType w:val="hybridMultilevel"/>
    <w:tmpl w:val="B02636A0"/>
    <w:lvl w:ilvl="0" w:tplc="192628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0DE83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04F"/>
    <w:multiLevelType w:val="hybridMultilevel"/>
    <w:tmpl w:val="2E32905E"/>
    <w:lvl w:ilvl="0" w:tplc="DFE609CA">
      <w:start w:val="1"/>
      <w:numFmt w:val="decimal"/>
      <w:lvlText w:val="%1."/>
      <w:lvlJc w:val="left"/>
      <w:pPr>
        <w:ind w:left="720" w:hanging="360"/>
      </w:pPr>
      <w:rPr>
        <w:rFonts w:ascii="PT Serif" w:eastAsia="Times New Roman" w:hAnsi="PT Serif" w:cs="Times New Roman" w:hint="default"/>
        <w:sz w:val="20"/>
      </w:rPr>
    </w:lvl>
    <w:lvl w:ilvl="1" w:tplc="192628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C26"/>
    <w:multiLevelType w:val="hybridMultilevel"/>
    <w:tmpl w:val="2F0659FC"/>
    <w:lvl w:ilvl="0" w:tplc="81C01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852A85"/>
    <w:multiLevelType w:val="hybridMultilevel"/>
    <w:tmpl w:val="C1661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F6E"/>
    <w:multiLevelType w:val="hybridMultilevel"/>
    <w:tmpl w:val="D6D2DD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22066"/>
    <w:multiLevelType w:val="hybridMultilevel"/>
    <w:tmpl w:val="4BD0C536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63C6E"/>
    <w:multiLevelType w:val="hybridMultilevel"/>
    <w:tmpl w:val="FC3C1BC8"/>
    <w:lvl w:ilvl="0" w:tplc="4BFEB8F2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46827"/>
    <w:multiLevelType w:val="hybridMultilevel"/>
    <w:tmpl w:val="1A96608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603FC6"/>
    <w:multiLevelType w:val="hybridMultilevel"/>
    <w:tmpl w:val="BEEABAC8"/>
    <w:lvl w:ilvl="0" w:tplc="529CA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B4F3A"/>
    <w:multiLevelType w:val="hybridMultilevel"/>
    <w:tmpl w:val="890AB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965AA"/>
    <w:multiLevelType w:val="hybridMultilevel"/>
    <w:tmpl w:val="CE4EFDC8"/>
    <w:lvl w:ilvl="0" w:tplc="9F7A733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13227"/>
    <w:multiLevelType w:val="hybridMultilevel"/>
    <w:tmpl w:val="8E2221E4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B75C5"/>
    <w:multiLevelType w:val="hybridMultilevel"/>
    <w:tmpl w:val="7D96895E"/>
    <w:lvl w:ilvl="0" w:tplc="0108E6D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40D0F"/>
    <w:multiLevelType w:val="hybridMultilevel"/>
    <w:tmpl w:val="30B023E2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F02FC"/>
    <w:multiLevelType w:val="hybridMultilevel"/>
    <w:tmpl w:val="33BC0158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660F6"/>
    <w:multiLevelType w:val="hybridMultilevel"/>
    <w:tmpl w:val="484E65C4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48EA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F27F4"/>
    <w:multiLevelType w:val="hybridMultilevel"/>
    <w:tmpl w:val="D8526B7A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C7709"/>
    <w:multiLevelType w:val="hybridMultilevel"/>
    <w:tmpl w:val="C70CA0B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 w15:restartNumberingAfterBreak="0">
    <w:nsid w:val="2E140241"/>
    <w:multiLevelType w:val="hybridMultilevel"/>
    <w:tmpl w:val="2A184406"/>
    <w:lvl w:ilvl="0" w:tplc="14A8E2B0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F323FFC"/>
    <w:multiLevelType w:val="hybridMultilevel"/>
    <w:tmpl w:val="15DAC0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635061"/>
    <w:multiLevelType w:val="hybridMultilevel"/>
    <w:tmpl w:val="32904FE0"/>
    <w:lvl w:ilvl="0" w:tplc="DBD4D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76707"/>
    <w:multiLevelType w:val="hybridMultilevel"/>
    <w:tmpl w:val="73F87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66C1F"/>
    <w:multiLevelType w:val="hybridMultilevel"/>
    <w:tmpl w:val="DA28CEEE"/>
    <w:lvl w:ilvl="0" w:tplc="1848EAAA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4" w15:restartNumberingAfterBreak="0">
    <w:nsid w:val="36AD5825"/>
    <w:multiLevelType w:val="hybridMultilevel"/>
    <w:tmpl w:val="7E5C2CAE"/>
    <w:lvl w:ilvl="0" w:tplc="609C9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6" w15:restartNumberingAfterBreak="0">
    <w:nsid w:val="38D8002E"/>
    <w:multiLevelType w:val="hybridMultilevel"/>
    <w:tmpl w:val="42460D2A"/>
    <w:lvl w:ilvl="0" w:tplc="6144ECFA">
      <w:start w:val="1"/>
      <w:numFmt w:val="decimal"/>
      <w:pStyle w:val="Styl1"/>
      <w:lvlText w:val="%1."/>
      <w:lvlJc w:val="left"/>
      <w:pPr>
        <w:ind w:left="720" w:hanging="360"/>
      </w:pPr>
      <w:rPr>
        <w:strike w:val="0"/>
      </w:rPr>
    </w:lvl>
    <w:lvl w:ilvl="1" w:tplc="C1C4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70716"/>
    <w:multiLevelType w:val="hybridMultilevel"/>
    <w:tmpl w:val="E9C843AE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2389B"/>
    <w:multiLevelType w:val="hybridMultilevel"/>
    <w:tmpl w:val="B3704584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97951"/>
    <w:multiLevelType w:val="hybridMultilevel"/>
    <w:tmpl w:val="DF0E9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C06C4"/>
    <w:multiLevelType w:val="hybridMultilevel"/>
    <w:tmpl w:val="84D083F8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D0C21"/>
    <w:multiLevelType w:val="hybridMultilevel"/>
    <w:tmpl w:val="12103B42"/>
    <w:lvl w:ilvl="0" w:tplc="529CA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912FE"/>
    <w:multiLevelType w:val="hybridMultilevel"/>
    <w:tmpl w:val="715663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4633CB"/>
    <w:multiLevelType w:val="hybridMultilevel"/>
    <w:tmpl w:val="637E58F6"/>
    <w:lvl w:ilvl="0" w:tplc="E10C3B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</w:rPr>
    </w:lvl>
    <w:lvl w:ilvl="1" w:tplc="96DAAE70">
      <w:start w:val="1"/>
      <w:numFmt w:val="decimal"/>
      <w:lvlText w:val="%2)"/>
      <w:lvlJc w:val="left"/>
      <w:pPr>
        <w:ind w:left="122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35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3B473A"/>
    <w:multiLevelType w:val="hybridMultilevel"/>
    <w:tmpl w:val="98B86FCC"/>
    <w:lvl w:ilvl="0" w:tplc="9F7A733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A37B73"/>
    <w:multiLevelType w:val="hybridMultilevel"/>
    <w:tmpl w:val="597427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08A8B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7208E1"/>
    <w:multiLevelType w:val="hybridMultilevel"/>
    <w:tmpl w:val="15DAC0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AB2ED8"/>
    <w:multiLevelType w:val="hybridMultilevel"/>
    <w:tmpl w:val="86A4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2B5C57"/>
    <w:multiLevelType w:val="hybridMultilevel"/>
    <w:tmpl w:val="9D3EE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F487C"/>
    <w:multiLevelType w:val="hybridMultilevel"/>
    <w:tmpl w:val="15DAC0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7D01D6"/>
    <w:multiLevelType w:val="hybridMultilevel"/>
    <w:tmpl w:val="3CC22B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0FA193A"/>
    <w:multiLevelType w:val="hybridMultilevel"/>
    <w:tmpl w:val="B148B20A"/>
    <w:lvl w:ilvl="0" w:tplc="9F9E1698">
      <w:start w:val="1"/>
      <w:numFmt w:val="decimal"/>
      <w:lvlText w:val="%1."/>
      <w:lvlJc w:val="left"/>
      <w:pPr>
        <w:ind w:left="360" w:hanging="360"/>
      </w:pPr>
      <w:rPr>
        <w:rFonts w:ascii="PT Serif" w:hAnsi="PT Serif" w:cs="Times New Roman" w:hint="default"/>
        <w:b w:val="0"/>
        <w:strike w:val="0"/>
        <w:sz w:val="20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5805DA6">
      <w:start w:val="1"/>
      <w:numFmt w:val="lowerLetter"/>
      <w:lvlText w:val="%3)"/>
      <w:lvlJc w:val="left"/>
      <w:pPr>
        <w:ind w:left="748" w:hanging="180"/>
      </w:pPr>
      <w:rPr>
        <w:strike w:val="0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F5472E"/>
    <w:multiLevelType w:val="hybridMultilevel"/>
    <w:tmpl w:val="F6EC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7E6A4B"/>
    <w:multiLevelType w:val="hybridMultilevel"/>
    <w:tmpl w:val="18B429C0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07F91"/>
    <w:multiLevelType w:val="hybridMultilevel"/>
    <w:tmpl w:val="E7CE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1D3E20"/>
    <w:multiLevelType w:val="hybridMultilevel"/>
    <w:tmpl w:val="0A0E39AC"/>
    <w:lvl w:ilvl="0" w:tplc="6024C3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6E0A53BB"/>
    <w:multiLevelType w:val="hybridMultilevel"/>
    <w:tmpl w:val="BB148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E22553"/>
    <w:multiLevelType w:val="hybridMultilevel"/>
    <w:tmpl w:val="4B5689CA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7B0102"/>
    <w:multiLevelType w:val="hybridMultilevel"/>
    <w:tmpl w:val="C12405DC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A57206"/>
    <w:multiLevelType w:val="hybridMultilevel"/>
    <w:tmpl w:val="0656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967AEE"/>
    <w:multiLevelType w:val="hybridMultilevel"/>
    <w:tmpl w:val="9F84375C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34"/>
  </w:num>
  <w:num w:numId="4">
    <w:abstractNumId w:val="3"/>
  </w:num>
  <w:num w:numId="5">
    <w:abstractNumId w:val="18"/>
  </w:num>
  <w:num w:numId="6">
    <w:abstractNumId w:val="7"/>
  </w:num>
  <w:num w:numId="7">
    <w:abstractNumId w:val="43"/>
  </w:num>
  <w:num w:numId="8">
    <w:abstractNumId w:val="8"/>
  </w:num>
  <w:num w:numId="9">
    <w:abstractNumId w:val="21"/>
  </w:num>
  <w:num w:numId="10">
    <w:abstractNumId w:val="26"/>
  </w:num>
  <w:num w:numId="11">
    <w:abstractNumId w:val="40"/>
  </w:num>
  <w:num w:numId="12">
    <w:abstractNumId w:val="1"/>
  </w:num>
  <w:num w:numId="13">
    <w:abstractNumId w:val="46"/>
  </w:num>
  <w:num w:numId="14">
    <w:abstractNumId w:val="51"/>
  </w:num>
  <w:num w:numId="15">
    <w:abstractNumId w:val="37"/>
  </w:num>
  <w:num w:numId="16">
    <w:abstractNumId w:val="24"/>
  </w:num>
  <w:num w:numId="17">
    <w:abstractNumId w:val="0"/>
  </w:num>
  <w:num w:numId="18">
    <w:abstractNumId w:val="5"/>
  </w:num>
  <w:num w:numId="19">
    <w:abstractNumId w:val="29"/>
  </w:num>
  <w:num w:numId="20">
    <w:abstractNumId w:val="33"/>
  </w:num>
  <w:num w:numId="21">
    <w:abstractNumId w:val="10"/>
  </w:num>
  <w:num w:numId="22">
    <w:abstractNumId w:val="32"/>
  </w:num>
  <w:num w:numId="23">
    <w:abstractNumId w:val="11"/>
  </w:num>
  <w:num w:numId="24">
    <w:abstractNumId w:val="19"/>
  </w:num>
  <w:num w:numId="25">
    <w:abstractNumId w:val="36"/>
  </w:num>
  <w:num w:numId="26">
    <w:abstractNumId w:val="44"/>
  </w:num>
  <w:num w:numId="27">
    <w:abstractNumId w:val="22"/>
  </w:num>
  <w:num w:numId="28">
    <w:abstractNumId w:val="41"/>
  </w:num>
  <w:num w:numId="29">
    <w:abstractNumId w:val="38"/>
  </w:num>
  <w:num w:numId="30">
    <w:abstractNumId w:val="20"/>
  </w:num>
  <w:num w:numId="31">
    <w:abstractNumId w:val="39"/>
  </w:num>
  <w:num w:numId="32">
    <w:abstractNumId w:val="42"/>
  </w:num>
  <w:num w:numId="33">
    <w:abstractNumId w:val="12"/>
  </w:num>
  <w:num w:numId="34">
    <w:abstractNumId w:val="16"/>
  </w:num>
  <w:num w:numId="35">
    <w:abstractNumId w:val="28"/>
  </w:num>
  <w:num w:numId="36">
    <w:abstractNumId w:val="47"/>
  </w:num>
  <w:num w:numId="37">
    <w:abstractNumId w:val="15"/>
  </w:num>
  <w:num w:numId="38">
    <w:abstractNumId w:val="6"/>
  </w:num>
  <w:num w:numId="39">
    <w:abstractNumId w:val="50"/>
  </w:num>
  <w:num w:numId="40">
    <w:abstractNumId w:val="49"/>
  </w:num>
  <w:num w:numId="41">
    <w:abstractNumId w:val="45"/>
  </w:num>
  <w:num w:numId="42">
    <w:abstractNumId w:val="17"/>
  </w:num>
  <w:num w:numId="43">
    <w:abstractNumId w:val="52"/>
  </w:num>
  <w:num w:numId="44">
    <w:abstractNumId w:val="30"/>
  </w:num>
  <w:num w:numId="45">
    <w:abstractNumId w:val="14"/>
  </w:num>
  <w:num w:numId="46">
    <w:abstractNumId w:val="2"/>
  </w:num>
  <w:num w:numId="47">
    <w:abstractNumId w:val="9"/>
  </w:num>
  <w:num w:numId="48">
    <w:abstractNumId w:val="31"/>
  </w:num>
  <w:num w:numId="49">
    <w:abstractNumId w:val="48"/>
  </w:num>
  <w:num w:numId="50">
    <w:abstractNumId w:val="23"/>
  </w:num>
  <w:num w:numId="51">
    <w:abstractNumId w:val="27"/>
  </w:num>
  <w:num w:numId="52">
    <w:abstractNumId w:val="4"/>
  </w:num>
  <w:num w:numId="53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889"/>
    <w:rsid w:val="00004A50"/>
    <w:rsid w:val="000334DB"/>
    <w:rsid w:val="00042406"/>
    <w:rsid w:val="000825DB"/>
    <w:rsid w:val="000A0EF2"/>
    <w:rsid w:val="000B3DC8"/>
    <w:rsid w:val="000B62D2"/>
    <w:rsid w:val="000C012E"/>
    <w:rsid w:val="000E0EF0"/>
    <w:rsid w:val="000E4973"/>
    <w:rsid w:val="00151505"/>
    <w:rsid w:val="00156F89"/>
    <w:rsid w:val="00164F70"/>
    <w:rsid w:val="001A4B28"/>
    <w:rsid w:val="001B5EFB"/>
    <w:rsid w:val="001C1446"/>
    <w:rsid w:val="001D3000"/>
    <w:rsid w:val="001E0BA6"/>
    <w:rsid w:val="001E1F11"/>
    <w:rsid w:val="001E391B"/>
    <w:rsid w:val="001E5024"/>
    <w:rsid w:val="001F222A"/>
    <w:rsid w:val="00204340"/>
    <w:rsid w:val="0021603A"/>
    <w:rsid w:val="00222666"/>
    <w:rsid w:val="0022357B"/>
    <w:rsid w:val="0022557C"/>
    <w:rsid w:val="00240C77"/>
    <w:rsid w:val="00245429"/>
    <w:rsid w:val="00291D44"/>
    <w:rsid w:val="00294CC8"/>
    <w:rsid w:val="00295F5D"/>
    <w:rsid w:val="002A4780"/>
    <w:rsid w:val="002C5F4D"/>
    <w:rsid w:val="002E1A58"/>
    <w:rsid w:val="002E758A"/>
    <w:rsid w:val="00305584"/>
    <w:rsid w:val="00315EEE"/>
    <w:rsid w:val="003178D6"/>
    <w:rsid w:val="0032376E"/>
    <w:rsid w:val="00334D38"/>
    <w:rsid w:val="003503E8"/>
    <w:rsid w:val="0035185A"/>
    <w:rsid w:val="00362BB2"/>
    <w:rsid w:val="00386B99"/>
    <w:rsid w:val="00392979"/>
    <w:rsid w:val="0039600F"/>
    <w:rsid w:val="003B2062"/>
    <w:rsid w:val="003C510D"/>
    <w:rsid w:val="003E682C"/>
    <w:rsid w:val="00402E73"/>
    <w:rsid w:val="00414E3E"/>
    <w:rsid w:val="00427EC1"/>
    <w:rsid w:val="00433652"/>
    <w:rsid w:val="0043536D"/>
    <w:rsid w:val="004452CC"/>
    <w:rsid w:val="00451128"/>
    <w:rsid w:val="00451D66"/>
    <w:rsid w:val="004662A7"/>
    <w:rsid w:val="00467F4B"/>
    <w:rsid w:val="0049381C"/>
    <w:rsid w:val="004A62F9"/>
    <w:rsid w:val="004D68F5"/>
    <w:rsid w:val="004F48C1"/>
    <w:rsid w:val="00505323"/>
    <w:rsid w:val="00524F0D"/>
    <w:rsid w:val="00537DAB"/>
    <w:rsid w:val="005472A9"/>
    <w:rsid w:val="00565886"/>
    <w:rsid w:val="005729DD"/>
    <w:rsid w:val="00580FC5"/>
    <w:rsid w:val="005948C5"/>
    <w:rsid w:val="00595563"/>
    <w:rsid w:val="005A067B"/>
    <w:rsid w:val="005B24AD"/>
    <w:rsid w:val="005C4A8A"/>
    <w:rsid w:val="005D1C6C"/>
    <w:rsid w:val="006265ED"/>
    <w:rsid w:val="0063534A"/>
    <w:rsid w:val="006517BC"/>
    <w:rsid w:val="00690CA0"/>
    <w:rsid w:val="0069114B"/>
    <w:rsid w:val="006916FE"/>
    <w:rsid w:val="006B78CB"/>
    <w:rsid w:val="006B7C72"/>
    <w:rsid w:val="006C1F01"/>
    <w:rsid w:val="006C3FB5"/>
    <w:rsid w:val="006D1ED2"/>
    <w:rsid w:val="006E196D"/>
    <w:rsid w:val="0070529B"/>
    <w:rsid w:val="00733F12"/>
    <w:rsid w:val="00743934"/>
    <w:rsid w:val="00743B66"/>
    <w:rsid w:val="00746BD7"/>
    <w:rsid w:val="00747521"/>
    <w:rsid w:val="00750BAD"/>
    <w:rsid w:val="00751EDC"/>
    <w:rsid w:val="00756DD2"/>
    <w:rsid w:val="00786720"/>
    <w:rsid w:val="00792702"/>
    <w:rsid w:val="007A48AF"/>
    <w:rsid w:val="007C2F2B"/>
    <w:rsid w:val="007C40AE"/>
    <w:rsid w:val="007D78B0"/>
    <w:rsid w:val="007F3F5D"/>
    <w:rsid w:val="0081087A"/>
    <w:rsid w:val="008135AE"/>
    <w:rsid w:val="00835F07"/>
    <w:rsid w:val="008B5F71"/>
    <w:rsid w:val="008C5527"/>
    <w:rsid w:val="008D5695"/>
    <w:rsid w:val="00901186"/>
    <w:rsid w:val="00901DF6"/>
    <w:rsid w:val="00910E39"/>
    <w:rsid w:val="009244E8"/>
    <w:rsid w:val="00927A25"/>
    <w:rsid w:val="0093139E"/>
    <w:rsid w:val="00952167"/>
    <w:rsid w:val="00952FD0"/>
    <w:rsid w:val="0095335B"/>
    <w:rsid w:val="0098237B"/>
    <w:rsid w:val="009C7772"/>
    <w:rsid w:val="009D7D76"/>
    <w:rsid w:val="009F1503"/>
    <w:rsid w:val="009F1538"/>
    <w:rsid w:val="009F3550"/>
    <w:rsid w:val="00A11DA6"/>
    <w:rsid w:val="00A2140A"/>
    <w:rsid w:val="00A40DC0"/>
    <w:rsid w:val="00A419E4"/>
    <w:rsid w:val="00A43183"/>
    <w:rsid w:val="00A5553A"/>
    <w:rsid w:val="00A6243E"/>
    <w:rsid w:val="00A6482D"/>
    <w:rsid w:val="00A66119"/>
    <w:rsid w:val="00A81340"/>
    <w:rsid w:val="00A81F8B"/>
    <w:rsid w:val="00A84351"/>
    <w:rsid w:val="00AB124E"/>
    <w:rsid w:val="00AC254A"/>
    <w:rsid w:val="00AC4D02"/>
    <w:rsid w:val="00AC6539"/>
    <w:rsid w:val="00AF34A9"/>
    <w:rsid w:val="00B0724F"/>
    <w:rsid w:val="00B20D36"/>
    <w:rsid w:val="00B21008"/>
    <w:rsid w:val="00B3688C"/>
    <w:rsid w:val="00B406A0"/>
    <w:rsid w:val="00B41483"/>
    <w:rsid w:val="00B56C99"/>
    <w:rsid w:val="00B5715C"/>
    <w:rsid w:val="00B66604"/>
    <w:rsid w:val="00B80CC7"/>
    <w:rsid w:val="00BA4860"/>
    <w:rsid w:val="00BB167F"/>
    <w:rsid w:val="00BB3498"/>
    <w:rsid w:val="00BB58E8"/>
    <w:rsid w:val="00BC545F"/>
    <w:rsid w:val="00C1364E"/>
    <w:rsid w:val="00C13F5D"/>
    <w:rsid w:val="00C2251C"/>
    <w:rsid w:val="00C24CE0"/>
    <w:rsid w:val="00C331EC"/>
    <w:rsid w:val="00C357F6"/>
    <w:rsid w:val="00C44652"/>
    <w:rsid w:val="00C452D5"/>
    <w:rsid w:val="00C45F06"/>
    <w:rsid w:val="00C470F0"/>
    <w:rsid w:val="00C63AF1"/>
    <w:rsid w:val="00C7447E"/>
    <w:rsid w:val="00C86DEC"/>
    <w:rsid w:val="00CA4289"/>
    <w:rsid w:val="00CB6BF4"/>
    <w:rsid w:val="00CD7AA5"/>
    <w:rsid w:val="00CF65C7"/>
    <w:rsid w:val="00D0264F"/>
    <w:rsid w:val="00D1107E"/>
    <w:rsid w:val="00D660DA"/>
    <w:rsid w:val="00D71754"/>
    <w:rsid w:val="00D963A5"/>
    <w:rsid w:val="00D9738F"/>
    <w:rsid w:val="00DA3E9E"/>
    <w:rsid w:val="00DC0888"/>
    <w:rsid w:val="00DF555F"/>
    <w:rsid w:val="00DF7AAC"/>
    <w:rsid w:val="00E03D5B"/>
    <w:rsid w:val="00E058B7"/>
    <w:rsid w:val="00E149EC"/>
    <w:rsid w:val="00E306B9"/>
    <w:rsid w:val="00E45C02"/>
    <w:rsid w:val="00E4673D"/>
    <w:rsid w:val="00E72FFE"/>
    <w:rsid w:val="00EB08CF"/>
    <w:rsid w:val="00EB3BA5"/>
    <w:rsid w:val="00EC3742"/>
    <w:rsid w:val="00EC45F3"/>
    <w:rsid w:val="00EE4167"/>
    <w:rsid w:val="00F04D1E"/>
    <w:rsid w:val="00F11C87"/>
    <w:rsid w:val="00F22DB4"/>
    <w:rsid w:val="00F37542"/>
    <w:rsid w:val="00F5720A"/>
    <w:rsid w:val="00FD5485"/>
    <w:rsid w:val="00FD6F78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3F9B71-4F32-4B6C-95B3-41758F4A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294CC8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C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F5D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A624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24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link w:val="Styl1Znak"/>
    <w:autoRedefine/>
    <w:qFormat/>
    <w:rsid w:val="00A6243E"/>
    <w:pPr>
      <w:numPr>
        <w:numId w:val="10"/>
      </w:numPr>
      <w:suppressAutoHyphens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Znak">
    <w:name w:val="Styl1 Znak"/>
    <w:link w:val="Styl1"/>
    <w:rsid w:val="00A624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7DAB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537DAB"/>
    <w:rPr>
      <w:rFonts w:ascii="Calibri Light" w:eastAsia="Times New Roman" w:hAnsi="Calibri Light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FD279916FF241A1DDAD5AA9509337" ma:contentTypeVersion="2" ma:contentTypeDescription="Utwórz nowy dokument." ma:contentTypeScope="" ma:versionID="e41341d3a11836db726356ad9cdba33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3779a2a3c0d010d14566478065aad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4E1454-5EDD-4EF9-A4F0-701BCF6C6C9C}"/>
</file>

<file path=customXml/itemProps2.xml><?xml version="1.0" encoding="utf-8"?>
<ds:datastoreItem xmlns:ds="http://schemas.openxmlformats.org/officeDocument/2006/customXml" ds:itemID="{A76C0BC4-78D0-4930-AB6C-C27DC46BD86E}"/>
</file>

<file path=customXml/itemProps3.xml><?xml version="1.0" encoding="utf-8"?>
<ds:datastoreItem xmlns:ds="http://schemas.openxmlformats.org/officeDocument/2006/customXml" ds:itemID="{2068B042-F6CB-4D75-AC92-C21532D6B09C}"/>
</file>

<file path=customXml/itemProps4.xml><?xml version="1.0" encoding="utf-8"?>
<ds:datastoreItem xmlns:ds="http://schemas.openxmlformats.org/officeDocument/2006/customXml" ds:itemID="{FE0DF89C-4C0A-4A5E-807F-9B1ED2068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Politechnika Śląska</dc:creator>
  <cp:lastModifiedBy>Edyta Kawa</cp:lastModifiedBy>
  <cp:revision>2</cp:revision>
  <cp:lastPrinted>2019-05-24T10:19:00Z</cp:lastPrinted>
  <dcterms:created xsi:type="dcterms:W3CDTF">2019-08-26T13:01:00Z</dcterms:created>
  <dcterms:modified xsi:type="dcterms:W3CDTF">2019-08-26T13:01:00Z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0x010100BA8FD279916FF241A1DDAD5AA9509337</vt:lpwstr>
  </property>
</Properties>
</file>