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F4C05" w14:textId="77777777" w:rsidR="00090D8A" w:rsidRPr="00090D8A" w:rsidRDefault="00090D8A" w:rsidP="00090D8A">
      <w:pPr>
        <w:keepNext/>
        <w:keepLines/>
        <w:spacing w:after="0" w:line="240" w:lineRule="auto"/>
        <w:jc w:val="center"/>
        <w:outlineLvl w:val="0"/>
        <w:rPr>
          <w:rFonts w:ascii="PT Serif" w:eastAsia="Times New Roman" w:hAnsi="PT Serif" w:cs="Times New Roman"/>
          <w:b/>
          <w:color w:val="00000A"/>
          <w:sz w:val="20"/>
          <w:szCs w:val="20"/>
          <w:lang w:eastAsia="pl-PL"/>
        </w:rPr>
      </w:pPr>
      <w:r w:rsidRPr="00090D8A">
        <w:rPr>
          <w:rFonts w:ascii="PT Serif" w:eastAsia="Times New Roman" w:hAnsi="PT Serif" w:cs="Times New Roman"/>
          <w:b/>
          <w:color w:val="00000A"/>
          <w:sz w:val="20"/>
          <w:szCs w:val="20"/>
          <w:lang w:eastAsia="pl-PL"/>
        </w:rPr>
        <w:t xml:space="preserve">Klauzula informacyjna RODO dla osób wnioskujących o przeprowadzenie nostryfikacji dyplomu uzyskanego za granicą oraz potwierdzania ukończenia studiów na określonym poziomie </w:t>
      </w:r>
    </w:p>
    <w:p w14:paraId="569982FE" w14:textId="77777777" w:rsidR="00675E64" w:rsidRPr="00156AB9" w:rsidRDefault="00675E64" w:rsidP="007213BC">
      <w:pPr>
        <w:keepNext/>
        <w:keepLines/>
        <w:spacing w:after="0" w:line="240" w:lineRule="auto"/>
        <w:jc w:val="center"/>
        <w:outlineLvl w:val="0"/>
        <w:rPr>
          <w:rFonts w:ascii="PT Serif" w:eastAsia="Times New Roman" w:hAnsi="PT Serif" w:cs="Times New Roman"/>
          <w:b/>
          <w:color w:val="00000A"/>
          <w:sz w:val="10"/>
          <w:szCs w:val="10"/>
          <w:lang w:eastAsia="pl-PL"/>
        </w:rPr>
      </w:pPr>
    </w:p>
    <w:p w14:paraId="2C2C94AB" w14:textId="77777777" w:rsidR="007213BC" w:rsidRPr="00156AB9" w:rsidRDefault="003E2B7B" w:rsidP="007213BC">
      <w:pPr>
        <w:keepNext/>
        <w:keepLines/>
        <w:spacing w:after="0" w:line="240" w:lineRule="auto"/>
        <w:jc w:val="both"/>
        <w:outlineLvl w:val="0"/>
        <w:rPr>
          <w:rFonts w:ascii="PT Serif" w:eastAsia="Times New Roman" w:hAnsi="PT Serif" w:cstheme="minorHAnsi"/>
          <w:b/>
          <w:color w:val="000000"/>
          <w:sz w:val="19"/>
          <w:szCs w:val="19"/>
          <w:lang w:eastAsia="pl-PL"/>
        </w:rPr>
      </w:pPr>
      <w:r w:rsidRPr="00156AB9">
        <w:rPr>
          <w:rFonts w:ascii="PT Serif" w:eastAsia="Times New Roman" w:hAnsi="PT Serif" w:cstheme="minorHAnsi"/>
          <w:b/>
          <w:color w:val="000000"/>
          <w:sz w:val="19"/>
          <w:szCs w:val="19"/>
          <w:lang w:eastAsia="pl-PL"/>
        </w:rPr>
        <w:t>1.</w:t>
      </w:r>
      <w:r w:rsidRPr="00156AB9">
        <w:rPr>
          <w:rFonts w:ascii="PT Serif" w:eastAsia="Times New Roman" w:hAnsi="PT Serif" w:cstheme="minorHAnsi"/>
          <w:b/>
          <w:color w:val="000000"/>
          <w:sz w:val="19"/>
          <w:szCs w:val="19"/>
          <w:lang w:eastAsia="pl-PL"/>
        </w:rPr>
        <w:tab/>
      </w:r>
      <w:r w:rsidR="007213BC" w:rsidRPr="00156AB9">
        <w:rPr>
          <w:rFonts w:ascii="PT Serif" w:eastAsia="Times New Roman" w:hAnsi="PT Serif" w:cstheme="minorHAnsi"/>
          <w:b/>
          <w:color w:val="000000"/>
          <w:sz w:val="19"/>
          <w:szCs w:val="19"/>
          <w:lang w:eastAsia="pl-PL"/>
        </w:rPr>
        <w:t>Administrator danych osobowych</w:t>
      </w:r>
    </w:p>
    <w:p w14:paraId="73FC8899" w14:textId="53AD8F85" w:rsidR="00675E64" w:rsidRPr="00156AB9" w:rsidRDefault="00675E64" w:rsidP="00675E64">
      <w:pPr>
        <w:pStyle w:val="Akapitzlist"/>
        <w:spacing w:after="0" w:line="240" w:lineRule="auto"/>
        <w:ind w:left="0"/>
        <w:jc w:val="both"/>
        <w:rPr>
          <w:rFonts w:ascii="PT Serif" w:eastAsia="Times New Roman" w:hAnsi="PT Serif" w:cstheme="minorHAnsi"/>
          <w:sz w:val="19"/>
          <w:szCs w:val="19"/>
        </w:rPr>
      </w:pPr>
      <w:r w:rsidRPr="00156AB9">
        <w:rPr>
          <w:rFonts w:ascii="PT Serif" w:eastAsia="Times New Roman" w:hAnsi="PT Serif" w:cstheme="minorHAnsi"/>
          <w:sz w:val="19"/>
          <w:szCs w:val="19"/>
        </w:rPr>
        <w:t xml:space="preserve">Administratorem podanych danych osobowych jest Politechnika Śląska, </w:t>
      </w:r>
      <w:r w:rsidRPr="00156AB9">
        <w:rPr>
          <w:rFonts w:ascii="PT Serif" w:hAnsi="PT Serif" w:cstheme="minorHAnsi"/>
          <w:sz w:val="19"/>
          <w:szCs w:val="19"/>
        </w:rPr>
        <w:t>zwana dalej Uczelnią</w:t>
      </w:r>
      <w:r w:rsidRPr="00156AB9">
        <w:rPr>
          <w:rFonts w:ascii="PT Serif" w:eastAsia="Times New Roman" w:hAnsi="PT Serif" w:cstheme="minorHAnsi"/>
          <w:sz w:val="19"/>
          <w:szCs w:val="19"/>
        </w:rPr>
        <w:t xml:space="preserve">, </w:t>
      </w:r>
      <w:r w:rsidRPr="00156AB9">
        <w:rPr>
          <w:rFonts w:ascii="PT Serif" w:eastAsia="Times New Roman" w:hAnsi="PT Serif" w:cstheme="minorHAnsi"/>
          <w:sz w:val="19"/>
          <w:szCs w:val="19"/>
        </w:rPr>
        <w:br/>
        <w:t xml:space="preserve">z którym można się kontaktować listownie na adres: ul. Akademicka 2A, 44-100 Gliwice lub za pośrednictwem poczty elektronicznej: </w:t>
      </w:r>
      <w:r w:rsidR="007D5D89">
        <w:rPr>
          <w:rFonts w:ascii="PT Serif" w:eastAsia="Times New Roman" w:hAnsi="PT Serif" w:cstheme="minorHAnsi"/>
          <w:sz w:val="19"/>
          <w:szCs w:val="19"/>
        </w:rPr>
        <w:t>BR</w:t>
      </w:r>
      <w:r w:rsidRPr="00156AB9">
        <w:rPr>
          <w:rFonts w:ascii="PT Serif" w:eastAsia="Times New Roman" w:hAnsi="PT Serif" w:cstheme="minorHAnsi"/>
          <w:sz w:val="19"/>
          <w:szCs w:val="19"/>
        </w:rPr>
        <w:t>@polsl.pl</w:t>
      </w:r>
    </w:p>
    <w:p w14:paraId="01D7B324" w14:textId="77777777" w:rsidR="007213BC" w:rsidRPr="00156AB9" w:rsidRDefault="007213BC" w:rsidP="001F1845">
      <w:pPr>
        <w:keepNext/>
        <w:keepLines/>
        <w:numPr>
          <w:ilvl w:val="0"/>
          <w:numId w:val="3"/>
        </w:numPr>
        <w:spacing w:after="0" w:line="240" w:lineRule="auto"/>
        <w:jc w:val="both"/>
        <w:outlineLvl w:val="0"/>
        <w:rPr>
          <w:rFonts w:ascii="PT Serif" w:eastAsia="Times New Roman" w:hAnsi="PT Serif" w:cstheme="minorHAnsi"/>
          <w:b/>
          <w:color w:val="000000"/>
          <w:sz w:val="19"/>
          <w:szCs w:val="19"/>
          <w:lang w:eastAsia="pl-PL"/>
        </w:rPr>
      </w:pPr>
      <w:r w:rsidRPr="00156AB9">
        <w:rPr>
          <w:rFonts w:ascii="PT Serif" w:eastAsia="Times New Roman" w:hAnsi="PT Serif" w:cstheme="minorHAnsi"/>
          <w:b/>
          <w:color w:val="000000"/>
          <w:sz w:val="19"/>
          <w:szCs w:val="19"/>
          <w:lang w:eastAsia="pl-PL"/>
        </w:rPr>
        <w:t>Inspektor ochrony danych</w:t>
      </w:r>
    </w:p>
    <w:p w14:paraId="76C9811C" w14:textId="00C588C6" w:rsidR="00675E64" w:rsidRPr="00156AB9" w:rsidRDefault="00675E64" w:rsidP="00675E64">
      <w:pPr>
        <w:pStyle w:val="Akapitzlist"/>
        <w:spacing w:after="0" w:line="240" w:lineRule="auto"/>
        <w:ind w:left="0" w:right="-13"/>
        <w:jc w:val="both"/>
        <w:rPr>
          <w:rFonts w:ascii="PT Serif" w:eastAsia="Times New Roman" w:hAnsi="PT Serif" w:cstheme="minorHAnsi"/>
          <w:sz w:val="19"/>
          <w:szCs w:val="19"/>
        </w:rPr>
      </w:pPr>
      <w:r w:rsidRPr="00156AB9">
        <w:rPr>
          <w:rFonts w:ascii="PT Serif" w:eastAsia="Times New Roman" w:hAnsi="PT Serif" w:cstheme="minorHAnsi"/>
          <w:sz w:val="19"/>
          <w:szCs w:val="19"/>
        </w:rPr>
        <w:t xml:space="preserve">Administrator powołał inspektora ochrony danych, z którym można się kontaktować we wszystkich sprawach dotyczących przetwarzania danych osobowych listownie na adres: ul. Akademicka 2A, </w:t>
      </w:r>
      <w:r w:rsidR="004A515A" w:rsidRPr="00156AB9">
        <w:rPr>
          <w:rFonts w:ascii="PT Serif" w:eastAsia="Times New Roman" w:hAnsi="PT Serif" w:cstheme="minorHAnsi"/>
          <w:sz w:val="19"/>
          <w:szCs w:val="19"/>
        </w:rPr>
        <w:br/>
      </w:r>
      <w:r w:rsidRPr="00156AB9">
        <w:rPr>
          <w:rFonts w:ascii="PT Serif" w:eastAsia="Times New Roman" w:hAnsi="PT Serif" w:cstheme="minorHAnsi"/>
          <w:sz w:val="19"/>
          <w:szCs w:val="19"/>
        </w:rPr>
        <w:t>44-100 Gliwice lub za pośrednictwem poczty elektronicznej: iod@polsl.pl</w:t>
      </w:r>
    </w:p>
    <w:p w14:paraId="0373E892" w14:textId="5FDC385D" w:rsidR="007213BC" w:rsidRPr="00156AB9" w:rsidRDefault="007213BC" w:rsidP="003E2B7B">
      <w:pPr>
        <w:pStyle w:val="Akapitzlist"/>
        <w:keepNext/>
        <w:keepLines/>
        <w:numPr>
          <w:ilvl w:val="0"/>
          <w:numId w:val="3"/>
        </w:numPr>
        <w:spacing w:after="0" w:line="240" w:lineRule="auto"/>
        <w:jc w:val="both"/>
        <w:outlineLvl w:val="0"/>
        <w:rPr>
          <w:rFonts w:ascii="PT Serif" w:eastAsia="Times New Roman" w:hAnsi="PT Serif" w:cstheme="minorHAnsi"/>
          <w:b/>
          <w:color w:val="00000A"/>
          <w:sz w:val="19"/>
          <w:szCs w:val="19"/>
          <w:lang w:eastAsia="pl-PL"/>
        </w:rPr>
      </w:pPr>
      <w:r w:rsidRPr="00156AB9">
        <w:rPr>
          <w:rFonts w:ascii="PT Serif" w:eastAsia="Times New Roman" w:hAnsi="PT Serif" w:cstheme="minorHAnsi"/>
          <w:b/>
          <w:color w:val="00000A"/>
          <w:sz w:val="19"/>
          <w:szCs w:val="19"/>
          <w:lang w:eastAsia="pl-PL"/>
        </w:rPr>
        <w:t xml:space="preserve">Cele przetwarzania </w:t>
      </w:r>
    </w:p>
    <w:p w14:paraId="10ADCA9C" w14:textId="4640AD5A" w:rsidR="007213BC" w:rsidRPr="00156AB9" w:rsidRDefault="007213BC" w:rsidP="007213BC">
      <w:pPr>
        <w:spacing w:after="0" w:line="240" w:lineRule="auto"/>
        <w:jc w:val="both"/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</w:pPr>
      <w:r w:rsidRPr="00156AB9"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  <w:t xml:space="preserve">Administrator </w:t>
      </w:r>
      <w:r w:rsidR="00675E64" w:rsidRPr="00156AB9"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  <w:t xml:space="preserve">przetwarza dane osobowe w celu </w:t>
      </w:r>
      <w:r w:rsidR="00156AB9" w:rsidRPr="00156AB9">
        <w:rPr>
          <w:rFonts w:ascii="PT Serif" w:eastAsia="Times New Roman" w:hAnsi="PT Serif" w:cs="Times New Roman"/>
          <w:color w:val="00000A"/>
          <w:sz w:val="19"/>
          <w:szCs w:val="19"/>
          <w:lang w:eastAsia="pl-PL"/>
        </w:rPr>
        <w:t>przeprowadzeniu postępowania nostryfikacyjnego na wniosek osoby ubiegającej się o uznanie dyplomu ukończenia studiów za granicą za równoważny odpowiedniemu polskiemu dyplomowi i tytułowi zawodowemu oraz potwierdzania ukończenia studiów na określonym poziomie</w:t>
      </w:r>
      <w:r w:rsidR="00870854" w:rsidRPr="00156AB9">
        <w:rPr>
          <w:rFonts w:ascii="PT Serif" w:eastAsia="SimSun" w:hAnsi="PT Serif" w:cs="Times New Roman"/>
          <w:kern w:val="3"/>
          <w:sz w:val="19"/>
          <w:szCs w:val="19"/>
          <w:lang w:eastAsia="zh-CN" w:bidi="hi-IN"/>
        </w:rPr>
        <w:t>.</w:t>
      </w:r>
      <w:r w:rsidR="00B85817" w:rsidRPr="00156AB9"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  <w:t xml:space="preserve"> </w:t>
      </w:r>
    </w:p>
    <w:p w14:paraId="37484F64" w14:textId="7716AB49" w:rsidR="004A515A" w:rsidRPr="00156AB9" w:rsidRDefault="004A515A" w:rsidP="004A515A">
      <w:pPr>
        <w:pStyle w:val="Akapitzlist"/>
        <w:keepNext/>
        <w:keepLines/>
        <w:numPr>
          <w:ilvl w:val="0"/>
          <w:numId w:val="3"/>
        </w:numPr>
        <w:spacing w:after="0" w:line="240" w:lineRule="auto"/>
        <w:jc w:val="both"/>
        <w:outlineLvl w:val="0"/>
        <w:rPr>
          <w:rFonts w:ascii="PT Serif" w:eastAsia="Times New Roman" w:hAnsi="PT Serif" w:cstheme="minorHAnsi"/>
          <w:b/>
          <w:color w:val="00000A"/>
          <w:sz w:val="19"/>
          <w:szCs w:val="19"/>
          <w:lang w:eastAsia="pl-PL"/>
        </w:rPr>
      </w:pPr>
      <w:r w:rsidRPr="00156AB9">
        <w:rPr>
          <w:rFonts w:ascii="PT Serif" w:eastAsia="Times New Roman" w:hAnsi="PT Serif" w:cstheme="minorHAnsi"/>
          <w:b/>
          <w:color w:val="00000A"/>
          <w:sz w:val="19"/>
          <w:szCs w:val="19"/>
          <w:lang w:eastAsia="pl-PL"/>
        </w:rPr>
        <w:t>Podstawa prawna przetwarzania</w:t>
      </w:r>
    </w:p>
    <w:p w14:paraId="76428488" w14:textId="2A93A870" w:rsidR="007213BC" w:rsidRPr="00156AB9" w:rsidRDefault="004A515A" w:rsidP="00B22CBF">
      <w:pPr>
        <w:spacing w:after="0" w:line="240" w:lineRule="auto"/>
        <w:ind w:left="-5" w:hanging="10"/>
        <w:jc w:val="both"/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</w:pPr>
      <w:r w:rsidRPr="00156AB9"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  <w:t>Przetwarzanie oparte jest na przesłankach wynikających z</w:t>
      </w:r>
      <w:r w:rsidR="00C351E2" w:rsidRPr="00156AB9"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  <w:t xml:space="preserve"> </w:t>
      </w:r>
      <w:r w:rsidR="007213BC" w:rsidRPr="00156AB9"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  <w:t xml:space="preserve">art. 6 ust. 1 lit. </w:t>
      </w:r>
      <w:r w:rsidR="005D1E6C" w:rsidRPr="00156AB9"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  <w:t>c</w:t>
      </w:r>
      <w:r w:rsidRPr="00156AB9"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  <w:t xml:space="preserve">) oraz </w:t>
      </w:r>
      <w:r w:rsidR="007213BC" w:rsidRPr="00156AB9"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  <w:t xml:space="preserve">rozporządzenia Parlamentu Europejskiego i Rady (UE) 2016/679 z dnia 27 kwietnia 2016 roku </w:t>
      </w:r>
      <w:r w:rsidRPr="00156AB9"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  <w:br/>
      </w:r>
      <w:r w:rsidR="007213BC" w:rsidRPr="00156AB9"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Pr="00156AB9"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  <w:br/>
      </w:r>
      <w:r w:rsidR="007213BC" w:rsidRPr="00156AB9"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  <w:t>o ochronie danych)</w:t>
      </w:r>
      <w:r w:rsidR="0043354D" w:rsidRPr="00156AB9"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  <w:t xml:space="preserve"> oraz przepisach:</w:t>
      </w:r>
    </w:p>
    <w:p w14:paraId="3C1A115C" w14:textId="77777777" w:rsidR="00B22CBF" w:rsidRPr="00156AB9" w:rsidRDefault="00B22CBF" w:rsidP="00B22CBF">
      <w:pPr>
        <w:spacing w:after="0" w:line="240" w:lineRule="auto"/>
        <w:ind w:left="-5" w:hanging="10"/>
        <w:jc w:val="both"/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</w:pPr>
    </w:p>
    <w:p w14:paraId="13A21070" w14:textId="7D96E675" w:rsidR="00D90B94" w:rsidRPr="00156AB9" w:rsidRDefault="00CB0E59" w:rsidP="00156AB9">
      <w:pPr>
        <w:numPr>
          <w:ilvl w:val="0"/>
          <w:numId w:val="1"/>
        </w:numPr>
        <w:spacing w:after="0" w:line="240" w:lineRule="auto"/>
        <w:ind w:left="426" w:hanging="291"/>
        <w:jc w:val="both"/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</w:pPr>
      <w:r w:rsidRPr="00156AB9">
        <w:rPr>
          <w:rFonts w:ascii="PT Serif" w:hAnsi="PT Serif"/>
          <w:sz w:val="19"/>
          <w:szCs w:val="19"/>
        </w:rPr>
        <w:t xml:space="preserve">Art. 327 </w:t>
      </w:r>
      <w:r w:rsidR="00156AB9" w:rsidRPr="00156AB9">
        <w:rPr>
          <w:rFonts w:ascii="PT Serif" w:hAnsi="PT Serif"/>
          <w:sz w:val="19"/>
          <w:szCs w:val="19"/>
        </w:rPr>
        <w:t xml:space="preserve">i art. 328 </w:t>
      </w:r>
      <w:hyperlink r:id="rId8" w:history="1">
        <w:r w:rsidR="00D90B94" w:rsidRPr="00156AB9">
          <w:rPr>
            <w:rStyle w:val="Hipercze"/>
            <w:rFonts w:ascii="PT Serif" w:hAnsi="PT Serif" w:cstheme="minorHAnsi"/>
            <w:color w:val="auto"/>
            <w:sz w:val="19"/>
            <w:szCs w:val="19"/>
            <w:u w:val="none"/>
            <w:shd w:val="clear" w:color="auto" w:fill="FFFFFF"/>
          </w:rPr>
          <w:t xml:space="preserve">Ustawy z dnia 20 lipca 2018 r. – Prawo o szkolnictwie wyższym i nauce. </w:t>
        </w:r>
      </w:hyperlink>
    </w:p>
    <w:p w14:paraId="75CDA399" w14:textId="23C959F1" w:rsidR="00CB0E59" w:rsidRPr="00156AB9" w:rsidRDefault="00CB0E59" w:rsidP="00156AB9">
      <w:pPr>
        <w:numPr>
          <w:ilvl w:val="0"/>
          <w:numId w:val="1"/>
        </w:numPr>
        <w:spacing w:after="0" w:line="240" w:lineRule="auto"/>
        <w:ind w:left="426" w:hanging="291"/>
        <w:jc w:val="both"/>
        <w:rPr>
          <w:rFonts w:ascii="PT Serif" w:eastAsia="Times New Roman" w:hAnsi="PT Serif" w:cstheme="minorHAnsi"/>
          <w:sz w:val="19"/>
          <w:szCs w:val="19"/>
          <w:lang w:eastAsia="pl-PL"/>
        </w:rPr>
      </w:pPr>
      <w:r w:rsidRPr="00156AB9">
        <w:rPr>
          <w:rFonts w:ascii="PT Serif" w:eastAsia="Times New Roman" w:hAnsi="PT Serif" w:cs="Times New Roman"/>
          <w:color w:val="00000A"/>
          <w:sz w:val="19"/>
          <w:szCs w:val="19"/>
          <w:lang w:eastAsia="pl-PL"/>
        </w:rPr>
        <w:t>Rozporządzenia Ministra Nauki i Szkolnictwa Wyższego z dnia 28 września 2018 r. w sprawie nostryfikacji dyplomów ukończenia studiów za granicą oraz potwierdzania ukończenia studiów na określonym poziomie</w:t>
      </w:r>
    </w:p>
    <w:p w14:paraId="24F5655C" w14:textId="629B35E9" w:rsidR="00C06A30" w:rsidRPr="00156AB9" w:rsidRDefault="00156AB9" w:rsidP="00156AB9">
      <w:pPr>
        <w:numPr>
          <w:ilvl w:val="0"/>
          <w:numId w:val="1"/>
        </w:numPr>
        <w:spacing w:after="0" w:line="240" w:lineRule="auto"/>
        <w:ind w:left="426" w:hanging="291"/>
        <w:jc w:val="both"/>
        <w:rPr>
          <w:rFonts w:ascii="PT Serif" w:eastAsia="Times New Roman" w:hAnsi="PT Serif" w:cstheme="minorHAnsi"/>
          <w:sz w:val="19"/>
          <w:szCs w:val="19"/>
          <w:lang w:eastAsia="pl-PL"/>
        </w:rPr>
      </w:pPr>
      <w:r w:rsidRPr="00156AB9">
        <w:rPr>
          <w:rFonts w:ascii="PT Serif" w:hAnsi="PT Serif"/>
          <w:sz w:val="19"/>
          <w:szCs w:val="19"/>
        </w:rPr>
        <w:t>Zarządzenia Rektora Politechniki Śląskiej nr 78/2020 z dnia 27 kwietnia 2020 r. w sprawie nostryfikacji dyplomów ukończenia studiów za granicą, potwierdzania ukończenia studiów na określonym poziomie oraz nostryfikacji stopni naukowych i stopni w zakresie sztuki nadanych za granicą</w:t>
      </w:r>
      <w:r w:rsidR="0043354D" w:rsidRPr="00156AB9">
        <w:rPr>
          <w:rFonts w:ascii="PT Serif" w:hAnsi="PT Serif" w:cstheme="minorHAnsi"/>
          <w:sz w:val="19"/>
          <w:szCs w:val="19"/>
        </w:rPr>
        <w:t>;</w:t>
      </w:r>
    </w:p>
    <w:p w14:paraId="27114839" w14:textId="77777777" w:rsidR="007213BC" w:rsidRPr="00156AB9" w:rsidRDefault="007213BC" w:rsidP="00515546">
      <w:pPr>
        <w:pStyle w:val="Akapitzlist"/>
        <w:keepNext/>
        <w:keepLines/>
        <w:numPr>
          <w:ilvl w:val="0"/>
          <w:numId w:val="3"/>
        </w:numPr>
        <w:spacing w:after="0" w:line="240" w:lineRule="auto"/>
        <w:jc w:val="both"/>
        <w:outlineLvl w:val="0"/>
        <w:rPr>
          <w:rFonts w:ascii="PT Serif" w:eastAsia="Times New Roman" w:hAnsi="PT Serif" w:cstheme="minorHAnsi"/>
          <w:b/>
          <w:color w:val="00000A"/>
          <w:sz w:val="19"/>
          <w:szCs w:val="19"/>
          <w:lang w:eastAsia="pl-PL"/>
        </w:rPr>
      </w:pPr>
      <w:r w:rsidRPr="00156AB9">
        <w:rPr>
          <w:rFonts w:ascii="PT Serif" w:eastAsia="Times New Roman" w:hAnsi="PT Serif" w:cstheme="minorHAnsi"/>
          <w:b/>
          <w:color w:val="00000A"/>
          <w:sz w:val="19"/>
          <w:szCs w:val="19"/>
          <w:lang w:eastAsia="pl-PL"/>
        </w:rPr>
        <w:t>Okres przechowywania danych osobowych</w:t>
      </w:r>
    </w:p>
    <w:p w14:paraId="5D0C7684" w14:textId="571A3B48" w:rsidR="007213BC" w:rsidRPr="00156AB9" w:rsidRDefault="004A515A" w:rsidP="00F61364">
      <w:pPr>
        <w:pStyle w:val="Akapitzlist"/>
        <w:keepNext/>
        <w:keepLines/>
        <w:spacing w:after="0" w:line="240" w:lineRule="auto"/>
        <w:ind w:left="0"/>
        <w:jc w:val="both"/>
        <w:outlineLvl w:val="0"/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</w:pPr>
      <w:r w:rsidRPr="00156AB9"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  <w:t>Dane osobowe będą przechowywane przez okres wynikający z j</w:t>
      </w:r>
      <w:r w:rsidR="0043354D" w:rsidRPr="00156AB9"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  <w:t xml:space="preserve">ednolitego </w:t>
      </w:r>
      <w:r w:rsidRPr="00156AB9"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  <w:t>r</w:t>
      </w:r>
      <w:r w:rsidR="0043354D" w:rsidRPr="00156AB9"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  <w:t xml:space="preserve">zeczowego </w:t>
      </w:r>
      <w:r w:rsidRPr="00156AB9"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  <w:t>w</w:t>
      </w:r>
      <w:r w:rsidR="0043354D" w:rsidRPr="00156AB9"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  <w:t xml:space="preserve">ykazu </w:t>
      </w:r>
      <w:r w:rsidRPr="00156AB9"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  <w:t>a</w:t>
      </w:r>
      <w:r w:rsidR="0043354D" w:rsidRPr="00156AB9"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  <w:t>kt</w:t>
      </w:r>
      <w:r w:rsidRPr="00156AB9"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  <w:t xml:space="preserve"> </w:t>
      </w:r>
      <w:r w:rsidR="00246AC2" w:rsidRPr="00156AB9"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  <w:t>opracowan</w:t>
      </w:r>
      <w:r w:rsidR="0043354D" w:rsidRPr="00156AB9"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  <w:t>ego</w:t>
      </w:r>
      <w:r w:rsidR="00246AC2" w:rsidRPr="00156AB9"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  <w:t xml:space="preserve"> na podstawie ustawy z dnia 14 lipca 1983 r. o narodowym zasobie archiwalnym </w:t>
      </w:r>
      <w:r w:rsidR="0043354D" w:rsidRPr="00156AB9"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  <w:br/>
      </w:r>
      <w:r w:rsidR="00246AC2" w:rsidRPr="00156AB9"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  <w:t xml:space="preserve">i archiwach. </w:t>
      </w:r>
    </w:p>
    <w:p w14:paraId="422B8E8E" w14:textId="77777777" w:rsidR="007213BC" w:rsidRPr="00156AB9" w:rsidRDefault="007213BC" w:rsidP="003E2B7B">
      <w:pPr>
        <w:pStyle w:val="Akapitzlist"/>
        <w:keepNext/>
        <w:keepLines/>
        <w:numPr>
          <w:ilvl w:val="0"/>
          <w:numId w:val="3"/>
        </w:numPr>
        <w:spacing w:after="0" w:line="240" w:lineRule="auto"/>
        <w:jc w:val="both"/>
        <w:outlineLvl w:val="0"/>
        <w:rPr>
          <w:rFonts w:ascii="PT Serif" w:eastAsia="Times New Roman" w:hAnsi="PT Serif" w:cstheme="minorHAnsi"/>
          <w:b/>
          <w:color w:val="00000A"/>
          <w:sz w:val="19"/>
          <w:szCs w:val="19"/>
          <w:lang w:eastAsia="pl-PL"/>
        </w:rPr>
      </w:pPr>
      <w:r w:rsidRPr="00156AB9">
        <w:rPr>
          <w:rFonts w:ascii="PT Serif" w:eastAsia="Times New Roman" w:hAnsi="PT Serif" w:cstheme="minorHAnsi"/>
          <w:b/>
          <w:color w:val="00000A"/>
          <w:sz w:val="19"/>
          <w:szCs w:val="19"/>
          <w:lang w:eastAsia="pl-PL"/>
        </w:rPr>
        <w:t>Odbiorcy danych</w:t>
      </w:r>
    </w:p>
    <w:p w14:paraId="1C08A6F1" w14:textId="46559DC8" w:rsidR="003E2B7B" w:rsidRPr="00156AB9" w:rsidRDefault="004A515A" w:rsidP="00DA7BC7">
      <w:pPr>
        <w:spacing w:after="0" w:line="240" w:lineRule="auto"/>
        <w:ind w:left="-5" w:hanging="10"/>
        <w:jc w:val="both"/>
        <w:rPr>
          <w:rFonts w:ascii="PT Serif" w:eastAsia="Times New Roman" w:hAnsi="PT Serif" w:cstheme="minorHAnsi"/>
          <w:sz w:val="19"/>
          <w:szCs w:val="19"/>
          <w:lang w:eastAsia="pl-PL"/>
        </w:rPr>
      </w:pPr>
      <w:r w:rsidRPr="00156AB9"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  <w:t>Podmioty realizujące zadania publiczne</w:t>
      </w:r>
      <w:r w:rsidR="007213BC" w:rsidRPr="00156AB9"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  <w:t>.</w:t>
      </w:r>
      <w:r w:rsidR="00DA7BC7" w:rsidRPr="00156AB9"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  <w:t xml:space="preserve"> </w:t>
      </w:r>
      <w:r w:rsidR="00DA7BC7" w:rsidRPr="00156AB9">
        <w:rPr>
          <w:rFonts w:ascii="PT Serif" w:eastAsia="Times New Roman" w:hAnsi="PT Serif" w:cstheme="minorHAnsi"/>
          <w:sz w:val="19"/>
          <w:szCs w:val="19"/>
          <w:lang w:eastAsia="pl-PL"/>
        </w:rPr>
        <w:t xml:space="preserve">Dane osobowe mogą być także przekazywane partnerom realizującym wsparcie techniczne i organizacyjne w zakresie IT. </w:t>
      </w:r>
    </w:p>
    <w:p w14:paraId="12F93EB9" w14:textId="77777777" w:rsidR="007213BC" w:rsidRPr="00156AB9" w:rsidRDefault="007213BC" w:rsidP="001F184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PT Serif" w:eastAsia="Times New Roman" w:hAnsi="PT Serif" w:cstheme="minorHAnsi"/>
          <w:b/>
          <w:color w:val="00000A"/>
          <w:sz w:val="19"/>
          <w:szCs w:val="19"/>
          <w:lang w:eastAsia="pl-PL"/>
        </w:rPr>
      </w:pPr>
      <w:r w:rsidRPr="00156AB9">
        <w:rPr>
          <w:rFonts w:ascii="PT Serif" w:eastAsia="Times New Roman" w:hAnsi="PT Serif" w:cstheme="minorHAnsi"/>
          <w:b/>
          <w:color w:val="00000A"/>
          <w:sz w:val="19"/>
          <w:szCs w:val="19"/>
          <w:lang w:eastAsia="pl-PL"/>
        </w:rPr>
        <w:t>Prawa związane z przetwarzaniem danych osobowych</w:t>
      </w:r>
    </w:p>
    <w:p w14:paraId="7EE80A82" w14:textId="77777777" w:rsidR="007213BC" w:rsidRPr="00156AB9" w:rsidRDefault="007213BC" w:rsidP="007213BC">
      <w:pPr>
        <w:spacing w:after="0" w:line="240" w:lineRule="auto"/>
        <w:ind w:left="-5" w:hanging="10"/>
        <w:jc w:val="both"/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</w:pPr>
      <w:r w:rsidRPr="00156AB9"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  <w:t>Przysługują Pani/Panu następujące prawa związane z przetwarzaniem danych osobowych:</w:t>
      </w:r>
    </w:p>
    <w:p w14:paraId="26E80C1F" w14:textId="708F7731" w:rsidR="007213BC" w:rsidRPr="00156AB9" w:rsidRDefault="007213BC" w:rsidP="007213BC">
      <w:pPr>
        <w:numPr>
          <w:ilvl w:val="0"/>
          <w:numId w:val="5"/>
        </w:numPr>
        <w:spacing w:after="0" w:line="240" w:lineRule="auto"/>
        <w:jc w:val="both"/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</w:pPr>
      <w:r w:rsidRPr="00156AB9"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  <w:t>prawo dostępu do danych osobowych;</w:t>
      </w:r>
    </w:p>
    <w:p w14:paraId="2F25D482" w14:textId="4ADC8D62" w:rsidR="007213BC" w:rsidRPr="00156AB9" w:rsidRDefault="007213BC" w:rsidP="007213BC">
      <w:pPr>
        <w:numPr>
          <w:ilvl w:val="0"/>
          <w:numId w:val="5"/>
        </w:numPr>
        <w:spacing w:after="0" w:line="240" w:lineRule="auto"/>
        <w:jc w:val="both"/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</w:pPr>
      <w:r w:rsidRPr="00156AB9"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  <w:t>prawo żądania sprostowania danych osobowych, które są nieprawidłowe oraz uzupełnienia niekompletnych danych osobowych;</w:t>
      </w:r>
    </w:p>
    <w:p w14:paraId="5956517F" w14:textId="2461159F" w:rsidR="007213BC" w:rsidRPr="00156AB9" w:rsidRDefault="007213BC" w:rsidP="007213BC">
      <w:pPr>
        <w:numPr>
          <w:ilvl w:val="0"/>
          <w:numId w:val="5"/>
        </w:numPr>
        <w:spacing w:after="0" w:line="240" w:lineRule="auto"/>
        <w:jc w:val="both"/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</w:pPr>
      <w:r w:rsidRPr="00156AB9"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  <w:t>prawo żądania usunięcia danych osobowych</w:t>
      </w:r>
      <w:r w:rsidR="009A3F03" w:rsidRPr="00156AB9"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  <w:t xml:space="preserve"> jeśli zachodzą przesłanki wynikające z art. 17 ogólnego rozporządzenia o ochronie danych</w:t>
      </w:r>
      <w:r w:rsidR="0043354D" w:rsidRPr="00156AB9"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  <w:t>;</w:t>
      </w:r>
    </w:p>
    <w:p w14:paraId="5F815FE8" w14:textId="59A9AFDC" w:rsidR="007213BC" w:rsidRPr="00156AB9" w:rsidRDefault="007213BC" w:rsidP="007213BC">
      <w:pPr>
        <w:numPr>
          <w:ilvl w:val="0"/>
          <w:numId w:val="5"/>
        </w:numPr>
        <w:spacing w:after="0" w:line="240" w:lineRule="auto"/>
        <w:jc w:val="both"/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</w:pPr>
      <w:r w:rsidRPr="00156AB9"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  <w:t>prawo żądania ograniczenia przetwarzania danych osobowych;</w:t>
      </w:r>
    </w:p>
    <w:p w14:paraId="72599C73" w14:textId="4BF43443" w:rsidR="007213BC" w:rsidRPr="00156AB9" w:rsidRDefault="007213BC" w:rsidP="007213BC">
      <w:pPr>
        <w:numPr>
          <w:ilvl w:val="0"/>
          <w:numId w:val="5"/>
        </w:numPr>
        <w:spacing w:after="0" w:line="240" w:lineRule="auto"/>
        <w:jc w:val="both"/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</w:pPr>
      <w:r w:rsidRPr="00156AB9"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  <w:t>prawo wniesienia skargi do organu nadzorczego zajmującego się ochroną danych osobowych, tj. Prezesa Urzędu Ochrony Danych Osobowych</w:t>
      </w:r>
      <w:r w:rsidR="0043354D" w:rsidRPr="00156AB9"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  <w:t>.</w:t>
      </w:r>
    </w:p>
    <w:p w14:paraId="2417B835" w14:textId="38BCA094" w:rsidR="009A3F03" w:rsidRPr="00156AB9" w:rsidRDefault="009A3F03" w:rsidP="009A3F0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PT Serif" w:eastAsia="Times New Roman" w:hAnsi="PT Serif" w:cstheme="minorHAnsi"/>
          <w:b/>
          <w:color w:val="00000A"/>
          <w:sz w:val="19"/>
          <w:szCs w:val="19"/>
          <w:lang w:eastAsia="pl-PL"/>
        </w:rPr>
      </w:pPr>
      <w:r w:rsidRPr="00156AB9">
        <w:rPr>
          <w:rFonts w:ascii="PT Serif" w:eastAsia="Times New Roman" w:hAnsi="PT Serif" w:cstheme="minorHAnsi"/>
          <w:b/>
          <w:color w:val="00000A"/>
          <w:sz w:val="19"/>
          <w:szCs w:val="19"/>
          <w:lang w:eastAsia="pl-PL"/>
        </w:rPr>
        <w:t>Zautomatyzowane przetwarzanie danych osobowych</w:t>
      </w:r>
    </w:p>
    <w:p w14:paraId="72D3E44E" w14:textId="35AF7B73" w:rsidR="007213BC" w:rsidRPr="00156AB9" w:rsidRDefault="00E43EFD" w:rsidP="009A3F03">
      <w:pPr>
        <w:spacing w:after="0" w:line="240" w:lineRule="auto"/>
        <w:jc w:val="both"/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</w:pPr>
      <w:r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  <w:t>D</w:t>
      </w:r>
      <w:r w:rsidR="007213BC" w:rsidRPr="00156AB9"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  <w:t>ane nie będą podlegały zautomatyzowanemu podejmowaniu decyzji, w</w:t>
      </w:r>
      <w:r w:rsidR="00801EEB" w:rsidRPr="00156AB9"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  <w:t> </w:t>
      </w:r>
      <w:r w:rsidR="007213BC" w:rsidRPr="00156AB9"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  <w:t>tym profilowaniu.</w:t>
      </w:r>
    </w:p>
    <w:p w14:paraId="259A4DFE" w14:textId="47D0A68A" w:rsidR="009A3F03" w:rsidRPr="00156AB9" w:rsidRDefault="009A3F03" w:rsidP="009A3F0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PT Serif" w:eastAsia="Times New Roman" w:hAnsi="PT Serif" w:cstheme="minorHAnsi"/>
          <w:b/>
          <w:bCs/>
          <w:color w:val="00000A"/>
          <w:sz w:val="19"/>
          <w:szCs w:val="19"/>
          <w:lang w:eastAsia="pl-PL"/>
        </w:rPr>
      </w:pPr>
      <w:r w:rsidRPr="00156AB9">
        <w:rPr>
          <w:rFonts w:ascii="PT Serif" w:eastAsia="Times New Roman" w:hAnsi="PT Serif" w:cstheme="minorHAnsi"/>
          <w:b/>
          <w:bCs/>
          <w:color w:val="00000A"/>
          <w:sz w:val="19"/>
          <w:szCs w:val="19"/>
          <w:lang w:eastAsia="pl-PL"/>
        </w:rPr>
        <w:t>Obowiązek podania danych</w:t>
      </w:r>
    </w:p>
    <w:p w14:paraId="39A7ADA9" w14:textId="13639C5A" w:rsidR="009A3F03" w:rsidRPr="00156AB9" w:rsidRDefault="009A3F03" w:rsidP="009A3F03">
      <w:pPr>
        <w:pStyle w:val="Akapitzlist"/>
        <w:spacing w:after="0" w:line="240" w:lineRule="auto"/>
        <w:ind w:left="0"/>
        <w:jc w:val="both"/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</w:pPr>
      <w:r w:rsidRPr="00156AB9"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  <w:t xml:space="preserve">Podanie danych osobowych jest </w:t>
      </w:r>
      <w:r w:rsidR="00D90B94" w:rsidRPr="00156AB9"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  <w:t xml:space="preserve">niezbędne </w:t>
      </w:r>
      <w:r w:rsidR="0047406D"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  <w:t xml:space="preserve">do </w:t>
      </w:r>
      <w:r w:rsidR="00156AB9" w:rsidRPr="00156AB9">
        <w:rPr>
          <w:rFonts w:ascii="PT Serif" w:eastAsia="Times New Roman" w:hAnsi="PT Serif" w:cs="Times New Roman"/>
          <w:color w:val="00000A"/>
          <w:sz w:val="19"/>
          <w:szCs w:val="19"/>
          <w:lang w:eastAsia="pl-PL"/>
        </w:rPr>
        <w:t>przeprowadzeni</w:t>
      </w:r>
      <w:r w:rsidR="0047406D">
        <w:rPr>
          <w:rFonts w:ascii="PT Serif" w:eastAsia="Times New Roman" w:hAnsi="PT Serif" w:cs="Times New Roman"/>
          <w:color w:val="00000A"/>
          <w:sz w:val="19"/>
          <w:szCs w:val="19"/>
          <w:lang w:eastAsia="pl-PL"/>
        </w:rPr>
        <w:t>a</w:t>
      </w:r>
      <w:r w:rsidR="00156AB9" w:rsidRPr="00156AB9">
        <w:rPr>
          <w:rFonts w:ascii="PT Serif" w:eastAsia="Times New Roman" w:hAnsi="PT Serif" w:cs="Times New Roman"/>
          <w:color w:val="00000A"/>
          <w:sz w:val="19"/>
          <w:szCs w:val="19"/>
          <w:lang w:eastAsia="pl-PL"/>
        </w:rPr>
        <w:t xml:space="preserve"> postępowania nostryfikacyjnego</w:t>
      </w:r>
      <w:r w:rsidR="0043354D" w:rsidRPr="00156AB9"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  <w:t>.</w:t>
      </w:r>
    </w:p>
    <w:sectPr w:rsidR="009A3F03" w:rsidRPr="00156AB9" w:rsidSect="00B913A0">
      <w:headerReference w:type="default" r:id="rId9"/>
      <w:footerReference w:type="default" r:id="rId10"/>
      <w:pgSz w:w="11906" w:h="16838"/>
      <w:pgMar w:top="1418" w:right="1418" w:bottom="1916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0FDB9" w14:textId="77777777" w:rsidR="004649B3" w:rsidRDefault="004649B3" w:rsidP="003566FE">
      <w:pPr>
        <w:spacing w:after="0" w:line="240" w:lineRule="auto"/>
      </w:pPr>
      <w:r>
        <w:separator/>
      </w:r>
    </w:p>
  </w:endnote>
  <w:endnote w:type="continuationSeparator" w:id="0">
    <w:p w14:paraId="06019778" w14:textId="77777777" w:rsidR="004649B3" w:rsidRDefault="004649B3" w:rsidP="00356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99111702"/>
      <w:docPartObj>
        <w:docPartGallery w:val="Page Numbers (Bottom of Page)"/>
        <w:docPartUnique/>
      </w:docPartObj>
    </w:sdtPr>
    <w:sdtEndPr/>
    <w:sdtContent>
      <w:p w14:paraId="563C38F8" w14:textId="77777777" w:rsidR="001F1845" w:rsidRDefault="001F184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0B7">
          <w:rPr>
            <w:noProof/>
          </w:rPr>
          <w:t>1</w:t>
        </w:r>
        <w:r>
          <w:fldChar w:fldCharType="end"/>
        </w:r>
      </w:p>
    </w:sdtContent>
  </w:sdt>
  <w:p w14:paraId="5F62776E" w14:textId="77777777" w:rsidR="001F1845" w:rsidRDefault="001F18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4217E" w14:textId="77777777" w:rsidR="004649B3" w:rsidRDefault="004649B3" w:rsidP="003566FE">
      <w:pPr>
        <w:spacing w:after="0" w:line="240" w:lineRule="auto"/>
      </w:pPr>
      <w:r>
        <w:separator/>
      </w:r>
    </w:p>
  </w:footnote>
  <w:footnote w:type="continuationSeparator" w:id="0">
    <w:p w14:paraId="59D718BE" w14:textId="77777777" w:rsidR="004649B3" w:rsidRDefault="004649B3" w:rsidP="00356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AF97F" w14:textId="77777777" w:rsidR="00797425" w:rsidRDefault="00362C04" w:rsidP="00362C04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F4FB9AF" wp14:editId="6877CFA5">
          <wp:extent cx="1371600" cy="53391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251" cy="5489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409F1"/>
    <w:multiLevelType w:val="hybridMultilevel"/>
    <w:tmpl w:val="4A68FE46"/>
    <w:lvl w:ilvl="0" w:tplc="792C0630">
      <w:start w:val="1"/>
      <w:numFmt w:val="decimal"/>
      <w:lvlText w:val="%1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AC11B93"/>
    <w:multiLevelType w:val="hybridMultilevel"/>
    <w:tmpl w:val="EB525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10D95"/>
    <w:multiLevelType w:val="hybridMultilevel"/>
    <w:tmpl w:val="5EA674B6"/>
    <w:lvl w:ilvl="0" w:tplc="F6941BC4">
      <w:start w:val="1"/>
      <w:numFmt w:val="decimal"/>
      <w:lvlText w:val="%1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4D544847"/>
    <w:multiLevelType w:val="hybridMultilevel"/>
    <w:tmpl w:val="561E48A8"/>
    <w:lvl w:ilvl="0" w:tplc="CB40D7BE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553816ED"/>
    <w:multiLevelType w:val="hybridMultilevel"/>
    <w:tmpl w:val="AB66FF5E"/>
    <w:lvl w:ilvl="0" w:tplc="630C1BD8">
      <w:start w:val="1"/>
      <w:numFmt w:val="decimal"/>
      <w:lvlText w:val="%1)"/>
      <w:lvlJc w:val="left"/>
      <w:pPr>
        <w:ind w:left="319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F8E0A6B"/>
    <w:multiLevelType w:val="hybridMultilevel"/>
    <w:tmpl w:val="EF3C5466"/>
    <w:lvl w:ilvl="0" w:tplc="3EA4A802">
      <w:start w:val="1"/>
      <w:numFmt w:val="decimal"/>
      <w:lvlText w:val="%1)"/>
      <w:lvlJc w:val="left"/>
      <w:pPr>
        <w:ind w:left="718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83721608">
    <w:abstractNumId w:val="5"/>
  </w:num>
  <w:num w:numId="2" w16cid:durableId="15409001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926659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42083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2023345">
    <w:abstractNumId w:val="4"/>
  </w:num>
  <w:num w:numId="6" w16cid:durableId="1100445458">
    <w:abstractNumId w:val="3"/>
  </w:num>
  <w:num w:numId="7" w16cid:durableId="1191453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3BC"/>
    <w:rsid w:val="0000008D"/>
    <w:rsid w:val="00002A5A"/>
    <w:rsid w:val="00041D42"/>
    <w:rsid w:val="00051F56"/>
    <w:rsid w:val="00090D8A"/>
    <w:rsid w:val="00153AFF"/>
    <w:rsid w:val="00156AB9"/>
    <w:rsid w:val="001877FA"/>
    <w:rsid w:val="001D0F45"/>
    <w:rsid w:val="001F1845"/>
    <w:rsid w:val="00246AC2"/>
    <w:rsid w:val="00247AA5"/>
    <w:rsid w:val="00262E40"/>
    <w:rsid w:val="00291958"/>
    <w:rsid w:val="002B7B17"/>
    <w:rsid w:val="00330B75"/>
    <w:rsid w:val="003566FE"/>
    <w:rsid w:val="00362C04"/>
    <w:rsid w:val="00397631"/>
    <w:rsid w:val="003C26B0"/>
    <w:rsid w:val="003E2B7B"/>
    <w:rsid w:val="0043354D"/>
    <w:rsid w:val="004649B3"/>
    <w:rsid w:val="0047406D"/>
    <w:rsid w:val="00482A7C"/>
    <w:rsid w:val="004A515A"/>
    <w:rsid w:val="00515546"/>
    <w:rsid w:val="00575913"/>
    <w:rsid w:val="005B1347"/>
    <w:rsid w:val="005D1E6C"/>
    <w:rsid w:val="00675E64"/>
    <w:rsid w:val="006C296E"/>
    <w:rsid w:val="007213BC"/>
    <w:rsid w:val="00797425"/>
    <w:rsid w:val="007B54FD"/>
    <w:rsid w:val="007C6EAC"/>
    <w:rsid w:val="007D5D89"/>
    <w:rsid w:val="00801EEB"/>
    <w:rsid w:val="008144D2"/>
    <w:rsid w:val="0083614B"/>
    <w:rsid w:val="00870854"/>
    <w:rsid w:val="00897EA2"/>
    <w:rsid w:val="008F2161"/>
    <w:rsid w:val="0094229D"/>
    <w:rsid w:val="00982D67"/>
    <w:rsid w:val="009A3F03"/>
    <w:rsid w:val="009B1290"/>
    <w:rsid w:val="00A1097C"/>
    <w:rsid w:val="00A14668"/>
    <w:rsid w:val="00A92758"/>
    <w:rsid w:val="00B22CBF"/>
    <w:rsid w:val="00B45753"/>
    <w:rsid w:val="00B53C2B"/>
    <w:rsid w:val="00B72A8F"/>
    <w:rsid w:val="00B85817"/>
    <w:rsid w:val="00B913A0"/>
    <w:rsid w:val="00B94EC2"/>
    <w:rsid w:val="00C02CAF"/>
    <w:rsid w:val="00C06A30"/>
    <w:rsid w:val="00C15CCC"/>
    <w:rsid w:val="00C351E2"/>
    <w:rsid w:val="00C9430A"/>
    <w:rsid w:val="00CB0E59"/>
    <w:rsid w:val="00D07309"/>
    <w:rsid w:val="00D75E38"/>
    <w:rsid w:val="00D90B94"/>
    <w:rsid w:val="00DA7BC7"/>
    <w:rsid w:val="00DF60B7"/>
    <w:rsid w:val="00E43EFD"/>
    <w:rsid w:val="00F61364"/>
    <w:rsid w:val="00F64359"/>
    <w:rsid w:val="00F9798C"/>
    <w:rsid w:val="00FD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10AAB59"/>
  <w15:chartTrackingRefBased/>
  <w15:docId w15:val="{436F90E7-311A-4DF2-8053-8D43FCF7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979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6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6FE"/>
  </w:style>
  <w:style w:type="paragraph" w:styleId="Stopka">
    <w:name w:val="footer"/>
    <w:basedOn w:val="Normalny"/>
    <w:link w:val="StopkaZnak"/>
    <w:uiPriority w:val="99"/>
    <w:unhideWhenUsed/>
    <w:rsid w:val="00356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6FE"/>
  </w:style>
  <w:style w:type="paragraph" w:styleId="Akapitzlist">
    <w:name w:val="List Paragraph"/>
    <w:basedOn w:val="Normalny"/>
    <w:uiPriority w:val="34"/>
    <w:qFormat/>
    <w:rsid w:val="003E2B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1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3A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C06A30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13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3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613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3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1364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C2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basedOn w:val="Domylnaczcionkaakapitu"/>
    <w:rsid w:val="001877FA"/>
  </w:style>
  <w:style w:type="character" w:customStyle="1" w:styleId="Nagwek2Znak">
    <w:name w:val="Nagłówek 2 Znak"/>
    <w:basedOn w:val="Domylnaczcionkaakapitu"/>
    <w:link w:val="Nagwek2"/>
    <w:uiPriority w:val="9"/>
    <w:rsid w:val="00F9798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4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5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9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23000074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E5819-E338-4EEB-BCF0-D42BC113A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485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Macełko</dc:creator>
  <cp:keywords/>
  <dc:description/>
  <cp:lastModifiedBy>Adam Lech</cp:lastModifiedBy>
  <cp:revision>4</cp:revision>
  <cp:lastPrinted>2021-02-26T08:01:00Z</cp:lastPrinted>
  <dcterms:created xsi:type="dcterms:W3CDTF">2024-06-07T07:31:00Z</dcterms:created>
  <dcterms:modified xsi:type="dcterms:W3CDTF">2024-10-28T13:30:00Z</dcterms:modified>
</cp:coreProperties>
</file>