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7CBE" w14:textId="544EA651" w:rsidR="00C95C07" w:rsidRDefault="00C95C07" w:rsidP="00C95C07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Informacja o przetwarzaniu danych osobowych</w:t>
      </w:r>
      <w:r w:rsidR="0099021A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 </w:t>
      </w:r>
      <w:r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w przypadku zbierania ich niebezpośrednio od osoby, której dotyczą (art. 14 rozporządzenia 2016/679)</w:t>
      </w:r>
    </w:p>
    <w:p w14:paraId="461B34F6" w14:textId="77777777" w:rsidR="0099021A" w:rsidRPr="0099021A" w:rsidRDefault="0099021A" w:rsidP="00C95C07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19"/>
          <w:szCs w:val="19"/>
          <w:lang w:eastAsia="pl-PL"/>
        </w:rPr>
      </w:pPr>
    </w:p>
    <w:p w14:paraId="65841E4A" w14:textId="77777777" w:rsidR="00C95C07" w:rsidRPr="0099021A" w:rsidRDefault="00C95C07" w:rsidP="00C95C07">
      <w:pPr>
        <w:keepNext/>
        <w:keepLines/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  <w:t>1.</w:t>
      </w:r>
      <w:r w:rsidRPr="0099021A"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  <w:tab/>
        <w:t>Administrator danych osobowych</w:t>
      </w:r>
    </w:p>
    <w:p w14:paraId="188AE363" w14:textId="2018D91D" w:rsidR="00C95C07" w:rsidRPr="0099021A" w:rsidRDefault="00C95C07" w:rsidP="00C95C07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sz w:val="19"/>
          <w:szCs w:val="19"/>
        </w:rPr>
      </w:pPr>
      <w:r w:rsidRPr="0099021A">
        <w:rPr>
          <w:rFonts w:ascii="PT Serif" w:eastAsia="Times New Roman" w:hAnsi="PT Serif" w:cstheme="minorHAnsi"/>
          <w:sz w:val="19"/>
          <w:szCs w:val="19"/>
        </w:rPr>
        <w:t xml:space="preserve">Administratorem podanych danych osobowych jest Politechnika Śląska, </w:t>
      </w:r>
      <w:r w:rsidRPr="0099021A">
        <w:rPr>
          <w:rFonts w:ascii="PT Serif" w:hAnsi="PT Serif" w:cstheme="minorHAnsi"/>
          <w:sz w:val="19"/>
          <w:szCs w:val="19"/>
        </w:rPr>
        <w:t>zwana dalej Uczelnią</w:t>
      </w:r>
      <w:r w:rsidRPr="0099021A">
        <w:rPr>
          <w:rFonts w:ascii="PT Serif" w:eastAsia="Times New Roman" w:hAnsi="PT Serif" w:cstheme="minorHAnsi"/>
          <w:sz w:val="19"/>
          <w:szCs w:val="19"/>
        </w:rPr>
        <w:t xml:space="preserve">, </w:t>
      </w:r>
      <w:r w:rsidRPr="0099021A">
        <w:rPr>
          <w:rFonts w:ascii="PT Serif" w:eastAsia="Times New Roman" w:hAnsi="PT Serif" w:cstheme="minorHAnsi"/>
          <w:sz w:val="19"/>
          <w:szCs w:val="19"/>
        </w:rPr>
        <w:br/>
        <w:t xml:space="preserve">z którym można się kontaktować listownie na adres: ul. Akademicka 2A, 44-100 Gliwice lub za pośrednictwem poczty elektronicznej: </w:t>
      </w:r>
      <w:r w:rsidR="0014641A">
        <w:rPr>
          <w:rFonts w:ascii="PT Serif" w:eastAsia="Times New Roman" w:hAnsi="PT Serif" w:cstheme="minorHAnsi"/>
          <w:sz w:val="19"/>
          <w:szCs w:val="19"/>
        </w:rPr>
        <w:t>BR</w:t>
      </w:r>
      <w:r w:rsidRPr="0099021A">
        <w:rPr>
          <w:rFonts w:ascii="PT Serif" w:eastAsia="Times New Roman" w:hAnsi="PT Serif" w:cstheme="minorHAnsi"/>
          <w:sz w:val="19"/>
          <w:szCs w:val="19"/>
        </w:rPr>
        <w:t>@polsl.pl</w:t>
      </w:r>
    </w:p>
    <w:p w14:paraId="23421306" w14:textId="77777777" w:rsidR="00C95C07" w:rsidRPr="0099021A" w:rsidRDefault="00C95C07" w:rsidP="00C95C07">
      <w:pPr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  <w:t>Inspektor ochrony danych</w:t>
      </w:r>
    </w:p>
    <w:p w14:paraId="38E0A0A7" w14:textId="77777777" w:rsidR="00C95C07" w:rsidRPr="0099021A" w:rsidRDefault="00C95C07" w:rsidP="00C95C07">
      <w:pPr>
        <w:pStyle w:val="Akapitzlist"/>
        <w:spacing w:after="0" w:line="240" w:lineRule="auto"/>
        <w:ind w:left="0" w:right="-13"/>
        <w:jc w:val="both"/>
        <w:rPr>
          <w:rFonts w:ascii="PT Serif" w:eastAsia="Times New Roman" w:hAnsi="PT Serif" w:cstheme="minorHAnsi"/>
          <w:sz w:val="19"/>
          <w:szCs w:val="19"/>
        </w:rPr>
      </w:pPr>
      <w:r w:rsidRPr="0099021A">
        <w:rPr>
          <w:rFonts w:ascii="PT Serif" w:eastAsia="Times New Roman" w:hAnsi="PT Serif" w:cstheme="minorHAnsi"/>
          <w:sz w:val="19"/>
          <w:szCs w:val="19"/>
        </w:rPr>
        <w:t xml:space="preserve">Administrator powołał inspektora ochrony danych, z którym można się kontaktować we wszystkich sprawach dotyczących przetwarzania danych osobowych listownie na adres: ul. Akademicka 2A, </w:t>
      </w:r>
      <w:r w:rsidRPr="0099021A">
        <w:rPr>
          <w:rFonts w:ascii="PT Serif" w:eastAsia="Times New Roman" w:hAnsi="PT Serif" w:cstheme="minorHAnsi"/>
          <w:sz w:val="19"/>
          <w:szCs w:val="19"/>
        </w:rPr>
        <w:br/>
        <w:t>44-100 Gliwice lub za pośrednictwem poczty elektronicznej: iod@polsl.pl</w:t>
      </w:r>
    </w:p>
    <w:p w14:paraId="1C7FE77C" w14:textId="77777777" w:rsidR="00C95C07" w:rsidRPr="0099021A" w:rsidRDefault="00C95C07" w:rsidP="00C95C07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 xml:space="preserve">Cele przetwarzania </w:t>
      </w:r>
    </w:p>
    <w:p w14:paraId="71E03817" w14:textId="2A38B5A7" w:rsidR="00C95C07" w:rsidRPr="0099021A" w:rsidRDefault="00C95C07" w:rsidP="00C95C07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="Times New Roman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="Times New Roman"/>
          <w:color w:val="00000A"/>
          <w:sz w:val="19"/>
          <w:szCs w:val="19"/>
          <w:lang w:eastAsia="pl-PL"/>
        </w:rPr>
        <w:t xml:space="preserve">Administrator </w:t>
      </w:r>
      <w:r w:rsidR="00490900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>przetwarza</w:t>
      </w:r>
      <w:r w:rsidR="00490900" w:rsidRPr="0099021A">
        <w:rPr>
          <w:rFonts w:ascii="PT Serif" w:eastAsia="Times New Roman" w:hAnsi="PT Serif" w:cs="Times New Roman"/>
          <w:color w:val="00000A"/>
          <w:sz w:val="19"/>
          <w:szCs w:val="19"/>
          <w:lang w:eastAsia="pl-PL"/>
        </w:rPr>
        <w:t xml:space="preserve"> </w:t>
      </w:r>
      <w:r w:rsidRPr="0099021A">
        <w:rPr>
          <w:rFonts w:ascii="PT Serif" w:eastAsia="Times New Roman" w:hAnsi="PT Serif" w:cs="Times New Roman"/>
          <w:color w:val="00000A"/>
          <w:sz w:val="19"/>
          <w:szCs w:val="19"/>
          <w:lang w:eastAsia="pl-PL"/>
        </w:rPr>
        <w:t xml:space="preserve">dane osobowe na potrzeby przygotowania i realizacji Umowy/Porozumienia </w:t>
      </w:r>
      <w:r w:rsidR="00490900">
        <w:rPr>
          <w:rFonts w:ascii="PT Serif" w:eastAsia="Times New Roman" w:hAnsi="PT Serif" w:cs="Times New Roman"/>
          <w:color w:val="00000A"/>
          <w:sz w:val="19"/>
          <w:szCs w:val="19"/>
          <w:lang w:eastAsia="pl-PL"/>
        </w:rPr>
        <w:br/>
      </w:r>
      <w:r w:rsidRPr="0099021A">
        <w:rPr>
          <w:rFonts w:ascii="PT Serif" w:eastAsia="Times New Roman" w:hAnsi="PT Serif" w:cs="Times New Roman"/>
          <w:color w:val="00000A"/>
          <w:sz w:val="19"/>
          <w:szCs w:val="19"/>
          <w:lang w:eastAsia="pl-PL"/>
        </w:rPr>
        <w:t xml:space="preserve">o współpracy. </w:t>
      </w:r>
    </w:p>
    <w:p w14:paraId="41D4C576" w14:textId="77777777" w:rsidR="00C95C07" w:rsidRPr="0099021A" w:rsidRDefault="00C95C07" w:rsidP="00C95C07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>Podstawa prawna przetwarzania</w:t>
      </w:r>
    </w:p>
    <w:p w14:paraId="1AA82A7E" w14:textId="5C9D8063" w:rsidR="00C95C07" w:rsidRPr="0099021A" w:rsidRDefault="00C95C07" w:rsidP="00490900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Przetwarzanie oparte jest na przesłankach wynikających z art. 6 ust. 1 lit. e. (wykonanie zadania realizowanego w interesie publicznym) rozporządzenia Parlamentu Europejskiego i Rady (UE) 2016/679 </w:t>
      </w:r>
      <w:r w:rsidR="00490900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br/>
      </w: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z dnia 27 kwietnia 2016 roku w sprawie ochrony osób fizycznych w związku z przetwarzaniem danych osobowych i w sprawie swobodnego przepływu takich danych oraz uchylenia dyrektywy 95/46/WE (ogólne rozporządzenie o ochronie danych) oraz przepisach ustawy z dnia 20 lipca 2018 r. – Prawo </w:t>
      </w: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br/>
        <w:t>o szkolnictwie wyższym i nauce.</w:t>
      </w:r>
    </w:p>
    <w:p w14:paraId="4072E975" w14:textId="77777777" w:rsidR="00C95C07" w:rsidRPr="0099021A" w:rsidRDefault="00C95C07" w:rsidP="00C95C07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 xml:space="preserve">Kategorie przetwarzanych danych osobowych </w:t>
      </w:r>
    </w:p>
    <w:p w14:paraId="13730480" w14:textId="77777777" w:rsidR="00C95C07" w:rsidRPr="0099021A" w:rsidRDefault="00C95C07" w:rsidP="00C95C07">
      <w:pPr>
        <w:pStyle w:val="Akapitzlist"/>
        <w:keepNext/>
        <w:keepLines/>
        <w:spacing w:after="0" w:line="240" w:lineRule="auto"/>
        <w:ind w:left="0"/>
        <w:jc w:val="both"/>
        <w:outlineLvl w:val="0"/>
        <w:rPr>
          <w:rFonts w:ascii="PT Serif" w:eastAsia="Times New Roman" w:hAnsi="PT Serif" w:cstheme="minorHAnsi"/>
          <w:bCs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Cs/>
          <w:color w:val="00000A"/>
          <w:sz w:val="19"/>
          <w:szCs w:val="19"/>
          <w:lang w:eastAsia="pl-PL"/>
        </w:rPr>
        <w:t xml:space="preserve">Imię i nazwisko, funkcja/stanowisko, nr telefonu, adres poczty elektronicznej, stanowisko/rola w zadaniu wynikającym z umowy/porozumienia, dane dotyczące pracodawcy, inne dane niezbędne do realizacji postanowień umowy/porozumienia. </w:t>
      </w:r>
    </w:p>
    <w:p w14:paraId="3E80518E" w14:textId="77777777" w:rsidR="00C95C07" w:rsidRPr="0099021A" w:rsidRDefault="00C95C07" w:rsidP="00C95C07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>Okres przechowywania danych osobowych</w:t>
      </w:r>
    </w:p>
    <w:p w14:paraId="5BC5911F" w14:textId="77777777" w:rsidR="00C95C07" w:rsidRPr="0099021A" w:rsidRDefault="00C95C07" w:rsidP="00C95C07">
      <w:pPr>
        <w:pStyle w:val="Akapitzlist"/>
        <w:keepNext/>
        <w:keepLines/>
        <w:spacing w:after="0" w:line="240" w:lineRule="auto"/>
        <w:ind w:left="0"/>
        <w:jc w:val="both"/>
        <w:outlineLvl w:val="0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Dane osobowe będą przechowywane przez okres wynikający z jednolitego rzeczowego wykazu akt opracowanego na podstawie ustawy z dnia 14 lipca 1983 r. o narodowym zasobie archiwalnym </w:t>
      </w: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br/>
        <w:t xml:space="preserve">i archiwach. </w:t>
      </w:r>
    </w:p>
    <w:p w14:paraId="455D389D" w14:textId="77777777" w:rsidR="00C95C07" w:rsidRPr="0099021A" w:rsidRDefault="00C95C07" w:rsidP="00C95C07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>Odbiorcy danych</w:t>
      </w:r>
    </w:p>
    <w:p w14:paraId="2451BD86" w14:textId="77777777" w:rsidR="00C95C07" w:rsidRPr="0099021A" w:rsidRDefault="00C95C07" w:rsidP="00C95C07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Podmioty realizujące zadania publiczne. Dane osobowe mogą być także przekazywane partnerom realizującym wsparcie techniczne i organizacyjne w zakresie IT. </w:t>
      </w:r>
    </w:p>
    <w:p w14:paraId="6EE07307" w14:textId="77777777" w:rsidR="00C95C07" w:rsidRPr="0099021A" w:rsidRDefault="00C95C07" w:rsidP="00C95C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>Prawa związane z przetwarzaniem danych osobowych</w:t>
      </w:r>
    </w:p>
    <w:p w14:paraId="33A9B9F9" w14:textId="77777777" w:rsidR="00C95C07" w:rsidRPr="0099021A" w:rsidRDefault="00C95C07" w:rsidP="00C95C07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Przysługują Pani/Panu następujące prawa związane z przetwarzaniem danych osobowych:</w:t>
      </w:r>
    </w:p>
    <w:p w14:paraId="115044A0" w14:textId="77777777" w:rsidR="00C95C07" w:rsidRPr="0099021A" w:rsidRDefault="00C95C07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prawo dostępu do danych osobowych;</w:t>
      </w:r>
    </w:p>
    <w:p w14:paraId="4F656652" w14:textId="77777777" w:rsidR="00C95C07" w:rsidRPr="0099021A" w:rsidRDefault="00C95C07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prawo żądania sprostowania danych osobowych, które są nieprawidłowe oraz uzupełnienia niekompletnych danych osobowych;</w:t>
      </w:r>
    </w:p>
    <w:p w14:paraId="00133A79" w14:textId="77777777" w:rsidR="00C95C07" w:rsidRPr="0099021A" w:rsidRDefault="00C95C07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prawo żądania usunięcia danych osobowych jeśli zachodzą przesłanki wynikające z art. 17 ogólnego rozporządzenia o ochronie danych;</w:t>
      </w:r>
    </w:p>
    <w:p w14:paraId="7CB6EFE5" w14:textId="77777777" w:rsidR="00C95C07" w:rsidRPr="0099021A" w:rsidRDefault="00C95C07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prawo żądania ograniczenia przetwarzania danych osobowych;</w:t>
      </w:r>
    </w:p>
    <w:p w14:paraId="111E3063" w14:textId="1E681D71" w:rsidR="00C95C07" w:rsidRPr="0099021A" w:rsidRDefault="00C95C07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prawo wniesienia skargi do organu nadzorczego zajmującego się ochroną danych osobowych, tj. Prezesa Urzędu Ochrony Danych Osobowych</w:t>
      </w:r>
      <w:r w:rsidR="00F84FA7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;</w:t>
      </w:r>
    </w:p>
    <w:p w14:paraId="271A0BB5" w14:textId="6D302FF0" w:rsidR="0099021A" w:rsidRPr="00F84FA7" w:rsidRDefault="0099021A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F84FA7">
        <w:rPr>
          <w:rFonts w:ascii="PT Serif" w:hAnsi="PT Serif"/>
          <w:sz w:val="19"/>
          <w:szCs w:val="19"/>
        </w:rPr>
        <w:t>prawo wniesienia sprzeciwu wobec przetwarzania danych</w:t>
      </w:r>
      <w:r w:rsidR="00F84FA7" w:rsidRPr="00F84FA7">
        <w:rPr>
          <w:rFonts w:ascii="PT Serif" w:hAnsi="PT Serif"/>
          <w:sz w:val="19"/>
          <w:szCs w:val="19"/>
        </w:rPr>
        <w:t>.</w:t>
      </w:r>
    </w:p>
    <w:p w14:paraId="4E330162" w14:textId="77777777" w:rsidR="00C95C07" w:rsidRPr="0099021A" w:rsidRDefault="00C95C07" w:rsidP="00C95C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>Zautomatyzowane przetwarzanie danych osobowych</w:t>
      </w:r>
    </w:p>
    <w:p w14:paraId="15C8E804" w14:textId="12408246" w:rsidR="00C95C07" w:rsidRPr="0099021A" w:rsidRDefault="00490900" w:rsidP="00C95C07">
      <w:p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D</w:t>
      </w:r>
      <w:r w:rsidR="00C95C07"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ane nie będą podlegały zautomatyzowanemu podejmowaniu decyzji, w tym profilowaniu.</w:t>
      </w:r>
    </w:p>
    <w:p w14:paraId="5779AC01" w14:textId="77777777" w:rsidR="00C95C07" w:rsidRPr="0099021A" w:rsidRDefault="00C95C07" w:rsidP="00C95C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bCs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bCs/>
          <w:color w:val="00000A"/>
          <w:sz w:val="19"/>
          <w:szCs w:val="19"/>
          <w:lang w:eastAsia="pl-PL"/>
        </w:rPr>
        <w:t>Źródło pochodzenia danych</w:t>
      </w:r>
    </w:p>
    <w:p w14:paraId="782E50B4" w14:textId="71C8984C" w:rsidR="00C15CCC" w:rsidRPr="0099021A" w:rsidRDefault="00C95C07" w:rsidP="00C95C07">
      <w:pPr>
        <w:rPr>
          <w:sz w:val="19"/>
          <w:szCs w:val="19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Dane osobowe zostały podane przez stronę Umowy/Porozumienia.</w:t>
      </w:r>
    </w:p>
    <w:sectPr w:rsidR="00C15CCC" w:rsidRPr="0099021A" w:rsidSect="00B913A0">
      <w:headerReference w:type="default" r:id="rId7"/>
      <w:footerReference w:type="default" r:id="rId8"/>
      <w:pgSz w:w="11906" w:h="16838"/>
      <w:pgMar w:top="1418" w:right="1418" w:bottom="191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2D308" w14:textId="77777777" w:rsidR="00A14668" w:rsidRDefault="00A14668" w:rsidP="003566FE">
      <w:pPr>
        <w:spacing w:after="0" w:line="240" w:lineRule="auto"/>
      </w:pPr>
      <w:r>
        <w:separator/>
      </w:r>
    </w:p>
  </w:endnote>
  <w:endnote w:type="continuationSeparator" w:id="0">
    <w:p w14:paraId="2D7C1EDC" w14:textId="77777777" w:rsidR="00A14668" w:rsidRDefault="00A14668" w:rsidP="0035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9111702"/>
      <w:docPartObj>
        <w:docPartGallery w:val="Page Numbers (Bottom of Page)"/>
        <w:docPartUnique/>
      </w:docPartObj>
    </w:sdtPr>
    <w:sdtEndPr/>
    <w:sdtContent>
      <w:p w14:paraId="563C38F8" w14:textId="77777777" w:rsidR="001F1845" w:rsidRDefault="001F18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0B7">
          <w:rPr>
            <w:noProof/>
          </w:rPr>
          <w:t>1</w:t>
        </w:r>
        <w:r>
          <w:fldChar w:fldCharType="end"/>
        </w:r>
      </w:p>
    </w:sdtContent>
  </w:sdt>
  <w:p w14:paraId="5F62776E" w14:textId="77777777" w:rsidR="001F1845" w:rsidRDefault="001F1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AFA89" w14:textId="77777777" w:rsidR="00A14668" w:rsidRDefault="00A14668" w:rsidP="003566FE">
      <w:pPr>
        <w:spacing w:after="0" w:line="240" w:lineRule="auto"/>
      </w:pPr>
      <w:r>
        <w:separator/>
      </w:r>
    </w:p>
  </w:footnote>
  <w:footnote w:type="continuationSeparator" w:id="0">
    <w:p w14:paraId="3E08E8F0" w14:textId="77777777" w:rsidR="00A14668" w:rsidRDefault="00A14668" w:rsidP="0035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F97F" w14:textId="77777777" w:rsidR="00797425" w:rsidRDefault="00362C04" w:rsidP="00362C0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4FB9AF" wp14:editId="7093463D">
          <wp:extent cx="2588452" cy="1007587"/>
          <wp:effectExtent l="0" t="0" r="254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209" cy="1025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409F1"/>
    <w:multiLevelType w:val="hybridMultilevel"/>
    <w:tmpl w:val="4A68FE46"/>
    <w:lvl w:ilvl="0" w:tplc="792C063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A210D95"/>
    <w:multiLevelType w:val="hybridMultilevel"/>
    <w:tmpl w:val="5EA674B6"/>
    <w:lvl w:ilvl="0" w:tplc="F6941BC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53816ED"/>
    <w:multiLevelType w:val="hybridMultilevel"/>
    <w:tmpl w:val="8B54C03E"/>
    <w:lvl w:ilvl="0" w:tplc="C4406A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8E0A6B"/>
    <w:multiLevelType w:val="hybridMultilevel"/>
    <w:tmpl w:val="926E2E94"/>
    <w:lvl w:ilvl="0" w:tplc="4B8EEB26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9852600">
    <w:abstractNumId w:val="4"/>
  </w:num>
  <w:num w:numId="2" w16cid:durableId="809440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1219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43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2090740">
    <w:abstractNumId w:val="3"/>
  </w:num>
  <w:num w:numId="6" w16cid:durableId="9529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BC"/>
    <w:rsid w:val="00002A5A"/>
    <w:rsid w:val="001322B1"/>
    <w:rsid w:val="0014641A"/>
    <w:rsid w:val="001D0F45"/>
    <w:rsid w:val="001F1845"/>
    <w:rsid w:val="00247AA5"/>
    <w:rsid w:val="002B7B17"/>
    <w:rsid w:val="00324B5E"/>
    <w:rsid w:val="003566FE"/>
    <w:rsid w:val="00362C04"/>
    <w:rsid w:val="003E2B7B"/>
    <w:rsid w:val="00490900"/>
    <w:rsid w:val="00515546"/>
    <w:rsid w:val="00575913"/>
    <w:rsid w:val="005B1347"/>
    <w:rsid w:val="005D1E6C"/>
    <w:rsid w:val="005D3F69"/>
    <w:rsid w:val="00656A58"/>
    <w:rsid w:val="007213BC"/>
    <w:rsid w:val="00797425"/>
    <w:rsid w:val="007B54FD"/>
    <w:rsid w:val="00801EEB"/>
    <w:rsid w:val="008144D2"/>
    <w:rsid w:val="0083614B"/>
    <w:rsid w:val="008F2161"/>
    <w:rsid w:val="0099021A"/>
    <w:rsid w:val="00A1097C"/>
    <w:rsid w:val="00A14668"/>
    <w:rsid w:val="00A92758"/>
    <w:rsid w:val="00B44B56"/>
    <w:rsid w:val="00B45753"/>
    <w:rsid w:val="00B53C2B"/>
    <w:rsid w:val="00B72A8F"/>
    <w:rsid w:val="00B913A0"/>
    <w:rsid w:val="00B961DD"/>
    <w:rsid w:val="00C15CCC"/>
    <w:rsid w:val="00C95C07"/>
    <w:rsid w:val="00CD3C97"/>
    <w:rsid w:val="00D07309"/>
    <w:rsid w:val="00DF60B7"/>
    <w:rsid w:val="00F64359"/>
    <w:rsid w:val="00F84FA7"/>
    <w:rsid w:val="00F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0AAB59"/>
  <w15:chartTrackingRefBased/>
  <w15:docId w15:val="{436F90E7-311A-4DF2-8053-8D43FCF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FE"/>
  </w:style>
  <w:style w:type="paragraph" w:styleId="Stopka">
    <w:name w:val="footer"/>
    <w:basedOn w:val="Normalny"/>
    <w:link w:val="Stopka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FE"/>
  </w:style>
  <w:style w:type="paragraph" w:styleId="Akapitzlist">
    <w:name w:val="List Paragraph"/>
    <w:basedOn w:val="Normalny"/>
    <w:uiPriority w:val="34"/>
    <w:qFormat/>
    <w:rsid w:val="003E2B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Macełko</dc:creator>
  <cp:keywords/>
  <dc:description/>
  <cp:lastModifiedBy>Adam Lech</cp:lastModifiedBy>
  <cp:revision>3</cp:revision>
  <cp:lastPrinted>2023-08-30T07:01:00Z</cp:lastPrinted>
  <dcterms:created xsi:type="dcterms:W3CDTF">2024-06-10T07:49:00Z</dcterms:created>
  <dcterms:modified xsi:type="dcterms:W3CDTF">2024-10-28T13:28:00Z</dcterms:modified>
</cp:coreProperties>
</file>